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90418A" w14:textId="77777777" w:rsidR="00C902FE" w:rsidRPr="009A42C9" w:rsidRDefault="00C902FE" w:rsidP="00C902FE">
      <w:pPr>
        <w:spacing w:after="0" w:line="240" w:lineRule="auto"/>
        <w:jc w:val="center"/>
        <w:rPr>
          <w:rFonts w:ascii="Times New Roman" w:hAnsi="Times New Roman"/>
          <w:sz w:val="24"/>
          <w:szCs w:val="24"/>
        </w:rPr>
      </w:pPr>
      <w:r w:rsidRPr="009A42C9">
        <w:rPr>
          <w:rFonts w:ascii="Times New Roman" w:hAnsi="Times New Roman"/>
          <w:sz w:val="24"/>
          <w:szCs w:val="24"/>
        </w:rPr>
        <w:t>Администрация городского округа Сухой Лог</w:t>
      </w:r>
    </w:p>
    <w:p w14:paraId="052F27AC" w14:textId="77777777" w:rsidR="00C902FE" w:rsidRPr="009A42C9" w:rsidRDefault="00C902FE" w:rsidP="00C902FE">
      <w:pPr>
        <w:spacing w:after="0" w:line="240" w:lineRule="auto"/>
        <w:jc w:val="center"/>
        <w:rPr>
          <w:rFonts w:ascii="Times New Roman" w:hAnsi="Times New Roman"/>
          <w:sz w:val="24"/>
          <w:szCs w:val="24"/>
        </w:rPr>
      </w:pPr>
      <w:r w:rsidRPr="009A42C9">
        <w:rPr>
          <w:rFonts w:ascii="Times New Roman" w:hAnsi="Times New Roman"/>
          <w:sz w:val="24"/>
          <w:szCs w:val="24"/>
        </w:rPr>
        <w:t>Муниципальное казенное учреждение</w:t>
      </w:r>
    </w:p>
    <w:p w14:paraId="7D11B178" w14:textId="77777777" w:rsidR="00C902FE" w:rsidRPr="009A42C9" w:rsidRDefault="00C902FE" w:rsidP="00C902FE">
      <w:pPr>
        <w:spacing w:after="0" w:line="240" w:lineRule="auto"/>
        <w:jc w:val="center"/>
        <w:rPr>
          <w:rFonts w:ascii="Times New Roman" w:hAnsi="Times New Roman"/>
          <w:sz w:val="24"/>
          <w:szCs w:val="24"/>
        </w:rPr>
      </w:pPr>
      <w:r w:rsidRPr="009A42C9">
        <w:rPr>
          <w:rFonts w:ascii="Times New Roman" w:hAnsi="Times New Roman"/>
          <w:sz w:val="24"/>
          <w:szCs w:val="24"/>
        </w:rPr>
        <w:t>«Управление образования Администрации го</w:t>
      </w:r>
      <w:r w:rsidR="009A42C9" w:rsidRPr="009A42C9">
        <w:rPr>
          <w:rFonts w:ascii="Times New Roman" w:hAnsi="Times New Roman"/>
          <w:sz w:val="24"/>
          <w:szCs w:val="24"/>
        </w:rPr>
        <w:t xml:space="preserve">родского округа Сухой Лог» </w:t>
      </w:r>
    </w:p>
    <w:p w14:paraId="2AD24D71" w14:textId="77777777" w:rsidR="00060ECF" w:rsidRPr="009A42C9" w:rsidRDefault="00C902FE" w:rsidP="00C902FE">
      <w:pPr>
        <w:spacing w:after="0" w:line="240" w:lineRule="auto"/>
        <w:jc w:val="center"/>
        <w:rPr>
          <w:rFonts w:ascii="Times New Roman" w:hAnsi="Times New Roman"/>
          <w:sz w:val="24"/>
          <w:szCs w:val="24"/>
        </w:rPr>
      </w:pPr>
      <w:r w:rsidRPr="009A42C9">
        <w:rPr>
          <w:rFonts w:ascii="Times New Roman" w:hAnsi="Times New Roman"/>
          <w:sz w:val="24"/>
          <w:szCs w:val="24"/>
        </w:rPr>
        <w:t>Муниципальное автономное дошкольное образовательное учреждение центр развития ребенка – детский сад №39 «Цветик-семицветик»</w:t>
      </w:r>
    </w:p>
    <w:p w14:paraId="60F1C3D6" w14:textId="77777777" w:rsidR="009A42C9" w:rsidRDefault="009A42C9" w:rsidP="009A42C9">
      <w:pPr>
        <w:spacing w:after="0" w:line="240" w:lineRule="auto"/>
        <w:jc w:val="center"/>
        <w:rPr>
          <w:rFonts w:ascii="Times New Roman" w:hAnsi="Times New Roman"/>
          <w:sz w:val="24"/>
          <w:szCs w:val="24"/>
        </w:rPr>
      </w:pPr>
    </w:p>
    <w:p w14:paraId="35F2D623" w14:textId="77777777" w:rsidR="009A42C9" w:rsidRPr="009A42C9" w:rsidRDefault="009A42C9" w:rsidP="009A42C9">
      <w:pPr>
        <w:spacing w:after="0" w:line="240" w:lineRule="auto"/>
        <w:jc w:val="center"/>
        <w:rPr>
          <w:rFonts w:ascii="Times New Roman" w:hAnsi="Times New Roman"/>
          <w:sz w:val="24"/>
          <w:szCs w:val="24"/>
        </w:rPr>
      </w:pPr>
      <w:r w:rsidRPr="009A42C9">
        <w:rPr>
          <w:rFonts w:ascii="Times New Roman" w:hAnsi="Times New Roman"/>
          <w:sz w:val="24"/>
          <w:szCs w:val="24"/>
        </w:rPr>
        <w:t>адрес: ул.Горького, д.12а, г.Сухой Лог, Свердловская область, 624804</w:t>
      </w:r>
    </w:p>
    <w:p w14:paraId="400DDE0C" w14:textId="77777777" w:rsidR="009A42C9" w:rsidRPr="00686161" w:rsidRDefault="009A42C9" w:rsidP="009A42C9">
      <w:pPr>
        <w:spacing w:after="0" w:line="240" w:lineRule="auto"/>
        <w:jc w:val="center"/>
        <w:rPr>
          <w:rFonts w:ascii="Times New Roman" w:hAnsi="Times New Roman"/>
          <w:sz w:val="24"/>
          <w:szCs w:val="24"/>
        </w:rPr>
      </w:pPr>
      <w:r w:rsidRPr="009A42C9">
        <w:rPr>
          <w:rFonts w:ascii="Times New Roman" w:hAnsi="Times New Roman"/>
          <w:sz w:val="24"/>
          <w:szCs w:val="24"/>
        </w:rPr>
        <w:t xml:space="preserve">телефон: 8(34373) 4-20-98, E-mail: </w:t>
      </w:r>
      <w:hyperlink r:id="rId8" w:history="1">
        <w:r w:rsidRPr="00686161">
          <w:rPr>
            <w:rStyle w:val="a3"/>
            <w:b w:val="0"/>
            <w:color w:val="auto"/>
            <w:sz w:val="24"/>
            <w:szCs w:val="24"/>
            <w:u w:val="single"/>
          </w:rPr>
          <w:t>SLMDOY39@yandex.ru</w:t>
        </w:r>
      </w:hyperlink>
    </w:p>
    <w:p w14:paraId="6F0C4A53" w14:textId="77777777" w:rsidR="009A42C9" w:rsidRPr="00486822" w:rsidRDefault="009A42C9" w:rsidP="009A42C9">
      <w:pPr>
        <w:spacing w:after="0" w:line="240" w:lineRule="auto"/>
        <w:jc w:val="center"/>
        <w:rPr>
          <w:rFonts w:ascii="Times New Roman" w:hAnsi="Times New Roman"/>
          <w:b/>
          <w:sz w:val="24"/>
          <w:szCs w:val="24"/>
        </w:rPr>
      </w:pPr>
      <w:r w:rsidRPr="00686161">
        <w:rPr>
          <w:rFonts w:ascii="Times New Roman" w:hAnsi="Times New Roman"/>
          <w:sz w:val="24"/>
          <w:szCs w:val="24"/>
        </w:rPr>
        <w:t xml:space="preserve">официальный сайт: </w:t>
      </w:r>
      <w:hyperlink r:id="rId9" w:history="1">
        <w:r w:rsidR="00486822" w:rsidRPr="00486822">
          <w:rPr>
            <w:rStyle w:val="a3"/>
            <w:b w:val="0"/>
            <w:color w:val="auto"/>
            <w:sz w:val="24"/>
            <w:szCs w:val="24"/>
            <w:u w:val="single"/>
          </w:rPr>
          <w:t>http://dou39.slog.su/</w:t>
        </w:r>
      </w:hyperlink>
    </w:p>
    <w:p w14:paraId="458C356F" w14:textId="77777777" w:rsidR="009A42C9" w:rsidRDefault="009A42C9" w:rsidP="00DA4B55">
      <w:pPr>
        <w:spacing w:after="0" w:line="240" w:lineRule="auto"/>
        <w:rPr>
          <w:rFonts w:ascii="Times New Roman" w:hAnsi="Times New Roman"/>
          <w:b/>
          <w:sz w:val="24"/>
          <w:szCs w:val="24"/>
        </w:rPr>
      </w:pPr>
    </w:p>
    <w:p w14:paraId="2EEAB0BA" w14:textId="77777777" w:rsidR="00486822" w:rsidRDefault="00486822" w:rsidP="00C902FE">
      <w:pPr>
        <w:spacing w:after="0" w:line="240" w:lineRule="auto"/>
        <w:jc w:val="center"/>
        <w:rPr>
          <w:rFonts w:ascii="Times New Roman" w:hAnsi="Times New Roman"/>
          <w:b/>
          <w:sz w:val="24"/>
          <w:szCs w:val="24"/>
        </w:rPr>
      </w:pPr>
    </w:p>
    <w:p w14:paraId="7C8A9B65" w14:textId="66C53C91" w:rsidR="00E109F4" w:rsidRDefault="00EA449E" w:rsidP="00C902FE">
      <w:pPr>
        <w:spacing w:after="0" w:line="240" w:lineRule="auto"/>
        <w:jc w:val="center"/>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669504" behindDoc="0" locked="0" layoutInCell="1" allowOverlap="1" wp14:anchorId="172A0A01" wp14:editId="6AECD9DB">
                <wp:simplePos x="0" y="0"/>
                <wp:positionH relativeFrom="margin">
                  <wp:posOffset>3535045</wp:posOffset>
                </wp:positionH>
                <wp:positionV relativeFrom="paragraph">
                  <wp:posOffset>254000</wp:posOffset>
                </wp:positionV>
                <wp:extent cx="1667510" cy="804545"/>
                <wp:effectExtent l="0" t="0" r="9525" b="5715"/>
                <wp:wrapSquare wrapText="right"/>
                <wp:docPr id="22" name="Поле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7510" cy="804545"/>
                        </a:xfrm>
                        <a:prstGeom prst="rect">
                          <a:avLst/>
                        </a:prstGeom>
                        <a:solidFill>
                          <a:srgbClr val="FFFFFF"/>
                        </a:solidFill>
                        <a:ln w="9525">
                          <a:solidFill>
                            <a:srgbClr val="FFFFFF"/>
                          </a:solidFill>
                          <a:miter lim="800000"/>
                          <a:headEnd/>
                          <a:tailEnd/>
                        </a:ln>
                      </wps:spPr>
                      <wps:txbx>
                        <w:txbxContent>
                          <w:p w14:paraId="718EEAF6" w14:textId="77777777" w:rsidR="00BE6AD8" w:rsidRPr="00512295" w:rsidRDefault="00BE6AD8" w:rsidP="00512295">
                            <w:pPr>
                              <w:spacing w:after="0" w:line="240" w:lineRule="auto"/>
                              <w:rPr>
                                <w:rFonts w:ascii="Times New Roman" w:hAnsi="Times New Roman"/>
                                <w:sz w:val="24"/>
                                <w:szCs w:val="24"/>
                              </w:rPr>
                            </w:pPr>
                            <w:r w:rsidRPr="00512295">
                              <w:rPr>
                                <w:rFonts w:ascii="Times New Roman" w:hAnsi="Times New Roman"/>
                                <w:sz w:val="24"/>
                                <w:szCs w:val="24"/>
                              </w:rPr>
                              <w:t>УТВЕРЖДЕН</w:t>
                            </w:r>
                            <w:r>
                              <w:rPr>
                                <w:rFonts w:ascii="Times New Roman" w:hAnsi="Times New Roman"/>
                                <w:sz w:val="24"/>
                                <w:szCs w:val="24"/>
                              </w:rPr>
                              <w:t>О</w:t>
                            </w:r>
                            <w:r w:rsidRPr="00512295">
                              <w:rPr>
                                <w:rFonts w:ascii="Times New Roman" w:hAnsi="Times New Roman"/>
                                <w:sz w:val="24"/>
                                <w:szCs w:val="24"/>
                              </w:rPr>
                              <w:t xml:space="preserve">:                                                     </w:t>
                            </w:r>
                          </w:p>
                          <w:p w14:paraId="12D8C4AC" w14:textId="77777777" w:rsidR="00BE6AD8" w:rsidRPr="00512295" w:rsidRDefault="00BE6AD8" w:rsidP="00486822">
                            <w:pPr>
                              <w:spacing w:after="0" w:line="240" w:lineRule="auto"/>
                              <w:rPr>
                                <w:rFonts w:ascii="Times New Roman" w:hAnsi="Times New Roman"/>
                                <w:sz w:val="24"/>
                                <w:szCs w:val="24"/>
                              </w:rPr>
                            </w:pPr>
                            <w:r w:rsidRPr="00512295">
                              <w:rPr>
                                <w:rFonts w:ascii="Times New Roman" w:hAnsi="Times New Roman"/>
                                <w:sz w:val="24"/>
                                <w:szCs w:val="24"/>
                              </w:rPr>
                              <w:t>Заведующим  МАДОУ №39</w:t>
                            </w:r>
                          </w:p>
                          <w:p w14:paraId="20FDC424" w14:textId="77777777" w:rsidR="00BE6AD8" w:rsidRPr="00512295" w:rsidRDefault="00BE6AD8" w:rsidP="00486822">
                            <w:pPr>
                              <w:spacing w:after="0" w:line="240" w:lineRule="auto"/>
                              <w:rPr>
                                <w:rFonts w:ascii="Times New Roman" w:hAnsi="Times New Roman"/>
                                <w:sz w:val="24"/>
                                <w:szCs w:val="24"/>
                              </w:rPr>
                            </w:pPr>
                          </w:p>
                          <w:p w14:paraId="425A61C2" w14:textId="77777777" w:rsidR="00BE6AD8" w:rsidRPr="00512295" w:rsidRDefault="00BE6AD8" w:rsidP="00486822">
                            <w:pPr>
                              <w:spacing w:after="0" w:line="240" w:lineRule="auto"/>
                              <w:rPr>
                                <w:rFonts w:ascii="Times New Roman" w:hAnsi="Times New Roman"/>
                                <w:sz w:val="24"/>
                                <w:szCs w:val="24"/>
                              </w:rPr>
                            </w:pPr>
                            <w:r>
                              <w:rPr>
                                <w:rFonts w:ascii="Times New Roman" w:hAnsi="Times New Roman"/>
                                <w:sz w:val="24"/>
                                <w:szCs w:val="24"/>
                              </w:rPr>
                              <w:t>_____________</w:t>
                            </w:r>
                            <w:r w:rsidRPr="00512295">
                              <w:rPr>
                                <w:rFonts w:ascii="Times New Roman" w:hAnsi="Times New Roman"/>
                                <w:sz w:val="24"/>
                                <w:szCs w:val="24"/>
                              </w:rPr>
                              <w:t>Л.А.Машкова</w:t>
                            </w:r>
                          </w:p>
                          <w:p w14:paraId="206530A9" w14:textId="1A405FB0" w:rsidR="00BE6AD8" w:rsidRPr="000D78D5" w:rsidRDefault="00BE6AD8" w:rsidP="00486822">
                            <w:pPr>
                              <w:spacing w:after="0" w:line="240" w:lineRule="auto"/>
                              <w:rPr>
                                <w:rFonts w:ascii="Times New Roman" w:hAnsi="Times New Roman"/>
                                <w:sz w:val="24"/>
                                <w:szCs w:val="24"/>
                              </w:rPr>
                            </w:pPr>
                            <w:r w:rsidRPr="00512295">
                              <w:rPr>
                                <w:rFonts w:ascii="Times New Roman" w:hAnsi="Times New Roman"/>
                                <w:sz w:val="24"/>
                                <w:szCs w:val="24"/>
                              </w:rPr>
                              <w:t xml:space="preserve">Приказ </w:t>
                            </w:r>
                            <w:r w:rsidRPr="000D78D5">
                              <w:rPr>
                                <w:rFonts w:ascii="Times New Roman" w:hAnsi="Times New Roman"/>
                                <w:sz w:val="24"/>
                                <w:szCs w:val="24"/>
                              </w:rPr>
                              <w:t xml:space="preserve">от </w:t>
                            </w:r>
                            <w:r>
                              <w:rPr>
                                <w:rFonts w:ascii="Times New Roman" w:hAnsi="Times New Roman"/>
                                <w:sz w:val="24"/>
                                <w:szCs w:val="24"/>
                              </w:rPr>
                              <w:t>02</w:t>
                            </w:r>
                            <w:r w:rsidRPr="000D78D5">
                              <w:rPr>
                                <w:rFonts w:ascii="Times New Roman" w:hAnsi="Times New Roman"/>
                                <w:sz w:val="24"/>
                                <w:szCs w:val="24"/>
                              </w:rPr>
                              <w:t>.07.202</w:t>
                            </w:r>
                            <w:r>
                              <w:rPr>
                                <w:rFonts w:ascii="Times New Roman" w:hAnsi="Times New Roman"/>
                                <w:sz w:val="24"/>
                                <w:szCs w:val="24"/>
                              </w:rPr>
                              <w:t>4</w:t>
                            </w:r>
                            <w:r w:rsidRPr="000D78D5">
                              <w:rPr>
                                <w:rFonts w:ascii="Times New Roman" w:hAnsi="Times New Roman"/>
                                <w:sz w:val="24"/>
                                <w:szCs w:val="24"/>
                              </w:rPr>
                              <w:t xml:space="preserve"> №</w:t>
                            </w:r>
                            <w:r>
                              <w:rPr>
                                <w:rFonts w:ascii="Times New Roman" w:hAnsi="Times New Roman"/>
                                <w:sz w:val="24"/>
                                <w:szCs w:val="24"/>
                              </w:rPr>
                              <w:t>44</w:t>
                            </w:r>
                            <w:r w:rsidRPr="000D78D5">
                              <w:rPr>
                                <w:rFonts w:ascii="Times New Roman" w:hAnsi="Times New Roman"/>
                                <w:sz w:val="24"/>
                                <w:szCs w:val="24"/>
                              </w:rPr>
                              <w:t>-ОД</w:t>
                            </w:r>
                          </w:p>
                          <w:p w14:paraId="65088D6C" w14:textId="77777777" w:rsidR="00BE6AD8" w:rsidRPr="00B323F3" w:rsidRDefault="00BE6AD8" w:rsidP="00AC639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2A0A01" id="_x0000_t202" coordsize="21600,21600" o:spt="202" path="m,l,21600r21600,l21600,xe">
                <v:stroke joinstyle="miter"/>
                <v:path gradientshapeok="t" o:connecttype="rect"/>
              </v:shapetype>
              <v:shape id="Поле 22" o:spid="_x0000_s1026" type="#_x0000_t202" style="position:absolute;left:0;text-align:left;margin-left:278.35pt;margin-top:20pt;width:131.3pt;height:6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" strokecolor="white">
                <v:textbox>
                  <w:txbxContent>
                    <w:p w14:paraId="718EEAF6" w14:textId="77777777" w:rsidR="00BE6AD8" w:rsidRPr="00512295" w:rsidRDefault="00BE6AD8" w:rsidP="00512295">
                      <w:pPr>
                        <w:spacing w:after="0" w:line="240" w:lineRule="auto"/>
                        <w:rPr>
                          <w:rFonts w:ascii="Times New Roman" w:hAnsi="Times New Roman"/>
                          <w:sz w:val="24"/>
                          <w:szCs w:val="24"/>
                        </w:rPr>
                      </w:pPr>
                      <w:r w:rsidRPr="00512295">
                        <w:rPr>
                          <w:rFonts w:ascii="Times New Roman" w:hAnsi="Times New Roman"/>
                          <w:sz w:val="24"/>
                          <w:szCs w:val="24"/>
                        </w:rPr>
                        <w:t>УТВЕРЖДЕН</w:t>
                      </w:r>
                      <w:r>
                        <w:rPr>
                          <w:rFonts w:ascii="Times New Roman" w:hAnsi="Times New Roman"/>
                          <w:sz w:val="24"/>
                          <w:szCs w:val="24"/>
                        </w:rPr>
                        <w:t>О</w:t>
                      </w:r>
                      <w:r w:rsidRPr="00512295">
                        <w:rPr>
                          <w:rFonts w:ascii="Times New Roman" w:hAnsi="Times New Roman"/>
                          <w:sz w:val="24"/>
                          <w:szCs w:val="24"/>
                        </w:rPr>
                        <w:t xml:space="preserve">:                                                     </w:t>
                      </w:r>
                    </w:p>
                    <w:p w14:paraId="12D8C4AC" w14:textId="77777777" w:rsidR="00BE6AD8" w:rsidRPr="00512295" w:rsidRDefault="00BE6AD8" w:rsidP="00486822">
                      <w:pPr>
                        <w:spacing w:after="0" w:line="240" w:lineRule="auto"/>
                        <w:rPr>
                          <w:rFonts w:ascii="Times New Roman" w:hAnsi="Times New Roman"/>
                          <w:sz w:val="24"/>
                          <w:szCs w:val="24"/>
                        </w:rPr>
                      </w:pPr>
                      <w:r w:rsidRPr="00512295">
                        <w:rPr>
                          <w:rFonts w:ascii="Times New Roman" w:hAnsi="Times New Roman"/>
                          <w:sz w:val="24"/>
                          <w:szCs w:val="24"/>
                        </w:rPr>
                        <w:t>Заведующим  МАДОУ №39</w:t>
                      </w:r>
                    </w:p>
                    <w:p w14:paraId="20FDC424" w14:textId="77777777" w:rsidR="00BE6AD8" w:rsidRPr="00512295" w:rsidRDefault="00BE6AD8" w:rsidP="00486822">
                      <w:pPr>
                        <w:spacing w:after="0" w:line="240" w:lineRule="auto"/>
                        <w:rPr>
                          <w:rFonts w:ascii="Times New Roman" w:hAnsi="Times New Roman"/>
                          <w:sz w:val="24"/>
                          <w:szCs w:val="24"/>
                        </w:rPr>
                      </w:pPr>
                    </w:p>
                    <w:p w14:paraId="425A61C2" w14:textId="77777777" w:rsidR="00BE6AD8" w:rsidRPr="00512295" w:rsidRDefault="00BE6AD8" w:rsidP="00486822">
                      <w:pPr>
                        <w:spacing w:after="0" w:line="240" w:lineRule="auto"/>
                        <w:rPr>
                          <w:rFonts w:ascii="Times New Roman" w:hAnsi="Times New Roman"/>
                          <w:sz w:val="24"/>
                          <w:szCs w:val="24"/>
                        </w:rPr>
                      </w:pPr>
                      <w:r>
                        <w:rPr>
                          <w:rFonts w:ascii="Times New Roman" w:hAnsi="Times New Roman"/>
                          <w:sz w:val="24"/>
                          <w:szCs w:val="24"/>
                        </w:rPr>
                        <w:t>_____________</w:t>
                      </w:r>
                      <w:r w:rsidRPr="00512295">
                        <w:rPr>
                          <w:rFonts w:ascii="Times New Roman" w:hAnsi="Times New Roman"/>
                          <w:sz w:val="24"/>
                          <w:szCs w:val="24"/>
                        </w:rPr>
                        <w:t>Л.А.Машкова</w:t>
                      </w:r>
                    </w:p>
                    <w:p w14:paraId="206530A9" w14:textId="1A405FB0" w:rsidR="00BE6AD8" w:rsidRPr="000D78D5" w:rsidRDefault="00BE6AD8" w:rsidP="00486822">
                      <w:pPr>
                        <w:spacing w:after="0" w:line="240" w:lineRule="auto"/>
                        <w:rPr>
                          <w:rFonts w:ascii="Times New Roman" w:hAnsi="Times New Roman"/>
                          <w:sz w:val="24"/>
                          <w:szCs w:val="24"/>
                        </w:rPr>
                      </w:pPr>
                      <w:r w:rsidRPr="00512295">
                        <w:rPr>
                          <w:rFonts w:ascii="Times New Roman" w:hAnsi="Times New Roman"/>
                          <w:sz w:val="24"/>
                          <w:szCs w:val="24"/>
                        </w:rPr>
                        <w:t xml:space="preserve">Приказ </w:t>
                      </w:r>
                      <w:r w:rsidRPr="000D78D5">
                        <w:rPr>
                          <w:rFonts w:ascii="Times New Roman" w:hAnsi="Times New Roman"/>
                          <w:sz w:val="24"/>
                          <w:szCs w:val="24"/>
                        </w:rPr>
                        <w:t xml:space="preserve">от </w:t>
                      </w:r>
                      <w:r>
                        <w:rPr>
                          <w:rFonts w:ascii="Times New Roman" w:hAnsi="Times New Roman"/>
                          <w:sz w:val="24"/>
                          <w:szCs w:val="24"/>
                        </w:rPr>
                        <w:t>02</w:t>
                      </w:r>
                      <w:r w:rsidRPr="000D78D5">
                        <w:rPr>
                          <w:rFonts w:ascii="Times New Roman" w:hAnsi="Times New Roman"/>
                          <w:sz w:val="24"/>
                          <w:szCs w:val="24"/>
                        </w:rPr>
                        <w:t>.07.202</w:t>
                      </w:r>
                      <w:r>
                        <w:rPr>
                          <w:rFonts w:ascii="Times New Roman" w:hAnsi="Times New Roman"/>
                          <w:sz w:val="24"/>
                          <w:szCs w:val="24"/>
                        </w:rPr>
                        <w:t>4</w:t>
                      </w:r>
                      <w:r w:rsidRPr="000D78D5">
                        <w:rPr>
                          <w:rFonts w:ascii="Times New Roman" w:hAnsi="Times New Roman"/>
                          <w:sz w:val="24"/>
                          <w:szCs w:val="24"/>
                        </w:rPr>
                        <w:t xml:space="preserve"> №</w:t>
                      </w:r>
                      <w:r>
                        <w:rPr>
                          <w:rFonts w:ascii="Times New Roman" w:hAnsi="Times New Roman"/>
                          <w:sz w:val="24"/>
                          <w:szCs w:val="24"/>
                        </w:rPr>
                        <w:t>44</w:t>
                      </w:r>
                      <w:r w:rsidRPr="000D78D5">
                        <w:rPr>
                          <w:rFonts w:ascii="Times New Roman" w:hAnsi="Times New Roman"/>
                          <w:sz w:val="24"/>
                          <w:szCs w:val="24"/>
                        </w:rPr>
                        <w:t>-ОД</w:t>
                      </w:r>
                    </w:p>
                    <w:p w14:paraId="65088D6C" w14:textId="77777777" w:rsidR="00BE6AD8" w:rsidRPr="00B323F3" w:rsidRDefault="00BE6AD8" w:rsidP="00AC6390"/>
                  </w:txbxContent>
                </v:textbox>
                <w10:wrap type="square" side="right" anchorx="margin"/>
              </v:shape>
            </w:pict>
          </mc:Fallback>
        </mc:AlternateContent>
      </w:r>
    </w:p>
    <w:p w14:paraId="6C786AFF" w14:textId="37B171F9" w:rsidR="00E109F4" w:rsidRDefault="00BE6AD8" w:rsidP="00C902FE">
      <w:pPr>
        <w:spacing w:after="0" w:line="240" w:lineRule="auto"/>
        <w:jc w:val="center"/>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668480" behindDoc="0" locked="0" layoutInCell="1" allowOverlap="1" wp14:anchorId="42CE88F4" wp14:editId="3E6CDD83">
                <wp:simplePos x="0" y="0"/>
                <wp:positionH relativeFrom="margin">
                  <wp:align>left</wp:align>
                </wp:positionH>
                <wp:positionV relativeFrom="paragraph">
                  <wp:posOffset>81915</wp:posOffset>
                </wp:positionV>
                <wp:extent cx="2200275" cy="1162050"/>
                <wp:effectExtent l="0" t="0" r="28575" b="19050"/>
                <wp:wrapSquare wrapText="right"/>
                <wp:docPr id="21" name="Поле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1162050"/>
                        </a:xfrm>
                        <a:prstGeom prst="rect">
                          <a:avLst/>
                        </a:prstGeom>
                        <a:solidFill>
                          <a:srgbClr val="FFFFFF"/>
                        </a:solidFill>
                        <a:ln w="9525">
                          <a:solidFill>
                            <a:srgbClr val="FFFFFF"/>
                          </a:solidFill>
                          <a:miter lim="800000"/>
                          <a:headEnd/>
                          <a:tailEnd/>
                        </a:ln>
                      </wps:spPr>
                      <wps:txbx>
                        <w:txbxContent>
                          <w:p w14:paraId="1D68060E" w14:textId="77777777" w:rsidR="00BE6AD8" w:rsidRPr="00512295" w:rsidRDefault="00BE6AD8" w:rsidP="00E109F4">
                            <w:pPr>
                              <w:spacing w:after="0" w:line="240" w:lineRule="auto"/>
                              <w:rPr>
                                <w:rFonts w:ascii="Times New Roman" w:hAnsi="Times New Roman"/>
                                <w:sz w:val="24"/>
                                <w:szCs w:val="24"/>
                              </w:rPr>
                            </w:pPr>
                            <w:r w:rsidRPr="00512295">
                              <w:rPr>
                                <w:rFonts w:ascii="Times New Roman" w:hAnsi="Times New Roman"/>
                                <w:sz w:val="24"/>
                                <w:szCs w:val="24"/>
                              </w:rPr>
                              <w:t>ПРИНЯТ</w:t>
                            </w:r>
                            <w:r>
                              <w:rPr>
                                <w:rFonts w:ascii="Times New Roman" w:hAnsi="Times New Roman"/>
                                <w:sz w:val="24"/>
                                <w:szCs w:val="24"/>
                              </w:rPr>
                              <w:t>О</w:t>
                            </w:r>
                            <w:r w:rsidRPr="00512295">
                              <w:rPr>
                                <w:rFonts w:ascii="Times New Roman" w:hAnsi="Times New Roman"/>
                                <w:sz w:val="24"/>
                                <w:szCs w:val="24"/>
                              </w:rPr>
                              <w:t>:</w:t>
                            </w:r>
                          </w:p>
                          <w:p w14:paraId="3ABD12FD" w14:textId="1B3F984F" w:rsidR="00BE6AD8" w:rsidRPr="00DD447F" w:rsidRDefault="00BE6AD8" w:rsidP="00486822">
                            <w:pPr>
                              <w:spacing w:after="0" w:line="240" w:lineRule="auto"/>
                              <w:rPr>
                                <w:rFonts w:ascii="Times New Roman" w:hAnsi="Times New Roman"/>
                                <w:sz w:val="24"/>
                                <w:szCs w:val="24"/>
                              </w:rPr>
                            </w:pPr>
                            <w:r>
                              <w:rPr>
                                <w:rFonts w:ascii="Times New Roman" w:hAnsi="Times New Roman"/>
                                <w:sz w:val="24"/>
                                <w:szCs w:val="24"/>
                              </w:rPr>
                              <w:t>Решением педагогического с</w:t>
                            </w:r>
                            <w:r w:rsidRPr="00DD447F">
                              <w:rPr>
                                <w:rFonts w:ascii="Times New Roman" w:hAnsi="Times New Roman"/>
                                <w:sz w:val="24"/>
                                <w:szCs w:val="24"/>
                              </w:rPr>
                              <w:t>овет</w:t>
                            </w:r>
                            <w:r>
                              <w:rPr>
                                <w:rFonts w:ascii="Times New Roman" w:hAnsi="Times New Roman"/>
                                <w:sz w:val="24"/>
                                <w:szCs w:val="24"/>
                              </w:rPr>
                              <w:t xml:space="preserve">а </w:t>
                            </w:r>
                            <w:r w:rsidRPr="00512295">
                              <w:rPr>
                                <w:rFonts w:ascii="Times New Roman" w:hAnsi="Times New Roman"/>
                                <w:sz w:val="24"/>
                                <w:szCs w:val="24"/>
                              </w:rPr>
                              <w:t>МАДОУ №39</w:t>
                            </w:r>
                          </w:p>
                          <w:p w14:paraId="028E4DD4" w14:textId="7B212528" w:rsidR="00BE6AD8" w:rsidRPr="000D78D5" w:rsidRDefault="00BE6AD8" w:rsidP="00486822">
                            <w:pPr>
                              <w:spacing w:after="0" w:line="240" w:lineRule="auto"/>
                              <w:rPr>
                                <w:rFonts w:ascii="Times New Roman" w:hAnsi="Times New Roman"/>
                                <w:sz w:val="24"/>
                                <w:szCs w:val="24"/>
                              </w:rPr>
                            </w:pPr>
                            <w:r>
                              <w:rPr>
                                <w:rFonts w:ascii="Times New Roman" w:hAnsi="Times New Roman"/>
                                <w:sz w:val="24"/>
                                <w:szCs w:val="24"/>
                              </w:rPr>
                              <w:t>п</w:t>
                            </w:r>
                            <w:r w:rsidRPr="00DD447F">
                              <w:rPr>
                                <w:rFonts w:ascii="Times New Roman" w:hAnsi="Times New Roman"/>
                                <w:sz w:val="24"/>
                                <w:szCs w:val="24"/>
                              </w:rPr>
                              <w:t xml:space="preserve">ротокол </w:t>
                            </w:r>
                            <w:r w:rsidRPr="000D78D5">
                              <w:rPr>
                                <w:rFonts w:ascii="Times New Roman" w:hAnsi="Times New Roman"/>
                                <w:sz w:val="24"/>
                                <w:szCs w:val="24"/>
                              </w:rPr>
                              <w:t xml:space="preserve">от </w:t>
                            </w:r>
                            <w:r>
                              <w:rPr>
                                <w:rFonts w:ascii="Times New Roman" w:hAnsi="Times New Roman"/>
                                <w:sz w:val="24"/>
                                <w:szCs w:val="24"/>
                              </w:rPr>
                              <w:t>02</w:t>
                            </w:r>
                            <w:r w:rsidRPr="000D78D5">
                              <w:rPr>
                                <w:rFonts w:ascii="Times New Roman" w:hAnsi="Times New Roman"/>
                                <w:sz w:val="24"/>
                                <w:szCs w:val="24"/>
                              </w:rPr>
                              <w:t>.07.202</w:t>
                            </w:r>
                            <w:r>
                              <w:rPr>
                                <w:rFonts w:ascii="Times New Roman" w:hAnsi="Times New Roman"/>
                                <w:sz w:val="24"/>
                                <w:szCs w:val="24"/>
                              </w:rPr>
                              <w:t>4</w:t>
                            </w:r>
                            <w:r w:rsidRPr="000D78D5">
                              <w:rPr>
                                <w:rFonts w:ascii="Times New Roman" w:hAnsi="Times New Roman"/>
                                <w:sz w:val="24"/>
                                <w:szCs w:val="24"/>
                              </w:rPr>
                              <w:t xml:space="preserve"> №4</w:t>
                            </w:r>
                          </w:p>
                          <w:p w14:paraId="284C704B" w14:textId="77777777" w:rsidR="00BE6AD8" w:rsidRPr="00512295" w:rsidRDefault="00BE6AD8" w:rsidP="00E109F4">
                            <w:pPr>
                              <w:spacing w:after="0" w:line="240" w:lineRule="auto"/>
                              <w:rPr>
                                <w:rFonts w:ascii="Times New Roman" w:hAnsi="Times New Roman"/>
                                <w:sz w:val="24"/>
                                <w:szCs w:val="24"/>
                              </w:rPr>
                            </w:pPr>
                          </w:p>
                          <w:p w14:paraId="177CC285" w14:textId="77777777" w:rsidR="00BE6AD8" w:rsidRPr="00B323F3" w:rsidRDefault="00BE6AD8" w:rsidP="00AC639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E88F4" id="Поле 21" o:spid="_x0000_s1027" type="#_x0000_t202" style="position:absolute;left:0;text-align:left;margin-left:0;margin-top:6.45pt;width:173.25pt;height:91.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" strokecolor="white">
                <v:textbox>
                  <w:txbxContent>
                    <w:p w14:paraId="1D68060E" w14:textId="77777777" w:rsidR="00BE6AD8" w:rsidRPr="00512295" w:rsidRDefault="00BE6AD8" w:rsidP="00E109F4">
                      <w:pPr>
                        <w:spacing w:after="0" w:line="240" w:lineRule="auto"/>
                        <w:rPr>
                          <w:rFonts w:ascii="Times New Roman" w:hAnsi="Times New Roman"/>
                          <w:sz w:val="24"/>
                          <w:szCs w:val="24"/>
                        </w:rPr>
                      </w:pPr>
                      <w:r w:rsidRPr="00512295">
                        <w:rPr>
                          <w:rFonts w:ascii="Times New Roman" w:hAnsi="Times New Roman"/>
                          <w:sz w:val="24"/>
                          <w:szCs w:val="24"/>
                        </w:rPr>
                        <w:t>ПРИНЯТ</w:t>
                      </w:r>
                      <w:r>
                        <w:rPr>
                          <w:rFonts w:ascii="Times New Roman" w:hAnsi="Times New Roman"/>
                          <w:sz w:val="24"/>
                          <w:szCs w:val="24"/>
                        </w:rPr>
                        <w:t>О</w:t>
                      </w:r>
                      <w:r w:rsidRPr="00512295">
                        <w:rPr>
                          <w:rFonts w:ascii="Times New Roman" w:hAnsi="Times New Roman"/>
                          <w:sz w:val="24"/>
                          <w:szCs w:val="24"/>
                        </w:rPr>
                        <w:t>:</w:t>
                      </w:r>
                    </w:p>
                    <w:p w14:paraId="3ABD12FD" w14:textId="1B3F984F" w:rsidR="00BE6AD8" w:rsidRPr="00DD447F" w:rsidRDefault="00BE6AD8" w:rsidP="00486822">
                      <w:pPr>
                        <w:spacing w:after="0" w:line="240" w:lineRule="auto"/>
                        <w:rPr>
                          <w:rFonts w:ascii="Times New Roman" w:hAnsi="Times New Roman"/>
                          <w:sz w:val="24"/>
                          <w:szCs w:val="24"/>
                        </w:rPr>
                      </w:pPr>
                      <w:r>
                        <w:rPr>
                          <w:rFonts w:ascii="Times New Roman" w:hAnsi="Times New Roman"/>
                          <w:sz w:val="24"/>
                          <w:szCs w:val="24"/>
                        </w:rPr>
                        <w:t>Решением педагогического с</w:t>
                      </w:r>
                      <w:r w:rsidRPr="00DD447F">
                        <w:rPr>
                          <w:rFonts w:ascii="Times New Roman" w:hAnsi="Times New Roman"/>
                          <w:sz w:val="24"/>
                          <w:szCs w:val="24"/>
                        </w:rPr>
                        <w:t>овет</w:t>
                      </w:r>
                      <w:r>
                        <w:rPr>
                          <w:rFonts w:ascii="Times New Roman" w:hAnsi="Times New Roman"/>
                          <w:sz w:val="24"/>
                          <w:szCs w:val="24"/>
                        </w:rPr>
                        <w:t xml:space="preserve">а </w:t>
                      </w:r>
                      <w:r w:rsidRPr="00512295">
                        <w:rPr>
                          <w:rFonts w:ascii="Times New Roman" w:hAnsi="Times New Roman"/>
                          <w:sz w:val="24"/>
                          <w:szCs w:val="24"/>
                        </w:rPr>
                        <w:t>МАДОУ №39</w:t>
                      </w:r>
                    </w:p>
                    <w:p w14:paraId="028E4DD4" w14:textId="7B212528" w:rsidR="00BE6AD8" w:rsidRPr="000D78D5" w:rsidRDefault="00BE6AD8" w:rsidP="00486822">
                      <w:pPr>
                        <w:spacing w:after="0" w:line="240" w:lineRule="auto"/>
                        <w:rPr>
                          <w:rFonts w:ascii="Times New Roman" w:hAnsi="Times New Roman"/>
                          <w:sz w:val="24"/>
                          <w:szCs w:val="24"/>
                        </w:rPr>
                      </w:pPr>
                      <w:r>
                        <w:rPr>
                          <w:rFonts w:ascii="Times New Roman" w:hAnsi="Times New Roman"/>
                          <w:sz w:val="24"/>
                          <w:szCs w:val="24"/>
                        </w:rPr>
                        <w:t>п</w:t>
                      </w:r>
                      <w:r w:rsidRPr="00DD447F">
                        <w:rPr>
                          <w:rFonts w:ascii="Times New Roman" w:hAnsi="Times New Roman"/>
                          <w:sz w:val="24"/>
                          <w:szCs w:val="24"/>
                        </w:rPr>
                        <w:t xml:space="preserve">ротокол </w:t>
                      </w:r>
                      <w:r w:rsidRPr="000D78D5">
                        <w:rPr>
                          <w:rFonts w:ascii="Times New Roman" w:hAnsi="Times New Roman"/>
                          <w:sz w:val="24"/>
                          <w:szCs w:val="24"/>
                        </w:rPr>
                        <w:t xml:space="preserve">от </w:t>
                      </w:r>
                      <w:r>
                        <w:rPr>
                          <w:rFonts w:ascii="Times New Roman" w:hAnsi="Times New Roman"/>
                          <w:sz w:val="24"/>
                          <w:szCs w:val="24"/>
                        </w:rPr>
                        <w:t>02</w:t>
                      </w:r>
                      <w:r w:rsidRPr="000D78D5">
                        <w:rPr>
                          <w:rFonts w:ascii="Times New Roman" w:hAnsi="Times New Roman"/>
                          <w:sz w:val="24"/>
                          <w:szCs w:val="24"/>
                        </w:rPr>
                        <w:t>.07.202</w:t>
                      </w:r>
                      <w:r>
                        <w:rPr>
                          <w:rFonts w:ascii="Times New Roman" w:hAnsi="Times New Roman"/>
                          <w:sz w:val="24"/>
                          <w:szCs w:val="24"/>
                        </w:rPr>
                        <w:t>4</w:t>
                      </w:r>
                      <w:r w:rsidRPr="000D78D5">
                        <w:rPr>
                          <w:rFonts w:ascii="Times New Roman" w:hAnsi="Times New Roman"/>
                          <w:sz w:val="24"/>
                          <w:szCs w:val="24"/>
                        </w:rPr>
                        <w:t xml:space="preserve"> №4</w:t>
                      </w:r>
                    </w:p>
                    <w:p w14:paraId="284C704B" w14:textId="77777777" w:rsidR="00BE6AD8" w:rsidRPr="00512295" w:rsidRDefault="00BE6AD8" w:rsidP="00E109F4">
                      <w:pPr>
                        <w:spacing w:after="0" w:line="240" w:lineRule="auto"/>
                        <w:rPr>
                          <w:rFonts w:ascii="Times New Roman" w:hAnsi="Times New Roman"/>
                          <w:sz w:val="24"/>
                          <w:szCs w:val="24"/>
                        </w:rPr>
                      </w:pPr>
                    </w:p>
                    <w:p w14:paraId="177CC285" w14:textId="77777777" w:rsidR="00BE6AD8" w:rsidRPr="00B323F3" w:rsidRDefault="00BE6AD8" w:rsidP="00AC6390"/>
                  </w:txbxContent>
                </v:textbox>
                <w10:wrap type="square" side="right" anchorx="margin"/>
              </v:shape>
            </w:pict>
          </mc:Fallback>
        </mc:AlternateContent>
      </w:r>
    </w:p>
    <w:p w14:paraId="62ADBBD6" w14:textId="77777777" w:rsidR="00E109F4" w:rsidRDefault="00E109F4" w:rsidP="00C902FE">
      <w:pPr>
        <w:spacing w:after="0" w:line="240" w:lineRule="auto"/>
        <w:jc w:val="center"/>
        <w:rPr>
          <w:rFonts w:ascii="Times New Roman" w:hAnsi="Times New Roman"/>
          <w:b/>
          <w:sz w:val="24"/>
          <w:szCs w:val="24"/>
        </w:rPr>
      </w:pPr>
    </w:p>
    <w:p w14:paraId="3E0BDCAE" w14:textId="77777777" w:rsidR="00486822" w:rsidRDefault="00486822" w:rsidP="00C902FE">
      <w:pPr>
        <w:spacing w:after="0" w:line="240" w:lineRule="auto"/>
        <w:jc w:val="center"/>
        <w:rPr>
          <w:rFonts w:ascii="Times New Roman" w:hAnsi="Times New Roman"/>
          <w:b/>
          <w:sz w:val="24"/>
          <w:szCs w:val="24"/>
        </w:rPr>
      </w:pPr>
    </w:p>
    <w:p w14:paraId="681DD42D" w14:textId="77777777" w:rsidR="001C71FB" w:rsidRPr="00127AB4" w:rsidRDefault="001C71FB" w:rsidP="00353D28">
      <w:pPr>
        <w:jc w:val="both"/>
        <w:rPr>
          <w:rFonts w:ascii="Times New Roman" w:hAnsi="Times New Roman"/>
          <w:sz w:val="24"/>
          <w:szCs w:val="24"/>
        </w:rPr>
      </w:pPr>
    </w:p>
    <w:p w14:paraId="408439CE" w14:textId="77777777" w:rsidR="00BE6AD8" w:rsidRDefault="00BE6AD8" w:rsidP="00DD447F">
      <w:pPr>
        <w:spacing w:after="0"/>
        <w:jc w:val="center"/>
        <w:rPr>
          <w:rFonts w:ascii="Times New Roman" w:hAnsi="Times New Roman"/>
          <w:b/>
          <w:sz w:val="24"/>
          <w:szCs w:val="24"/>
        </w:rPr>
      </w:pPr>
      <w:bookmarkStart w:id="0" w:name="_Hlk46828048"/>
    </w:p>
    <w:p w14:paraId="38B46118" w14:textId="77777777" w:rsidR="00BE6AD8" w:rsidRDefault="00BE6AD8" w:rsidP="00DD447F">
      <w:pPr>
        <w:spacing w:after="0"/>
        <w:jc w:val="center"/>
        <w:rPr>
          <w:rFonts w:ascii="Times New Roman" w:hAnsi="Times New Roman"/>
          <w:b/>
          <w:sz w:val="24"/>
          <w:szCs w:val="24"/>
        </w:rPr>
      </w:pPr>
    </w:p>
    <w:p w14:paraId="1DDF7B8B" w14:textId="31385333" w:rsidR="00BE6AD8" w:rsidRDefault="00BE6AD8" w:rsidP="00DD447F">
      <w:pPr>
        <w:spacing w:after="0"/>
        <w:jc w:val="center"/>
        <w:rPr>
          <w:rFonts w:ascii="Times New Roman" w:hAnsi="Times New Roman"/>
          <w:b/>
          <w:sz w:val="24"/>
          <w:szCs w:val="24"/>
        </w:rPr>
      </w:pPr>
    </w:p>
    <w:p w14:paraId="58DCA25E" w14:textId="77777777" w:rsidR="00BE6AD8" w:rsidRDefault="00BE6AD8" w:rsidP="00DD447F">
      <w:pPr>
        <w:spacing w:after="0"/>
        <w:jc w:val="center"/>
        <w:rPr>
          <w:rFonts w:ascii="Times New Roman" w:hAnsi="Times New Roman"/>
          <w:b/>
          <w:sz w:val="24"/>
          <w:szCs w:val="24"/>
        </w:rPr>
      </w:pPr>
    </w:p>
    <w:p w14:paraId="303B7240" w14:textId="77777777" w:rsidR="00BE6AD8" w:rsidRDefault="00BE6AD8" w:rsidP="00DD447F">
      <w:pPr>
        <w:spacing w:after="0"/>
        <w:jc w:val="center"/>
        <w:rPr>
          <w:rFonts w:ascii="Times New Roman" w:hAnsi="Times New Roman"/>
          <w:b/>
          <w:sz w:val="24"/>
          <w:szCs w:val="24"/>
        </w:rPr>
      </w:pPr>
    </w:p>
    <w:p w14:paraId="5B61C1CD" w14:textId="74DF292C" w:rsidR="00DD447F" w:rsidRPr="00486822" w:rsidRDefault="00060ECF" w:rsidP="00DD447F">
      <w:pPr>
        <w:spacing w:after="0"/>
        <w:jc w:val="center"/>
        <w:rPr>
          <w:rFonts w:ascii="Times New Roman" w:hAnsi="Times New Roman"/>
          <w:b/>
          <w:sz w:val="24"/>
          <w:szCs w:val="24"/>
        </w:rPr>
      </w:pPr>
      <w:r w:rsidRPr="00127AB4">
        <w:rPr>
          <w:rFonts w:ascii="Times New Roman" w:hAnsi="Times New Roman"/>
          <w:b/>
          <w:sz w:val="24"/>
          <w:szCs w:val="24"/>
        </w:rPr>
        <w:t>ОСНОВНАЯ ОБЩЕОБРАЗОВАТЕЛЬНАЯ ПРОГРАММА</w:t>
      </w:r>
      <w:r w:rsidR="00486822" w:rsidRPr="0064546D">
        <w:rPr>
          <w:rFonts w:ascii="Liberation Serif" w:hAnsi="Liberation Serif"/>
        </w:rPr>
        <w:t xml:space="preserve">– </w:t>
      </w:r>
      <w:r w:rsidR="00486822" w:rsidRPr="00486822">
        <w:rPr>
          <w:rFonts w:ascii="Times New Roman" w:hAnsi="Times New Roman"/>
          <w:b/>
          <w:sz w:val="24"/>
          <w:szCs w:val="24"/>
        </w:rPr>
        <w:t xml:space="preserve">ОБРАЗОВАТЕЛЬНАЯ ПРОГРАММА </w:t>
      </w:r>
    </w:p>
    <w:p w14:paraId="5054AE30" w14:textId="77777777" w:rsidR="00060ECF" w:rsidRDefault="00060ECF" w:rsidP="00DD447F">
      <w:pPr>
        <w:spacing w:after="0"/>
        <w:jc w:val="center"/>
        <w:rPr>
          <w:rFonts w:ascii="Times New Roman" w:hAnsi="Times New Roman"/>
          <w:b/>
          <w:sz w:val="24"/>
          <w:szCs w:val="24"/>
        </w:rPr>
      </w:pPr>
      <w:r w:rsidRPr="00127AB4">
        <w:rPr>
          <w:rFonts w:ascii="Times New Roman" w:hAnsi="Times New Roman"/>
          <w:b/>
          <w:sz w:val="24"/>
          <w:szCs w:val="24"/>
        </w:rPr>
        <w:t>ДОШКОЛЬНОГО ОБРАЗОВАНИЯ</w:t>
      </w:r>
      <w:r w:rsidR="00DA4B55">
        <w:rPr>
          <w:rFonts w:ascii="Times New Roman" w:hAnsi="Times New Roman"/>
          <w:b/>
          <w:sz w:val="24"/>
          <w:szCs w:val="24"/>
        </w:rPr>
        <w:t xml:space="preserve"> МАДОУ №39</w:t>
      </w:r>
    </w:p>
    <w:bookmarkEnd w:id="0"/>
    <w:p w14:paraId="5BAB43AC" w14:textId="77777777" w:rsidR="00DA4B55" w:rsidRDefault="00DA4B55" w:rsidP="00DA4B55">
      <w:pPr>
        <w:spacing w:after="0"/>
        <w:jc w:val="center"/>
        <w:rPr>
          <w:rFonts w:ascii="Times New Roman" w:hAnsi="Times New Roman"/>
          <w:b/>
          <w:sz w:val="24"/>
          <w:szCs w:val="24"/>
        </w:rPr>
      </w:pPr>
      <w:r>
        <w:rPr>
          <w:rFonts w:ascii="Times New Roman" w:hAnsi="Times New Roman"/>
          <w:b/>
          <w:sz w:val="24"/>
          <w:szCs w:val="24"/>
        </w:rPr>
        <w:t>в группах общеразвивающей</w:t>
      </w:r>
      <w:r w:rsidR="000D78D5">
        <w:rPr>
          <w:rFonts w:ascii="Times New Roman" w:hAnsi="Times New Roman"/>
          <w:b/>
          <w:sz w:val="24"/>
          <w:szCs w:val="24"/>
        </w:rPr>
        <w:t>, комбинированной</w:t>
      </w:r>
      <w:r>
        <w:rPr>
          <w:rFonts w:ascii="Times New Roman" w:hAnsi="Times New Roman"/>
          <w:b/>
          <w:sz w:val="24"/>
          <w:szCs w:val="24"/>
        </w:rPr>
        <w:t xml:space="preserve"> </w:t>
      </w:r>
      <w:r w:rsidRPr="00DA4B55">
        <w:rPr>
          <w:rFonts w:ascii="Times New Roman" w:hAnsi="Times New Roman"/>
          <w:b/>
          <w:sz w:val="24"/>
          <w:szCs w:val="24"/>
        </w:rPr>
        <w:t>направленност</w:t>
      </w:r>
      <w:r w:rsidR="000D78D5">
        <w:rPr>
          <w:rFonts w:ascii="Times New Roman" w:hAnsi="Times New Roman"/>
          <w:b/>
          <w:sz w:val="24"/>
          <w:szCs w:val="24"/>
        </w:rPr>
        <w:t>ей</w:t>
      </w:r>
      <w:r w:rsidRPr="00DA4B55">
        <w:rPr>
          <w:rFonts w:ascii="Times New Roman" w:hAnsi="Times New Roman"/>
          <w:b/>
          <w:sz w:val="24"/>
          <w:szCs w:val="24"/>
        </w:rPr>
        <w:t xml:space="preserve"> </w:t>
      </w:r>
    </w:p>
    <w:p w14:paraId="54500E53" w14:textId="77777777" w:rsidR="00DD447F" w:rsidRDefault="00DA4B55" w:rsidP="00DA4B55">
      <w:pPr>
        <w:spacing w:after="0"/>
        <w:jc w:val="center"/>
        <w:rPr>
          <w:rFonts w:ascii="Times New Roman" w:hAnsi="Times New Roman"/>
          <w:b/>
          <w:sz w:val="24"/>
          <w:szCs w:val="24"/>
        </w:rPr>
      </w:pPr>
      <w:r w:rsidRPr="00DA4B55">
        <w:rPr>
          <w:rFonts w:ascii="Times New Roman" w:hAnsi="Times New Roman"/>
          <w:b/>
          <w:sz w:val="24"/>
          <w:szCs w:val="24"/>
        </w:rPr>
        <w:t>с 1</w:t>
      </w:r>
      <w:r w:rsidR="00892422">
        <w:rPr>
          <w:rFonts w:ascii="Times New Roman" w:hAnsi="Times New Roman"/>
          <w:b/>
          <w:sz w:val="24"/>
          <w:szCs w:val="24"/>
        </w:rPr>
        <w:t xml:space="preserve"> года </w:t>
      </w:r>
      <w:r w:rsidR="00EE78D7">
        <w:rPr>
          <w:rFonts w:ascii="Times New Roman" w:hAnsi="Times New Roman"/>
          <w:b/>
          <w:sz w:val="24"/>
          <w:szCs w:val="24"/>
        </w:rPr>
        <w:t>6</w:t>
      </w:r>
      <w:r w:rsidR="00892422">
        <w:rPr>
          <w:rFonts w:ascii="Times New Roman" w:hAnsi="Times New Roman"/>
          <w:b/>
          <w:sz w:val="24"/>
          <w:szCs w:val="24"/>
        </w:rPr>
        <w:t xml:space="preserve"> месяцев</w:t>
      </w:r>
      <w:r w:rsidRPr="00DA4B55">
        <w:rPr>
          <w:rFonts w:ascii="Times New Roman" w:hAnsi="Times New Roman"/>
          <w:b/>
          <w:sz w:val="24"/>
          <w:szCs w:val="24"/>
        </w:rPr>
        <w:t xml:space="preserve"> до </w:t>
      </w:r>
      <w:r>
        <w:rPr>
          <w:rFonts w:ascii="Times New Roman" w:hAnsi="Times New Roman"/>
          <w:b/>
          <w:sz w:val="24"/>
          <w:szCs w:val="24"/>
        </w:rPr>
        <w:t xml:space="preserve">прекращения образовательных отношений </w:t>
      </w:r>
    </w:p>
    <w:p w14:paraId="1E427520" w14:textId="77777777" w:rsidR="00DA4B55" w:rsidRDefault="00DA4B55" w:rsidP="00DD447F">
      <w:pPr>
        <w:spacing w:after="0"/>
        <w:jc w:val="center"/>
        <w:rPr>
          <w:rFonts w:ascii="Times New Roman" w:hAnsi="Times New Roman"/>
          <w:b/>
          <w:sz w:val="24"/>
          <w:szCs w:val="24"/>
        </w:rPr>
      </w:pPr>
    </w:p>
    <w:p w14:paraId="76940079" w14:textId="77777777" w:rsidR="002043EA" w:rsidRPr="00127AB4" w:rsidRDefault="002043EA" w:rsidP="00DD447F">
      <w:pPr>
        <w:spacing w:after="0"/>
        <w:jc w:val="center"/>
        <w:rPr>
          <w:rFonts w:ascii="Times New Roman" w:hAnsi="Times New Roman"/>
          <w:b/>
          <w:sz w:val="24"/>
          <w:szCs w:val="24"/>
        </w:rPr>
      </w:pPr>
    </w:p>
    <w:p w14:paraId="26E31679" w14:textId="77777777" w:rsidR="00060ECF" w:rsidRDefault="00F50EF9" w:rsidP="00DD447F">
      <w:pPr>
        <w:spacing w:after="0"/>
        <w:jc w:val="center"/>
        <w:rPr>
          <w:rFonts w:ascii="Times New Roman" w:hAnsi="Times New Roman"/>
          <w:b/>
          <w:sz w:val="24"/>
          <w:szCs w:val="24"/>
        </w:rPr>
      </w:pPr>
      <w:r w:rsidRPr="00127AB4">
        <w:rPr>
          <w:rFonts w:ascii="Times New Roman" w:hAnsi="Times New Roman"/>
          <w:b/>
          <w:sz w:val="24"/>
          <w:szCs w:val="24"/>
        </w:rPr>
        <w:t xml:space="preserve">СРОК РЕАЛИЗАЦИИ 5 </w:t>
      </w:r>
      <w:r w:rsidR="00060ECF" w:rsidRPr="00127AB4">
        <w:rPr>
          <w:rFonts w:ascii="Times New Roman" w:hAnsi="Times New Roman"/>
          <w:b/>
          <w:sz w:val="24"/>
          <w:szCs w:val="24"/>
        </w:rPr>
        <w:t>ЛЕТ</w:t>
      </w:r>
    </w:p>
    <w:p w14:paraId="70E1E4D0" w14:textId="77777777" w:rsidR="00DD447F" w:rsidRDefault="00DD447F" w:rsidP="00DD447F">
      <w:pPr>
        <w:spacing w:after="0"/>
        <w:jc w:val="center"/>
        <w:rPr>
          <w:rFonts w:ascii="Times New Roman" w:hAnsi="Times New Roman"/>
          <w:b/>
          <w:sz w:val="24"/>
          <w:szCs w:val="24"/>
        </w:rPr>
      </w:pPr>
    </w:p>
    <w:p w14:paraId="2513FCFF" w14:textId="77777777" w:rsidR="00486822" w:rsidRDefault="00486822" w:rsidP="00DD447F">
      <w:pPr>
        <w:spacing w:after="0"/>
        <w:jc w:val="center"/>
        <w:rPr>
          <w:rFonts w:ascii="Times New Roman" w:hAnsi="Times New Roman"/>
          <w:b/>
          <w:sz w:val="24"/>
          <w:szCs w:val="24"/>
        </w:rPr>
      </w:pPr>
    </w:p>
    <w:p w14:paraId="0ADD78D0" w14:textId="77777777" w:rsidR="00686CBC" w:rsidRPr="003653D8" w:rsidRDefault="00686CBC" w:rsidP="00686CBC">
      <w:pPr>
        <w:spacing w:after="0"/>
        <w:rPr>
          <w:rFonts w:ascii="Times New Roman" w:hAnsi="Times New Roman"/>
          <w:b/>
          <w:sz w:val="24"/>
          <w:szCs w:val="24"/>
        </w:rPr>
      </w:pPr>
    </w:p>
    <w:p w14:paraId="6D70838C" w14:textId="77777777" w:rsidR="00486822" w:rsidRDefault="00486822" w:rsidP="00DD447F">
      <w:pPr>
        <w:spacing w:after="0"/>
        <w:jc w:val="center"/>
        <w:rPr>
          <w:rFonts w:ascii="Times New Roman" w:hAnsi="Times New Roman"/>
          <w:b/>
          <w:sz w:val="24"/>
          <w:szCs w:val="24"/>
        </w:rPr>
      </w:pPr>
    </w:p>
    <w:p w14:paraId="107396B6" w14:textId="77777777" w:rsidR="00486822" w:rsidRPr="00127AB4" w:rsidRDefault="00486822" w:rsidP="00DD447F">
      <w:pPr>
        <w:spacing w:after="0"/>
        <w:jc w:val="center"/>
        <w:rPr>
          <w:rFonts w:ascii="Times New Roman" w:hAnsi="Times New Roman"/>
          <w:b/>
          <w:sz w:val="24"/>
          <w:szCs w:val="24"/>
        </w:rPr>
      </w:pPr>
    </w:p>
    <w:p w14:paraId="3D69798B" w14:textId="759A2CF6" w:rsidR="00E55575" w:rsidRPr="00127AB4" w:rsidRDefault="00EA449E" w:rsidP="00353D28">
      <w:pPr>
        <w:tabs>
          <w:tab w:val="left" w:pos="0"/>
        </w:tabs>
        <w:spacing w:after="0" w:line="24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70528" behindDoc="0" locked="0" layoutInCell="1" allowOverlap="1" wp14:anchorId="0868C226" wp14:editId="383C1FBB">
                <wp:simplePos x="0" y="0"/>
                <wp:positionH relativeFrom="margin">
                  <wp:posOffset>-105410</wp:posOffset>
                </wp:positionH>
                <wp:positionV relativeFrom="paragraph">
                  <wp:posOffset>81915</wp:posOffset>
                </wp:positionV>
                <wp:extent cx="1958975" cy="825500"/>
                <wp:effectExtent l="0" t="0" r="1905" b="0"/>
                <wp:wrapSquare wrapText="right"/>
                <wp:docPr id="24" name="Пол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8975" cy="825500"/>
                        </a:xfrm>
                        <a:prstGeom prst="rect">
                          <a:avLst/>
                        </a:prstGeom>
                        <a:solidFill>
                          <a:srgbClr val="FFFFFF"/>
                        </a:solidFill>
                        <a:ln w="9525">
                          <a:solidFill>
                            <a:srgbClr val="FFFFFF"/>
                          </a:solidFill>
                          <a:miter lim="800000"/>
                          <a:headEnd/>
                          <a:tailEnd/>
                        </a:ln>
                      </wps:spPr>
                      <wps:txbx>
                        <w:txbxContent>
                          <w:p w14:paraId="19DD581E" w14:textId="77777777" w:rsidR="00BE6AD8" w:rsidRPr="00DD447F" w:rsidRDefault="00BE6AD8" w:rsidP="00DD447F">
                            <w:pPr>
                              <w:spacing w:after="0" w:line="240" w:lineRule="auto"/>
                              <w:rPr>
                                <w:rFonts w:ascii="Times New Roman" w:hAnsi="Times New Roman"/>
                                <w:sz w:val="24"/>
                                <w:szCs w:val="24"/>
                              </w:rPr>
                            </w:pPr>
                            <w:r w:rsidRPr="00DD447F">
                              <w:rPr>
                                <w:rFonts w:ascii="Times New Roman" w:hAnsi="Times New Roman"/>
                                <w:sz w:val="24"/>
                                <w:szCs w:val="24"/>
                              </w:rPr>
                              <w:t>СОГЛАСОВАН</w:t>
                            </w:r>
                            <w:r>
                              <w:rPr>
                                <w:rFonts w:ascii="Times New Roman" w:hAnsi="Times New Roman"/>
                                <w:sz w:val="24"/>
                                <w:szCs w:val="24"/>
                              </w:rPr>
                              <w:t>А</w:t>
                            </w:r>
                            <w:r w:rsidRPr="00DD447F">
                              <w:rPr>
                                <w:rFonts w:ascii="Times New Roman" w:hAnsi="Times New Roman"/>
                                <w:sz w:val="24"/>
                                <w:szCs w:val="24"/>
                              </w:rPr>
                              <w:t>:</w:t>
                            </w:r>
                          </w:p>
                          <w:p w14:paraId="5B8A2F18" w14:textId="77777777" w:rsidR="00BE6AD8" w:rsidRPr="002043EA" w:rsidRDefault="00BE6AD8" w:rsidP="002043EA">
                            <w:pPr>
                              <w:spacing w:after="0" w:line="240" w:lineRule="auto"/>
                              <w:rPr>
                                <w:rFonts w:ascii="Times New Roman" w:hAnsi="Times New Roman"/>
                                <w:sz w:val="24"/>
                                <w:szCs w:val="24"/>
                              </w:rPr>
                            </w:pPr>
                            <w:r w:rsidRPr="002043EA">
                              <w:rPr>
                                <w:rFonts w:ascii="Times New Roman" w:hAnsi="Times New Roman"/>
                                <w:sz w:val="24"/>
                                <w:szCs w:val="24"/>
                              </w:rPr>
                              <w:t>решением рабочей группы МАДОУ №39</w:t>
                            </w:r>
                          </w:p>
                          <w:p w14:paraId="5F3D8E66" w14:textId="0E03E407" w:rsidR="00BE6AD8" w:rsidRPr="00DD2191" w:rsidRDefault="00BE6AD8" w:rsidP="002043EA">
                            <w:pPr>
                              <w:spacing w:after="0" w:line="240" w:lineRule="auto"/>
                            </w:pPr>
                            <w:r w:rsidRPr="002043EA">
                              <w:rPr>
                                <w:rFonts w:ascii="Times New Roman" w:hAnsi="Times New Roman"/>
                                <w:sz w:val="24"/>
                                <w:szCs w:val="24"/>
                              </w:rPr>
                              <w:t xml:space="preserve">протокол от </w:t>
                            </w:r>
                            <w:r>
                              <w:rPr>
                                <w:rFonts w:ascii="Times New Roman" w:hAnsi="Times New Roman"/>
                                <w:sz w:val="24"/>
                                <w:szCs w:val="24"/>
                              </w:rPr>
                              <w:t>02</w:t>
                            </w:r>
                            <w:r w:rsidRPr="000D78D5">
                              <w:rPr>
                                <w:rFonts w:ascii="Times New Roman" w:hAnsi="Times New Roman"/>
                                <w:sz w:val="24"/>
                                <w:szCs w:val="24"/>
                              </w:rPr>
                              <w:t>.07.202</w:t>
                            </w:r>
                            <w:r>
                              <w:rPr>
                                <w:rFonts w:ascii="Times New Roman" w:hAnsi="Times New Roman"/>
                                <w:sz w:val="24"/>
                                <w:szCs w:val="24"/>
                              </w:rPr>
                              <w:t>4</w:t>
                            </w:r>
                            <w:r w:rsidRPr="000D78D5">
                              <w:rPr>
                                <w:rFonts w:ascii="Times New Roman" w:hAnsi="Times New Roman"/>
                                <w:sz w:val="24"/>
                                <w:szCs w:val="24"/>
                              </w:rPr>
                              <w:t xml:space="preserve">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8C226" id="Поле 24" o:spid="_x0000_s1028" type="#_x0000_t202" style="position:absolute;left:0;text-align:left;margin-left:-8.3pt;margin-top:6.45pt;width:154.25pt;height:6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" strokecolor="white">
                <v:textbox>
                  <w:txbxContent>
                    <w:p w14:paraId="19DD581E" w14:textId="77777777" w:rsidR="00BE6AD8" w:rsidRPr="00DD447F" w:rsidRDefault="00BE6AD8" w:rsidP="00DD447F">
                      <w:pPr>
                        <w:spacing w:after="0" w:line="240" w:lineRule="auto"/>
                        <w:rPr>
                          <w:rFonts w:ascii="Times New Roman" w:hAnsi="Times New Roman"/>
                          <w:sz w:val="24"/>
                          <w:szCs w:val="24"/>
                        </w:rPr>
                      </w:pPr>
                      <w:r w:rsidRPr="00DD447F">
                        <w:rPr>
                          <w:rFonts w:ascii="Times New Roman" w:hAnsi="Times New Roman"/>
                          <w:sz w:val="24"/>
                          <w:szCs w:val="24"/>
                        </w:rPr>
                        <w:t>СОГЛАСОВАН</w:t>
                      </w:r>
                      <w:r>
                        <w:rPr>
                          <w:rFonts w:ascii="Times New Roman" w:hAnsi="Times New Roman"/>
                          <w:sz w:val="24"/>
                          <w:szCs w:val="24"/>
                        </w:rPr>
                        <w:t>А</w:t>
                      </w:r>
                      <w:r w:rsidRPr="00DD447F">
                        <w:rPr>
                          <w:rFonts w:ascii="Times New Roman" w:hAnsi="Times New Roman"/>
                          <w:sz w:val="24"/>
                          <w:szCs w:val="24"/>
                        </w:rPr>
                        <w:t>:</w:t>
                      </w:r>
                    </w:p>
                    <w:p w14:paraId="5B8A2F18" w14:textId="77777777" w:rsidR="00BE6AD8" w:rsidRPr="002043EA" w:rsidRDefault="00BE6AD8" w:rsidP="002043EA">
                      <w:pPr>
                        <w:spacing w:after="0" w:line="240" w:lineRule="auto"/>
                        <w:rPr>
                          <w:rFonts w:ascii="Times New Roman" w:hAnsi="Times New Roman"/>
                          <w:sz w:val="24"/>
                          <w:szCs w:val="24"/>
                        </w:rPr>
                      </w:pPr>
                      <w:r w:rsidRPr="002043EA">
                        <w:rPr>
                          <w:rFonts w:ascii="Times New Roman" w:hAnsi="Times New Roman"/>
                          <w:sz w:val="24"/>
                          <w:szCs w:val="24"/>
                        </w:rPr>
                        <w:t>решением рабочей группы МАДОУ №39</w:t>
                      </w:r>
                    </w:p>
                    <w:p w14:paraId="5F3D8E66" w14:textId="0E03E407" w:rsidR="00BE6AD8" w:rsidRPr="00DD2191" w:rsidRDefault="00BE6AD8" w:rsidP="002043EA">
                      <w:pPr>
                        <w:spacing w:after="0" w:line="240" w:lineRule="auto"/>
                      </w:pPr>
                      <w:r w:rsidRPr="002043EA">
                        <w:rPr>
                          <w:rFonts w:ascii="Times New Roman" w:hAnsi="Times New Roman"/>
                          <w:sz w:val="24"/>
                          <w:szCs w:val="24"/>
                        </w:rPr>
                        <w:t xml:space="preserve">протокол от </w:t>
                      </w:r>
                      <w:r>
                        <w:rPr>
                          <w:rFonts w:ascii="Times New Roman" w:hAnsi="Times New Roman"/>
                          <w:sz w:val="24"/>
                          <w:szCs w:val="24"/>
                        </w:rPr>
                        <w:t>02</w:t>
                      </w:r>
                      <w:r w:rsidRPr="000D78D5">
                        <w:rPr>
                          <w:rFonts w:ascii="Times New Roman" w:hAnsi="Times New Roman"/>
                          <w:sz w:val="24"/>
                          <w:szCs w:val="24"/>
                        </w:rPr>
                        <w:t>.07.202</w:t>
                      </w:r>
                      <w:r>
                        <w:rPr>
                          <w:rFonts w:ascii="Times New Roman" w:hAnsi="Times New Roman"/>
                          <w:sz w:val="24"/>
                          <w:szCs w:val="24"/>
                        </w:rPr>
                        <w:t>4</w:t>
                      </w:r>
                      <w:r w:rsidRPr="000D78D5">
                        <w:rPr>
                          <w:rFonts w:ascii="Times New Roman" w:hAnsi="Times New Roman"/>
                          <w:sz w:val="24"/>
                          <w:szCs w:val="24"/>
                        </w:rPr>
                        <w:t xml:space="preserve"> №4</w:t>
                      </w:r>
                    </w:p>
                  </w:txbxContent>
                </v:textbox>
                <w10:wrap type="square" side="right" anchorx="margin"/>
              </v:shape>
            </w:pict>
          </mc:Fallback>
        </mc:AlternateContent>
      </w:r>
    </w:p>
    <w:p w14:paraId="12689088" w14:textId="77777777" w:rsidR="00CA7462" w:rsidRPr="00127AB4" w:rsidRDefault="00CA7462" w:rsidP="00353D28">
      <w:pPr>
        <w:tabs>
          <w:tab w:val="left" w:pos="0"/>
        </w:tabs>
        <w:spacing w:after="0" w:line="240" w:lineRule="auto"/>
        <w:jc w:val="both"/>
        <w:rPr>
          <w:rFonts w:ascii="Times New Roman" w:hAnsi="Times New Roman"/>
          <w:sz w:val="24"/>
          <w:szCs w:val="24"/>
        </w:rPr>
      </w:pPr>
    </w:p>
    <w:p w14:paraId="507D6C60" w14:textId="77777777" w:rsidR="00060ECF" w:rsidRPr="00127AB4" w:rsidRDefault="00060ECF" w:rsidP="00353D28">
      <w:pPr>
        <w:pStyle w:val="a4"/>
        <w:spacing w:before="0" w:beforeAutospacing="0" w:after="0" w:afterAutospacing="0"/>
        <w:jc w:val="both"/>
      </w:pPr>
    </w:p>
    <w:p w14:paraId="76B376D6" w14:textId="77777777" w:rsidR="002E52A4" w:rsidRPr="00127AB4" w:rsidRDefault="002E52A4" w:rsidP="00353D28">
      <w:pPr>
        <w:pStyle w:val="a4"/>
        <w:spacing w:before="0" w:beforeAutospacing="0" w:after="0" w:afterAutospacing="0"/>
        <w:jc w:val="both"/>
      </w:pPr>
    </w:p>
    <w:p w14:paraId="5DE2F962" w14:textId="77777777" w:rsidR="002E52A4" w:rsidRPr="00127AB4" w:rsidRDefault="002E52A4" w:rsidP="00353D28">
      <w:pPr>
        <w:pStyle w:val="a4"/>
        <w:spacing w:before="0" w:beforeAutospacing="0" w:after="0" w:afterAutospacing="0"/>
        <w:jc w:val="both"/>
      </w:pPr>
    </w:p>
    <w:p w14:paraId="6786185D" w14:textId="77777777" w:rsidR="0005470F" w:rsidRPr="00127AB4" w:rsidRDefault="0005470F" w:rsidP="00345867">
      <w:pPr>
        <w:pStyle w:val="a4"/>
        <w:spacing w:before="0" w:beforeAutospacing="0" w:after="0" w:afterAutospacing="0"/>
        <w:jc w:val="center"/>
      </w:pPr>
    </w:p>
    <w:p w14:paraId="1E6199FA" w14:textId="77777777" w:rsidR="0005470F" w:rsidRPr="00127AB4" w:rsidRDefault="0005470F" w:rsidP="00345867">
      <w:pPr>
        <w:pStyle w:val="a4"/>
        <w:spacing w:before="0" w:beforeAutospacing="0" w:after="0" w:afterAutospacing="0"/>
        <w:jc w:val="center"/>
      </w:pPr>
    </w:p>
    <w:p w14:paraId="215CDEC5" w14:textId="77777777" w:rsidR="00DD447F" w:rsidRDefault="00DD447F" w:rsidP="00345867">
      <w:pPr>
        <w:pStyle w:val="a4"/>
        <w:spacing w:before="0" w:beforeAutospacing="0" w:after="0" w:afterAutospacing="0"/>
        <w:jc w:val="center"/>
      </w:pPr>
    </w:p>
    <w:p w14:paraId="02DAE1F8" w14:textId="77777777" w:rsidR="00DD447F" w:rsidRDefault="00DD447F" w:rsidP="00345867">
      <w:pPr>
        <w:pStyle w:val="a4"/>
        <w:spacing w:before="0" w:beforeAutospacing="0" w:after="0" w:afterAutospacing="0"/>
        <w:jc w:val="center"/>
      </w:pPr>
    </w:p>
    <w:p w14:paraId="221B95A0" w14:textId="77777777" w:rsidR="00B929EE" w:rsidRDefault="00B929EE" w:rsidP="00DA4B55">
      <w:pPr>
        <w:pStyle w:val="a4"/>
        <w:spacing w:before="0" w:beforeAutospacing="0" w:after="0" w:afterAutospacing="0"/>
      </w:pPr>
    </w:p>
    <w:p w14:paraId="1747ED40" w14:textId="77777777" w:rsidR="00B929EE" w:rsidRDefault="00B929EE" w:rsidP="00345867">
      <w:pPr>
        <w:pStyle w:val="a4"/>
        <w:spacing w:before="0" w:beforeAutospacing="0" w:after="0" w:afterAutospacing="0"/>
        <w:jc w:val="center"/>
      </w:pPr>
    </w:p>
    <w:p w14:paraId="32B94ECD" w14:textId="77777777" w:rsidR="00BE6AD8" w:rsidRDefault="00BE6AD8" w:rsidP="00345867">
      <w:pPr>
        <w:pStyle w:val="a4"/>
        <w:spacing w:before="0" w:beforeAutospacing="0" w:after="0" w:afterAutospacing="0"/>
        <w:jc w:val="center"/>
      </w:pPr>
    </w:p>
    <w:p w14:paraId="4CA3940E" w14:textId="77777777" w:rsidR="00BE6AD8" w:rsidRDefault="00BE6AD8" w:rsidP="00345867">
      <w:pPr>
        <w:pStyle w:val="a4"/>
        <w:spacing w:before="0" w:beforeAutospacing="0" w:after="0" w:afterAutospacing="0"/>
        <w:jc w:val="center"/>
      </w:pPr>
    </w:p>
    <w:p w14:paraId="3D657DBA" w14:textId="72BB088E" w:rsidR="00060ECF" w:rsidRPr="00127AB4" w:rsidRDefault="00B929EE" w:rsidP="00345867">
      <w:pPr>
        <w:pStyle w:val="a4"/>
        <w:spacing w:before="0" w:beforeAutospacing="0" w:after="0" w:afterAutospacing="0"/>
        <w:jc w:val="center"/>
      </w:pPr>
      <w:r>
        <w:t>Сухой Лог</w:t>
      </w:r>
    </w:p>
    <w:p w14:paraId="79951B5D" w14:textId="703038A5" w:rsidR="0004715C" w:rsidRPr="00DA4B55" w:rsidRDefault="00060ECF" w:rsidP="00806807">
      <w:pPr>
        <w:pStyle w:val="a4"/>
        <w:spacing w:before="0" w:beforeAutospacing="0" w:after="0" w:afterAutospacing="0"/>
        <w:jc w:val="center"/>
      </w:pPr>
      <w:r w:rsidRPr="00DA4B55">
        <w:t>20</w:t>
      </w:r>
      <w:r w:rsidR="00686CBC">
        <w:t>2</w:t>
      </w:r>
      <w:r w:rsidR="005732B6">
        <w:t>4</w:t>
      </w:r>
    </w:p>
    <w:p w14:paraId="6847B3F9" w14:textId="77777777" w:rsidR="00806807" w:rsidRDefault="00806807" w:rsidP="00806807">
      <w:pPr>
        <w:pStyle w:val="a4"/>
        <w:spacing w:before="0" w:beforeAutospacing="0" w:after="0" w:afterAutospacing="0"/>
        <w:jc w:val="center"/>
      </w:pPr>
      <w:r w:rsidRPr="00127AB4">
        <w:lastRenderedPageBreak/>
        <w:t>СОДЕРЖАНИЕ</w:t>
      </w:r>
    </w:p>
    <w:p w14:paraId="21D03498" w14:textId="77777777" w:rsidR="00FA12D1" w:rsidRPr="00F64046" w:rsidRDefault="00FA12D1" w:rsidP="00205E82">
      <w:pPr>
        <w:pStyle w:val="a4"/>
        <w:spacing w:before="0" w:beforeAutospacing="0" w:after="0" w:afterAutospacing="0"/>
        <w:rPr>
          <w:sz w:val="16"/>
          <w:szCs w:val="16"/>
        </w:rPr>
      </w:pPr>
    </w:p>
    <w:tbl>
      <w:tblPr>
        <w:tblStyle w:val="a6"/>
        <w:tblW w:w="5000" w:type="pct"/>
        <w:tblLook w:val="04A0" w:firstRow="1" w:lastRow="0" w:firstColumn="1" w:lastColumn="0" w:noHBand="0" w:noVBand="1"/>
      </w:tblPr>
      <w:tblGrid>
        <w:gridCol w:w="8403"/>
        <w:gridCol w:w="658"/>
      </w:tblGrid>
      <w:tr w:rsidR="00042DFE" w:rsidRPr="00103E7C" w14:paraId="3882B3D5" w14:textId="77777777" w:rsidTr="00042DFE">
        <w:trPr>
          <w:trHeight w:val="676"/>
        </w:trPr>
        <w:tc>
          <w:tcPr>
            <w:tcW w:w="4637" w:type="pct"/>
          </w:tcPr>
          <w:p w14:paraId="433BCDD0" w14:textId="77777777" w:rsidR="00042DFE" w:rsidRPr="00940FA0" w:rsidRDefault="00042DFE" w:rsidP="00D000E9">
            <w:pPr>
              <w:autoSpaceDE w:val="0"/>
              <w:autoSpaceDN w:val="0"/>
              <w:adjustRightInd w:val="0"/>
              <w:spacing w:after="0" w:line="240" w:lineRule="auto"/>
              <w:jc w:val="both"/>
              <w:rPr>
                <w:rFonts w:ascii="Times New Roman" w:hAnsi="Times New Roman"/>
                <w:bCs/>
                <w:sz w:val="24"/>
                <w:szCs w:val="24"/>
              </w:rPr>
            </w:pPr>
            <w:r w:rsidRPr="00940FA0">
              <w:rPr>
                <w:rFonts w:ascii="Times New Roman" w:hAnsi="Times New Roman"/>
                <w:bCs/>
                <w:sz w:val="24"/>
                <w:szCs w:val="24"/>
              </w:rPr>
              <w:t>I. Целевой раздел.</w:t>
            </w:r>
          </w:p>
          <w:p w14:paraId="68536DEA" w14:textId="77777777" w:rsidR="00042DFE" w:rsidRPr="00103E7C" w:rsidRDefault="00042DFE" w:rsidP="00042DFE">
            <w:pPr>
              <w:pStyle w:val="a5"/>
              <w:numPr>
                <w:ilvl w:val="0"/>
                <w:numId w:val="42"/>
              </w:numPr>
              <w:autoSpaceDE w:val="0"/>
              <w:autoSpaceDN w:val="0"/>
              <w:adjustRightInd w:val="0"/>
              <w:spacing w:after="0" w:line="240" w:lineRule="auto"/>
              <w:ind w:left="426" w:hanging="426"/>
              <w:jc w:val="both"/>
              <w:rPr>
                <w:rFonts w:ascii="Times New Roman" w:hAnsi="Times New Roman"/>
                <w:bCs/>
                <w:sz w:val="24"/>
                <w:szCs w:val="24"/>
              </w:rPr>
            </w:pPr>
            <w:r w:rsidRPr="00103E7C">
              <w:rPr>
                <w:rFonts w:ascii="Times New Roman" w:hAnsi="Times New Roman"/>
                <w:bCs/>
                <w:sz w:val="24"/>
                <w:szCs w:val="24"/>
              </w:rPr>
              <w:t xml:space="preserve">Обязательная часть </w:t>
            </w:r>
          </w:p>
          <w:p w14:paraId="1D8017B2" w14:textId="63ACA38A" w:rsidR="00042DFE" w:rsidRPr="00940FA0" w:rsidRDefault="00042DFE" w:rsidP="00A07801">
            <w:pPr>
              <w:autoSpaceDE w:val="0"/>
              <w:autoSpaceDN w:val="0"/>
              <w:adjustRightInd w:val="0"/>
              <w:spacing w:after="0" w:line="240" w:lineRule="auto"/>
              <w:jc w:val="both"/>
              <w:rPr>
                <w:rFonts w:ascii="Times New Roman" w:hAnsi="Times New Roman"/>
                <w:bCs/>
                <w:sz w:val="24"/>
                <w:szCs w:val="24"/>
              </w:rPr>
            </w:pPr>
            <w:r w:rsidRPr="00103E7C">
              <w:rPr>
                <w:rFonts w:ascii="Times New Roman" w:hAnsi="Times New Roman"/>
                <w:bCs/>
                <w:sz w:val="24"/>
                <w:szCs w:val="24"/>
              </w:rPr>
              <w:t>1.1. Пояснительная записка</w:t>
            </w:r>
          </w:p>
        </w:tc>
        <w:tc>
          <w:tcPr>
            <w:tcW w:w="363" w:type="pct"/>
          </w:tcPr>
          <w:p w14:paraId="5619D810" w14:textId="0A5E7D29" w:rsidR="00042DFE" w:rsidRPr="00103E7C" w:rsidRDefault="00042DFE" w:rsidP="00042DFE">
            <w:pPr>
              <w:spacing w:line="240" w:lineRule="auto"/>
              <w:jc w:val="right"/>
              <w:rPr>
                <w:rFonts w:ascii="Times New Roman" w:hAnsi="Times New Roman"/>
                <w:bCs/>
                <w:sz w:val="24"/>
                <w:szCs w:val="24"/>
              </w:rPr>
            </w:pPr>
            <w:r>
              <w:rPr>
                <w:rFonts w:ascii="Times New Roman" w:hAnsi="Times New Roman"/>
                <w:bCs/>
                <w:sz w:val="24"/>
                <w:szCs w:val="24"/>
              </w:rPr>
              <w:t>4</w:t>
            </w:r>
          </w:p>
        </w:tc>
      </w:tr>
      <w:tr w:rsidR="00FA12D1" w:rsidRPr="00103E7C" w14:paraId="62F56453" w14:textId="77777777" w:rsidTr="00D000E9">
        <w:trPr>
          <w:trHeight w:val="193"/>
        </w:trPr>
        <w:tc>
          <w:tcPr>
            <w:tcW w:w="4637" w:type="pct"/>
          </w:tcPr>
          <w:p w14:paraId="75429F76" w14:textId="5BAC21C0" w:rsidR="00FA12D1" w:rsidRPr="00103E7C" w:rsidRDefault="00FA12D1" w:rsidP="00A07801">
            <w:pPr>
              <w:pStyle w:val="a5"/>
              <w:numPr>
                <w:ilvl w:val="2"/>
                <w:numId w:val="1"/>
              </w:numPr>
              <w:spacing w:after="0" w:line="240" w:lineRule="auto"/>
              <w:ind w:left="851" w:hanging="851"/>
              <w:jc w:val="both"/>
              <w:rPr>
                <w:rFonts w:ascii="Times New Roman" w:hAnsi="Times New Roman"/>
                <w:bCs/>
                <w:sz w:val="24"/>
                <w:szCs w:val="24"/>
              </w:rPr>
            </w:pPr>
            <w:r w:rsidRPr="00103E7C">
              <w:rPr>
                <w:rFonts w:ascii="Times New Roman" w:hAnsi="Times New Roman"/>
                <w:bCs/>
                <w:sz w:val="24"/>
                <w:szCs w:val="24"/>
              </w:rPr>
              <w:t xml:space="preserve">Цели и задачи реализации </w:t>
            </w:r>
            <w:r w:rsidR="00B322BD" w:rsidRPr="00103E7C">
              <w:rPr>
                <w:rFonts w:ascii="Times New Roman" w:hAnsi="Times New Roman"/>
                <w:bCs/>
                <w:sz w:val="24"/>
                <w:szCs w:val="24"/>
              </w:rPr>
              <w:t>Программы</w:t>
            </w:r>
          </w:p>
        </w:tc>
        <w:tc>
          <w:tcPr>
            <w:tcW w:w="363" w:type="pct"/>
          </w:tcPr>
          <w:p w14:paraId="17EC6542" w14:textId="65F43CF3" w:rsidR="00FA12D1" w:rsidRPr="00103E7C" w:rsidRDefault="00042DFE" w:rsidP="00042DFE">
            <w:pPr>
              <w:spacing w:after="0" w:line="240" w:lineRule="auto"/>
              <w:jc w:val="right"/>
              <w:rPr>
                <w:rFonts w:ascii="Times New Roman" w:hAnsi="Times New Roman"/>
                <w:bCs/>
                <w:sz w:val="24"/>
                <w:szCs w:val="24"/>
              </w:rPr>
            </w:pPr>
            <w:r>
              <w:rPr>
                <w:rFonts w:ascii="Times New Roman" w:hAnsi="Times New Roman"/>
                <w:bCs/>
                <w:sz w:val="24"/>
                <w:szCs w:val="24"/>
              </w:rPr>
              <w:t>5</w:t>
            </w:r>
          </w:p>
        </w:tc>
      </w:tr>
      <w:tr w:rsidR="00FA12D1" w:rsidRPr="00103E7C" w14:paraId="5812D15E" w14:textId="77777777" w:rsidTr="00A07801">
        <w:tc>
          <w:tcPr>
            <w:tcW w:w="4637" w:type="pct"/>
          </w:tcPr>
          <w:p w14:paraId="7B16ABB3" w14:textId="1754FE48" w:rsidR="00FA12D1" w:rsidRPr="00103E7C" w:rsidRDefault="00FA12D1" w:rsidP="00A07801">
            <w:pPr>
              <w:pStyle w:val="a5"/>
              <w:numPr>
                <w:ilvl w:val="2"/>
                <w:numId w:val="1"/>
              </w:numPr>
              <w:autoSpaceDE w:val="0"/>
              <w:autoSpaceDN w:val="0"/>
              <w:adjustRightInd w:val="0"/>
              <w:spacing w:after="0" w:line="240" w:lineRule="auto"/>
              <w:ind w:left="851" w:hanging="851"/>
              <w:jc w:val="both"/>
              <w:rPr>
                <w:rFonts w:ascii="Times New Roman" w:hAnsi="Times New Roman"/>
                <w:bCs/>
                <w:sz w:val="24"/>
                <w:szCs w:val="24"/>
              </w:rPr>
            </w:pPr>
            <w:r w:rsidRPr="00103E7C">
              <w:rPr>
                <w:rFonts w:ascii="Times New Roman" w:hAnsi="Times New Roman"/>
                <w:bCs/>
                <w:sz w:val="24"/>
                <w:szCs w:val="24"/>
              </w:rPr>
              <w:t xml:space="preserve">Принципы и подходы к формированию </w:t>
            </w:r>
            <w:r w:rsidR="00B322BD" w:rsidRPr="00103E7C">
              <w:rPr>
                <w:rFonts w:ascii="Times New Roman" w:hAnsi="Times New Roman"/>
                <w:bCs/>
                <w:sz w:val="24"/>
                <w:szCs w:val="24"/>
              </w:rPr>
              <w:t>Программы</w:t>
            </w:r>
          </w:p>
        </w:tc>
        <w:tc>
          <w:tcPr>
            <w:tcW w:w="363" w:type="pct"/>
          </w:tcPr>
          <w:p w14:paraId="2FC5F348" w14:textId="65D312D0" w:rsidR="00FA12D1" w:rsidRPr="00103E7C" w:rsidRDefault="00042DFE" w:rsidP="00042DFE">
            <w:pPr>
              <w:spacing w:after="0" w:line="240" w:lineRule="auto"/>
              <w:jc w:val="right"/>
              <w:rPr>
                <w:rFonts w:ascii="Times New Roman" w:hAnsi="Times New Roman"/>
                <w:bCs/>
                <w:sz w:val="24"/>
                <w:szCs w:val="24"/>
              </w:rPr>
            </w:pPr>
            <w:r>
              <w:rPr>
                <w:rFonts w:ascii="Times New Roman" w:hAnsi="Times New Roman"/>
                <w:bCs/>
                <w:sz w:val="24"/>
                <w:szCs w:val="24"/>
              </w:rPr>
              <w:t>7</w:t>
            </w:r>
          </w:p>
        </w:tc>
      </w:tr>
      <w:tr w:rsidR="00B322BD" w:rsidRPr="00103E7C" w14:paraId="7C7C71CF" w14:textId="77777777" w:rsidTr="00A07801">
        <w:trPr>
          <w:trHeight w:val="262"/>
        </w:trPr>
        <w:tc>
          <w:tcPr>
            <w:tcW w:w="4637" w:type="pct"/>
          </w:tcPr>
          <w:p w14:paraId="512BCC27" w14:textId="37703071" w:rsidR="00B322BD" w:rsidRPr="00103E7C" w:rsidRDefault="00B322BD" w:rsidP="00D000E9">
            <w:pPr>
              <w:pStyle w:val="a5"/>
              <w:numPr>
                <w:ilvl w:val="2"/>
                <w:numId w:val="1"/>
              </w:numPr>
              <w:spacing w:after="0" w:line="240" w:lineRule="auto"/>
              <w:ind w:left="0" w:firstLine="0"/>
              <w:jc w:val="both"/>
              <w:rPr>
                <w:rFonts w:ascii="Times New Roman" w:hAnsi="Times New Roman"/>
                <w:bCs/>
                <w:sz w:val="24"/>
                <w:szCs w:val="24"/>
              </w:rPr>
            </w:pPr>
            <w:r w:rsidRPr="00103E7C">
              <w:rPr>
                <w:rFonts w:ascii="Times New Roman" w:hAnsi="Times New Roman"/>
                <w:bCs/>
                <w:sz w:val="24"/>
                <w:szCs w:val="24"/>
              </w:rPr>
              <w:t>Характеристики особенностей развития детей раннего и дошкольного возраста всех групп, функционирующих в ДОО в соответствии с Уставом</w:t>
            </w:r>
          </w:p>
        </w:tc>
        <w:tc>
          <w:tcPr>
            <w:tcW w:w="363" w:type="pct"/>
          </w:tcPr>
          <w:p w14:paraId="1843CF82" w14:textId="6D859BE9" w:rsidR="00B322BD" w:rsidRPr="00103E7C" w:rsidRDefault="00042DFE" w:rsidP="00042DFE">
            <w:pPr>
              <w:spacing w:after="0" w:line="240" w:lineRule="auto"/>
              <w:jc w:val="right"/>
              <w:rPr>
                <w:rFonts w:ascii="Times New Roman" w:hAnsi="Times New Roman"/>
                <w:bCs/>
                <w:sz w:val="24"/>
                <w:szCs w:val="24"/>
              </w:rPr>
            </w:pPr>
            <w:r>
              <w:rPr>
                <w:rFonts w:ascii="Times New Roman" w:hAnsi="Times New Roman"/>
                <w:bCs/>
                <w:sz w:val="24"/>
                <w:szCs w:val="24"/>
              </w:rPr>
              <w:t>8</w:t>
            </w:r>
          </w:p>
        </w:tc>
      </w:tr>
      <w:tr w:rsidR="00B322BD" w:rsidRPr="00103E7C" w14:paraId="72A37BEC" w14:textId="77777777" w:rsidTr="00A07801">
        <w:trPr>
          <w:trHeight w:val="262"/>
        </w:trPr>
        <w:tc>
          <w:tcPr>
            <w:tcW w:w="4637" w:type="pct"/>
          </w:tcPr>
          <w:p w14:paraId="6AAB0AFA" w14:textId="155FA609" w:rsidR="00B322BD" w:rsidRPr="00103E7C" w:rsidRDefault="00E76B7D" w:rsidP="00A07801">
            <w:pPr>
              <w:spacing w:after="0" w:line="240" w:lineRule="auto"/>
              <w:jc w:val="both"/>
              <w:rPr>
                <w:rFonts w:ascii="Times New Roman" w:hAnsi="Times New Roman"/>
                <w:bCs/>
                <w:sz w:val="24"/>
                <w:szCs w:val="24"/>
              </w:rPr>
            </w:pPr>
            <w:r w:rsidRPr="00103E7C">
              <w:rPr>
                <w:rFonts w:ascii="Times New Roman" w:hAnsi="Times New Roman"/>
                <w:bCs/>
                <w:sz w:val="24"/>
                <w:szCs w:val="24"/>
              </w:rPr>
              <w:t>1.2. Планируемые результаты освоения</w:t>
            </w:r>
            <w:r w:rsidRPr="00103E7C">
              <w:rPr>
                <w:rStyle w:val="12"/>
                <w:bCs/>
              </w:rPr>
              <w:t xml:space="preserve"> Программы</w:t>
            </w:r>
          </w:p>
        </w:tc>
        <w:tc>
          <w:tcPr>
            <w:tcW w:w="363" w:type="pct"/>
          </w:tcPr>
          <w:p w14:paraId="3ED0FDC0" w14:textId="5F59438F" w:rsidR="00B322BD" w:rsidRPr="00103E7C" w:rsidRDefault="00042DFE" w:rsidP="00042DFE">
            <w:pPr>
              <w:spacing w:after="0" w:line="240" w:lineRule="auto"/>
              <w:jc w:val="right"/>
              <w:rPr>
                <w:rFonts w:ascii="Times New Roman" w:hAnsi="Times New Roman"/>
                <w:bCs/>
                <w:sz w:val="24"/>
                <w:szCs w:val="24"/>
              </w:rPr>
            </w:pPr>
            <w:r>
              <w:rPr>
                <w:rFonts w:ascii="Times New Roman" w:hAnsi="Times New Roman"/>
                <w:bCs/>
                <w:sz w:val="24"/>
                <w:szCs w:val="24"/>
              </w:rPr>
              <w:t>15</w:t>
            </w:r>
          </w:p>
        </w:tc>
      </w:tr>
      <w:tr w:rsidR="00103E7C" w:rsidRPr="00103E7C" w14:paraId="49C65641" w14:textId="77777777" w:rsidTr="00A07801">
        <w:trPr>
          <w:trHeight w:val="262"/>
        </w:trPr>
        <w:tc>
          <w:tcPr>
            <w:tcW w:w="4637" w:type="pct"/>
          </w:tcPr>
          <w:p w14:paraId="382B43AF" w14:textId="7800A02F" w:rsidR="00103E7C" w:rsidRPr="00103E7C" w:rsidRDefault="00103E7C" w:rsidP="00A07801">
            <w:pPr>
              <w:spacing w:after="0" w:line="240" w:lineRule="auto"/>
              <w:jc w:val="both"/>
              <w:rPr>
                <w:rFonts w:ascii="Times New Roman" w:hAnsi="Times New Roman"/>
                <w:bCs/>
                <w:sz w:val="24"/>
                <w:szCs w:val="24"/>
              </w:rPr>
            </w:pPr>
            <w:r w:rsidRPr="00103E7C">
              <w:rPr>
                <w:rFonts w:ascii="Times New Roman" w:hAnsi="Times New Roman"/>
                <w:bCs/>
                <w:sz w:val="24"/>
                <w:szCs w:val="24"/>
              </w:rPr>
              <w:t>1.2.1. Планируемые результаты освоения Программы в каждой возрастной группе, конкретизирующие требования ФГОС к целевым ориентирам по ФОП</w:t>
            </w:r>
            <w:r w:rsidRPr="00103E7C">
              <w:rPr>
                <w:rStyle w:val="12"/>
                <w:bCs/>
                <w:color w:val="auto"/>
                <w:sz w:val="24"/>
                <w:szCs w:val="24"/>
                <w:shd w:val="clear" w:color="auto" w:fill="auto"/>
                <w:lang w:bidi="ar-SA"/>
              </w:rPr>
              <w:t xml:space="preserve"> </w:t>
            </w:r>
          </w:p>
        </w:tc>
        <w:tc>
          <w:tcPr>
            <w:tcW w:w="363" w:type="pct"/>
          </w:tcPr>
          <w:p w14:paraId="6ED057D4" w14:textId="50A3BB4D" w:rsidR="00103E7C" w:rsidRPr="00103E7C" w:rsidRDefault="00042DFE" w:rsidP="00042DFE">
            <w:pPr>
              <w:spacing w:after="0" w:line="240" w:lineRule="auto"/>
              <w:jc w:val="right"/>
              <w:rPr>
                <w:rFonts w:ascii="Times New Roman" w:hAnsi="Times New Roman"/>
                <w:bCs/>
                <w:sz w:val="24"/>
                <w:szCs w:val="24"/>
              </w:rPr>
            </w:pPr>
            <w:r>
              <w:rPr>
                <w:rFonts w:ascii="Times New Roman" w:hAnsi="Times New Roman"/>
                <w:bCs/>
                <w:sz w:val="24"/>
                <w:szCs w:val="24"/>
              </w:rPr>
              <w:t>15</w:t>
            </w:r>
          </w:p>
        </w:tc>
      </w:tr>
      <w:tr w:rsidR="00103E7C" w:rsidRPr="00103E7C" w14:paraId="0E33B6DF" w14:textId="77777777" w:rsidTr="00A07801">
        <w:trPr>
          <w:trHeight w:val="262"/>
        </w:trPr>
        <w:tc>
          <w:tcPr>
            <w:tcW w:w="4637" w:type="pct"/>
          </w:tcPr>
          <w:p w14:paraId="12186F8D" w14:textId="21B9550A" w:rsidR="00103E7C" w:rsidRPr="00103E7C" w:rsidRDefault="00103E7C" w:rsidP="00A07801">
            <w:pPr>
              <w:spacing w:after="0" w:line="240" w:lineRule="auto"/>
              <w:jc w:val="both"/>
              <w:rPr>
                <w:rFonts w:ascii="Times New Roman" w:hAnsi="Times New Roman"/>
                <w:bCs/>
                <w:sz w:val="24"/>
                <w:szCs w:val="24"/>
              </w:rPr>
            </w:pPr>
            <w:r w:rsidRPr="00103E7C">
              <w:rPr>
                <w:rFonts w:ascii="Times New Roman" w:hAnsi="Times New Roman"/>
                <w:bCs/>
                <w:sz w:val="24"/>
                <w:szCs w:val="24"/>
              </w:rPr>
              <w:t xml:space="preserve">1.2.2. </w:t>
            </w:r>
            <w:r w:rsidRPr="00103E7C">
              <w:rPr>
                <w:rStyle w:val="12"/>
                <w:bCs/>
                <w:sz w:val="24"/>
                <w:szCs w:val="24"/>
              </w:rPr>
              <w:t>Перечень оценочных материалов (педагогическая диагностика индивидуального развития детей), с указанием методов и источников диагностики, ее авторов по каждому направлению развития детей в соответствии с ФГОС ДО и требованиями ФОП</w:t>
            </w:r>
          </w:p>
        </w:tc>
        <w:tc>
          <w:tcPr>
            <w:tcW w:w="363" w:type="pct"/>
          </w:tcPr>
          <w:p w14:paraId="4E7C3616" w14:textId="4811CA57" w:rsidR="00103E7C" w:rsidRPr="00103E7C" w:rsidRDefault="00042DFE" w:rsidP="00042DFE">
            <w:pPr>
              <w:spacing w:after="0" w:line="240" w:lineRule="auto"/>
              <w:jc w:val="right"/>
              <w:rPr>
                <w:rFonts w:ascii="Times New Roman" w:hAnsi="Times New Roman"/>
                <w:bCs/>
                <w:sz w:val="24"/>
                <w:szCs w:val="24"/>
              </w:rPr>
            </w:pPr>
            <w:r>
              <w:rPr>
                <w:rFonts w:ascii="Times New Roman" w:hAnsi="Times New Roman"/>
                <w:bCs/>
                <w:sz w:val="24"/>
                <w:szCs w:val="24"/>
              </w:rPr>
              <w:t>24</w:t>
            </w:r>
          </w:p>
        </w:tc>
      </w:tr>
      <w:tr w:rsidR="00103E7C" w:rsidRPr="00103E7C" w14:paraId="1E498011" w14:textId="77777777" w:rsidTr="00A07801">
        <w:trPr>
          <w:trHeight w:val="262"/>
        </w:trPr>
        <w:tc>
          <w:tcPr>
            <w:tcW w:w="4637" w:type="pct"/>
          </w:tcPr>
          <w:p w14:paraId="34C77C9E" w14:textId="6599C650" w:rsidR="00103E7C" w:rsidRPr="00103E7C" w:rsidRDefault="00103E7C" w:rsidP="00A07801">
            <w:pPr>
              <w:spacing w:after="0" w:line="240" w:lineRule="auto"/>
              <w:jc w:val="both"/>
              <w:rPr>
                <w:rFonts w:ascii="Times New Roman" w:hAnsi="Times New Roman"/>
                <w:bCs/>
                <w:sz w:val="24"/>
                <w:szCs w:val="24"/>
              </w:rPr>
            </w:pPr>
            <w:r w:rsidRPr="00103E7C">
              <w:rPr>
                <w:rFonts w:ascii="Times New Roman" w:hAnsi="Times New Roman"/>
                <w:bCs/>
                <w:sz w:val="24"/>
                <w:szCs w:val="24"/>
              </w:rPr>
              <w:t>1.3. Часть, формируемая участниками образовательных отношений по выбранному направлению</w:t>
            </w:r>
          </w:p>
        </w:tc>
        <w:tc>
          <w:tcPr>
            <w:tcW w:w="363" w:type="pct"/>
          </w:tcPr>
          <w:p w14:paraId="6404915D" w14:textId="36D2D4CC" w:rsidR="00103E7C" w:rsidRPr="00103E7C" w:rsidRDefault="00042DFE" w:rsidP="00042DFE">
            <w:pPr>
              <w:spacing w:after="0" w:line="240" w:lineRule="auto"/>
              <w:jc w:val="right"/>
              <w:rPr>
                <w:rFonts w:ascii="Times New Roman" w:hAnsi="Times New Roman"/>
                <w:bCs/>
                <w:sz w:val="24"/>
                <w:szCs w:val="24"/>
              </w:rPr>
            </w:pPr>
            <w:r>
              <w:rPr>
                <w:rFonts w:ascii="Times New Roman" w:hAnsi="Times New Roman"/>
                <w:bCs/>
                <w:sz w:val="24"/>
                <w:szCs w:val="24"/>
              </w:rPr>
              <w:t>25</w:t>
            </w:r>
          </w:p>
        </w:tc>
      </w:tr>
      <w:tr w:rsidR="00103E7C" w:rsidRPr="00103E7C" w14:paraId="4B28F56E" w14:textId="77777777" w:rsidTr="00A07801">
        <w:trPr>
          <w:trHeight w:val="262"/>
        </w:trPr>
        <w:tc>
          <w:tcPr>
            <w:tcW w:w="4637" w:type="pct"/>
          </w:tcPr>
          <w:p w14:paraId="3D168A6B" w14:textId="0D4DA2EB" w:rsidR="00103E7C" w:rsidRPr="00103E7C" w:rsidRDefault="00940FA0" w:rsidP="00A07801">
            <w:pPr>
              <w:spacing w:after="0" w:line="240" w:lineRule="auto"/>
              <w:jc w:val="both"/>
              <w:rPr>
                <w:rFonts w:ascii="Times New Roman" w:hAnsi="Times New Roman"/>
                <w:bCs/>
                <w:sz w:val="24"/>
                <w:szCs w:val="24"/>
              </w:rPr>
            </w:pPr>
            <w:r w:rsidRPr="00940FA0">
              <w:rPr>
                <w:rFonts w:ascii="Times New Roman" w:hAnsi="Times New Roman"/>
                <w:bCs/>
                <w:sz w:val="24"/>
                <w:szCs w:val="24"/>
              </w:rPr>
              <w:t>II. Содержательный раздел.</w:t>
            </w:r>
          </w:p>
        </w:tc>
        <w:tc>
          <w:tcPr>
            <w:tcW w:w="363" w:type="pct"/>
          </w:tcPr>
          <w:p w14:paraId="24C8EC96" w14:textId="48F419D0" w:rsidR="00103E7C" w:rsidRPr="00103E7C" w:rsidRDefault="00042DFE" w:rsidP="00042DFE">
            <w:pPr>
              <w:spacing w:after="0" w:line="240" w:lineRule="auto"/>
              <w:jc w:val="right"/>
              <w:rPr>
                <w:rFonts w:ascii="Times New Roman" w:hAnsi="Times New Roman"/>
                <w:bCs/>
                <w:sz w:val="24"/>
                <w:szCs w:val="24"/>
              </w:rPr>
            </w:pPr>
            <w:r>
              <w:rPr>
                <w:rFonts w:ascii="Times New Roman" w:hAnsi="Times New Roman"/>
                <w:bCs/>
                <w:sz w:val="24"/>
                <w:szCs w:val="24"/>
              </w:rPr>
              <w:t>32</w:t>
            </w:r>
          </w:p>
        </w:tc>
      </w:tr>
      <w:tr w:rsidR="00103E7C" w:rsidRPr="00103E7C" w14:paraId="3D97EADB" w14:textId="77777777" w:rsidTr="00A07801">
        <w:trPr>
          <w:trHeight w:val="262"/>
        </w:trPr>
        <w:tc>
          <w:tcPr>
            <w:tcW w:w="4637" w:type="pct"/>
          </w:tcPr>
          <w:p w14:paraId="25949718" w14:textId="552E9CF6" w:rsidR="00103E7C" w:rsidRPr="005D04CD" w:rsidRDefault="005D04CD" w:rsidP="00A07801">
            <w:pPr>
              <w:spacing w:after="0" w:line="240" w:lineRule="auto"/>
              <w:jc w:val="both"/>
              <w:rPr>
                <w:rFonts w:ascii="Times New Roman" w:hAnsi="Times New Roman"/>
                <w:bCs/>
                <w:sz w:val="24"/>
                <w:szCs w:val="24"/>
              </w:rPr>
            </w:pPr>
            <w:r>
              <w:rPr>
                <w:rStyle w:val="12"/>
                <w:sz w:val="24"/>
                <w:szCs w:val="24"/>
              </w:rPr>
              <w:t xml:space="preserve">2. </w:t>
            </w:r>
            <w:r w:rsidR="00940FA0" w:rsidRPr="005D04CD">
              <w:rPr>
                <w:rStyle w:val="12"/>
                <w:sz w:val="24"/>
                <w:szCs w:val="24"/>
              </w:rPr>
              <w:t>Обязательная часть.</w:t>
            </w:r>
          </w:p>
        </w:tc>
        <w:tc>
          <w:tcPr>
            <w:tcW w:w="363" w:type="pct"/>
          </w:tcPr>
          <w:p w14:paraId="507542FE" w14:textId="2805F251" w:rsidR="00103E7C" w:rsidRPr="00103E7C" w:rsidRDefault="00042DFE" w:rsidP="00042DFE">
            <w:pPr>
              <w:spacing w:after="0" w:line="240" w:lineRule="auto"/>
              <w:jc w:val="right"/>
              <w:rPr>
                <w:rFonts w:ascii="Times New Roman" w:hAnsi="Times New Roman"/>
                <w:bCs/>
                <w:sz w:val="24"/>
                <w:szCs w:val="24"/>
              </w:rPr>
            </w:pPr>
            <w:r>
              <w:rPr>
                <w:rFonts w:ascii="Times New Roman" w:hAnsi="Times New Roman"/>
                <w:bCs/>
                <w:sz w:val="24"/>
                <w:szCs w:val="24"/>
              </w:rPr>
              <w:t>32</w:t>
            </w:r>
          </w:p>
        </w:tc>
      </w:tr>
      <w:tr w:rsidR="00103E7C" w:rsidRPr="00103E7C" w14:paraId="5986C576" w14:textId="77777777" w:rsidTr="00A07801">
        <w:trPr>
          <w:trHeight w:val="262"/>
        </w:trPr>
        <w:tc>
          <w:tcPr>
            <w:tcW w:w="4637" w:type="pct"/>
          </w:tcPr>
          <w:p w14:paraId="3176FAAA" w14:textId="4855A9B4" w:rsidR="00103E7C" w:rsidRPr="005D04CD" w:rsidRDefault="005D04CD" w:rsidP="00A07801">
            <w:pPr>
              <w:spacing w:after="0" w:line="240" w:lineRule="auto"/>
              <w:jc w:val="both"/>
              <w:rPr>
                <w:rFonts w:ascii="Times New Roman" w:hAnsi="Times New Roman"/>
                <w:bCs/>
                <w:sz w:val="24"/>
                <w:szCs w:val="24"/>
              </w:rPr>
            </w:pPr>
            <w:r>
              <w:rPr>
                <w:rFonts w:ascii="Times New Roman" w:hAnsi="Times New Roman"/>
                <w:bCs/>
                <w:sz w:val="24"/>
                <w:szCs w:val="24"/>
              </w:rPr>
              <w:t xml:space="preserve">2.1. </w:t>
            </w:r>
            <w:r w:rsidRPr="005D04CD">
              <w:rPr>
                <w:rFonts w:ascii="Times New Roman" w:hAnsi="Times New Roman"/>
                <w:bCs/>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 и в соответствии о ФОП, с указанием методических пособий, обеспечивающих реализацию данного содержания</w:t>
            </w:r>
          </w:p>
        </w:tc>
        <w:tc>
          <w:tcPr>
            <w:tcW w:w="363" w:type="pct"/>
          </w:tcPr>
          <w:p w14:paraId="3C7B194F" w14:textId="034818D5" w:rsidR="00103E7C" w:rsidRPr="00103E7C" w:rsidRDefault="00042DFE" w:rsidP="00042DFE">
            <w:pPr>
              <w:spacing w:after="0" w:line="240" w:lineRule="auto"/>
              <w:jc w:val="right"/>
              <w:rPr>
                <w:rFonts w:ascii="Times New Roman" w:hAnsi="Times New Roman"/>
                <w:bCs/>
                <w:sz w:val="24"/>
                <w:szCs w:val="24"/>
              </w:rPr>
            </w:pPr>
            <w:r>
              <w:rPr>
                <w:rFonts w:ascii="Times New Roman" w:hAnsi="Times New Roman"/>
                <w:bCs/>
                <w:sz w:val="24"/>
                <w:szCs w:val="24"/>
              </w:rPr>
              <w:t>32</w:t>
            </w:r>
          </w:p>
        </w:tc>
      </w:tr>
      <w:tr w:rsidR="00103E7C" w:rsidRPr="00103E7C" w14:paraId="2508B0DA" w14:textId="77777777" w:rsidTr="00A07801">
        <w:trPr>
          <w:trHeight w:val="262"/>
        </w:trPr>
        <w:tc>
          <w:tcPr>
            <w:tcW w:w="4637" w:type="pct"/>
          </w:tcPr>
          <w:p w14:paraId="1DA4E383" w14:textId="30789DEE" w:rsidR="00103E7C" w:rsidRPr="00103E7C" w:rsidRDefault="005D04CD" w:rsidP="00A07801">
            <w:pPr>
              <w:spacing w:after="0" w:line="240" w:lineRule="auto"/>
              <w:jc w:val="both"/>
              <w:rPr>
                <w:rFonts w:ascii="Times New Roman" w:hAnsi="Times New Roman"/>
                <w:bCs/>
                <w:sz w:val="24"/>
                <w:szCs w:val="24"/>
              </w:rPr>
            </w:pPr>
            <w:r w:rsidRPr="005D04CD">
              <w:rPr>
                <w:rFonts w:ascii="Times New Roman" w:hAnsi="Times New Roman"/>
                <w:bCs/>
                <w:sz w:val="24"/>
                <w:szCs w:val="24"/>
              </w:rPr>
              <w:t>2.1.1. Содержание и задачи образования (обучения и воспитания) по 5 образовательным областям в ракурсе всех возрастных групп с перечнем необходимых для воспитательно-образовательного процесса методических пособий в соответствии с ФОП</w:t>
            </w:r>
          </w:p>
        </w:tc>
        <w:tc>
          <w:tcPr>
            <w:tcW w:w="363" w:type="pct"/>
          </w:tcPr>
          <w:p w14:paraId="59B8E3D1" w14:textId="4FA29BCD" w:rsidR="00103E7C" w:rsidRPr="00103E7C" w:rsidRDefault="00042DFE" w:rsidP="00042DFE">
            <w:pPr>
              <w:spacing w:after="0" w:line="240" w:lineRule="auto"/>
              <w:jc w:val="right"/>
              <w:rPr>
                <w:rFonts w:ascii="Times New Roman" w:hAnsi="Times New Roman"/>
                <w:bCs/>
                <w:sz w:val="24"/>
                <w:szCs w:val="24"/>
              </w:rPr>
            </w:pPr>
            <w:r>
              <w:rPr>
                <w:rFonts w:ascii="Times New Roman" w:hAnsi="Times New Roman"/>
                <w:bCs/>
                <w:sz w:val="24"/>
                <w:szCs w:val="24"/>
              </w:rPr>
              <w:t>32</w:t>
            </w:r>
          </w:p>
        </w:tc>
      </w:tr>
      <w:tr w:rsidR="00B322BD" w:rsidRPr="00103E7C" w14:paraId="2D819824" w14:textId="77777777" w:rsidTr="00A07801">
        <w:trPr>
          <w:trHeight w:val="262"/>
        </w:trPr>
        <w:tc>
          <w:tcPr>
            <w:tcW w:w="4637" w:type="pct"/>
          </w:tcPr>
          <w:p w14:paraId="3C067455" w14:textId="477FC96B" w:rsidR="00B322BD" w:rsidRPr="00103E7C" w:rsidRDefault="005D04CD" w:rsidP="00A07801">
            <w:pPr>
              <w:spacing w:after="0" w:line="240" w:lineRule="auto"/>
              <w:jc w:val="both"/>
              <w:rPr>
                <w:rFonts w:ascii="Times New Roman" w:hAnsi="Times New Roman"/>
                <w:bCs/>
                <w:sz w:val="24"/>
                <w:szCs w:val="24"/>
              </w:rPr>
            </w:pPr>
            <w:r w:rsidRPr="00940FA0">
              <w:rPr>
                <w:rStyle w:val="12"/>
                <w:sz w:val="24"/>
                <w:szCs w:val="24"/>
              </w:rPr>
              <w:t>2.1.2. Способы и направления поддержки детской инициативы в соответствии с ФОП</w:t>
            </w:r>
          </w:p>
        </w:tc>
        <w:tc>
          <w:tcPr>
            <w:tcW w:w="363" w:type="pct"/>
          </w:tcPr>
          <w:p w14:paraId="5EA9A73C" w14:textId="23051051" w:rsidR="00B322BD" w:rsidRPr="00103E7C" w:rsidRDefault="00042DFE" w:rsidP="00042DFE">
            <w:pPr>
              <w:spacing w:after="0" w:line="240" w:lineRule="auto"/>
              <w:jc w:val="right"/>
              <w:rPr>
                <w:rFonts w:ascii="Times New Roman" w:hAnsi="Times New Roman"/>
                <w:bCs/>
                <w:sz w:val="24"/>
                <w:szCs w:val="24"/>
              </w:rPr>
            </w:pPr>
            <w:r>
              <w:rPr>
                <w:rFonts w:ascii="Times New Roman" w:hAnsi="Times New Roman"/>
                <w:bCs/>
                <w:sz w:val="24"/>
                <w:szCs w:val="24"/>
              </w:rPr>
              <w:t>154</w:t>
            </w:r>
          </w:p>
        </w:tc>
      </w:tr>
      <w:tr w:rsidR="005D04CD" w:rsidRPr="00103E7C" w14:paraId="6BB96922" w14:textId="77777777" w:rsidTr="00A07801">
        <w:trPr>
          <w:trHeight w:val="262"/>
        </w:trPr>
        <w:tc>
          <w:tcPr>
            <w:tcW w:w="4637" w:type="pct"/>
            <w:vAlign w:val="bottom"/>
          </w:tcPr>
          <w:p w14:paraId="186AFFA4" w14:textId="3218710E" w:rsidR="005D04CD" w:rsidRPr="005D04CD" w:rsidRDefault="005D04CD" w:rsidP="00A07801">
            <w:pPr>
              <w:spacing w:after="0" w:line="240" w:lineRule="auto"/>
              <w:jc w:val="both"/>
              <w:rPr>
                <w:rFonts w:ascii="Times New Roman" w:hAnsi="Times New Roman"/>
                <w:bCs/>
                <w:sz w:val="24"/>
                <w:szCs w:val="24"/>
              </w:rPr>
            </w:pPr>
            <w:r w:rsidRPr="00940FA0">
              <w:rPr>
                <w:rStyle w:val="12"/>
                <w:sz w:val="24"/>
                <w:szCs w:val="24"/>
              </w:rPr>
              <w:t>2.1.3. Особенности взаимодействия педагогического коллектива с семьями обучающихся (отражение направлений в соответствии с ФГОС ДО, с ФОП ДО)</w:t>
            </w:r>
          </w:p>
        </w:tc>
        <w:tc>
          <w:tcPr>
            <w:tcW w:w="363" w:type="pct"/>
          </w:tcPr>
          <w:p w14:paraId="5BDDEC27" w14:textId="0250C054" w:rsidR="005D04CD" w:rsidRPr="00103E7C" w:rsidRDefault="00042DFE" w:rsidP="00042DFE">
            <w:pPr>
              <w:spacing w:after="0" w:line="240" w:lineRule="auto"/>
              <w:jc w:val="right"/>
              <w:rPr>
                <w:rFonts w:ascii="Times New Roman" w:hAnsi="Times New Roman"/>
                <w:bCs/>
                <w:sz w:val="24"/>
                <w:szCs w:val="24"/>
              </w:rPr>
            </w:pPr>
            <w:r>
              <w:rPr>
                <w:rFonts w:ascii="Times New Roman" w:hAnsi="Times New Roman"/>
                <w:bCs/>
                <w:sz w:val="24"/>
                <w:szCs w:val="24"/>
              </w:rPr>
              <w:t>157</w:t>
            </w:r>
          </w:p>
        </w:tc>
      </w:tr>
      <w:tr w:rsidR="005D04CD" w:rsidRPr="00103E7C" w14:paraId="125CE53D" w14:textId="77777777" w:rsidTr="00A07801">
        <w:trPr>
          <w:trHeight w:val="262"/>
        </w:trPr>
        <w:tc>
          <w:tcPr>
            <w:tcW w:w="4637" w:type="pct"/>
          </w:tcPr>
          <w:p w14:paraId="64F6F689" w14:textId="402348EA" w:rsidR="005D04CD" w:rsidRPr="005D04CD" w:rsidRDefault="005D04CD" w:rsidP="00A07801">
            <w:pPr>
              <w:spacing w:after="0" w:line="240" w:lineRule="auto"/>
              <w:jc w:val="both"/>
              <w:rPr>
                <w:rFonts w:ascii="Times New Roman" w:eastAsia="Calibri" w:hAnsi="Times New Roman"/>
                <w:bCs/>
                <w:sz w:val="24"/>
                <w:szCs w:val="24"/>
              </w:rPr>
            </w:pPr>
            <w:r w:rsidRPr="005D04CD">
              <w:rPr>
                <w:rFonts w:ascii="Times New Roman" w:eastAsia="Calibri" w:hAnsi="Times New Roman"/>
                <w:bCs/>
                <w:sz w:val="24"/>
                <w:szCs w:val="24"/>
              </w:rPr>
              <w:t>2.2. Описание вариативных форм, способов, методов и средств реализации Программы с учетом возрастных и индивидуальных особенностей обучающихся специфики их образовательных потребностей и интересов</w:t>
            </w:r>
          </w:p>
        </w:tc>
        <w:tc>
          <w:tcPr>
            <w:tcW w:w="363" w:type="pct"/>
          </w:tcPr>
          <w:p w14:paraId="715CDB7B" w14:textId="7BA6F6B9" w:rsidR="005D04CD" w:rsidRPr="00103E7C" w:rsidRDefault="00042DFE" w:rsidP="00042DFE">
            <w:pPr>
              <w:spacing w:after="0" w:line="240" w:lineRule="auto"/>
              <w:jc w:val="right"/>
              <w:rPr>
                <w:rFonts w:ascii="Times New Roman" w:hAnsi="Times New Roman"/>
                <w:bCs/>
                <w:sz w:val="24"/>
                <w:szCs w:val="24"/>
              </w:rPr>
            </w:pPr>
            <w:r>
              <w:rPr>
                <w:rFonts w:ascii="Times New Roman" w:hAnsi="Times New Roman"/>
                <w:bCs/>
                <w:sz w:val="24"/>
                <w:szCs w:val="24"/>
              </w:rPr>
              <w:t>166</w:t>
            </w:r>
          </w:p>
        </w:tc>
      </w:tr>
      <w:tr w:rsidR="005D04CD" w:rsidRPr="00103E7C" w14:paraId="5DEA4A1A" w14:textId="77777777" w:rsidTr="00A07801">
        <w:tc>
          <w:tcPr>
            <w:tcW w:w="4637" w:type="pct"/>
          </w:tcPr>
          <w:p w14:paraId="75BC4A13" w14:textId="77777777" w:rsidR="005D04CD" w:rsidRPr="00940FA0" w:rsidRDefault="005D04CD" w:rsidP="00A07801">
            <w:pPr>
              <w:pStyle w:val="110"/>
              <w:shd w:val="clear" w:color="auto" w:fill="auto"/>
              <w:spacing w:line="240" w:lineRule="auto"/>
              <w:ind w:firstLine="0"/>
              <w:rPr>
                <w:sz w:val="24"/>
                <w:szCs w:val="24"/>
              </w:rPr>
            </w:pPr>
            <w:r w:rsidRPr="00940FA0">
              <w:rPr>
                <w:rStyle w:val="12"/>
                <w:sz w:val="24"/>
                <w:szCs w:val="24"/>
              </w:rPr>
              <w:t>2.3. Рабочая программа воспитания в соответствии с ФОП. Пояснительная записка</w:t>
            </w:r>
          </w:p>
          <w:p w14:paraId="1107BBD7" w14:textId="77777777" w:rsidR="00176A82" w:rsidRDefault="00176A82" w:rsidP="00A07801">
            <w:pPr>
              <w:pStyle w:val="110"/>
              <w:shd w:val="clear" w:color="auto" w:fill="auto"/>
              <w:tabs>
                <w:tab w:val="left" w:pos="1080"/>
              </w:tabs>
              <w:spacing w:line="240" w:lineRule="auto"/>
              <w:ind w:firstLine="0"/>
            </w:pPr>
            <w:r>
              <w:rPr>
                <w:rStyle w:val="12"/>
                <w:sz w:val="24"/>
                <w:szCs w:val="24"/>
              </w:rPr>
              <w:t xml:space="preserve">1. </w:t>
            </w:r>
            <w:r w:rsidR="005D04CD" w:rsidRPr="00940FA0">
              <w:rPr>
                <w:rStyle w:val="12"/>
                <w:sz w:val="24"/>
                <w:szCs w:val="24"/>
              </w:rPr>
              <w:t>Целевой</w:t>
            </w:r>
            <w:r>
              <w:rPr>
                <w:rStyle w:val="12"/>
                <w:sz w:val="24"/>
                <w:szCs w:val="24"/>
              </w:rPr>
              <w:t xml:space="preserve"> </w:t>
            </w:r>
            <w:r w:rsidR="005D04CD" w:rsidRPr="00940FA0">
              <w:rPr>
                <w:rStyle w:val="12"/>
                <w:sz w:val="24"/>
                <w:szCs w:val="24"/>
              </w:rPr>
              <w:t>раздел Программы воспитания</w:t>
            </w:r>
          </w:p>
          <w:p w14:paraId="23D32B0B" w14:textId="77777777" w:rsidR="00176A82" w:rsidRDefault="00176A82" w:rsidP="00A07801">
            <w:pPr>
              <w:pStyle w:val="110"/>
              <w:shd w:val="clear" w:color="auto" w:fill="auto"/>
              <w:tabs>
                <w:tab w:val="left" w:pos="1080"/>
              </w:tabs>
              <w:spacing w:line="240" w:lineRule="auto"/>
              <w:ind w:firstLine="0"/>
            </w:pPr>
            <w:r>
              <w:t xml:space="preserve">2. </w:t>
            </w:r>
            <w:r w:rsidR="005D04CD" w:rsidRPr="00940FA0">
              <w:rPr>
                <w:rStyle w:val="12"/>
                <w:sz w:val="24"/>
                <w:szCs w:val="24"/>
              </w:rPr>
              <w:t>Содержательный раздел Программы воспитания</w:t>
            </w:r>
          </w:p>
          <w:p w14:paraId="29415D8A" w14:textId="3C5C8DEA" w:rsidR="005D04CD" w:rsidRPr="00940FA0" w:rsidRDefault="00176A82" w:rsidP="00A07801">
            <w:pPr>
              <w:pStyle w:val="110"/>
              <w:shd w:val="clear" w:color="auto" w:fill="auto"/>
              <w:tabs>
                <w:tab w:val="left" w:pos="1080"/>
              </w:tabs>
              <w:spacing w:line="240" w:lineRule="auto"/>
              <w:ind w:firstLine="0"/>
              <w:rPr>
                <w:sz w:val="24"/>
                <w:szCs w:val="24"/>
              </w:rPr>
            </w:pPr>
            <w:r>
              <w:t xml:space="preserve">3. </w:t>
            </w:r>
            <w:r w:rsidR="005D04CD" w:rsidRPr="00940FA0">
              <w:rPr>
                <w:rStyle w:val="12"/>
                <w:sz w:val="24"/>
                <w:szCs w:val="24"/>
              </w:rPr>
              <w:t>Организационный раздел Программы воспитания</w:t>
            </w:r>
          </w:p>
          <w:p w14:paraId="10D309D7" w14:textId="4BAE497B" w:rsidR="005D04CD" w:rsidRPr="00103E7C" w:rsidRDefault="005D04CD" w:rsidP="00A07801">
            <w:pPr>
              <w:spacing w:after="0" w:line="240" w:lineRule="auto"/>
              <w:jc w:val="both"/>
              <w:rPr>
                <w:rFonts w:ascii="Times New Roman" w:hAnsi="Times New Roman"/>
                <w:bCs/>
                <w:sz w:val="24"/>
                <w:szCs w:val="24"/>
              </w:rPr>
            </w:pPr>
            <w:r w:rsidRPr="00940FA0">
              <w:rPr>
                <w:rStyle w:val="12"/>
                <w:sz w:val="24"/>
                <w:szCs w:val="24"/>
              </w:rPr>
              <w:t>Комплексно-тематическое планирование и сложившиеся традиции ДОО</w:t>
            </w:r>
          </w:p>
        </w:tc>
        <w:tc>
          <w:tcPr>
            <w:tcW w:w="363" w:type="pct"/>
          </w:tcPr>
          <w:p w14:paraId="0C8BC974" w14:textId="77777777" w:rsidR="005D04CD" w:rsidRDefault="00042DFE" w:rsidP="00042DFE">
            <w:pPr>
              <w:spacing w:after="0" w:line="240" w:lineRule="auto"/>
              <w:jc w:val="right"/>
              <w:rPr>
                <w:rFonts w:ascii="Times New Roman" w:hAnsi="Times New Roman"/>
                <w:bCs/>
                <w:sz w:val="24"/>
                <w:szCs w:val="24"/>
              </w:rPr>
            </w:pPr>
            <w:r>
              <w:rPr>
                <w:rFonts w:ascii="Times New Roman" w:hAnsi="Times New Roman"/>
                <w:bCs/>
                <w:sz w:val="24"/>
                <w:szCs w:val="24"/>
              </w:rPr>
              <w:t>170</w:t>
            </w:r>
          </w:p>
          <w:p w14:paraId="6EF1811B" w14:textId="77777777" w:rsidR="00042DFE" w:rsidRDefault="00042DFE" w:rsidP="00042DFE">
            <w:pPr>
              <w:spacing w:after="0" w:line="240" w:lineRule="auto"/>
              <w:jc w:val="right"/>
              <w:rPr>
                <w:rFonts w:ascii="Times New Roman" w:hAnsi="Times New Roman"/>
                <w:bCs/>
                <w:sz w:val="24"/>
                <w:szCs w:val="24"/>
              </w:rPr>
            </w:pPr>
          </w:p>
          <w:p w14:paraId="76273EB9" w14:textId="77777777" w:rsidR="00042DFE" w:rsidRDefault="00042DFE" w:rsidP="00042DFE">
            <w:pPr>
              <w:spacing w:after="0" w:line="240" w:lineRule="auto"/>
              <w:jc w:val="right"/>
              <w:rPr>
                <w:rFonts w:ascii="Times New Roman" w:hAnsi="Times New Roman"/>
                <w:bCs/>
                <w:sz w:val="24"/>
                <w:szCs w:val="24"/>
              </w:rPr>
            </w:pPr>
            <w:r>
              <w:rPr>
                <w:rFonts w:ascii="Times New Roman" w:hAnsi="Times New Roman"/>
                <w:bCs/>
                <w:sz w:val="24"/>
                <w:szCs w:val="24"/>
              </w:rPr>
              <w:t>171</w:t>
            </w:r>
          </w:p>
          <w:p w14:paraId="1F6F1E97" w14:textId="77777777" w:rsidR="00042DFE" w:rsidRDefault="00042DFE" w:rsidP="00042DFE">
            <w:pPr>
              <w:spacing w:after="0" w:line="240" w:lineRule="auto"/>
              <w:jc w:val="right"/>
              <w:rPr>
                <w:rFonts w:ascii="Times New Roman" w:hAnsi="Times New Roman"/>
                <w:bCs/>
                <w:sz w:val="24"/>
                <w:szCs w:val="24"/>
              </w:rPr>
            </w:pPr>
            <w:r>
              <w:rPr>
                <w:rFonts w:ascii="Times New Roman" w:hAnsi="Times New Roman"/>
                <w:bCs/>
                <w:sz w:val="24"/>
                <w:szCs w:val="24"/>
              </w:rPr>
              <w:t>178</w:t>
            </w:r>
          </w:p>
          <w:p w14:paraId="0542BA91" w14:textId="77777777" w:rsidR="00042DFE" w:rsidRDefault="00EB30BA" w:rsidP="00042DFE">
            <w:pPr>
              <w:spacing w:after="0" w:line="240" w:lineRule="auto"/>
              <w:jc w:val="right"/>
              <w:rPr>
                <w:rFonts w:ascii="Times New Roman" w:hAnsi="Times New Roman"/>
                <w:bCs/>
                <w:sz w:val="24"/>
                <w:szCs w:val="24"/>
              </w:rPr>
            </w:pPr>
            <w:r>
              <w:rPr>
                <w:rFonts w:ascii="Times New Roman" w:hAnsi="Times New Roman"/>
                <w:bCs/>
                <w:sz w:val="24"/>
                <w:szCs w:val="24"/>
              </w:rPr>
              <w:t>195</w:t>
            </w:r>
          </w:p>
          <w:p w14:paraId="0B2D24D2" w14:textId="40818828" w:rsidR="00EB30BA" w:rsidRPr="00103E7C" w:rsidRDefault="00EB30BA" w:rsidP="00042DFE">
            <w:pPr>
              <w:spacing w:after="0" w:line="240" w:lineRule="auto"/>
              <w:jc w:val="right"/>
              <w:rPr>
                <w:rFonts w:ascii="Times New Roman" w:hAnsi="Times New Roman"/>
                <w:bCs/>
                <w:sz w:val="24"/>
                <w:szCs w:val="24"/>
              </w:rPr>
            </w:pPr>
            <w:r>
              <w:rPr>
                <w:rFonts w:ascii="Times New Roman" w:hAnsi="Times New Roman"/>
                <w:bCs/>
                <w:sz w:val="24"/>
                <w:szCs w:val="24"/>
              </w:rPr>
              <w:t>197</w:t>
            </w:r>
          </w:p>
        </w:tc>
      </w:tr>
      <w:tr w:rsidR="00176A82" w:rsidRPr="00103E7C" w14:paraId="3340D66A" w14:textId="77777777" w:rsidTr="00A07801">
        <w:tc>
          <w:tcPr>
            <w:tcW w:w="4637" w:type="pct"/>
            <w:vAlign w:val="bottom"/>
          </w:tcPr>
          <w:p w14:paraId="0029C208" w14:textId="333BB8C7" w:rsidR="00176A82" w:rsidRPr="005D04CD" w:rsidRDefault="00176A82" w:rsidP="00A07801">
            <w:pPr>
              <w:spacing w:after="0" w:line="240" w:lineRule="auto"/>
              <w:jc w:val="both"/>
              <w:rPr>
                <w:rFonts w:ascii="Times New Roman" w:hAnsi="Times New Roman"/>
                <w:bCs/>
                <w:sz w:val="24"/>
                <w:szCs w:val="24"/>
              </w:rPr>
            </w:pPr>
            <w:r w:rsidRPr="00940FA0">
              <w:rPr>
                <w:rStyle w:val="12"/>
                <w:sz w:val="24"/>
                <w:szCs w:val="24"/>
              </w:rPr>
              <w:t>2.4. Направления и задачи, содержание коррекционно-развивающей работы</w:t>
            </w:r>
          </w:p>
        </w:tc>
        <w:tc>
          <w:tcPr>
            <w:tcW w:w="363" w:type="pct"/>
          </w:tcPr>
          <w:p w14:paraId="5D0566AD" w14:textId="2337CF75" w:rsidR="00176A82" w:rsidRPr="00103E7C" w:rsidRDefault="00EB30BA" w:rsidP="00042DFE">
            <w:pPr>
              <w:spacing w:after="0" w:line="240" w:lineRule="auto"/>
              <w:jc w:val="right"/>
              <w:rPr>
                <w:rFonts w:ascii="Times New Roman" w:hAnsi="Times New Roman"/>
                <w:bCs/>
                <w:sz w:val="24"/>
                <w:szCs w:val="24"/>
              </w:rPr>
            </w:pPr>
            <w:r>
              <w:rPr>
                <w:rFonts w:ascii="Times New Roman" w:hAnsi="Times New Roman"/>
                <w:bCs/>
                <w:sz w:val="24"/>
                <w:szCs w:val="24"/>
              </w:rPr>
              <w:t>204</w:t>
            </w:r>
          </w:p>
        </w:tc>
      </w:tr>
      <w:tr w:rsidR="00176A82" w:rsidRPr="00103E7C" w14:paraId="0A5582B6" w14:textId="77777777" w:rsidTr="00A07801">
        <w:tc>
          <w:tcPr>
            <w:tcW w:w="4637" w:type="pct"/>
          </w:tcPr>
          <w:p w14:paraId="596E6105" w14:textId="152C6783" w:rsidR="00176A82" w:rsidRPr="005D04CD" w:rsidRDefault="00176A82" w:rsidP="00A07801">
            <w:pPr>
              <w:spacing w:after="0" w:line="240" w:lineRule="auto"/>
              <w:jc w:val="both"/>
              <w:rPr>
                <w:rFonts w:ascii="Times New Roman" w:hAnsi="Times New Roman"/>
                <w:bCs/>
                <w:sz w:val="24"/>
                <w:szCs w:val="24"/>
              </w:rPr>
            </w:pPr>
            <w:r w:rsidRPr="00940FA0">
              <w:rPr>
                <w:rStyle w:val="12"/>
                <w:sz w:val="24"/>
                <w:szCs w:val="24"/>
              </w:rPr>
              <w:t>2.4.1. Описание образовательной деятельности по профессиональной коррекции нарушений развития детей и /или инклюзивного образования.</w:t>
            </w:r>
          </w:p>
        </w:tc>
        <w:tc>
          <w:tcPr>
            <w:tcW w:w="363" w:type="pct"/>
          </w:tcPr>
          <w:p w14:paraId="7A8CE5B6" w14:textId="49008CCF" w:rsidR="00176A82" w:rsidRPr="00103E7C" w:rsidRDefault="00EB30BA" w:rsidP="00042DFE">
            <w:pPr>
              <w:spacing w:after="0" w:line="240" w:lineRule="auto"/>
              <w:jc w:val="right"/>
              <w:rPr>
                <w:rFonts w:ascii="Times New Roman" w:hAnsi="Times New Roman"/>
                <w:bCs/>
                <w:sz w:val="24"/>
                <w:szCs w:val="24"/>
              </w:rPr>
            </w:pPr>
            <w:r>
              <w:rPr>
                <w:rFonts w:ascii="Times New Roman" w:hAnsi="Times New Roman"/>
                <w:bCs/>
                <w:sz w:val="24"/>
                <w:szCs w:val="24"/>
              </w:rPr>
              <w:t>204</w:t>
            </w:r>
          </w:p>
        </w:tc>
      </w:tr>
      <w:tr w:rsidR="00176A82" w:rsidRPr="00103E7C" w14:paraId="633CA8E9" w14:textId="77777777" w:rsidTr="00A07801">
        <w:tc>
          <w:tcPr>
            <w:tcW w:w="4637" w:type="pct"/>
          </w:tcPr>
          <w:p w14:paraId="0D8442E2" w14:textId="05A16357" w:rsidR="00176A82" w:rsidRPr="005D04CD" w:rsidRDefault="00176A82" w:rsidP="00A07801">
            <w:pPr>
              <w:spacing w:after="0" w:line="240" w:lineRule="auto"/>
              <w:jc w:val="both"/>
              <w:rPr>
                <w:rFonts w:ascii="Times New Roman" w:hAnsi="Times New Roman"/>
                <w:bCs/>
                <w:sz w:val="24"/>
                <w:szCs w:val="24"/>
              </w:rPr>
            </w:pPr>
            <w:r w:rsidRPr="00940FA0">
              <w:rPr>
                <w:rStyle w:val="12"/>
                <w:sz w:val="24"/>
                <w:szCs w:val="24"/>
              </w:rPr>
              <w:t>2.4.1.1.</w:t>
            </w:r>
            <w:r>
              <w:rPr>
                <w:rStyle w:val="12"/>
                <w:sz w:val="24"/>
                <w:szCs w:val="24"/>
              </w:rPr>
              <w:t xml:space="preserve"> </w:t>
            </w:r>
            <w:r w:rsidRPr="00940FA0">
              <w:rPr>
                <w:rStyle w:val="12"/>
                <w:sz w:val="24"/>
                <w:szCs w:val="24"/>
              </w:rPr>
              <w:t>Специальные условия для получения образования детьми с ограниченными возможностями здоровья</w:t>
            </w:r>
          </w:p>
        </w:tc>
        <w:tc>
          <w:tcPr>
            <w:tcW w:w="363" w:type="pct"/>
          </w:tcPr>
          <w:p w14:paraId="26068583" w14:textId="583551E4" w:rsidR="00176A82" w:rsidRPr="00103E7C" w:rsidRDefault="00EB30BA" w:rsidP="00042DFE">
            <w:pPr>
              <w:spacing w:after="0" w:line="240" w:lineRule="auto"/>
              <w:jc w:val="right"/>
              <w:rPr>
                <w:rFonts w:ascii="Times New Roman" w:hAnsi="Times New Roman"/>
                <w:bCs/>
                <w:sz w:val="24"/>
                <w:szCs w:val="24"/>
              </w:rPr>
            </w:pPr>
            <w:r>
              <w:rPr>
                <w:rFonts w:ascii="Times New Roman" w:hAnsi="Times New Roman"/>
                <w:bCs/>
                <w:sz w:val="24"/>
                <w:szCs w:val="24"/>
              </w:rPr>
              <w:t>204</w:t>
            </w:r>
          </w:p>
        </w:tc>
      </w:tr>
      <w:tr w:rsidR="00176A82" w:rsidRPr="00103E7C" w14:paraId="5170A9A3" w14:textId="77777777" w:rsidTr="00A07801">
        <w:tc>
          <w:tcPr>
            <w:tcW w:w="4637" w:type="pct"/>
          </w:tcPr>
          <w:p w14:paraId="2928E6EF" w14:textId="7F276B4F" w:rsidR="00176A82" w:rsidRPr="005D04CD" w:rsidRDefault="00176A82" w:rsidP="00A07801">
            <w:pPr>
              <w:spacing w:after="0" w:line="240" w:lineRule="auto"/>
              <w:rPr>
                <w:rFonts w:ascii="Times New Roman" w:hAnsi="Times New Roman"/>
                <w:bCs/>
                <w:sz w:val="24"/>
                <w:szCs w:val="24"/>
              </w:rPr>
            </w:pPr>
            <w:r w:rsidRPr="00940FA0">
              <w:rPr>
                <w:rStyle w:val="12"/>
                <w:sz w:val="24"/>
                <w:szCs w:val="24"/>
              </w:rPr>
              <w:t>2.4.1.2. Механизмы адаптации Программы для детей с ОВЗ</w:t>
            </w:r>
          </w:p>
        </w:tc>
        <w:tc>
          <w:tcPr>
            <w:tcW w:w="363" w:type="pct"/>
          </w:tcPr>
          <w:p w14:paraId="21303512" w14:textId="613826F6" w:rsidR="00176A82" w:rsidRPr="00103E7C" w:rsidRDefault="00EB30BA" w:rsidP="00042DFE">
            <w:pPr>
              <w:spacing w:after="0" w:line="240" w:lineRule="auto"/>
              <w:jc w:val="right"/>
              <w:rPr>
                <w:rFonts w:ascii="Times New Roman" w:hAnsi="Times New Roman"/>
                <w:bCs/>
                <w:sz w:val="24"/>
                <w:szCs w:val="24"/>
              </w:rPr>
            </w:pPr>
            <w:r>
              <w:rPr>
                <w:rFonts w:ascii="Times New Roman" w:hAnsi="Times New Roman"/>
                <w:bCs/>
                <w:sz w:val="24"/>
                <w:szCs w:val="24"/>
              </w:rPr>
              <w:t>205</w:t>
            </w:r>
          </w:p>
        </w:tc>
      </w:tr>
      <w:tr w:rsidR="00176A82" w:rsidRPr="00103E7C" w14:paraId="3B9695C7" w14:textId="77777777" w:rsidTr="00A07801">
        <w:trPr>
          <w:trHeight w:val="264"/>
        </w:trPr>
        <w:tc>
          <w:tcPr>
            <w:tcW w:w="4637" w:type="pct"/>
          </w:tcPr>
          <w:p w14:paraId="6A28B199" w14:textId="0A8FCD91" w:rsidR="00176A82" w:rsidRPr="005D04CD" w:rsidRDefault="00176A82" w:rsidP="00A07801">
            <w:pPr>
              <w:spacing w:after="0" w:line="240" w:lineRule="auto"/>
              <w:jc w:val="both"/>
              <w:rPr>
                <w:rFonts w:ascii="Times New Roman" w:hAnsi="Times New Roman"/>
                <w:bCs/>
                <w:sz w:val="24"/>
                <w:szCs w:val="24"/>
              </w:rPr>
            </w:pPr>
            <w:r w:rsidRPr="00940FA0">
              <w:rPr>
                <w:rStyle w:val="12"/>
                <w:sz w:val="24"/>
                <w:szCs w:val="24"/>
              </w:rPr>
              <w:t>2.4.1.3.</w:t>
            </w:r>
            <w:r>
              <w:rPr>
                <w:rStyle w:val="12"/>
                <w:sz w:val="24"/>
                <w:szCs w:val="24"/>
              </w:rPr>
              <w:t xml:space="preserve"> </w:t>
            </w:r>
            <w:r w:rsidRPr="00940FA0">
              <w:rPr>
                <w:rStyle w:val="12"/>
                <w:sz w:val="24"/>
                <w:szCs w:val="24"/>
              </w:rPr>
              <w:t>Использование специальных образовательных программ и методов,</w:t>
            </w:r>
            <w:r>
              <w:rPr>
                <w:rStyle w:val="12"/>
                <w:sz w:val="24"/>
                <w:szCs w:val="24"/>
              </w:rPr>
              <w:t xml:space="preserve"> </w:t>
            </w:r>
            <w:r>
              <w:rPr>
                <w:rStyle w:val="12"/>
              </w:rPr>
              <w:t>специальных методических пособий и дидактических материалов</w:t>
            </w:r>
          </w:p>
        </w:tc>
        <w:tc>
          <w:tcPr>
            <w:tcW w:w="363" w:type="pct"/>
          </w:tcPr>
          <w:p w14:paraId="36321D30" w14:textId="6BF15A83" w:rsidR="00176A82" w:rsidRPr="00103E7C" w:rsidRDefault="00EB30BA" w:rsidP="00042DFE">
            <w:pPr>
              <w:spacing w:line="240" w:lineRule="auto"/>
              <w:jc w:val="right"/>
              <w:rPr>
                <w:rFonts w:ascii="Times New Roman" w:hAnsi="Times New Roman"/>
                <w:bCs/>
                <w:sz w:val="24"/>
                <w:szCs w:val="24"/>
              </w:rPr>
            </w:pPr>
            <w:r>
              <w:rPr>
                <w:rFonts w:ascii="Times New Roman" w:hAnsi="Times New Roman"/>
                <w:bCs/>
                <w:sz w:val="24"/>
                <w:szCs w:val="24"/>
              </w:rPr>
              <w:t>205</w:t>
            </w:r>
          </w:p>
        </w:tc>
      </w:tr>
      <w:tr w:rsidR="00E03343" w:rsidRPr="00103E7C" w14:paraId="2C3754D1" w14:textId="77777777" w:rsidTr="00A07801">
        <w:tc>
          <w:tcPr>
            <w:tcW w:w="4637" w:type="pct"/>
          </w:tcPr>
          <w:p w14:paraId="2E804832" w14:textId="77777777" w:rsidR="00E03343" w:rsidRDefault="00E03343" w:rsidP="00A07801">
            <w:pPr>
              <w:spacing w:after="0" w:line="240" w:lineRule="auto"/>
              <w:jc w:val="both"/>
              <w:rPr>
                <w:rStyle w:val="12"/>
                <w:sz w:val="24"/>
                <w:szCs w:val="24"/>
              </w:rPr>
            </w:pPr>
            <w:r w:rsidRPr="003C7F4E">
              <w:rPr>
                <w:rStyle w:val="12"/>
                <w:sz w:val="24"/>
                <w:szCs w:val="24"/>
              </w:rPr>
              <w:t>2.4.1.4. Проведение групповых и индивидуальных коррекционных занятий</w:t>
            </w:r>
          </w:p>
          <w:p w14:paraId="6EA575C8" w14:textId="366D1668" w:rsidR="00042DFE" w:rsidRPr="005D04CD" w:rsidRDefault="00042DFE" w:rsidP="00A07801">
            <w:pPr>
              <w:spacing w:after="0" w:line="240" w:lineRule="auto"/>
              <w:jc w:val="both"/>
              <w:rPr>
                <w:rFonts w:ascii="Times New Roman" w:hAnsi="Times New Roman"/>
                <w:bCs/>
                <w:sz w:val="24"/>
                <w:szCs w:val="24"/>
              </w:rPr>
            </w:pPr>
          </w:p>
        </w:tc>
        <w:tc>
          <w:tcPr>
            <w:tcW w:w="363" w:type="pct"/>
          </w:tcPr>
          <w:p w14:paraId="5CA4755D" w14:textId="6EBE0F28" w:rsidR="00E03343" w:rsidRPr="00103E7C" w:rsidRDefault="00EB30BA" w:rsidP="00042DFE">
            <w:pPr>
              <w:spacing w:after="0" w:line="240" w:lineRule="auto"/>
              <w:jc w:val="right"/>
              <w:rPr>
                <w:rFonts w:ascii="Times New Roman" w:hAnsi="Times New Roman"/>
                <w:bCs/>
                <w:sz w:val="24"/>
                <w:szCs w:val="24"/>
              </w:rPr>
            </w:pPr>
            <w:r>
              <w:rPr>
                <w:rFonts w:ascii="Times New Roman" w:hAnsi="Times New Roman"/>
                <w:bCs/>
                <w:sz w:val="24"/>
                <w:szCs w:val="24"/>
              </w:rPr>
              <w:t>206</w:t>
            </w:r>
          </w:p>
        </w:tc>
      </w:tr>
      <w:tr w:rsidR="00E03343" w:rsidRPr="00103E7C" w14:paraId="45D204D6" w14:textId="77777777" w:rsidTr="00A07801">
        <w:tc>
          <w:tcPr>
            <w:tcW w:w="4637" w:type="pct"/>
          </w:tcPr>
          <w:p w14:paraId="160AA1A4" w14:textId="120166E1" w:rsidR="00E03343" w:rsidRPr="005D04CD" w:rsidRDefault="00E03343" w:rsidP="00A07801">
            <w:pPr>
              <w:spacing w:after="0" w:line="240" w:lineRule="auto"/>
              <w:jc w:val="both"/>
              <w:rPr>
                <w:rFonts w:ascii="Times New Roman" w:hAnsi="Times New Roman"/>
                <w:bCs/>
                <w:sz w:val="24"/>
                <w:szCs w:val="24"/>
              </w:rPr>
            </w:pPr>
            <w:r w:rsidRPr="003C7F4E">
              <w:rPr>
                <w:rStyle w:val="12"/>
                <w:sz w:val="24"/>
                <w:szCs w:val="24"/>
              </w:rPr>
              <w:lastRenderedPageBreak/>
              <w:t>2.4.2. Описание образовательной деятельности по психолого-педагогическому сопровождению детей различных категорий целевых групп обучающихся в соответствии с ФОП</w:t>
            </w:r>
          </w:p>
        </w:tc>
        <w:tc>
          <w:tcPr>
            <w:tcW w:w="363" w:type="pct"/>
          </w:tcPr>
          <w:p w14:paraId="30E7C089" w14:textId="470B686B" w:rsidR="00E03343" w:rsidRPr="00103E7C" w:rsidRDefault="002772E0" w:rsidP="00A07801">
            <w:pPr>
              <w:spacing w:after="0" w:line="240" w:lineRule="auto"/>
              <w:jc w:val="right"/>
              <w:rPr>
                <w:rFonts w:ascii="Times New Roman" w:hAnsi="Times New Roman"/>
                <w:bCs/>
                <w:sz w:val="24"/>
                <w:szCs w:val="24"/>
              </w:rPr>
            </w:pPr>
            <w:r>
              <w:rPr>
                <w:rFonts w:ascii="Times New Roman" w:hAnsi="Times New Roman"/>
                <w:bCs/>
                <w:sz w:val="24"/>
                <w:szCs w:val="24"/>
              </w:rPr>
              <w:t>207</w:t>
            </w:r>
          </w:p>
        </w:tc>
      </w:tr>
      <w:tr w:rsidR="00E03343" w:rsidRPr="00103E7C" w14:paraId="10861624" w14:textId="77777777" w:rsidTr="00A07801">
        <w:tc>
          <w:tcPr>
            <w:tcW w:w="4637" w:type="pct"/>
          </w:tcPr>
          <w:p w14:paraId="34DCC10B" w14:textId="6CB1D886" w:rsidR="00E03343" w:rsidRPr="005D04CD" w:rsidRDefault="00E03343" w:rsidP="00A07801">
            <w:pPr>
              <w:spacing w:after="0" w:line="240" w:lineRule="auto"/>
              <w:jc w:val="both"/>
              <w:rPr>
                <w:rFonts w:ascii="Times New Roman" w:hAnsi="Times New Roman"/>
                <w:bCs/>
                <w:sz w:val="24"/>
                <w:szCs w:val="24"/>
              </w:rPr>
            </w:pPr>
            <w:r w:rsidRPr="003C7F4E">
              <w:rPr>
                <w:rStyle w:val="12"/>
                <w:sz w:val="24"/>
                <w:szCs w:val="24"/>
              </w:rPr>
              <w:t>2.5.</w:t>
            </w:r>
            <w:r>
              <w:rPr>
                <w:rStyle w:val="12"/>
                <w:sz w:val="24"/>
                <w:szCs w:val="24"/>
              </w:rPr>
              <w:t xml:space="preserve"> </w:t>
            </w:r>
            <w:r w:rsidRPr="003C7F4E">
              <w:rPr>
                <w:rStyle w:val="12"/>
                <w:sz w:val="24"/>
                <w:szCs w:val="24"/>
              </w:rPr>
              <w:t>Часть</w:t>
            </w:r>
            <w:r>
              <w:rPr>
                <w:rStyle w:val="12"/>
                <w:sz w:val="24"/>
                <w:szCs w:val="24"/>
              </w:rPr>
              <w:t>,</w:t>
            </w:r>
            <w:r w:rsidRPr="003C7F4E">
              <w:rPr>
                <w:rStyle w:val="12"/>
                <w:sz w:val="24"/>
                <w:szCs w:val="24"/>
              </w:rPr>
              <w:t xml:space="preserve"> формируемая участниками образовательных отношений. Специфика национальных, социокультурных и иных условий, в которых осуществляется образовательная деятельность</w:t>
            </w:r>
          </w:p>
        </w:tc>
        <w:tc>
          <w:tcPr>
            <w:tcW w:w="363" w:type="pct"/>
          </w:tcPr>
          <w:p w14:paraId="13E698F1" w14:textId="50FC787B" w:rsidR="00E03343" w:rsidRPr="00103E7C" w:rsidRDefault="002772E0" w:rsidP="00A07801">
            <w:pPr>
              <w:spacing w:after="0" w:line="240" w:lineRule="auto"/>
              <w:jc w:val="right"/>
              <w:rPr>
                <w:rFonts w:ascii="Times New Roman" w:hAnsi="Times New Roman"/>
                <w:bCs/>
                <w:sz w:val="24"/>
                <w:szCs w:val="24"/>
              </w:rPr>
            </w:pPr>
            <w:r>
              <w:rPr>
                <w:rFonts w:ascii="Times New Roman" w:hAnsi="Times New Roman"/>
                <w:bCs/>
                <w:sz w:val="24"/>
                <w:szCs w:val="24"/>
              </w:rPr>
              <w:t>211</w:t>
            </w:r>
          </w:p>
        </w:tc>
      </w:tr>
      <w:tr w:rsidR="00E03343" w:rsidRPr="00103E7C" w14:paraId="65C8B439" w14:textId="77777777" w:rsidTr="00A07801">
        <w:tc>
          <w:tcPr>
            <w:tcW w:w="4637" w:type="pct"/>
          </w:tcPr>
          <w:p w14:paraId="030C2C96" w14:textId="26C1C78E" w:rsidR="00E03343" w:rsidRPr="005D04CD" w:rsidRDefault="00E03343" w:rsidP="00A07801">
            <w:pPr>
              <w:spacing w:after="0" w:line="240" w:lineRule="auto"/>
              <w:jc w:val="both"/>
              <w:rPr>
                <w:rFonts w:ascii="Times New Roman" w:hAnsi="Times New Roman"/>
                <w:bCs/>
                <w:sz w:val="24"/>
                <w:szCs w:val="24"/>
              </w:rPr>
            </w:pPr>
            <w:r w:rsidRPr="003C7F4E">
              <w:rPr>
                <w:rStyle w:val="12"/>
                <w:sz w:val="24"/>
                <w:szCs w:val="24"/>
              </w:rPr>
              <w:t>2.6. Направления, выбранные участниками образовательных отношений из числа парциальных программ и иных программ и/или созданных ими самостоятельно</w:t>
            </w:r>
          </w:p>
        </w:tc>
        <w:tc>
          <w:tcPr>
            <w:tcW w:w="363" w:type="pct"/>
          </w:tcPr>
          <w:p w14:paraId="0517313D" w14:textId="4DA196A4" w:rsidR="00E03343" w:rsidRPr="00103E7C" w:rsidRDefault="002772E0" w:rsidP="00A07801">
            <w:pPr>
              <w:spacing w:after="0" w:line="240" w:lineRule="auto"/>
              <w:jc w:val="right"/>
              <w:rPr>
                <w:rFonts w:ascii="Times New Roman" w:hAnsi="Times New Roman"/>
                <w:bCs/>
                <w:sz w:val="24"/>
                <w:szCs w:val="24"/>
              </w:rPr>
            </w:pPr>
            <w:r>
              <w:rPr>
                <w:rFonts w:ascii="Times New Roman" w:hAnsi="Times New Roman"/>
                <w:bCs/>
                <w:sz w:val="24"/>
                <w:szCs w:val="24"/>
              </w:rPr>
              <w:t>211</w:t>
            </w:r>
          </w:p>
        </w:tc>
      </w:tr>
      <w:tr w:rsidR="00E03343" w:rsidRPr="00103E7C" w14:paraId="48B91034" w14:textId="77777777" w:rsidTr="00A07801">
        <w:tc>
          <w:tcPr>
            <w:tcW w:w="4637" w:type="pct"/>
            <w:vAlign w:val="bottom"/>
          </w:tcPr>
          <w:p w14:paraId="5FB6CEFB" w14:textId="1A0AAE42" w:rsidR="00E03343" w:rsidRPr="00E03343" w:rsidRDefault="00E03343" w:rsidP="00A07801">
            <w:pPr>
              <w:spacing w:after="0" w:line="240" w:lineRule="auto"/>
              <w:jc w:val="both"/>
              <w:rPr>
                <w:rFonts w:ascii="Times New Roman" w:hAnsi="Times New Roman"/>
                <w:b/>
                <w:bCs/>
                <w:sz w:val="24"/>
                <w:szCs w:val="24"/>
              </w:rPr>
            </w:pPr>
            <w:r w:rsidRPr="00E03343">
              <w:rPr>
                <w:rStyle w:val="af9"/>
                <w:b w:val="0"/>
                <w:bCs w:val="0"/>
                <w:sz w:val="24"/>
                <w:szCs w:val="24"/>
              </w:rPr>
              <w:t>III. Организационный раздел.</w:t>
            </w:r>
          </w:p>
        </w:tc>
        <w:tc>
          <w:tcPr>
            <w:tcW w:w="363" w:type="pct"/>
          </w:tcPr>
          <w:p w14:paraId="032F4D67" w14:textId="414DC0BA" w:rsidR="00E03343" w:rsidRPr="00103E7C" w:rsidRDefault="002772E0" w:rsidP="00A07801">
            <w:pPr>
              <w:spacing w:after="0" w:line="240" w:lineRule="auto"/>
              <w:jc w:val="right"/>
              <w:rPr>
                <w:rFonts w:ascii="Times New Roman" w:hAnsi="Times New Roman"/>
                <w:bCs/>
                <w:sz w:val="24"/>
                <w:szCs w:val="24"/>
              </w:rPr>
            </w:pPr>
            <w:r>
              <w:rPr>
                <w:rFonts w:ascii="Times New Roman" w:hAnsi="Times New Roman"/>
                <w:bCs/>
                <w:sz w:val="24"/>
                <w:szCs w:val="24"/>
              </w:rPr>
              <w:t>211</w:t>
            </w:r>
          </w:p>
        </w:tc>
      </w:tr>
      <w:tr w:rsidR="00E03343" w:rsidRPr="00103E7C" w14:paraId="57BCC0A0" w14:textId="77777777" w:rsidTr="00A07801">
        <w:tc>
          <w:tcPr>
            <w:tcW w:w="4637" w:type="pct"/>
            <w:vAlign w:val="bottom"/>
          </w:tcPr>
          <w:p w14:paraId="7D1F71BC" w14:textId="26CBE3C8" w:rsidR="00E03343" w:rsidRPr="00E03343" w:rsidRDefault="00E03343" w:rsidP="00A07801">
            <w:pPr>
              <w:tabs>
                <w:tab w:val="left" w:pos="3735"/>
              </w:tabs>
              <w:spacing w:after="0" w:line="240" w:lineRule="auto"/>
              <w:jc w:val="both"/>
              <w:rPr>
                <w:rFonts w:ascii="Times New Roman" w:hAnsi="Times New Roman"/>
                <w:bCs/>
                <w:sz w:val="24"/>
                <w:szCs w:val="24"/>
              </w:rPr>
            </w:pPr>
            <w:r w:rsidRPr="00E03343">
              <w:rPr>
                <w:rStyle w:val="12"/>
                <w:sz w:val="24"/>
                <w:szCs w:val="24"/>
              </w:rPr>
              <w:t>3. Обязательная часть</w:t>
            </w:r>
          </w:p>
        </w:tc>
        <w:tc>
          <w:tcPr>
            <w:tcW w:w="363" w:type="pct"/>
          </w:tcPr>
          <w:p w14:paraId="3A5B32E8" w14:textId="3CBBE1C7" w:rsidR="00E03343" w:rsidRPr="00103E7C" w:rsidRDefault="002772E0" w:rsidP="00A07801">
            <w:pPr>
              <w:spacing w:after="0" w:line="240" w:lineRule="auto"/>
              <w:jc w:val="right"/>
              <w:rPr>
                <w:rFonts w:ascii="Times New Roman" w:hAnsi="Times New Roman"/>
                <w:bCs/>
                <w:sz w:val="24"/>
                <w:szCs w:val="24"/>
              </w:rPr>
            </w:pPr>
            <w:r>
              <w:rPr>
                <w:rFonts w:ascii="Times New Roman" w:hAnsi="Times New Roman"/>
                <w:bCs/>
                <w:sz w:val="24"/>
                <w:szCs w:val="24"/>
              </w:rPr>
              <w:t>212</w:t>
            </w:r>
          </w:p>
        </w:tc>
      </w:tr>
      <w:tr w:rsidR="00E03343" w:rsidRPr="00103E7C" w14:paraId="5AB773B8" w14:textId="77777777" w:rsidTr="00A07801">
        <w:tc>
          <w:tcPr>
            <w:tcW w:w="4637" w:type="pct"/>
          </w:tcPr>
          <w:p w14:paraId="5911C9DE" w14:textId="76EE4645" w:rsidR="00E03343" w:rsidRPr="00E03343" w:rsidRDefault="00E03343" w:rsidP="00A07801">
            <w:pPr>
              <w:autoSpaceDE w:val="0"/>
              <w:autoSpaceDN w:val="0"/>
              <w:adjustRightInd w:val="0"/>
              <w:spacing w:after="0" w:line="240" w:lineRule="auto"/>
              <w:jc w:val="both"/>
              <w:rPr>
                <w:rFonts w:ascii="Times New Roman" w:eastAsia="Calibri" w:hAnsi="Times New Roman"/>
                <w:bCs/>
                <w:sz w:val="24"/>
                <w:szCs w:val="24"/>
              </w:rPr>
            </w:pPr>
            <w:r w:rsidRPr="00E03343">
              <w:rPr>
                <w:rStyle w:val="12"/>
                <w:sz w:val="24"/>
                <w:szCs w:val="24"/>
              </w:rPr>
              <w:t>3.1.1.1. Описание материально-технического обеспечения Программы, обеспеченности методическими материалами и средствами обучения и воспитания в соответствии с ФОП</w:t>
            </w:r>
          </w:p>
        </w:tc>
        <w:tc>
          <w:tcPr>
            <w:tcW w:w="363" w:type="pct"/>
          </w:tcPr>
          <w:p w14:paraId="1A7A23AD" w14:textId="786CC78F" w:rsidR="00E03343" w:rsidRPr="00103E7C" w:rsidRDefault="002772E0" w:rsidP="00A07801">
            <w:pPr>
              <w:spacing w:after="0" w:line="240" w:lineRule="auto"/>
              <w:jc w:val="right"/>
              <w:rPr>
                <w:rFonts w:ascii="Times New Roman" w:hAnsi="Times New Roman"/>
                <w:bCs/>
                <w:sz w:val="24"/>
                <w:szCs w:val="24"/>
              </w:rPr>
            </w:pPr>
            <w:r>
              <w:rPr>
                <w:rFonts w:ascii="Times New Roman" w:hAnsi="Times New Roman"/>
                <w:bCs/>
                <w:sz w:val="24"/>
                <w:szCs w:val="24"/>
              </w:rPr>
              <w:t>222</w:t>
            </w:r>
          </w:p>
        </w:tc>
      </w:tr>
      <w:tr w:rsidR="00E03343" w:rsidRPr="00103E7C" w14:paraId="10A0BD2D" w14:textId="77777777" w:rsidTr="00A07801">
        <w:tc>
          <w:tcPr>
            <w:tcW w:w="4637" w:type="pct"/>
            <w:vAlign w:val="bottom"/>
          </w:tcPr>
          <w:p w14:paraId="1ECDBCC4" w14:textId="2E0AC45F" w:rsidR="00E03343" w:rsidRPr="00E03343" w:rsidRDefault="00E03343" w:rsidP="00A07801">
            <w:pPr>
              <w:autoSpaceDE w:val="0"/>
              <w:autoSpaceDN w:val="0"/>
              <w:adjustRightInd w:val="0"/>
              <w:spacing w:after="0" w:line="240" w:lineRule="auto"/>
              <w:jc w:val="both"/>
              <w:rPr>
                <w:rFonts w:ascii="Times New Roman" w:eastAsia="Calibri" w:hAnsi="Times New Roman"/>
                <w:bCs/>
                <w:sz w:val="24"/>
                <w:szCs w:val="24"/>
              </w:rPr>
            </w:pPr>
            <w:r w:rsidRPr="00E03343">
              <w:rPr>
                <w:rStyle w:val="12"/>
                <w:sz w:val="24"/>
                <w:szCs w:val="24"/>
              </w:rPr>
              <w:t>Режим дня, учебный план, календарный учебный график</w:t>
            </w:r>
          </w:p>
        </w:tc>
        <w:tc>
          <w:tcPr>
            <w:tcW w:w="363" w:type="pct"/>
          </w:tcPr>
          <w:p w14:paraId="55CF669F" w14:textId="28D91373" w:rsidR="00E03343" w:rsidRPr="00103E7C" w:rsidRDefault="002772E0" w:rsidP="00A07801">
            <w:pPr>
              <w:spacing w:after="0" w:line="240" w:lineRule="auto"/>
              <w:jc w:val="right"/>
              <w:rPr>
                <w:rFonts w:ascii="Times New Roman" w:hAnsi="Times New Roman"/>
                <w:bCs/>
                <w:sz w:val="24"/>
                <w:szCs w:val="24"/>
              </w:rPr>
            </w:pPr>
            <w:r>
              <w:rPr>
                <w:rFonts w:ascii="Times New Roman" w:hAnsi="Times New Roman"/>
                <w:bCs/>
                <w:sz w:val="24"/>
                <w:szCs w:val="24"/>
              </w:rPr>
              <w:t>222</w:t>
            </w:r>
          </w:p>
        </w:tc>
      </w:tr>
      <w:tr w:rsidR="00E03343" w:rsidRPr="00103E7C" w14:paraId="345F74F4" w14:textId="77777777" w:rsidTr="00A07801">
        <w:tc>
          <w:tcPr>
            <w:tcW w:w="4637" w:type="pct"/>
            <w:vAlign w:val="bottom"/>
          </w:tcPr>
          <w:p w14:paraId="1421840F" w14:textId="6E1C3B5D" w:rsidR="00E03343" w:rsidRPr="00E03343" w:rsidRDefault="00E03343" w:rsidP="00A07801">
            <w:pPr>
              <w:autoSpaceDE w:val="0"/>
              <w:autoSpaceDN w:val="0"/>
              <w:adjustRightInd w:val="0"/>
              <w:spacing w:after="0" w:line="240" w:lineRule="auto"/>
              <w:jc w:val="both"/>
              <w:rPr>
                <w:rFonts w:ascii="Times New Roman" w:eastAsia="Calibri" w:hAnsi="Times New Roman"/>
                <w:bCs/>
                <w:sz w:val="24"/>
                <w:szCs w:val="24"/>
              </w:rPr>
            </w:pPr>
            <w:r w:rsidRPr="00E03343">
              <w:rPr>
                <w:rStyle w:val="12"/>
                <w:sz w:val="24"/>
                <w:szCs w:val="24"/>
              </w:rPr>
              <w:t>3.1.1.2. Перечень художественной литературы, музыкальных произведений, произведений изобразительного искусства для разных возрастных групп в соответствии с ФОП</w:t>
            </w:r>
          </w:p>
        </w:tc>
        <w:tc>
          <w:tcPr>
            <w:tcW w:w="363" w:type="pct"/>
          </w:tcPr>
          <w:p w14:paraId="64D4020C" w14:textId="0A67A4A3" w:rsidR="00E03343" w:rsidRPr="00103E7C" w:rsidRDefault="002772E0" w:rsidP="00A07801">
            <w:pPr>
              <w:spacing w:after="0" w:line="240" w:lineRule="auto"/>
              <w:jc w:val="right"/>
              <w:rPr>
                <w:rFonts w:ascii="Times New Roman" w:hAnsi="Times New Roman"/>
                <w:bCs/>
                <w:sz w:val="24"/>
                <w:szCs w:val="24"/>
              </w:rPr>
            </w:pPr>
            <w:r>
              <w:rPr>
                <w:rFonts w:ascii="Times New Roman" w:hAnsi="Times New Roman"/>
                <w:bCs/>
                <w:sz w:val="24"/>
                <w:szCs w:val="24"/>
              </w:rPr>
              <w:t>231</w:t>
            </w:r>
          </w:p>
        </w:tc>
      </w:tr>
      <w:tr w:rsidR="00E03343" w:rsidRPr="00103E7C" w14:paraId="47257B4C" w14:textId="77777777" w:rsidTr="00A07801">
        <w:tc>
          <w:tcPr>
            <w:tcW w:w="4637" w:type="pct"/>
            <w:vAlign w:val="bottom"/>
          </w:tcPr>
          <w:p w14:paraId="32AE7519" w14:textId="4C1E4A3B" w:rsidR="00E03343" w:rsidRPr="00E03343" w:rsidRDefault="00E03343" w:rsidP="00A07801">
            <w:pPr>
              <w:autoSpaceDE w:val="0"/>
              <w:autoSpaceDN w:val="0"/>
              <w:adjustRightInd w:val="0"/>
              <w:spacing w:after="0" w:line="240" w:lineRule="auto"/>
              <w:jc w:val="both"/>
              <w:rPr>
                <w:rFonts w:ascii="Times New Roman" w:eastAsia="Calibri" w:hAnsi="Times New Roman"/>
                <w:bCs/>
                <w:sz w:val="24"/>
                <w:szCs w:val="24"/>
              </w:rPr>
            </w:pPr>
            <w:r w:rsidRPr="00E03343">
              <w:rPr>
                <w:rStyle w:val="12"/>
                <w:sz w:val="24"/>
                <w:szCs w:val="24"/>
              </w:rPr>
              <w:t>3.1.1.3. Перечень рекомендованных для семейного просмотра анимационных произведений в соответствии с ФОП</w:t>
            </w:r>
          </w:p>
        </w:tc>
        <w:tc>
          <w:tcPr>
            <w:tcW w:w="363" w:type="pct"/>
          </w:tcPr>
          <w:p w14:paraId="69CF0CA8" w14:textId="64239C62" w:rsidR="00E03343" w:rsidRPr="00103E7C" w:rsidRDefault="002772E0" w:rsidP="00A07801">
            <w:pPr>
              <w:spacing w:after="0" w:line="240" w:lineRule="auto"/>
              <w:jc w:val="right"/>
              <w:rPr>
                <w:rFonts w:ascii="Times New Roman" w:hAnsi="Times New Roman"/>
                <w:bCs/>
                <w:sz w:val="24"/>
                <w:szCs w:val="24"/>
              </w:rPr>
            </w:pPr>
            <w:r>
              <w:rPr>
                <w:rFonts w:ascii="Times New Roman" w:hAnsi="Times New Roman"/>
                <w:bCs/>
                <w:sz w:val="24"/>
                <w:szCs w:val="24"/>
              </w:rPr>
              <w:t>240</w:t>
            </w:r>
          </w:p>
        </w:tc>
      </w:tr>
      <w:tr w:rsidR="00E03343" w:rsidRPr="00103E7C" w14:paraId="29FAB06E" w14:textId="77777777" w:rsidTr="00A07801">
        <w:tc>
          <w:tcPr>
            <w:tcW w:w="4637" w:type="pct"/>
            <w:vAlign w:val="bottom"/>
          </w:tcPr>
          <w:p w14:paraId="4081977F" w14:textId="57A1FF17" w:rsidR="00E03343" w:rsidRPr="00E03343" w:rsidRDefault="00E03343" w:rsidP="00A07801">
            <w:pPr>
              <w:autoSpaceDE w:val="0"/>
              <w:autoSpaceDN w:val="0"/>
              <w:adjustRightInd w:val="0"/>
              <w:spacing w:after="0" w:line="240" w:lineRule="auto"/>
              <w:jc w:val="both"/>
              <w:rPr>
                <w:rFonts w:ascii="Times New Roman" w:eastAsia="Calibri" w:hAnsi="Times New Roman"/>
                <w:bCs/>
                <w:sz w:val="24"/>
                <w:szCs w:val="24"/>
              </w:rPr>
            </w:pPr>
            <w:r w:rsidRPr="00E03343">
              <w:rPr>
                <w:rStyle w:val="12"/>
                <w:sz w:val="24"/>
                <w:szCs w:val="24"/>
              </w:rPr>
              <w:t>3.1.2.</w:t>
            </w:r>
            <w:r>
              <w:rPr>
                <w:rStyle w:val="12"/>
                <w:sz w:val="24"/>
                <w:szCs w:val="24"/>
              </w:rPr>
              <w:t xml:space="preserve"> </w:t>
            </w:r>
            <w:r w:rsidRPr="00E03343">
              <w:rPr>
                <w:rStyle w:val="12"/>
                <w:sz w:val="24"/>
                <w:szCs w:val="24"/>
              </w:rPr>
              <w:t>Описание психолого-педагогических и кадровых условий в соответствии с ФОП</w:t>
            </w:r>
          </w:p>
        </w:tc>
        <w:tc>
          <w:tcPr>
            <w:tcW w:w="363" w:type="pct"/>
          </w:tcPr>
          <w:p w14:paraId="469DACCB" w14:textId="22B8BC4D" w:rsidR="00E03343" w:rsidRPr="00103E7C" w:rsidRDefault="002772E0" w:rsidP="00A07801">
            <w:pPr>
              <w:spacing w:after="0" w:line="240" w:lineRule="auto"/>
              <w:jc w:val="right"/>
              <w:rPr>
                <w:rFonts w:ascii="Times New Roman" w:hAnsi="Times New Roman"/>
                <w:bCs/>
                <w:sz w:val="24"/>
                <w:szCs w:val="24"/>
              </w:rPr>
            </w:pPr>
            <w:r>
              <w:rPr>
                <w:rFonts w:ascii="Times New Roman" w:hAnsi="Times New Roman"/>
                <w:bCs/>
                <w:sz w:val="24"/>
                <w:szCs w:val="24"/>
              </w:rPr>
              <w:t>255</w:t>
            </w:r>
          </w:p>
        </w:tc>
      </w:tr>
      <w:tr w:rsidR="00E03343" w:rsidRPr="00103E7C" w14:paraId="191430BC" w14:textId="77777777" w:rsidTr="00A07801">
        <w:tc>
          <w:tcPr>
            <w:tcW w:w="4637" w:type="pct"/>
            <w:vAlign w:val="bottom"/>
          </w:tcPr>
          <w:p w14:paraId="68F73C9D" w14:textId="0366168D" w:rsidR="00E03343" w:rsidRPr="00E03343" w:rsidRDefault="00E03343" w:rsidP="00A07801">
            <w:pPr>
              <w:autoSpaceDE w:val="0"/>
              <w:autoSpaceDN w:val="0"/>
              <w:adjustRightInd w:val="0"/>
              <w:spacing w:after="0" w:line="240" w:lineRule="auto"/>
              <w:jc w:val="both"/>
              <w:rPr>
                <w:rFonts w:ascii="Times New Roman" w:eastAsia="Calibri" w:hAnsi="Times New Roman"/>
                <w:bCs/>
                <w:sz w:val="24"/>
                <w:szCs w:val="24"/>
              </w:rPr>
            </w:pPr>
            <w:r w:rsidRPr="00E03343">
              <w:rPr>
                <w:rStyle w:val="12"/>
                <w:sz w:val="24"/>
                <w:szCs w:val="24"/>
              </w:rPr>
              <w:t>3.1.3. Особенности традиционных событий, праздников, мероприятий</w:t>
            </w:r>
          </w:p>
        </w:tc>
        <w:tc>
          <w:tcPr>
            <w:tcW w:w="363" w:type="pct"/>
          </w:tcPr>
          <w:p w14:paraId="6FDD5509" w14:textId="0B00E992" w:rsidR="00E03343" w:rsidRPr="00103E7C" w:rsidRDefault="002772E0" w:rsidP="00A07801">
            <w:pPr>
              <w:spacing w:after="0" w:line="240" w:lineRule="auto"/>
              <w:jc w:val="right"/>
              <w:rPr>
                <w:rFonts w:ascii="Times New Roman" w:hAnsi="Times New Roman"/>
                <w:bCs/>
                <w:sz w:val="24"/>
                <w:szCs w:val="24"/>
              </w:rPr>
            </w:pPr>
            <w:r>
              <w:rPr>
                <w:rFonts w:ascii="Times New Roman" w:hAnsi="Times New Roman"/>
                <w:bCs/>
                <w:sz w:val="24"/>
                <w:szCs w:val="24"/>
              </w:rPr>
              <w:t>257</w:t>
            </w:r>
          </w:p>
        </w:tc>
      </w:tr>
      <w:tr w:rsidR="00E03343" w:rsidRPr="00103E7C" w14:paraId="2FC11BB1" w14:textId="77777777" w:rsidTr="00A07801">
        <w:tc>
          <w:tcPr>
            <w:tcW w:w="4637" w:type="pct"/>
            <w:vAlign w:val="bottom"/>
          </w:tcPr>
          <w:p w14:paraId="70EC8E73" w14:textId="7CC406B8" w:rsidR="00E03343" w:rsidRPr="00E03343" w:rsidRDefault="00E03343" w:rsidP="00A07801">
            <w:pPr>
              <w:autoSpaceDE w:val="0"/>
              <w:autoSpaceDN w:val="0"/>
              <w:adjustRightInd w:val="0"/>
              <w:spacing w:after="0" w:line="240" w:lineRule="auto"/>
              <w:jc w:val="both"/>
              <w:rPr>
                <w:rFonts w:ascii="Times New Roman" w:eastAsia="Calibri" w:hAnsi="Times New Roman"/>
                <w:bCs/>
                <w:sz w:val="24"/>
                <w:szCs w:val="24"/>
              </w:rPr>
            </w:pPr>
            <w:r w:rsidRPr="00E03343">
              <w:rPr>
                <w:rStyle w:val="12"/>
                <w:sz w:val="24"/>
                <w:szCs w:val="24"/>
              </w:rPr>
              <w:t>3.1.4.</w:t>
            </w:r>
            <w:r>
              <w:rPr>
                <w:rStyle w:val="12"/>
                <w:sz w:val="24"/>
                <w:szCs w:val="24"/>
              </w:rPr>
              <w:t xml:space="preserve"> </w:t>
            </w:r>
            <w:r w:rsidRPr="00E03343">
              <w:rPr>
                <w:rStyle w:val="12"/>
                <w:sz w:val="24"/>
                <w:szCs w:val="24"/>
              </w:rPr>
              <w:t>Особенности организации развивающей предметно-пространственной среды в соответствии с ФОП</w:t>
            </w:r>
          </w:p>
        </w:tc>
        <w:tc>
          <w:tcPr>
            <w:tcW w:w="363" w:type="pct"/>
          </w:tcPr>
          <w:p w14:paraId="3E21BF9F" w14:textId="77E00436" w:rsidR="00E03343" w:rsidRPr="00103E7C" w:rsidRDefault="002772E0" w:rsidP="00A07801">
            <w:pPr>
              <w:spacing w:after="0" w:line="240" w:lineRule="auto"/>
              <w:jc w:val="right"/>
              <w:rPr>
                <w:rFonts w:ascii="Times New Roman" w:hAnsi="Times New Roman"/>
                <w:bCs/>
                <w:sz w:val="24"/>
                <w:szCs w:val="24"/>
              </w:rPr>
            </w:pPr>
            <w:r>
              <w:rPr>
                <w:rFonts w:ascii="Times New Roman" w:hAnsi="Times New Roman"/>
                <w:bCs/>
                <w:sz w:val="24"/>
                <w:szCs w:val="24"/>
              </w:rPr>
              <w:t>259</w:t>
            </w:r>
          </w:p>
        </w:tc>
      </w:tr>
      <w:tr w:rsidR="00E03343" w:rsidRPr="00103E7C" w14:paraId="7E5A70EF" w14:textId="77777777" w:rsidTr="00A07801">
        <w:tc>
          <w:tcPr>
            <w:tcW w:w="4637" w:type="pct"/>
            <w:vAlign w:val="bottom"/>
          </w:tcPr>
          <w:p w14:paraId="7C7DD00E" w14:textId="6E073D71" w:rsidR="00E03343" w:rsidRPr="00E03343" w:rsidRDefault="00E03343" w:rsidP="00A07801">
            <w:pPr>
              <w:autoSpaceDE w:val="0"/>
              <w:autoSpaceDN w:val="0"/>
              <w:adjustRightInd w:val="0"/>
              <w:spacing w:after="0" w:line="240" w:lineRule="auto"/>
              <w:jc w:val="both"/>
              <w:rPr>
                <w:rFonts w:ascii="Times New Roman" w:eastAsia="Calibri" w:hAnsi="Times New Roman"/>
                <w:bCs/>
                <w:sz w:val="24"/>
                <w:szCs w:val="24"/>
              </w:rPr>
            </w:pPr>
            <w:r w:rsidRPr="00E03343">
              <w:rPr>
                <w:rStyle w:val="12"/>
                <w:sz w:val="24"/>
                <w:szCs w:val="24"/>
              </w:rPr>
              <w:t>3.2. Часть, формируемая участниками образовательных отношений</w:t>
            </w:r>
          </w:p>
        </w:tc>
        <w:tc>
          <w:tcPr>
            <w:tcW w:w="363" w:type="pct"/>
          </w:tcPr>
          <w:p w14:paraId="01A3A76B" w14:textId="7F9D2F21" w:rsidR="00E03343" w:rsidRPr="00103E7C" w:rsidRDefault="002772E0" w:rsidP="00A07801">
            <w:pPr>
              <w:spacing w:after="0" w:line="240" w:lineRule="auto"/>
              <w:jc w:val="right"/>
              <w:rPr>
                <w:rFonts w:ascii="Times New Roman" w:hAnsi="Times New Roman"/>
                <w:bCs/>
                <w:sz w:val="24"/>
                <w:szCs w:val="24"/>
              </w:rPr>
            </w:pPr>
            <w:r>
              <w:rPr>
                <w:rFonts w:ascii="Times New Roman" w:hAnsi="Times New Roman"/>
                <w:bCs/>
                <w:sz w:val="24"/>
                <w:szCs w:val="24"/>
              </w:rPr>
              <w:t>261</w:t>
            </w:r>
          </w:p>
        </w:tc>
      </w:tr>
      <w:tr w:rsidR="00E03343" w:rsidRPr="00103E7C" w14:paraId="6DCCF683" w14:textId="77777777" w:rsidTr="00A07801">
        <w:tc>
          <w:tcPr>
            <w:tcW w:w="4637" w:type="pct"/>
            <w:vAlign w:val="bottom"/>
          </w:tcPr>
          <w:p w14:paraId="5C586E63" w14:textId="25EF26CD" w:rsidR="00E03343" w:rsidRPr="00E03343" w:rsidRDefault="00E03343" w:rsidP="00A07801">
            <w:pPr>
              <w:autoSpaceDE w:val="0"/>
              <w:autoSpaceDN w:val="0"/>
              <w:adjustRightInd w:val="0"/>
              <w:spacing w:after="0" w:line="240" w:lineRule="auto"/>
              <w:jc w:val="both"/>
              <w:rPr>
                <w:rFonts w:ascii="Times New Roman" w:eastAsia="Calibri" w:hAnsi="Times New Roman"/>
                <w:bCs/>
                <w:sz w:val="24"/>
                <w:szCs w:val="24"/>
              </w:rPr>
            </w:pPr>
            <w:r w:rsidRPr="00E03343">
              <w:rPr>
                <w:rStyle w:val="12"/>
                <w:sz w:val="24"/>
                <w:szCs w:val="24"/>
              </w:rPr>
              <w:t>3.2.1.</w:t>
            </w:r>
            <w:r>
              <w:rPr>
                <w:rStyle w:val="12"/>
                <w:sz w:val="24"/>
                <w:szCs w:val="24"/>
              </w:rPr>
              <w:t xml:space="preserve"> </w:t>
            </w:r>
            <w:r w:rsidRPr="00E03343">
              <w:rPr>
                <w:rStyle w:val="12"/>
                <w:sz w:val="24"/>
                <w:szCs w:val="24"/>
              </w:rPr>
              <w:t>Методическая литература, позволяющая ознакомиться с содержанием парциальных программ, методик, форм организации образовательной работы</w:t>
            </w:r>
          </w:p>
        </w:tc>
        <w:tc>
          <w:tcPr>
            <w:tcW w:w="363" w:type="pct"/>
          </w:tcPr>
          <w:p w14:paraId="478FAC2C" w14:textId="780AC220" w:rsidR="00E03343" w:rsidRPr="00103E7C" w:rsidRDefault="002772E0" w:rsidP="00A07801">
            <w:pPr>
              <w:spacing w:after="0" w:line="240" w:lineRule="auto"/>
              <w:jc w:val="right"/>
              <w:rPr>
                <w:rFonts w:ascii="Times New Roman" w:hAnsi="Times New Roman"/>
                <w:bCs/>
                <w:sz w:val="24"/>
                <w:szCs w:val="24"/>
              </w:rPr>
            </w:pPr>
            <w:r>
              <w:rPr>
                <w:rFonts w:ascii="Times New Roman" w:hAnsi="Times New Roman"/>
                <w:bCs/>
                <w:sz w:val="24"/>
                <w:szCs w:val="24"/>
              </w:rPr>
              <w:t>265</w:t>
            </w:r>
          </w:p>
        </w:tc>
      </w:tr>
      <w:tr w:rsidR="00E03343" w:rsidRPr="00103E7C" w14:paraId="6AE230E3" w14:textId="77777777" w:rsidTr="00A07801">
        <w:tc>
          <w:tcPr>
            <w:tcW w:w="4637" w:type="pct"/>
            <w:vAlign w:val="bottom"/>
          </w:tcPr>
          <w:p w14:paraId="42D61E1C" w14:textId="24BC8482" w:rsidR="00E03343" w:rsidRPr="00E03343" w:rsidRDefault="00E03343" w:rsidP="00A07801">
            <w:pPr>
              <w:autoSpaceDE w:val="0"/>
              <w:autoSpaceDN w:val="0"/>
              <w:adjustRightInd w:val="0"/>
              <w:spacing w:after="0" w:line="240" w:lineRule="auto"/>
              <w:jc w:val="both"/>
              <w:rPr>
                <w:rFonts w:ascii="Times New Roman" w:eastAsia="Calibri" w:hAnsi="Times New Roman"/>
                <w:b/>
                <w:bCs/>
                <w:sz w:val="24"/>
                <w:szCs w:val="24"/>
              </w:rPr>
            </w:pPr>
            <w:r w:rsidRPr="00E03343">
              <w:rPr>
                <w:rStyle w:val="af9"/>
                <w:b w:val="0"/>
                <w:bCs w:val="0"/>
                <w:sz w:val="24"/>
                <w:szCs w:val="24"/>
              </w:rPr>
              <w:t>IV. Дополнительный раздел Программы.</w:t>
            </w:r>
          </w:p>
        </w:tc>
        <w:tc>
          <w:tcPr>
            <w:tcW w:w="363" w:type="pct"/>
          </w:tcPr>
          <w:p w14:paraId="2B4E0352" w14:textId="4E7087B2" w:rsidR="00E03343" w:rsidRPr="00103E7C" w:rsidRDefault="002772E0" w:rsidP="00A07801">
            <w:pPr>
              <w:spacing w:after="0" w:line="240" w:lineRule="auto"/>
              <w:jc w:val="right"/>
              <w:rPr>
                <w:rFonts w:ascii="Times New Roman" w:hAnsi="Times New Roman"/>
                <w:bCs/>
                <w:sz w:val="24"/>
                <w:szCs w:val="24"/>
              </w:rPr>
            </w:pPr>
            <w:r>
              <w:rPr>
                <w:rFonts w:ascii="Times New Roman" w:hAnsi="Times New Roman"/>
                <w:bCs/>
                <w:sz w:val="24"/>
                <w:szCs w:val="24"/>
              </w:rPr>
              <w:t>265</w:t>
            </w:r>
          </w:p>
        </w:tc>
      </w:tr>
      <w:tr w:rsidR="00E03343" w:rsidRPr="00103E7C" w14:paraId="6CDD3E42" w14:textId="77777777" w:rsidTr="00A07801">
        <w:tc>
          <w:tcPr>
            <w:tcW w:w="4637" w:type="pct"/>
            <w:vAlign w:val="bottom"/>
          </w:tcPr>
          <w:p w14:paraId="3FBFE159" w14:textId="00E17762" w:rsidR="00E03343" w:rsidRPr="00E03343" w:rsidRDefault="00E03343" w:rsidP="00A07801">
            <w:pPr>
              <w:autoSpaceDE w:val="0"/>
              <w:autoSpaceDN w:val="0"/>
              <w:adjustRightInd w:val="0"/>
              <w:spacing w:after="0" w:line="240" w:lineRule="auto"/>
              <w:jc w:val="both"/>
              <w:rPr>
                <w:rFonts w:ascii="Times New Roman" w:eastAsia="Calibri" w:hAnsi="Times New Roman"/>
                <w:sz w:val="24"/>
                <w:szCs w:val="24"/>
              </w:rPr>
            </w:pPr>
            <w:r w:rsidRPr="00E03343">
              <w:rPr>
                <w:rStyle w:val="12"/>
                <w:sz w:val="24"/>
                <w:szCs w:val="24"/>
              </w:rPr>
              <w:t>4.1.</w:t>
            </w:r>
            <w:r>
              <w:rPr>
                <w:rStyle w:val="12"/>
                <w:sz w:val="24"/>
                <w:szCs w:val="24"/>
              </w:rPr>
              <w:t xml:space="preserve"> </w:t>
            </w:r>
            <w:r w:rsidRPr="00E03343">
              <w:rPr>
                <w:rStyle w:val="12"/>
                <w:sz w:val="24"/>
                <w:szCs w:val="24"/>
              </w:rPr>
              <w:t>Краткая презентация Программы</w:t>
            </w:r>
          </w:p>
        </w:tc>
        <w:tc>
          <w:tcPr>
            <w:tcW w:w="363" w:type="pct"/>
          </w:tcPr>
          <w:p w14:paraId="3F34EFB8" w14:textId="1722C4A3" w:rsidR="00E03343" w:rsidRPr="00103E7C" w:rsidRDefault="002772E0" w:rsidP="00A07801">
            <w:pPr>
              <w:spacing w:after="0" w:line="240" w:lineRule="auto"/>
              <w:jc w:val="right"/>
              <w:rPr>
                <w:rFonts w:ascii="Times New Roman" w:hAnsi="Times New Roman"/>
                <w:bCs/>
                <w:sz w:val="24"/>
                <w:szCs w:val="24"/>
              </w:rPr>
            </w:pPr>
            <w:r>
              <w:rPr>
                <w:rFonts w:ascii="Times New Roman" w:hAnsi="Times New Roman"/>
                <w:bCs/>
                <w:sz w:val="24"/>
                <w:szCs w:val="24"/>
              </w:rPr>
              <w:t>274</w:t>
            </w:r>
          </w:p>
        </w:tc>
      </w:tr>
    </w:tbl>
    <w:p w14:paraId="5479BF69" w14:textId="77777777" w:rsidR="007942D9" w:rsidRDefault="007942D9" w:rsidP="000D6804">
      <w:pPr>
        <w:pStyle w:val="a5"/>
        <w:autoSpaceDE w:val="0"/>
        <w:autoSpaceDN w:val="0"/>
        <w:adjustRightInd w:val="0"/>
        <w:spacing w:after="0" w:line="240" w:lineRule="auto"/>
        <w:ind w:left="0"/>
        <w:jc w:val="both"/>
        <w:rPr>
          <w:rFonts w:ascii="Times New Roman" w:hAnsi="Times New Roman"/>
          <w:b/>
          <w:sz w:val="24"/>
          <w:szCs w:val="24"/>
        </w:rPr>
      </w:pPr>
      <w:r>
        <w:rPr>
          <w:rFonts w:ascii="Times New Roman" w:hAnsi="Times New Roman"/>
          <w:b/>
          <w:sz w:val="24"/>
          <w:szCs w:val="24"/>
        </w:rPr>
        <w:br w:type="page"/>
      </w:r>
    </w:p>
    <w:p w14:paraId="6BAB31EE" w14:textId="70D0AAC0" w:rsidR="00C43573" w:rsidRPr="00392E58" w:rsidRDefault="00A07801" w:rsidP="00392E58">
      <w:pPr>
        <w:autoSpaceDE w:val="0"/>
        <w:autoSpaceDN w:val="0"/>
        <w:adjustRightInd w:val="0"/>
        <w:spacing w:after="0" w:line="240" w:lineRule="auto"/>
        <w:jc w:val="center"/>
        <w:rPr>
          <w:rFonts w:ascii="Times New Roman" w:hAnsi="Times New Roman"/>
          <w:b/>
          <w:bCs/>
          <w:sz w:val="24"/>
          <w:szCs w:val="24"/>
        </w:rPr>
      </w:pPr>
      <w:r w:rsidRPr="00392E58">
        <w:rPr>
          <w:rFonts w:ascii="Times New Roman" w:hAnsi="Times New Roman"/>
          <w:b/>
          <w:bCs/>
          <w:color w:val="000000"/>
          <w:sz w:val="24"/>
          <w:szCs w:val="24"/>
          <w:lang w:bidi="ru-RU"/>
        </w:rPr>
        <w:lastRenderedPageBreak/>
        <w:t xml:space="preserve">I. </w:t>
      </w:r>
      <w:r w:rsidR="00B92416" w:rsidRPr="00392E58">
        <w:rPr>
          <w:rFonts w:ascii="Times New Roman" w:hAnsi="Times New Roman"/>
          <w:b/>
          <w:bCs/>
          <w:sz w:val="24"/>
          <w:szCs w:val="24"/>
        </w:rPr>
        <w:t>Целевой</w:t>
      </w:r>
      <w:r w:rsidR="000D6804" w:rsidRPr="00392E58">
        <w:rPr>
          <w:rFonts w:ascii="Times New Roman" w:hAnsi="Times New Roman"/>
          <w:b/>
          <w:bCs/>
          <w:sz w:val="24"/>
          <w:szCs w:val="24"/>
        </w:rPr>
        <w:t xml:space="preserve"> раздел</w:t>
      </w:r>
    </w:p>
    <w:p w14:paraId="2CC1134F" w14:textId="10336AA9" w:rsidR="000D6804" w:rsidRPr="00392E58" w:rsidRDefault="00392E58" w:rsidP="00392E58">
      <w:pPr>
        <w:autoSpaceDE w:val="0"/>
        <w:autoSpaceDN w:val="0"/>
        <w:adjustRightInd w:val="0"/>
        <w:spacing w:after="0" w:line="240" w:lineRule="auto"/>
        <w:jc w:val="center"/>
        <w:rPr>
          <w:rFonts w:ascii="Times New Roman" w:eastAsia="TimesNewRomanPSMT" w:hAnsi="Times New Roman"/>
          <w:b/>
          <w:bCs/>
          <w:sz w:val="24"/>
          <w:szCs w:val="24"/>
          <w:lang w:eastAsia="en-US"/>
        </w:rPr>
      </w:pPr>
      <w:r w:rsidRPr="00392E58">
        <w:rPr>
          <w:rFonts w:ascii="Times New Roman" w:hAnsi="Times New Roman"/>
          <w:b/>
          <w:bCs/>
          <w:sz w:val="24"/>
          <w:szCs w:val="24"/>
        </w:rPr>
        <w:t xml:space="preserve">1. </w:t>
      </w:r>
      <w:r w:rsidR="000D6804" w:rsidRPr="00392E58">
        <w:rPr>
          <w:rFonts w:ascii="Times New Roman" w:hAnsi="Times New Roman"/>
          <w:b/>
          <w:bCs/>
          <w:sz w:val="24"/>
          <w:szCs w:val="24"/>
        </w:rPr>
        <w:t>Обяз</w:t>
      </w:r>
      <w:r w:rsidR="007942D9" w:rsidRPr="00392E58">
        <w:rPr>
          <w:rFonts w:ascii="Times New Roman" w:hAnsi="Times New Roman"/>
          <w:b/>
          <w:bCs/>
          <w:sz w:val="24"/>
          <w:szCs w:val="24"/>
        </w:rPr>
        <w:t>ательная часть</w:t>
      </w:r>
    </w:p>
    <w:p w14:paraId="25C26391" w14:textId="1C54481E" w:rsidR="00A07801" w:rsidRPr="00392E58" w:rsidRDefault="00392E58" w:rsidP="00392E58">
      <w:pPr>
        <w:pStyle w:val="52"/>
        <w:shd w:val="clear" w:color="auto" w:fill="auto"/>
        <w:tabs>
          <w:tab w:val="left" w:pos="5628"/>
        </w:tabs>
        <w:spacing w:after="0" w:line="240" w:lineRule="auto"/>
        <w:jc w:val="center"/>
        <w:rPr>
          <w:sz w:val="24"/>
          <w:szCs w:val="24"/>
        </w:rPr>
      </w:pPr>
      <w:r w:rsidRPr="00392E58">
        <w:rPr>
          <w:color w:val="000000"/>
          <w:sz w:val="24"/>
          <w:szCs w:val="24"/>
          <w:lang w:bidi="ru-RU"/>
        </w:rPr>
        <w:t xml:space="preserve">1.1. </w:t>
      </w:r>
      <w:r w:rsidR="00A07801" w:rsidRPr="00392E58">
        <w:rPr>
          <w:color w:val="000000"/>
          <w:sz w:val="24"/>
          <w:szCs w:val="24"/>
          <w:lang w:bidi="ru-RU"/>
        </w:rPr>
        <w:t>Пояснительная записка</w:t>
      </w:r>
    </w:p>
    <w:p w14:paraId="54996240" w14:textId="77777777" w:rsidR="007942D9" w:rsidRPr="007942D9" w:rsidRDefault="007942D9" w:rsidP="00392E58">
      <w:pPr>
        <w:autoSpaceDE w:val="0"/>
        <w:autoSpaceDN w:val="0"/>
        <w:adjustRightInd w:val="0"/>
        <w:spacing w:after="0" w:line="240" w:lineRule="auto"/>
        <w:rPr>
          <w:rFonts w:ascii="Times New Roman" w:eastAsia="TimesNewRomanPSMT" w:hAnsi="Times New Roman"/>
          <w:b/>
          <w:sz w:val="24"/>
          <w:szCs w:val="24"/>
          <w:lang w:eastAsia="en-US"/>
        </w:rPr>
      </w:pPr>
    </w:p>
    <w:p w14:paraId="3E6CE410" w14:textId="77777777" w:rsidR="00392E58" w:rsidRPr="00392E58" w:rsidRDefault="00653559" w:rsidP="00392E58">
      <w:pPr>
        <w:spacing w:after="0" w:line="240" w:lineRule="auto"/>
        <w:ind w:firstLine="567"/>
        <w:jc w:val="both"/>
        <w:rPr>
          <w:rFonts w:ascii="Times New Roman" w:hAnsi="Times New Roman"/>
          <w:sz w:val="24"/>
          <w:szCs w:val="24"/>
        </w:rPr>
      </w:pPr>
      <w:r w:rsidRPr="00127AB4">
        <w:rPr>
          <w:rFonts w:ascii="Times New Roman" w:hAnsi="Times New Roman"/>
          <w:sz w:val="24"/>
          <w:szCs w:val="24"/>
        </w:rPr>
        <w:t xml:space="preserve">Основная </w:t>
      </w:r>
      <w:r w:rsidR="005F3D82" w:rsidRPr="00127AB4">
        <w:rPr>
          <w:rFonts w:ascii="Times New Roman" w:hAnsi="Times New Roman"/>
          <w:sz w:val="24"/>
          <w:szCs w:val="24"/>
        </w:rPr>
        <w:t>общеобразовательная программа</w:t>
      </w:r>
      <w:r w:rsidR="00127AB4">
        <w:rPr>
          <w:rFonts w:ascii="Times New Roman" w:hAnsi="Times New Roman"/>
          <w:sz w:val="24"/>
          <w:szCs w:val="24"/>
        </w:rPr>
        <w:t xml:space="preserve"> дошкольного образования</w:t>
      </w:r>
      <w:r w:rsidR="00392E58">
        <w:rPr>
          <w:rFonts w:ascii="Times New Roman" w:hAnsi="Times New Roman"/>
          <w:sz w:val="24"/>
          <w:szCs w:val="24"/>
        </w:rPr>
        <w:t xml:space="preserve"> </w:t>
      </w:r>
      <w:r w:rsidR="00AC6390">
        <w:rPr>
          <w:rFonts w:ascii="Times New Roman" w:hAnsi="Times New Roman"/>
          <w:sz w:val="24"/>
          <w:szCs w:val="24"/>
        </w:rPr>
        <w:t>м</w:t>
      </w:r>
      <w:r w:rsidR="00AC6390" w:rsidRPr="00AC6390">
        <w:rPr>
          <w:rFonts w:ascii="Times New Roman" w:hAnsi="Times New Roman"/>
          <w:sz w:val="24"/>
          <w:szCs w:val="24"/>
        </w:rPr>
        <w:t>униципально</w:t>
      </w:r>
      <w:r w:rsidR="00AC6390">
        <w:rPr>
          <w:rFonts w:ascii="Times New Roman" w:hAnsi="Times New Roman"/>
          <w:sz w:val="24"/>
          <w:szCs w:val="24"/>
        </w:rPr>
        <w:t>го</w:t>
      </w:r>
      <w:r w:rsidR="00AC6390" w:rsidRPr="00AC6390">
        <w:rPr>
          <w:rFonts w:ascii="Times New Roman" w:hAnsi="Times New Roman"/>
          <w:sz w:val="24"/>
          <w:szCs w:val="24"/>
        </w:rPr>
        <w:t xml:space="preserve"> автономно</w:t>
      </w:r>
      <w:r w:rsidR="00AC6390">
        <w:rPr>
          <w:rFonts w:ascii="Times New Roman" w:hAnsi="Times New Roman"/>
          <w:sz w:val="24"/>
          <w:szCs w:val="24"/>
        </w:rPr>
        <w:t xml:space="preserve">го </w:t>
      </w:r>
      <w:r w:rsidR="00AC6390" w:rsidRPr="00AC6390">
        <w:rPr>
          <w:rFonts w:ascii="Times New Roman" w:hAnsi="Times New Roman"/>
          <w:sz w:val="24"/>
          <w:szCs w:val="24"/>
        </w:rPr>
        <w:t>дошкольно</w:t>
      </w:r>
      <w:r w:rsidR="00AC6390">
        <w:rPr>
          <w:rFonts w:ascii="Times New Roman" w:hAnsi="Times New Roman"/>
          <w:sz w:val="24"/>
          <w:szCs w:val="24"/>
        </w:rPr>
        <w:t>го</w:t>
      </w:r>
      <w:r w:rsidR="00AC6390" w:rsidRPr="00AC6390">
        <w:rPr>
          <w:rFonts w:ascii="Times New Roman" w:hAnsi="Times New Roman"/>
          <w:sz w:val="24"/>
          <w:szCs w:val="24"/>
        </w:rPr>
        <w:t xml:space="preserve"> образовательно</w:t>
      </w:r>
      <w:r w:rsidR="00AC6390">
        <w:rPr>
          <w:rFonts w:ascii="Times New Roman" w:hAnsi="Times New Roman"/>
          <w:sz w:val="24"/>
          <w:szCs w:val="24"/>
        </w:rPr>
        <w:t>го</w:t>
      </w:r>
      <w:r w:rsidR="00AC6390" w:rsidRPr="00AC6390">
        <w:rPr>
          <w:rFonts w:ascii="Times New Roman" w:hAnsi="Times New Roman"/>
          <w:sz w:val="24"/>
          <w:szCs w:val="24"/>
        </w:rPr>
        <w:t xml:space="preserve"> учреждени</w:t>
      </w:r>
      <w:r w:rsidR="00AC6390">
        <w:rPr>
          <w:rFonts w:ascii="Times New Roman" w:hAnsi="Times New Roman"/>
          <w:sz w:val="24"/>
          <w:szCs w:val="24"/>
        </w:rPr>
        <w:t>я</w:t>
      </w:r>
      <w:r w:rsidR="00AC6390" w:rsidRPr="00AC6390">
        <w:rPr>
          <w:rFonts w:ascii="Times New Roman" w:hAnsi="Times New Roman"/>
          <w:sz w:val="24"/>
          <w:szCs w:val="24"/>
        </w:rPr>
        <w:t xml:space="preserve"> центр развития ребенка – детский сад №39 «Цветик-семицветик»</w:t>
      </w:r>
      <w:r w:rsidR="00AC6390">
        <w:rPr>
          <w:rFonts w:ascii="Times New Roman" w:hAnsi="Times New Roman"/>
          <w:sz w:val="24"/>
          <w:szCs w:val="24"/>
        </w:rPr>
        <w:t xml:space="preserve"> городского округа</w:t>
      </w:r>
      <w:r w:rsidR="00392E58">
        <w:rPr>
          <w:rFonts w:ascii="Times New Roman" w:hAnsi="Times New Roman"/>
          <w:sz w:val="24"/>
          <w:szCs w:val="24"/>
        </w:rPr>
        <w:t xml:space="preserve"> </w:t>
      </w:r>
      <w:r w:rsidR="00AC6390">
        <w:rPr>
          <w:rFonts w:ascii="Times New Roman" w:hAnsi="Times New Roman"/>
          <w:sz w:val="24"/>
          <w:szCs w:val="24"/>
        </w:rPr>
        <w:t>Сухой Лог</w:t>
      </w:r>
      <w:r w:rsidR="00392E58">
        <w:rPr>
          <w:rFonts w:ascii="Times New Roman" w:hAnsi="Times New Roman"/>
          <w:sz w:val="24"/>
          <w:szCs w:val="24"/>
        </w:rPr>
        <w:t xml:space="preserve"> </w:t>
      </w:r>
      <w:r w:rsidR="00392E58" w:rsidRPr="00392E58">
        <w:rPr>
          <w:rFonts w:ascii="Times New Roman" w:hAnsi="Times New Roman"/>
          <w:sz w:val="24"/>
          <w:szCs w:val="24"/>
        </w:rPr>
        <w:t>спроектирована (далее Программа) составлена в соответствии с Федеральными государственными образовательными стандартами дошкольного образования (далее ФГОС ДО), Федеральной образовательной программой дошкольного образования (далее ФОП ДО), особенностями образовательного учреждения, региона и муниципалитета, образовательных потребностей воспитанников и запросов родителей (законных представителей).</w:t>
      </w:r>
    </w:p>
    <w:p w14:paraId="7F6971BD" w14:textId="77777777" w:rsidR="00392E58" w:rsidRDefault="00392E58" w:rsidP="00392E58">
      <w:pPr>
        <w:spacing w:after="0" w:line="240" w:lineRule="auto"/>
        <w:ind w:firstLine="567"/>
        <w:jc w:val="both"/>
        <w:rPr>
          <w:rFonts w:ascii="Times New Roman" w:hAnsi="Times New Roman"/>
          <w:sz w:val="24"/>
          <w:szCs w:val="24"/>
        </w:rPr>
      </w:pPr>
      <w:r w:rsidRPr="00392E58">
        <w:rPr>
          <w:rFonts w:ascii="Times New Roman" w:hAnsi="Times New Roman"/>
          <w:sz w:val="24"/>
          <w:szCs w:val="24"/>
        </w:rPr>
        <w:t>Программа разработана в соответствии с:</w:t>
      </w:r>
    </w:p>
    <w:p w14:paraId="2AD8FC83" w14:textId="49645671" w:rsidR="00392E58" w:rsidRPr="00392E58" w:rsidRDefault="00392E58" w:rsidP="00392E58">
      <w:pPr>
        <w:spacing w:after="0" w:line="240" w:lineRule="auto"/>
        <w:ind w:firstLine="567"/>
        <w:jc w:val="both"/>
        <w:rPr>
          <w:rFonts w:ascii="Times New Roman" w:hAnsi="Times New Roman"/>
          <w:b/>
          <w:bCs/>
          <w:sz w:val="24"/>
          <w:szCs w:val="24"/>
        </w:rPr>
      </w:pPr>
      <w:r w:rsidRPr="00392E58">
        <w:rPr>
          <w:rFonts w:ascii="Times New Roman" w:hAnsi="Times New Roman"/>
          <w:sz w:val="24"/>
          <w:szCs w:val="24"/>
        </w:rPr>
        <w:t xml:space="preserve">Конвенция о правах ребенка (одобрена Генеральной Ассамблеей ООН 20.11.1989) (вступила в силу для СССР 15.09.1990) </w:t>
      </w:r>
    </w:p>
    <w:p w14:paraId="009ACF16" w14:textId="77777777" w:rsidR="00981106" w:rsidRDefault="00392E58" w:rsidP="00981106">
      <w:pPr>
        <w:spacing w:after="0" w:line="240" w:lineRule="auto"/>
        <w:ind w:firstLine="567"/>
        <w:jc w:val="both"/>
        <w:rPr>
          <w:rFonts w:ascii="Times New Roman" w:hAnsi="Times New Roman"/>
          <w:sz w:val="24"/>
          <w:szCs w:val="24"/>
        </w:rPr>
      </w:pPr>
      <w:r w:rsidRPr="00392E58">
        <w:rPr>
          <w:rFonts w:ascii="Times New Roman" w:hAnsi="Times New Roman"/>
          <w:sz w:val="24"/>
          <w:szCs w:val="24"/>
        </w:rPr>
        <w:t>Федеральный закон от 29 декабря 2012 г. № 273-ФЭ (актуальная ред.) «Об образовании</w:t>
      </w:r>
      <w:r w:rsidRPr="00392E58">
        <w:rPr>
          <w:rFonts w:ascii="Times New Roman" w:hAnsi="Times New Roman"/>
          <w:sz w:val="24"/>
          <w:szCs w:val="24"/>
        </w:rPr>
        <w:tab/>
        <w:t>в Российской</w:t>
      </w:r>
      <w:r w:rsidRPr="00392E58">
        <w:rPr>
          <w:rFonts w:ascii="Times New Roman" w:hAnsi="Times New Roman"/>
          <w:sz w:val="24"/>
          <w:szCs w:val="24"/>
        </w:rPr>
        <w:tab/>
        <w:t xml:space="preserve">Федерации» </w:t>
      </w:r>
    </w:p>
    <w:p w14:paraId="2732F23E" w14:textId="77777777" w:rsidR="00981106" w:rsidRDefault="00392E58" w:rsidP="00981106">
      <w:pPr>
        <w:spacing w:after="0" w:line="240" w:lineRule="auto"/>
        <w:ind w:firstLine="567"/>
        <w:jc w:val="both"/>
        <w:rPr>
          <w:rFonts w:ascii="Times New Roman" w:hAnsi="Times New Roman"/>
          <w:sz w:val="24"/>
          <w:szCs w:val="24"/>
        </w:rPr>
      </w:pPr>
      <w:r w:rsidRPr="00392E58">
        <w:rPr>
          <w:rFonts w:ascii="Times New Roman" w:hAnsi="Times New Roman"/>
          <w:sz w:val="24"/>
          <w:szCs w:val="24"/>
        </w:rPr>
        <w:t>Федеральный закон 24 июля 1998 г. № 124-ФЗ (актуальная ред. от 14.07.2022) «Об основных гарантиях прав ребенка в Российской Федерации»</w:t>
      </w:r>
    </w:p>
    <w:p w14:paraId="11FD33D1" w14:textId="77777777" w:rsidR="00981106" w:rsidRDefault="00392E58" w:rsidP="00981106">
      <w:pPr>
        <w:spacing w:after="0" w:line="240" w:lineRule="auto"/>
        <w:ind w:firstLine="567"/>
        <w:jc w:val="both"/>
        <w:rPr>
          <w:rFonts w:ascii="Times New Roman" w:hAnsi="Times New Roman"/>
          <w:sz w:val="24"/>
          <w:szCs w:val="24"/>
        </w:rPr>
      </w:pPr>
      <w:r w:rsidRPr="00392E58">
        <w:rPr>
          <w:rFonts w:ascii="Times New Roman" w:hAnsi="Times New Roman"/>
          <w:sz w:val="24"/>
          <w:szCs w:val="24"/>
        </w:rPr>
        <w:t>Приказ Министерства образования и науки Российской Федерации от 17 октября 2013 г. № 1155 (ред. от 08.11.2022) «Об утверждении федерального государственного образовательного стандарта дошкольного образования» (зарегистрирован Минюстом России 14 ноября 2013 г., регистрационный № 30384)</w:t>
      </w:r>
    </w:p>
    <w:p w14:paraId="73ED6553" w14:textId="77777777" w:rsidR="00981106" w:rsidRDefault="00392E58" w:rsidP="00981106">
      <w:pPr>
        <w:spacing w:after="0" w:line="240" w:lineRule="auto"/>
        <w:ind w:firstLine="567"/>
        <w:jc w:val="both"/>
        <w:rPr>
          <w:rFonts w:ascii="Times New Roman" w:hAnsi="Times New Roman"/>
          <w:sz w:val="24"/>
          <w:szCs w:val="24"/>
        </w:rPr>
      </w:pPr>
      <w:r w:rsidRPr="00392E58">
        <w:rPr>
          <w:rFonts w:ascii="Times New Roman" w:hAnsi="Times New Roman"/>
          <w:sz w:val="24"/>
          <w:szCs w:val="24"/>
        </w:rPr>
        <w:t>Постановление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w:t>
      </w:r>
      <w:r w:rsidR="00981106">
        <w:rPr>
          <w:rFonts w:ascii="Times New Roman" w:hAnsi="Times New Roman"/>
          <w:sz w:val="24"/>
          <w:szCs w:val="24"/>
        </w:rPr>
        <w:t xml:space="preserve"> </w:t>
      </w:r>
      <w:r w:rsidRPr="00392E58">
        <w:rPr>
          <w:rFonts w:ascii="Times New Roman" w:hAnsi="Times New Roman"/>
          <w:sz w:val="24"/>
          <w:szCs w:val="24"/>
        </w:rPr>
        <w:t>образовательных</w:t>
      </w:r>
      <w:r w:rsidRPr="00392E58">
        <w:rPr>
          <w:rFonts w:ascii="Times New Roman" w:hAnsi="Times New Roman"/>
          <w:sz w:val="24"/>
          <w:szCs w:val="24"/>
        </w:rPr>
        <w:tab/>
        <w:t>организаций»</w:t>
      </w:r>
    </w:p>
    <w:p w14:paraId="23FB36C1" w14:textId="77777777" w:rsidR="00981106" w:rsidRDefault="00392E58" w:rsidP="00981106">
      <w:pPr>
        <w:spacing w:after="0" w:line="240" w:lineRule="auto"/>
        <w:ind w:firstLine="567"/>
        <w:jc w:val="both"/>
        <w:rPr>
          <w:rFonts w:ascii="Times New Roman" w:hAnsi="Times New Roman"/>
          <w:sz w:val="24"/>
          <w:szCs w:val="24"/>
        </w:rPr>
      </w:pPr>
      <w:r w:rsidRPr="00392E58">
        <w:rPr>
          <w:rFonts w:ascii="Times New Roman" w:hAnsi="Times New Roman"/>
          <w:sz w:val="24"/>
          <w:szCs w:val="24"/>
        </w:rPr>
        <w:t>Постановление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324AD338" w14:textId="77777777" w:rsidR="00981106" w:rsidRDefault="00392E58" w:rsidP="00981106">
      <w:pPr>
        <w:spacing w:after="0" w:line="240" w:lineRule="auto"/>
        <w:ind w:firstLine="567"/>
        <w:jc w:val="both"/>
        <w:rPr>
          <w:rFonts w:ascii="Times New Roman" w:hAnsi="Times New Roman"/>
          <w:sz w:val="24"/>
          <w:szCs w:val="24"/>
        </w:rPr>
      </w:pPr>
      <w:r w:rsidRPr="00392E58">
        <w:rPr>
          <w:rFonts w:ascii="Times New Roman" w:hAnsi="Times New Roman"/>
          <w:sz w:val="24"/>
          <w:szCs w:val="24"/>
        </w:rPr>
        <w:t>Постановление Главного государственного санитарного врача Российской Федерации от 27 октября 2020 г. № 32 Об утверждении санитарных правил и норм СанПиН 2.3/2.4.3590-20 «Санитарно- эпидемиологические требования к организации</w:t>
      </w:r>
      <w:r w:rsidR="00981106">
        <w:rPr>
          <w:rFonts w:ascii="Times New Roman" w:hAnsi="Times New Roman"/>
          <w:sz w:val="24"/>
          <w:szCs w:val="24"/>
        </w:rPr>
        <w:t xml:space="preserve"> </w:t>
      </w:r>
      <w:r w:rsidRPr="00392E58">
        <w:rPr>
          <w:rFonts w:ascii="Times New Roman" w:hAnsi="Times New Roman"/>
          <w:sz w:val="24"/>
          <w:szCs w:val="24"/>
        </w:rPr>
        <w:t>общественного</w:t>
      </w:r>
      <w:r w:rsidRPr="00392E58">
        <w:rPr>
          <w:rFonts w:ascii="Times New Roman" w:hAnsi="Times New Roman"/>
          <w:sz w:val="24"/>
          <w:szCs w:val="24"/>
        </w:rPr>
        <w:tab/>
        <w:t>питания</w:t>
      </w:r>
      <w:r w:rsidRPr="00392E58">
        <w:rPr>
          <w:rFonts w:ascii="Times New Roman" w:hAnsi="Times New Roman"/>
          <w:sz w:val="24"/>
          <w:szCs w:val="24"/>
        </w:rPr>
        <w:tab/>
        <w:t>населения»</w:t>
      </w:r>
    </w:p>
    <w:p w14:paraId="7F0DAF04" w14:textId="77777777" w:rsidR="00981106" w:rsidRDefault="00392E58" w:rsidP="00981106">
      <w:pPr>
        <w:spacing w:after="0" w:line="240" w:lineRule="auto"/>
        <w:ind w:firstLine="567"/>
        <w:jc w:val="both"/>
        <w:rPr>
          <w:rFonts w:ascii="Times New Roman" w:hAnsi="Times New Roman"/>
          <w:sz w:val="24"/>
          <w:szCs w:val="24"/>
        </w:rPr>
      </w:pPr>
      <w:r w:rsidRPr="00392E58">
        <w:rPr>
          <w:rFonts w:ascii="Times New Roman" w:hAnsi="Times New Roman"/>
          <w:sz w:val="24"/>
          <w:szCs w:val="24"/>
        </w:rPr>
        <w:t xml:space="preserve">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p>
    <w:p w14:paraId="619D3488" w14:textId="77777777" w:rsidR="00981106" w:rsidRDefault="00392E58" w:rsidP="00981106">
      <w:pPr>
        <w:spacing w:after="0" w:line="240" w:lineRule="auto"/>
        <w:ind w:firstLine="567"/>
        <w:jc w:val="both"/>
        <w:rPr>
          <w:rFonts w:ascii="Times New Roman" w:hAnsi="Times New Roman"/>
          <w:sz w:val="24"/>
          <w:szCs w:val="24"/>
        </w:rPr>
      </w:pPr>
      <w:r w:rsidRPr="00392E58">
        <w:rPr>
          <w:rFonts w:ascii="Times New Roman" w:hAnsi="Times New Roman"/>
          <w:sz w:val="24"/>
          <w:szCs w:val="24"/>
        </w:rPr>
        <w:t>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31.08.2020</w:t>
      </w:r>
      <w:r w:rsidR="00981106">
        <w:rPr>
          <w:rFonts w:ascii="Times New Roman" w:hAnsi="Times New Roman"/>
          <w:sz w:val="24"/>
          <w:szCs w:val="24"/>
        </w:rPr>
        <w:t xml:space="preserve"> </w:t>
      </w:r>
      <w:r w:rsidRPr="00392E58">
        <w:rPr>
          <w:rFonts w:ascii="Times New Roman" w:hAnsi="Times New Roman"/>
          <w:sz w:val="24"/>
          <w:szCs w:val="24"/>
        </w:rPr>
        <w:t>№59599)</w:t>
      </w:r>
    </w:p>
    <w:p w14:paraId="2CA5D01F" w14:textId="77777777" w:rsidR="00981106" w:rsidRDefault="00392E58" w:rsidP="00981106">
      <w:pPr>
        <w:spacing w:after="0" w:line="240" w:lineRule="auto"/>
        <w:ind w:firstLine="567"/>
        <w:jc w:val="both"/>
        <w:rPr>
          <w:rFonts w:ascii="Times New Roman" w:hAnsi="Times New Roman"/>
          <w:sz w:val="24"/>
          <w:szCs w:val="24"/>
        </w:rPr>
      </w:pPr>
      <w:r w:rsidRPr="00392E58">
        <w:rPr>
          <w:rFonts w:ascii="Times New Roman" w:hAnsi="Times New Roman"/>
          <w:sz w:val="24"/>
          <w:szCs w:val="24"/>
        </w:rPr>
        <w:t>Приказ Министерство здравоохранения и социального развития Российской Федерации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w:t>
      </w:r>
      <w:r w:rsidRPr="00392E58">
        <w:rPr>
          <w:rFonts w:ascii="Times New Roman" w:hAnsi="Times New Roman"/>
          <w:sz w:val="24"/>
          <w:szCs w:val="24"/>
        </w:rPr>
        <w:tab/>
        <w:t>2010</w:t>
      </w:r>
      <w:r w:rsidR="00981106">
        <w:rPr>
          <w:rFonts w:ascii="Times New Roman" w:hAnsi="Times New Roman"/>
          <w:sz w:val="24"/>
          <w:szCs w:val="24"/>
        </w:rPr>
        <w:t xml:space="preserve"> </w:t>
      </w:r>
      <w:r w:rsidRPr="00392E58">
        <w:rPr>
          <w:rFonts w:ascii="Times New Roman" w:hAnsi="Times New Roman"/>
          <w:sz w:val="24"/>
          <w:szCs w:val="24"/>
        </w:rPr>
        <w:t>№</w:t>
      </w:r>
      <w:r w:rsidR="00981106">
        <w:rPr>
          <w:rFonts w:ascii="Times New Roman" w:hAnsi="Times New Roman"/>
          <w:sz w:val="24"/>
          <w:szCs w:val="24"/>
        </w:rPr>
        <w:t xml:space="preserve"> </w:t>
      </w:r>
      <w:r w:rsidRPr="00392E58">
        <w:rPr>
          <w:rFonts w:ascii="Times New Roman" w:hAnsi="Times New Roman"/>
          <w:sz w:val="24"/>
          <w:szCs w:val="24"/>
        </w:rPr>
        <w:t>18638)</w:t>
      </w:r>
    </w:p>
    <w:p w14:paraId="60310C21" w14:textId="77777777" w:rsidR="00981106" w:rsidRDefault="00392E58" w:rsidP="00981106">
      <w:pPr>
        <w:spacing w:after="0" w:line="240" w:lineRule="auto"/>
        <w:ind w:firstLine="567"/>
        <w:jc w:val="both"/>
        <w:rPr>
          <w:rFonts w:ascii="Times New Roman" w:hAnsi="Times New Roman"/>
          <w:sz w:val="24"/>
          <w:szCs w:val="24"/>
        </w:rPr>
      </w:pPr>
      <w:r w:rsidRPr="00392E58">
        <w:rPr>
          <w:rFonts w:ascii="Times New Roman" w:hAnsi="Times New Roman"/>
          <w:sz w:val="24"/>
          <w:szCs w:val="24"/>
        </w:rPr>
        <w:t>Приказ Министерства образования и науки Российской Федерации от</w:t>
      </w:r>
      <w:r w:rsidR="00981106">
        <w:rPr>
          <w:rFonts w:ascii="Times New Roman" w:hAnsi="Times New Roman"/>
          <w:sz w:val="24"/>
          <w:szCs w:val="24"/>
        </w:rPr>
        <w:t xml:space="preserve"> </w:t>
      </w:r>
      <w:r w:rsidRPr="00392E58">
        <w:rPr>
          <w:rFonts w:ascii="Times New Roman" w:hAnsi="Times New Roman"/>
          <w:sz w:val="24"/>
          <w:szCs w:val="24"/>
        </w:rPr>
        <w:t xml:space="preserve">22.12.2014 № 1601 (ред. от 13.05.2019) «О продолжительности рабочего времени (нормах часов педагогической работы за ставку заработной платы) педагогических работников и о </w:t>
      </w:r>
      <w:r w:rsidRPr="00392E58">
        <w:rPr>
          <w:rFonts w:ascii="Times New Roman" w:hAnsi="Times New Roman"/>
          <w:sz w:val="24"/>
          <w:szCs w:val="24"/>
        </w:rPr>
        <w:lastRenderedPageBreak/>
        <w:t>порядке определения учебной нагрузки педагогических работников, оговариваемой в трудовом договоре» (Зарегистрировано в Минюсте России 25.02.2015</w:t>
      </w:r>
      <w:r w:rsidR="00981106">
        <w:rPr>
          <w:rFonts w:ascii="Times New Roman" w:hAnsi="Times New Roman"/>
          <w:sz w:val="24"/>
          <w:szCs w:val="24"/>
        </w:rPr>
        <w:t xml:space="preserve"> </w:t>
      </w:r>
      <w:r w:rsidRPr="00392E58">
        <w:rPr>
          <w:rFonts w:ascii="Times New Roman" w:hAnsi="Times New Roman"/>
          <w:sz w:val="24"/>
          <w:szCs w:val="24"/>
        </w:rPr>
        <w:t>№36204)</w:t>
      </w:r>
    </w:p>
    <w:p w14:paraId="7A4902B9" w14:textId="77777777" w:rsidR="00981106" w:rsidRDefault="00392E58" w:rsidP="00981106">
      <w:pPr>
        <w:spacing w:after="0" w:line="240" w:lineRule="auto"/>
        <w:ind w:firstLine="567"/>
        <w:jc w:val="both"/>
        <w:rPr>
          <w:rFonts w:ascii="Times New Roman" w:hAnsi="Times New Roman"/>
          <w:sz w:val="24"/>
          <w:szCs w:val="24"/>
        </w:rPr>
      </w:pPr>
      <w:r w:rsidRPr="00392E58">
        <w:rPr>
          <w:rFonts w:ascii="Times New Roman" w:hAnsi="Times New Roman"/>
          <w:sz w:val="24"/>
          <w:szCs w:val="24"/>
        </w:rPr>
        <w:t>Приказ Министерства образования и науки Российской Федерации от 11 мая 2016 г. № 536 Об утверждении особенностей режима рабочего времени и времени отдыха</w:t>
      </w:r>
      <w:r w:rsidR="00981106">
        <w:rPr>
          <w:rFonts w:ascii="Times New Roman" w:hAnsi="Times New Roman"/>
          <w:sz w:val="24"/>
          <w:szCs w:val="24"/>
        </w:rPr>
        <w:t xml:space="preserve"> </w:t>
      </w:r>
      <w:r w:rsidRPr="00392E58">
        <w:rPr>
          <w:rFonts w:ascii="Times New Roman" w:hAnsi="Times New Roman"/>
          <w:sz w:val="24"/>
          <w:szCs w:val="24"/>
        </w:rPr>
        <w:t>педагогических и иных работников организаций, осуществляющих</w:t>
      </w:r>
      <w:r w:rsidR="00981106">
        <w:rPr>
          <w:rFonts w:ascii="Times New Roman" w:hAnsi="Times New Roman"/>
          <w:sz w:val="24"/>
          <w:szCs w:val="24"/>
        </w:rPr>
        <w:t xml:space="preserve"> </w:t>
      </w:r>
      <w:r w:rsidRPr="00392E58">
        <w:rPr>
          <w:rFonts w:ascii="Times New Roman" w:hAnsi="Times New Roman"/>
          <w:sz w:val="24"/>
          <w:szCs w:val="24"/>
        </w:rPr>
        <w:t>образовательную</w:t>
      </w:r>
      <w:r w:rsidR="00981106">
        <w:rPr>
          <w:rFonts w:ascii="Times New Roman" w:hAnsi="Times New Roman"/>
          <w:sz w:val="24"/>
          <w:szCs w:val="24"/>
        </w:rPr>
        <w:t xml:space="preserve"> </w:t>
      </w:r>
      <w:r w:rsidRPr="00392E58">
        <w:rPr>
          <w:rFonts w:ascii="Times New Roman" w:hAnsi="Times New Roman"/>
          <w:sz w:val="24"/>
          <w:szCs w:val="24"/>
        </w:rPr>
        <w:t>деятельность</w:t>
      </w:r>
    </w:p>
    <w:p w14:paraId="38E70D8B" w14:textId="77777777" w:rsidR="00981106" w:rsidRDefault="00392E58" w:rsidP="00981106">
      <w:pPr>
        <w:spacing w:after="0" w:line="240" w:lineRule="auto"/>
        <w:ind w:firstLine="567"/>
        <w:jc w:val="both"/>
        <w:rPr>
          <w:rFonts w:ascii="Times New Roman" w:hAnsi="Times New Roman"/>
          <w:sz w:val="24"/>
          <w:szCs w:val="24"/>
        </w:rPr>
      </w:pPr>
      <w:r w:rsidRPr="00392E58">
        <w:rPr>
          <w:rFonts w:ascii="Times New Roman" w:hAnsi="Times New Roman"/>
          <w:sz w:val="24"/>
          <w:szCs w:val="24"/>
        </w:rPr>
        <w:t xml:space="preserve">Постановление Правительства Российской Федерации от 14.05.2015 № 466 (ред. от 07.04.2017) «О ежегодных основных удлиненных оплачиваемых отпусках» </w:t>
      </w:r>
    </w:p>
    <w:p w14:paraId="788E74C7" w14:textId="00B6958B" w:rsidR="00392E58" w:rsidRPr="00392E58" w:rsidRDefault="00392E58" w:rsidP="00981106">
      <w:pPr>
        <w:spacing w:after="0" w:line="240" w:lineRule="auto"/>
        <w:ind w:firstLine="567"/>
        <w:jc w:val="both"/>
        <w:rPr>
          <w:rFonts w:ascii="Times New Roman" w:hAnsi="Times New Roman"/>
          <w:sz w:val="24"/>
          <w:szCs w:val="24"/>
        </w:rPr>
      </w:pPr>
      <w:r w:rsidRPr="00392E58">
        <w:rPr>
          <w:rFonts w:ascii="Times New Roman" w:hAnsi="Times New Roman"/>
          <w:sz w:val="24"/>
          <w:szCs w:val="24"/>
        </w:rPr>
        <w:t>Приказ Министерства образования и науки Российской Федерации от 20 сентября 2013 №1082 «Об утверждении Положения о психолого-медико- педагогической</w:t>
      </w:r>
      <w:r w:rsidR="008A544F">
        <w:rPr>
          <w:rFonts w:ascii="Times New Roman" w:hAnsi="Times New Roman"/>
          <w:sz w:val="24"/>
          <w:szCs w:val="24"/>
        </w:rPr>
        <w:t xml:space="preserve"> </w:t>
      </w:r>
      <w:r w:rsidRPr="00392E58">
        <w:rPr>
          <w:rFonts w:ascii="Times New Roman" w:hAnsi="Times New Roman"/>
          <w:sz w:val="24"/>
          <w:szCs w:val="24"/>
        </w:rPr>
        <w:t xml:space="preserve">комиссии» </w:t>
      </w:r>
    </w:p>
    <w:p w14:paraId="21B857E8" w14:textId="77777777" w:rsidR="008A544F" w:rsidRDefault="00392E58" w:rsidP="008A544F">
      <w:pPr>
        <w:spacing w:after="0" w:line="240" w:lineRule="auto"/>
        <w:ind w:firstLine="567"/>
        <w:jc w:val="both"/>
        <w:rPr>
          <w:rFonts w:ascii="Times New Roman" w:hAnsi="Times New Roman"/>
          <w:sz w:val="24"/>
          <w:szCs w:val="24"/>
        </w:rPr>
      </w:pPr>
      <w:r w:rsidRPr="00392E58">
        <w:rPr>
          <w:rFonts w:ascii="Times New Roman" w:hAnsi="Times New Roman"/>
          <w:sz w:val="24"/>
          <w:szCs w:val="24"/>
        </w:rPr>
        <w:t>Программа позволяет реализовать основополагающие функции дошкольного образования:</w:t>
      </w:r>
    </w:p>
    <w:p w14:paraId="3B806AE6" w14:textId="40492F62" w:rsidR="008A544F" w:rsidRDefault="00392E58" w:rsidP="008A544F">
      <w:pPr>
        <w:spacing w:after="0" w:line="240" w:lineRule="auto"/>
        <w:ind w:firstLine="567"/>
        <w:jc w:val="both"/>
        <w:rPr>
          <w:rFonts w:ascii="Times New Roman" w:hAnsi="Times New Roman"/>
          <w:sz w:val="24"/>
          <w:szCs w:val="24"/>
        </w:rPr>
      </w:pPr>
      <w:r w:rsidRPr="00392E58">
        <w:rPr>
          <w:rFonts w:ascii="Times New Roman" w:hAnsi="Times New Roman"/>
          <w:sz w:val="24"/>
          <w:szCs w:val="24"/>
        </w:rPr>
        <w:t>обучение и воспитание реб</w:t>
      </w:r>
      <w:r w:rsidR="008A544F">
        <w:rPr>
          <w:rFonts w:ascii="Times New Roman" w:hAnsi="Times New Roman"/>
          <w:sz w:val="24"/>
          <w:szCs w:val="24"/>
        </w:rPr>
        <w:t>е</w:t>
      </w:r>
      <w:r w:rsidRPr="00392E58">
        <w:rPr>
          <w:rFonts w:ascii="Times New Roman" w:hAnsi="Times New Roman"/>
          <w:sz w:val="24"/>
          <w:szCs w:val="24"/>
        </w:rPr>
        <w:t xml:space="preserve">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w:t>
      </w:r>
      <w:r w:rsidR="008A544F" w:rsidRPr="00392E58">
        <w:rPr>
          <w:rFonts w:ascii="Times New Roman" w:hAnsi="Times New Roman"/>
          <w:sz w:val="24"/>
          <w:szCs w:val="24"/>
        </w:rPr>
        <w:t>доступными средствами</w:t>
      </w:r>
      <w:r w:rsidR="008A544F" w:rsidRPr="008A544F">
        <w:rPr>
          <w:rFonts w:ascii="Times New Roman" w:hAnsi="Times New Roman"/>
          <w:sz w:val="24"/>
          <w:szCs w:val="24"/>
        </w:rPr>
        <w:t>;</w:t>
      </w:r>
    </w:p>
    <w:p w14:paraId="46A55AD6" w14:textId="77777777" w:rsidR="008A544F" w:rsidRDefault="008A544F" w:rsidP="008A544F">
      <w:pPr>
        <w:spacing w:after="0" w:line="240" w:lineRule="auto"/>
        <w:ind w:firstLine="567"/>
        <w:jc w:val="both"/>
        <w:rPr>
          <w:rFonts w:ascii="Times New Roman" w:hAnsi="Times New Roman"/>
          <w:sz w:val="24"/>
          <w:szCs w:val="24"/>
        </w:rPr>
      </w:pPr>
      <w:r w:rsidRPr="008A544F">
        <w:rPr>
          <w:rFonts w:ascii="Times New Roman" w:hAnsi="Times New Roman"/>
          <w:sz w:val="24"/>
          <w:szCs w:val="24"/>
        </w:rPr>
        <w:t>создание единого ядра содержания дошкольного образования (далее - ДО), ориентированного на приобщение детей к традиционным духовно</w:t>
      </w:r>
      <w:r>
        <w:rPr>
          <w:rFonts w:ascii="Times New Roman" w:hAnsi="Times New Roman"/>
          <w:sz w:val="24"/>
          <w:szCs w:val="24"/>
        </w:rPr>
        <w:t>-</w:t>
      </w:r>
      <w:r w:rsidRPr="008A544F">
        <w:rPr>
          <w:rFonts w:ascii="Times New Roman" w:hAnsi="Times New Roman"/>
          <w:sz w:val="24"/>
          <w:szCs w:val="24"/>
        </w:rPr>
        <w:t>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14:paraId="5E0E37BD" w14:textId="694FBB53" w:rsidR="00392E58" w:rsidRDefault="008A544F" w:rsidP="008A544F">
      <w:pPr>
        <w:spacing w:after="0" w:line="240" w:lineRule="auto"/>
        <w:ind w:firstLine="567"/>
        <w:jc w:val="both"/>
        <w:rPr>
          <w:rFonts w:ascii="Times New Roman" w:hAnsi="Times New Roman"/>
          <w:sz w:val="24"/>
          <w:szCs w:val="24"/>
        </w:rPr>
      </w:pPr>
      <w:r w:rsidRPr="008A544F">
        <w:rPr>
          <w:rFonts w:ascii="Times New Roman" w:hAnsi="Times New Roman"/>
          <w:sz w:val="24"/>
          <w:szCs w:val="24"/>
        </w:rPr>
        <w:t xml:space="preserve">создание единого образовательного пространства воспитания и обучения детей от </w:t>
      </w:r>
      <w:r>
        <w:rPr>
          <w:rFonts w:ascii="Times New Roman" w:hAnsi="Times New Roman"/>
          <w:sz w:val="24"/>
          <w:szCs w:val="24"/>
        </w:rPr>
        <w:t>1 года 6 месяцев</w:t>
      </w:r>
      <w:r w:rsidR="00D8116F">
        <w:rPr>
          <w:rFonts w:ascii="Times New Roman" w:hAnsi="Times New Roman"/>
          <w:sz w:val="24"/>
          <w:szCs w:val="24"/>
        </w:rPr>
        <w:t>, в соответствии с Уставом ДО,</w:t>
      </w:r>
      <w:r w:rsidRPr="008A544F">
        <w:rPr>
          <w:rFonts w:ascii="Times New Roman" w:hAnsi="Times New Roman"/>
          <w:sz w:val="24"/>
          <w:szCs w:val="24"/>
        </w:rPr>
        <w:t xml:space="preserve"> до поступления в общеобразовательную организацию, обеспечивающего реб</w:t>
      </w:r>
      <w:r>
        <w:rPr>
          <w:rFonts w:ascii="Times New Roman" w:hAnsi="Times New Roman"/>
          <w:sz w:val="24"/>
          <w:szCs w:val="24"/>
        </w:rPr>
        <w:t>е</w:t>
      </w:r>
      <w:r w:rsidRPr="008A544F">
        <w:rPr>
          <w:rFonts w:ascii="Times New Roman" w:hAnsi="Times New Roman"/>
          <w:sz w:val="24"/>
          <w:szCs w:val="24"/>
        </w:rPr>
        <w:t>нку и его родителям (законным представителям) равные, качественные условия ДО, вне зависимости от места проживания.</w:t>
      </w:r>
    </w:p>
    <w:p w14:paraId="2ED089B8" w14:textId="26E3A8C4" w:rsidR="001C71FB" w:rsidRPr="00127AB4" w:rsidRDefault="00D8116F" w:rsidP="00AC6390">
      <w:pPr>
        <w:spacing w:after="0" w:line="240" w:lineRule="auto"/>
        <w:ind w:firstLine="567"/>
        <w:jc w:val="both"/>
        <w:rPr>
          <w:rFonts w:ascii="Times New Roman" w:hAnsi="Times New Roman"/>
          <w:sz w:val="24"/>
          <w:szCs w:val="24"/>
        </w:rPr>
      </w:pPr>
      <w:r>
        <w:rPr>
          <w:rFonts w:ascii="Times New Roman" w:hAnsi="Times New Roman"/>
          <w:sz w:val="24"/>
          <w:szCs w:val="24"/>
        </w:rPr>
        <w:t>Программа</w:t>
      </w:r>
      <w:r w:rsidR="002043EA">
        <w:rPr>
          <w:rFonts w:ascii="Times New Roman" w:hAnsi="Times New Roman"/>
          <w:sz w:val="24"/>
          <w:szCs w:val="24"/>
          <w:lang w:eastAsia="en-US"/>
        </w:rPr>
        <w:t xml:space="preserve"> </w:t>
      </w:r>
      <w:r w:rsidR="002043EA" w:rsidRPr="00127AB4">
        <w:rPr>
          <w:rFonts w:ascii="Times New Roman" w:hAnsi="Times New Roman"/>
          <w:sz w:val="24"/>
          <w:szCs w:val="24"/>
          <w:lang w:eastAsia="en-US"/>
        </w:rPr>
        <w:t>реализуется</w:t>
      </w:r>
      <w:r w:rsidR="006E5EE2" w:rsidRPr="00127AB4">
        <w:rPr>
          <w:rFonts w:ascii="Times New Roman" w:hAnsi="Times New Roman"/>
          <w:sz w:val="24"/>
          <w:szCs w:val="24"/>
          <w:lang w:eastAsia="en-US"/>
        </w:rPr>
        <w:t xml:space="preserve"> на государственном языке Российской Федерации.</w:t>
      </w:r>
    </w:p>
    <w:p w14:paraId="1140186F" w14:textId="77777777" w:rsidR="006E5EE2" w:rsidRDefault="006E5EE2" w:rsidP="00353D28">
      <w:pPr>
        <w:spacing w:after="0" w:line="240" w:lineRule="auto"/>
        <w:ind w:firstLine="567"/>
        <w:jc w:val="both"/>
        <w:rPr>
          <w:rFonts w:ascii="Times New Roman" w:hAnsi="Times New Roman"/>
          <w:sz w:val="24"/>
          <w:szCs w:val="24"/>
        </w:rPr>
      </w:pPr>
      <w:r w:rsidRPr="00127AB4">
        <w:rPr>
          <w:rFonts w:ascii="Times New Roman" w:hAnsi="Times New Roman"/>
          <w:sz w:val="24"/>
          <w:szCs w:val="24"/>
          <w:lang w:eastAsia="en-US"/>
        </w:rPr>
        <w:t xml:space="preserve">Режим работы </w:t>
      </w:r>
      <w:r w:rsidR="00AC6390">
        <w:rPr>
          <w:rFonts w:ascii="Times New Roman" w:hAnsi="Times New Roman"/>
          <w:sz w:val="24"/>
          <w:szCs w:val="24"/>
          <w:lang w:eastAsia="en-US"/>
        </w:rPr>
        <w:t xml:space="preserve">МАДОУ №39 </w:t>
      </w:r>
      <w:r w:rsidR="005F3D82" w:rsidRPr="00127AB4">
        <w:rPr>
          <w:rFonts w:ascii="Times New Roman" w:hAnsi="Times New Roman"/>
          <w:sz w:val="24"/>
          <w:szCs w:val="24"/>
          <w:lang w:eastAsia="en-US"/>
        </w:rPr>
        <w:t xml:space="preserve">составляет </w:t>
      </w:r>
      <w:r w:rsidR="00AC6390">
        <w:rPr>
          <w:rFonts w:ascii="Times New Roman" w:hAnsi="Times New Roman"/>
          <w:sz w:val="24"/>
          <w:szCs w:val="24"/>
          <w:lang w:eastAsia="en-US"/>
        </w:rPr>
        <w:t>12</w:t>
      </w:r>
      <w:r w:rsidRPr="00127AB4">
        <w:rPr>
          <w:rFonts w:ascii="Times New Roman" w:hAnsi="Times New Roman"/>
          <w:sz w:val="24"/>
          <w:szCs w:val="24"/>
          <w:lang w:eastAsia="en-US"/>
        </w:rPr>
        <w:t xml:space="preserve"> часов. С 7.00 до 1</w:t>
      </w:r>
      <w:r w:rsidR="00731BDF">
        <w:rPr>
          <w:rFonts w:ascii="Times New Roman" w:hAnsi="Times New Roman"/>
          <w:sz w:val="24"/>
          <w:szCs w:val="24"/>
          <w:lang w:eastAsia="en-US"/>
        </w:rPr>
        <w:t>9.0</w:t>
      </w:r>
      <w:r w:rsidRPr="00127AB4">
        <w:rPr>
          <w:rFonts w:ascii="Times New Roman" w:hAnsi="Times New Roman"/>
          <w:sz w:val="24"/>
          <w:szCs w:val="24"/>
          <w:lang w:eastAsia="en-US"/>
        </w:rPr>
        <w:t xml:space="preserve">0 по пятидневной рабочей неделе </w:t>
      </w:r>
      <w:r w:rsidRPr="00127AB4">
        <w:rPr>
          <w:rFonts w:ascii="Times New Roman" w:hAnsi="Times New Roman"/>
          <w:sz w:val="24"/>
          <w:szCs w:val="24"/>
        </w:rPr>
        <w:t>с двумя (суббота, воскресенье) выходными днями.</w:t>
      </w:r>
    </w:p>
    <w:p w14:paraId="62F623D4" w14:textId="77777777" w:rsidR="003C3E16" w:rsidRPr="00127AB4" w:rsidRDefault="003C3E16" w:rsidP="003C3E16">
      <w:pPr>
        <w:spacing w:after="0" w:line="240" w:lineRule="auto"/>
        <w:ind w:firstLine="567"/>
        <w:jc w:val="both"/>
        <w:rPr>
          <w:rFonts w:ascii="Times New Roman" w:hAnsi="Times New Roman"/>
          <w:sz w:val="24"/>
          <w:szCs w:val="24"/>
        </w:rPr>
      </w:pPr>
      <w:r w:rsidRPr="003C3E16">
        <w:rPr>
          <w:rFonts w:ascii="Times New Roman" w:hAnsi="Times New Roman"/>
          <w:sz w:val="24"/>
          <w:szCs w:val="24"/>
        </w:rPr>
        <w:t>Возможна организация работы дежурной группы (от 0,5 часа до 3 часов), посещениегруппы в режиме кратковременного пребывания (до 5 часов в день)</w:t>
      </w:r>
      <w:r w:rsidR="000D78D5" w:rsidRPr="003C3E16">
        <w:rPr>
          <w:rFonts w:ascii="Times New Roman" w:hAnsi="Times New Roman"/>
          <w:sz w:val="24"/>
          <w:szCs w:val="24"/>
        </w:rPr>
        <w:t>. Р</w:t>
      </w:r>
      <w:r w:rsidRPr="003C3E16">
        <w:rPr>
          <w:rFonts w:ascii="Times New Roman" w:hAnsi="Times New Roman"/>
          <w:sz w:val="24"/>
          <w:szCs w:val="24"/>
        </w:rPr>
        <w:t>ежим пребывания детей дошкольного возраста определяется договором сродителями (законными представителями).</w:t>
      </w:r>
    </w:p>
    <w:p w14:paraId="17C95D20" w14:textId="4626D1B9" w:rsidR="00E8363A" w:rsidRDefault="00E8363A" w:rsidP="00353D28">
      <w:pPr>
        <w:spacing w:after="0" w:line="240" w:lineRule="auto"/>
        <w:ind w:firstLine="567"/>
        <w:jc w:val="both"/>
        <w:rPr>
          <w:rFonts w:ascii="Times New Roman" w:hAnsi="Times New Roman"/>
          <w:sz w:val="24"/>
          <w:szCs w:val="24"/>
          <w:lang w:eastAsia="en-US"/>
        </w:rPr>
      </w:pPr>
      <w:r w:rsidRPr="00127AB4">
        <w:rPr>
          <w:rFonts w:ascii="Times New Roman" w:hAnsi="Times New Roman"/>
          <w:sz w:val="24"/>
          <w:szCs w:val="24"/>
          <w:lang w:eastAsia="en-US"/>
        </w:rPr>
        <w:t xml:space="preserve">Реализация </w:t>
      </w:r>
      <w:r w:rsidR="002830F5" w:rsidRPr="00127AB4">
        <w:rPr>
          <w:rFonts w:ascii="Times New Roman" w:hAnsi="Times New Roman"/>
          <w:sz w:val="24"/>
          <w:szCs w:val="24"/>
          <w:lang w:eastAsia="en-US"/>
        </w:rPr>
        <w:t>Программы</w:t>
      </w:r>
      <w:r w:rsidRPr="00127AB4">
        <w:rPr>
          <w:rFonts w:ascii="Times New Roman" w:hAnsi="Times New Roman"/>
          <w:sz w:val="24"/>
          <w:szCs w:val="24"/>
          <w:lang w:eastAsia="en-US"/>
        </w:rPr>
        <w:t xml:space="preserve"> дошкольного образования в группах общеразвивающей направленности, общеразвивающего вида</w:t>
      </w:r>
      <w:r w:rsidR="000D78D5">
        <w:rPr>
          <w:rFonts w:ascii="Times New Roman" w:hAnsi="Times New Roman"/>
          <w:sz w:val="24"/>
          <w:szCs w:val="24"/>
          <w:lang w:eastAsia="en-US"/>
        </w:rPr>
        <w:t xml:space="preserve"> в группе комбинированной направленности</w:t>
      </w:r>
      <w:r w:rsidRPr="00127AB4">
        <w:rPr>
          <w:rFonts w:ascii="Times New Roman" w:hAnsi="Times New Roman"/>
          <w:sz w:val="24"/>
          <w:szCs w:val="24"/>
          <w:lang w:eastAsia="en-US"/>
        </w:rPr>
        <w:t>.</w:t>
      </w:r>
    </w:p>
    <w:p w14:paraId="230657B0" w14:textId="77777777" w:rsidR="007555C2" w:rsidRDefault="00E8363A" w:rsidP="007555C2">
      <w:pPr>
        <w:spacing w:after="0" w:line="240" w:lineRule="auto"/>
        <w:ind w:firstLine="567"/>
        <w:jc w:val="both"/>
        <w:rPr>
          <w:rFonts w:ascii="Times New Roman" w:hAnsi="Times New Roman"/>
          <w:sz w:val="24"/>
          <w:szCs w:val="24"/>
          <w:lang w:eastAsia="en-US"/>
        </w:rPr>
      </w:pPr>
      <w:r w:rsidRPr="00127AB4">
        <w:rPr>
          <w:rFonts w:ascii="Times New Roman" w:hAnsi="Times New Roman"/>
          <w:sz w:val="24"/>
          <w:szCs w:val="24"/>
          <w:lang w:eastAsia="en-US"/>
        </w:rPr>
        <w:t xml:space="preserve">Реализация программ </w:t>
      </w:r>
      <w:r w:rsidR="009649AC">
        <w:rPr>
          <w:rFonts w:ascii="Times New Roman" w:hAnsi="Times New Roman"/>
          <w:sz w:val="24"/>
          <w:szCs w:val="24"/>
          <w:lang w:eastAsia="en-US"/>
        </w:rPr>
        <w:t>ООП ДО</w:t>
      </w:r>
      <w:r w:rsidRPr="00127AB4">
        <w:rPr>
          <w:rFonts w:ascii="Times New Roman" w:hAnsi="Times New Roman"/>
          <w:sz w:val="24"/>
          <w:szCs w:val="24"/>
          <w:lang w:eastAsia="en-US"/>
        </w:rPr>
        <w:t xml:space="preserve"> детей по направлен</w:t>
      </w:r>
      <w:r w:rsidR="007555C2">
        <w:rPr>
          <w:rFonts w:ascii="Times New Roman" w:hAnsi="Times New Roman"/>
          <w:sz w:val="24"/>
          <w:szCs w:val="24"/>
          <w:lang w:eastAsia="en-US"/>
        </w:rPr>
        <w:t>иям</w:t>
      </w:r>
      <w:r w:rsidRPr="00127AB4">
        <w:rPr>
          <w:rFonts w:ascii="Times New Roman" w:hAnsi="Times New Roman"/>
          <w:sz w:val="24"/>
          <w:szCs w:val="24"/>
          <w:lang w:eastAsia="en-US"/>
        </w:rPr>
        <w:t>:</w:t>
      </w:r>
      <w:r w:rsidR="007555C2">
        <w:rPr>
          <w:rFonts w:ascii="Times New Roman" w:hAnsi="Times New Roman"/>
          <w:sz w:val="24"/>
          <w:szCs w:val="24"/>
          <w:lang w:eastAsia="en-US"/>
        </w:rPr>
        <w:t xml:space="preserve"> социально-коммуникативное развитие, познавательное развитие, речевое развитие, художественно-речевое развитие, физическое развитие.</w:t>
      </w:r>
    </w:p>
    <w:p w14:paraId="22669EAD" w14:textId="16A70CC1" w:rsidR="001028D4" w:rsidRDefault="001028D4" w:rsidP="001028D4">
      <w:pPr>
        <w:spacing w:after="0" w:line="240" w:lineRule="auto"/>
        <w:ind w:firstLine="567"/>
        <w:jc w:val="both"/>
        <w:rPr>
          <w:rFonts w:ascii="Times New Roman" w:hAnsi="Times New Roman"/>
          <w:sz w:val="24"/>
          <w:szCs w:val="24"/>
        </w:rPr>
      </w:pPr>
      <w:r w:rsidRPr="00127AB4">
        <w:rPr>
          <w:rFonts w:ascii="Times New Roman" w:hAnsi="Times New Roman"/>
          <w:sz w:val="24"/>
          <w:szCs w:val="24"/>
        </w:rPr>
        <w:t>Основываясь на принципах гуманистической педагогики и руководствуясь положениями ФГОС ДО.</w:t>
      </w:r>
    </w:p>
    <w:p w14:paraId="43ECEA1C" w14:textId="77777777" w:rsidR="00E16F98" w:rsidRDefault="00E16F98" w:rsidP="001028D4">
      <w:pPr>
        <w:spacing w:after="0" w:line="240" w:lineRule="auto"/>
        <w:ind w:firstLine="567"/>
        <w:jc w:val="both"/>
        <w:rPr>
          <w:rFonts w:ascii="Times New Roman" w:hAnsi="Times New Roman"/>
          <w:sz w:val="24"/>
          <w:szCs w:val="24"/>
        </w:rPr>
      </w:pPr>
    </w:p>
    <w:p w14:paraId="21A0F572" w14:textId="77777777" w:rsidR="00CA7C4B" w:rsidRDefault="00CA7C4B" w:rsidP="001028D4">
      <w:pPr>
        <w:spacing w:after="0" w:line="240" w:lineRule="auto"/>
        <w:ind w:firstLine="567"/>
        <w:jc w:val="both"/>
        <w:rPr>
          <w:rFonts w:ascii="Times New Roman" w:hAnsi="Times New Roman"/>
          <w:sz w:val="24"/>
          <w:szCs w:val="24"/>
        </w:rPr>
      </w:pPr>
    </w:p>
    <w:p w14:paraId="606352E9" w14:textId="66D300D1" w:rsidR="00FB39B2" w:rsidRPr="00D8116F" w:rsidRDefault="00127AB4">
      <w:pPr>
        <w:pStyle w:val="a5"/>
        <w:numPr>
          <w:ilvl w:val="2"/>
          <w:numId w:val="170"/>
        </w:numPr>
        <w:spacing w:after="0" w:line="240" w:lineRule="auto"/>
        <w:jc w:val="center"/>
        <w:rPr>
          <w:rFonts w:ascii="Times New Roman" w:hAnsi="Times New Roman"/>
          <w:b/>
          <w:bCs/>
          <w:iCs/>
          <w:sz w:val="24"/>
          <w:szCs w:val="24"/>
        </w:rPr>
      </w:pPr>
      <w:r w:rsidRPr="00D8116F">
        <w:rPr>
          <w:rFonts w:ascii="Times New Roman" w:hAnsi="Times New Roman"/>
          <w:b/>
          <w:sz w:val="24"/>
          <w:szCs w:val="24"/>
        </w:rPr>
        <w:t xml:space="preserve">Цели и задачи реализации </w:t>
      </w:r>
      <w:r w:rsidR="00D8116F" w:rsidRPr="00D8116F">
        <w:rPr>
          <w:rFonts w:ascii="Times New Roman" w:hAnsi="Times New Roman"/>
          <w:b/>
          <w:sz w:val="24"/>
          <w:szCs w:val="24"/>
        </w:rPr>
        <w:t>Программы.</w:t>
      </w:r>
    </w:p>
    <w:p w14:paraId="10983273" w14:textId="77777777" w:rsidR="00D8116F" w:rsidRDefault="00D8116F" w:rsidP="00D8116F">
      <w:pPr>
        <w:spacing w:after="0" w:line="240" w:lineRule="auto"/>
        <w:jc w:val="both"/>
        <w:rPr>
          <w:rFonts w:ascii="Times New Roman" w:hAnsi="Times New Roman"/>
          <w:iCs/>
          <w:sz w:val="24"/>
          <w:szCs w:val="24"/>
        </w:rPr>
      </w:pPr>
    </w:p>
    <w:p w14:paraId="1AB8E325" w14:textId="77777777" w:rsidR="000E461E" w:rsidRDefault="00D8116F" w:rsidP="000E461E">
      <w:pPr>
        <w:spacing w:after="0" w:line="240" w:lineRule="auto"/>
        <w:ind w:firstLine="567"/>
        <w:jc w:val="both"/>
        <w:rPr>
          <w:rFonts w:ascii="Times New Roman" w:hAnsi="Times New Roman"/>
          <w:iCs/>
          <w:sz w:val="24"/>
          <w:szCs w:val="24"/>
        </w:rPr>
      </w:pPr>
      <w:r w:rsidRPr="00D8116F">
        <w:rPr>
          <w:rFonts w:ascii="Times New Roman" w:hAnsi="Times New Roman"/>
          <w:iCs/>
          <w:sz w:val="24"/>
          <w:szCs w:val="24"/>
        </w:rPr>
        <w:t>Цели и задачи деятельности ДО по реализации Программы определены на основе требований ФГОС ДО и ФОП ДО.</w:t>
      </w:r>
    </w:p>
    <w:p w14:paraId="3254C709" w14:textId="5DF1A7A2" w:rsidR="00D8116F" w:rsidRPr="00D8116F" w:rsidRDefault="00D8116F" w:rsidP="000E461E">
      <w:pPr>
        <w:spacing w:after="0" w:line="240" w:lineRule="auto"/>
        <w:ind w:firstLine="567"/>
        <w:jc w:val="both"/>
        <w:rPr>
          <w:rFonts w:ascii="Times New Roman" w:hAnsi="Times New Roman"/>
          <w:iCs/>
          <w:sz w:val="24"/>
          <w:szCs w:val="24"/>
        </w:rPr>
      </w:pPr>
      <w:r w:rsidRPr="00D8116F">
        <w:rPr>
          <w:rFonts w:ascii="Times New Roman" w:hAnsi="Times New Roman"/>
          <w:iCs/>
          <w:sz w:val="24"/>
          <w:szCs w:val="24"/>
        </w:rPr>
        <w:t>Цели ФГОС ДО:</w:t>
      </w:r>
    </w:p>
    <w:p w14:paraId="79647B1C" w14:textId="56E8FBA8" w:rsidR="00D8116F" w:rsidRPr="000E461E" w:rsidRDefault="00D8116F">
      <w:pPr>
        <w:pStyle w:val="a5"/>
        <w:numPr>
          <w:ilvl w:val="0"/>
          <w:numId w:val="172"/>
        </w:numPr>
        <w:spacing w:after="0" w:line="240" w:lineRule="auto"/>
        <w:ind w:left="0" w:firstLine="0"/>
        <w:jc w:val="both"/>
        <w:rPr>
          <w:rFonts w:ascii="Times New Roman" w:hAnsi="Times New Roman"/>
          <w:iCs/>
          <w:sz w:val="24"/>
          <w:szCs w:val="24"/>
        </w:rPr>
      </w:pPr>
      <w:r w:rsidRPr="000E461E">
        <w:rPr>
          <w:rFonts w:ascii="Times New Roman" w:hAnsi="Times New Roman"/>
          <w:iCs/>
          <w:sz w:val="24"/>
          <w:szCs w:val="24"/>
        </w:rPr>
        <w:t>повышение социального статуса дошкольного образования;</w:t>
      </w:r>
    </w:p>
    <w:p w14:paraId="1ED3CF05" w14:textId="6D6E7993" w:rsidR="00D8116F" w:rsidRPr="000E461E" w:rsidRDefault="00D8116F">
      <w:pPr>
        <w:pStyle w:val="a5"/>
        <w:numPr>
          <w:ilvl w:val="0"/>
          <w:numId w:val="172"/>
        </w:numPr>
        <w:spacing w:after="0" w:line="240" w:lineRule="auto"/>
        <w:ind w:left="0" w:firstLine="0"/>
        <w:jc w:val="both"/>
        <w:rPr>
          <w:rFonts w:ascii="Times New Roman" w:hAnsi="Times New Roman"/>
          <w:iCs/>
          <w:sz w:val="24"/>
          <w:szCs w:val="24"/>
        </w:rPr>
      </w:pPr>
      <w:r w:rsidRPr="000E461E">
        <w:rPr>
          <w:rFonts w:ascii="Times New Roman" w:hAnsi="Times New Roman"/>
          <w:iCs/>
          <w:sz w:val="24"/>
          <w:szCs w:val="24"/>
        </w:rPr>
        <w:t>обеспечение государством равенства возможностей для каждого ребенка в получении качественного дошкольного образования;</w:t>
      </w:r>
    </w:p>
    <w:p w14:paraId="33EDD57F" w14:textId="77777777" w:rsidR="000E461E" w:rsidRDefault="00D8116F">
      <w:pPr>
        <w:pStyle w:val="a5"/>
        <w:numPr>
          <w:ilvl w:val="0"/>
          <w:numId w:val="172"/>
        </w:numPr>
        <w:spacing w:after="0" w:line="240" w:lineRule="auto"/>
        <w:ind w:left="0" w:firstLine="0"/>
        <w:jc w:val="both"/>
        <w:rPr>
          <w:rFonts w:ascii="Times New Roman" w:hAnsi="Times New Roman"/>
          <w:iCs/>
          <w:sz w:val="24"/>
          <w:szCs w:val="24"/>
        </w:rPr>
      </w:pPr>
      <w:r w:rsidRPr="000E461E">
        <w:rPr>
          <w:rFonts w:ascii="Times New Roman" w:hAnsi="Times New Roman"/>
          <w:iCs/>
          <w:sz w:val="24"/>
          <w:szCs w:val="24"/>
        </w:rPr>
        <w:t xml:space="preserve">обеспечение государственных гарантий уровня и качества дошкольного образования на основе единства обязательных требований к условиям реализации </w:t>
      </w:r>
      <w:r w:rsidRPr="000E461E">
        <w:rPr>
          <w:rFonts w:ascii="Times New Roman" w:hAnsi="Times New Roman"/>
          <w:iCs/>
          <w:sz w:val="24"/>
          <w:szCs w:val="24"/>
        </w:rPr>
        <w:lastRenderedPageBreak/>
        <w:t>образовательных программ дошкольного образования, их структуре и результатам их освоения;</w:t>
      </w:r>
    </w:p>
    <w:p w14:paraId="74D6C9C6" w14:textId="527A2BC4" w:rsidR="00D8116F" w:rsidRPr="000E461E" w:rsidRDefault="00D8116F">
      <w:pPr>
        <w:pStyle w:val="a5"/>
        <w:numPr>
          <w:ilvl w:val="0"/>
          <w:numId w:val="172"/>
        </w:numPr>
        <w:spacing w:after="0" w:line="240" w:lineRule="auto"/>
        <w:ind w:left="0" w:firstLine="0"/>
        <w:jc w:val="both"/>
        <w:rPr>
          <w:rFonts w:ascii="Times New Roman" w:hAnsi="Times New Roman"/>
          <w:iCs/>
          <w:sz w:val="24"/>
          <w:szCs w:val="24"/>
        </w:rPr>
      </w:pPr>
      <w:r w:rsidRPr="000E461E">
        <w:rPr>
          <w:rFonts w:ascii="Times New Roman" w:hAnsi="Times New Roman"/>
          <w:iCs/>
          <w:sz w:val="24"/>
          <w:szCs w:val="24"/>
        </w:rPr>
        <w:t>сохранение единства образовательного пространства Российской Федерации относительно уровня дошкольного образования.</w:t>
      </w:r>
    </w:p>
    <w:p w14:paraId="6F07B493" w14:textId="77777777" w:rsidR="00D8116F" w:rsidRPr="00D8116F" w:rsidRDefault="00D8116F" w:rsidP="000E461E">
      <w:pPr>
        <w:spacing w:after="0" w:line="240" w:lineRule="auto"/>
        <w:ind w:firstLine="567"/>
        <w:jc w:val="both"/>
        <w:rPr>
          <w:rFonts w:ascii="Times New Roman" w:hAnsi="Times New Roman"/>
          <w:iCs/>
          <w:sz w:val="24"/>
          <w:szCs w:val="24"/>
        </w:rPr>
      </w:pPr>
      <w:r w:rsidRPr="00D8116F">
        <w:rPr>
          <w:rFonts w:ascii="Times New Roman" w:hAnsi="Times New Roman"/>
          <w:iCs/>
          <w:sz w:val="24"/>
          <w:szCs w:val="24"/>
        </w:rPr>
        <w:t>Задачи ФГОС ДО:</w:t>
      </w:r>
    </w:p>
    <w:p w14:paraId="19D632FF" w14:textId="77777777" w:rsidR="000E461E" w:rsidRDefault="00D8116F">
      <w:pPr>
        <w:pStyle w:val="a5"/>
        <w:numPr>
          <w:ilvl w:val="0"/>
          <w:numId w:val="173"/>
        </w:numPr>
        <w:spacing w:after="0" w:line="240" w:lineRule="auto"/>
        <w:ind w:left="0" w:firstLine="0"/>
        <w:jc w:val="both"/>
        <w:rPr>
          <w:rFonts w:ascii="Times New Roman" w:hAnsi="Times New Roman"/>
          <w:iCs/>
          <w:sz w:val="24"/>
          <w:szCs w:val="24"/>
        </w:rPr>
      </w:pPr>
      <w:r w:rsidRPr="000E461E">
        <w:rPr>
          <w:rFonts w:ascii="Times New Roman" w:hAnsi="Times New Roman"/>
          <w:iCs/>
          <w:sz w:val="24"/>
          <w:szCs w:val="24"/>
        </w:rPr>
        <w:t>охрана и укрепление физического и психического здоровья детей, в том числе их эмоционального благополучия;</w:t>
      </w:r>
    </w:p>
    <w:p w14:paraId="011EAAC6" w14:textId="24580C67" w:rsidR="000E461E" w:rsidRDefault="00D8116F">
      <w:pPr>
        <w:pStyle w:val="a5"/>
        <w:numPr>
          <w:ilvl w:val="0"/>
          <w:numId w:val="173"/>
        </w:numPr>
        <w:spacing w:after="0" w:line="240" w:lineRule="auto"/>
        <w:ind w:left="0" w:firstLine="0"/>
        <w:jc w:val="both"/>
        <w:rPr>
          <w:rFonts w:ascii="Times New Roman" w:hAnsi="Times New Roman"/>
          <w:iCs/>
          <w:sz w:val="24"/>
          <w:szCs w:val="24"/>
        </w:rPr>
      </w:pPr>
      <w:r w:rsidRPr="000E461E">
        <w:rPr>
          <w:rFonts w:ascii="Times New Roman" w:hAnsi="Times New Roman"/>
          <w:iCs/>
          <w:sz w:val="24"/>
          <w:szCs w:val="24"/>
        </w:rPr>
        <w:t xml:space="preserve">обеспечение равных возможностей для полноценного развития детей в возрасте от </w:t>
      </w:r>
      <w:r w:rsidR="00D72B81">
        <w:rPr>
          <w:rFonts w:ascii="Times New Roman" w:hAnsi="Times New Roman"/>
          <w:sz w:val="24"/>
          <w:szCs w:val="24"/>
        </w:rPr>
        <w:t>1 года 6 месяцев</w:t>
      </w:r>
      <w:r w:rsidRPr="000E461E">
        <w:rPr>
          <w:rFonts w:ascii="Times New Roman" w:hAnsi="Times New Roman"/>
          <w:iCs/>
          <w:sz w:val="24"/>
          <w:szCs w:val="24"/>
        </w:rPr>
        <w:t xml:space="preserve"> до </w:t>
      </w:r>
      <w:r w:rsidR="00D72B81">
        <w:rPr>
          <w:rFonts w:ascii="Times New Roman" w:hAnsi="Times New Roman"/>
          <w:iCs/>
          <w:sz w:val="24"/>
          <w:szCs w:val="24"/>
        </w:rPr>
        <w:t>8</w:t>
      </w:r>
      <w:r w:rsidRPr="000E461E">
        <w:rPr>
          <w:rFonts w:ascii="Times New Roman" w:hAnsi="Times New Roman"/>
          <w:iCs/>
          <w:sz w:val="24"/>
          <w:szCs w:val="24"/>
        </w:rPr>
        <w:t xml:space="preserve"> лет независимо от пола, нации, языка, социального статуса, психофизиологических и других особенностей (в том числе ограниченных возможностей здоровья);</w:t>
      </w:r>
    </w:p>
    <w:p w14:paraId="33C9D3ED" w14:textId="77777777" w:rsidR="000E461E" w:rsidRDefault="00D8116F">
      <w:pPr>
        <w:pStyle w:val="a5"/>
        <w:numPr>
          <w:ilvl w:val="0"/>
          <w:numId w:val="173"/>
        </w:numPr>
        <w:spacing w:after="0" w:line="240" w:lineRule="auto"/>
        <w:ind w:left="0" w:firstLine="0"/>
        <w:jc w:val="both"/>
        <w:rPr>
          <w:rFonts w:ascii="Times New Roman" w:hAnsi="Times New Roman"/>
          <w:iCs/>
          <w:sz w:val="24"/>
          <w:szCs w:val="24"/>
        </w:rPr>
      </w:pPr>
      <w:r w:rsidRPr="000E461E">
        <w:rPr>
          <w:rFonts w:ascii="Times New Roman" w:hAnsi="Times New Roman"/>
          <w:iCs/>
          <w:sz w:val="24"/>
          <w:szCs w:val="24"/>
        </w:rPr>
        <w:t>обеспечение преемственности целей, задач и содержания Программы и программ начального общего образования;</w:t>
      </w:r>
    </w:p>
    <w:p w14:paraId="24789DD5" w14:textId="77777777" w:rsidR="000E461E" w:rsidRDefault="00D8116F">
      <w:pPr>
        <w:pStyle w:val="a5"/>
        <w:numPr>
          <w:ilvl w:val="0"/>
          <w:numId w:val="173"/>
        </w:numPr>
        <w:spacing w:after="0" w:line="240" w:lineRule="auto"/>
        <w:ind w:left="0" w:firstLine="0"/>
        <w:jc w:val="both"/>
        <w:rPr>
          <w:rFonts w:ascii="Times New Roman" w:hAnsi="Times New Roman"/>
          <w:iCs/>
          <w:sz w:val="24"/>
          <w:szCs w:val="24"/>
        </w:rPr>
      </w:pPr>
      <w:r w:rsidRPr="000E461E">
        <w:rPr>
          <w:rFonts w:ascii="Times New Roman" w:hAnsi="Times New Roman"/>
          <w:iCs/>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14:paraId="7E408AAE" w14:textId="77777777" w:rsidR="000E461E" w:rsidRDefault="00D8116F">
      <w:pPr>
        <w:pStyle w:val="a5"/>
        <w:numPr>
          <w:ilvl w:val="0"/>
          <w:numId w:val="173"/>
        </w:numPr>
        <w:spacing w:after="0" w:line="240" w:lineRule="auto"/>
        <w:ind w:left="0" w:firstLine="0"/>
        <w:jc w:val="both"/>
        <w:rPr>
          <w:rFonts w:ascii="Times New Roman" w:hAnsi="Times New Roman"/>
          <w:iCs/>
          <w:sz w:val="24"/>
          <w:szCs w:val="24"/>
        </w:rPr>
      </w:pPr>
      <w:r w:rsidRPr="000E461E">
        <w:rPr>
          <w:rFonts w:ascii="Times New Roman" w:hAnsi="Times New Roman"/>
          <w:iCs/>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1F3D0B04" w14:textId="77777777" w:rsidR="000E461E" w:rsidRDefault="00D8116F">
      <w:pPr>
        <w:pStyle w:val="a5"/>
        <w:numPr>
          <w:ilvl w:val="0"/>
          <w:numId w:val="173"/>
        </w:numPr>
        <w:spacing w:after="0" w:line="240" w:lineRule="auto"/>
        <w:ind w:left="0" w:firstLine="0"/>
        <w:jc w:val="both"/>
        <w:rPr>
          <w:rFonts w:ascii="Times New Roman" w:hAnsi="Times New Roman"/>
          <w:iCs/>
          <w:sz w:val="24"/>
          <w:szCs w:val="24"/>
        </w:rPr>
      </w:pPr>
      <w:r w:rsidRPr="000E461E">
        <w:rPr>
          <w:rFonts w:ascii="Times New Roman" w:hAnsi="Times New Roman"/>
          <w:iCs/>
          <w:sz w:val="24"/>
          <w:szCs w:val="24"/>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14:paraId="3D53D5EB" w14:textId="77777777" w:rsidR="000E461E" w:rsidRDefault="00D8116F">
      <w:pPr>
        <w:pStyle w:val="a5"/>
        <w:numPr>
          <w:ilvl w:val="0"/>
          <w:numId w:val="173"/>
        </w:numPr>
        <w:spacing w:after="0" w:line="240" w:lineRule="auto"/>
        <w:ind w:left="0" w:firstLine="0"/>
        <w:jc w:val="both"/>
        <w:rPr>
          <w:rFonts w:ascii="Times New Roman" w:hAnsi="Times New Roman"/>
          <w:iCs/>
          <w:sz w:val="24"/>
          <w:szCs w:val="24"/>
        </w:rPr>
      </w:pPr>
      <w:r w:rsidRPr="000E461E">
        <w:rPr>
          <w:rFonts w:ascii="Times New Roman" w:hAnsi="Times New Roman"/>
          <w:iCs/>
          <w:sz w:val="24"/>
          <w:szCs w:val="24"/>
        </w:rPr>
        <w:t>обеспечения вариативности и разнообразия содержания Программ и организационных форм дошкольного образования, возможности</w:t>
      </w:r>
      <w:r w:rsidR="000E461E">
        <w:rPr>
          <w:rFonts w:ascii="Times New Roman" w:hAnsi="Times New Roman"/>
          <w:iCs/>
          <w:sz w:val="24"/>
          <w:szCs w:val="24"/>
        </w:rPr>
        <w:t xml:space="preserve"> </w:t>
      </w:r>
      <w:r w:rsidRPr="000E461E">
        <w:rPr>
          <w:rFonts w:ascii="Times New Roman" w:hAnsi="Times New Roman"/>
          <w:iCs/>
          <w:sz w:val="24"/>
          <w:szCs w:val="24"/>
        </w:rPr>
        <w:t>формирования Программ различной направленности с учетом образовательных потребностей, способностей и состояния здоровья детей;</w:t>
      </w:r>
    </w:p>
    <w:p w14:paraId="67144D4D" w14:textId="77777777" w:rsidR="000E461E" w:rsidRDefault="00D8116F">
      <w:pPr>
        <w:pStyle w:val="a5"/>
        <w:numPr>
          <w:ilvl w:val="0"/>
          <w:numId w:val="173"/>
        </w:numPr>
        <w:spacing w:after="0" w:line="240" w:lineRule="auto"/>
        <w:ind w:left="0" w:firstLine="0"/>
        <w:jc w:val="both"/>
        <w:rPr>
          <w:rFonts w:ascii="Times New Roman" w:hAnsi="Times New Roman"/>
          <w:iCs/>
          <w:sz w:val="24"/>
          <w:szCs w:val="24"/>
        </w:rPr>
      </w:pPr>
      <w:r w:rsidRPr="000E461E">
        <w:rPr>
          <w:rFonts w:ascii="Times New Roman" w:hAnsi="Times New Roman"/>
          <w:iCs/>
          <w:sz w:val="24"/>
          <w:szCs w:val="24"/>
        </w:rPr>
        <w:t>формирование образовательной среды, соответствующей возрастным, индивидуальным, психологическим и физиологическим особенностям детей, с максимальным привлечением к сетевому взаимодействию объектов социокультурного окружения и их ресурсов;</w:t>
      </w:r>
    </w:p>
    <w:p w14:paraId="532E1557" w14:textId="592E7A3D" w:rsidR="00D8116F" w:rsidRPr="000E461E" w:rsidRDefault="00D8116F">
      <w:pPr>
        <w:pStyle w:val="a5"/>
        <w:numPr>
          <w:ilvl w:val="0"/>
          <w:numId w:val="173"/>
        </w:numPr>
        <w:spacing w:after="0" w:line="240" w:lineRule="auto"/>
        <w:ind w:left="0" w:firstLine="0"/>
        <w:jc w:val="both"/>
        <w:rPr>
          <w:rFonts w:ascii="Times New Roman" w:hAnsi="Times New Roman"/>
          <w:iCs/>
          <w:sz w:val="24"/>
          <w:szCs w:val="24"/>
        </w:rPr>
      </w:pPr>
      <w:r w:rsidRPr="000E461E">
        <w:rPr>
          <w:rFonts w:ascii="Times New Roman" w:hAnsi="Times New Roman"/>
          <w:iCs/>
          <w:sz w:val="24"/>
          <w:szCs w:val="24"/>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14:paraId="3DF57AB8" w14:textId="5D75EA5F" w:rsidR="000E461E" w:rsidRDefault="00D8116F" w:rsidP="000E461E">
      <w:pPr>
        <w:spacing w:after="0" w:line="240" w:lineRule="auto"/>
        <w:ind w:firstLine="567"/>
        <w:jc w:val="both"/>
        <w:rPr>
          <w:rFonts w:ascii="Times New Roman" w:hAnsi="Times New Roman"/>
          <w:iCs/>
          <w:sz w:val="24"/>
          <w:szCs w:val="24"/>
        </w:rPr>
      </w:pPr>
      <w:r w:rsidRPr="00D8116F">
        <w:rPr>
          <w:rFonts w:ascii="Times New Roman" w:hAnsi="Times New Roman"/>
          <w:iCs/>
          <w:sz w:val="24"/>
          <w:szCs w:val="24"/>
        </w:rPr>
        <w:t>Целью Программы: является разностороннее развитие реб</w:t>
      </w:r>
      <w:r w:rsidR="00363EBC">
        <w:rPr>
          <w:rFonts w:ascii="Times New Roman" w:hAnsi="Times New Roman"/>
          <w:iCs/>
          <w:sz w:val="24"/>
          <w:szCs w:val="24"/>
        </w:rPr>
        <w:t>е</w:t>
      </w:r>
      <w:r w:rsidRPr="00D8116F">
        <w:rPr>
          <w:rFonts w:ascii="Times New Roman" w:hAnsi="Times New Roman"/>
          <w:iCs/>
          <w:sz w:val="24"/>
          <w:szCs w:val="24"/>
        </w:rPr>
        <w:t>нка в период дошкольного детства с уч</w:t>
      </w:r>
      <w:r w:rsidR="00363EBC">
        <w:rPr>
          <w:rFonts w:ascii="Times New Roman" w:hAnsi="Times New Roman"/>
          <w:iCs/>
          <w:sz w:val="24"/>
          <w:szCs w:val="24"/>
        </w:rPr>
        <w:t>е</w:t>
      </w:r>
      <w:r w:rsidRPr="00D8116F">
        <w:rPr>
          <w:rFonts w:ascii="Times New Roman" w:hAnsi="Times New Roman"/>
          <w:iCs/>
          <w:sz w:val="24"/>
          <w:szCs w:val="24"/>
        </w:rPr>
        <w:t>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045EF101" w14:textId="77777777" w:rsidR="000E461E" w:rsidRDefault="00D8116F" w:rsidP="000E461E">
      <w:pPr>
        <w:spacing w:after="0" w:line="240" w:lineRule="auto"/>
        <w:ind w:firstLine="567"/>
        <w:jc w:val="both"/>
        <w:rPr>
          <w:rFonts w:ascii="Times New Roman" w:hAnsi="Times New Roman"/>
          <w:iCs/>
          <w:sz w:val="24"/>
          <w:szCs w:val="24"/>
        </w:rPr>
      </w:pPr>
      <w:r w:rsidRPr="00D8116F">
        <w:rPr>
          <w:rFonts w:ascii="Times New Roman" w:hAnsi="Times New Roman"/>
          <w:iCs/>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620AB902" w14:textId="0C1107A5" w:rsidR="00D8116F" w:rsidRPr="00D8116F" w:rsidRDefault="00D8116F" w:rsidP="000E461E">
      <w:pPr>
        <w:spacing w:after="0" w:line="240" w:lineRule="auto"/>
        <w:ind w:firstLine="567"/>
        <w:jc w:val="both"/>
        <w:rPr>
          <w:rFonts w:ascii="Times New Roman" w:hAnsi="Times New Roman"/>
          <w:iCs/>
          <w:sz w:val="24"/>
          <w:szCs w:val="24"/>
        </w:rPr>
      </w:pPr>
      <w:r w:rsidRPr="00D8116F">
        <w:rPr>
          <w:rFonts w:ascii="Times New Roman" w:hAnsi="Times New Roman"/>
          <w:iCs/>
          <w:sz w:val="24"/>
          <w:szCs w:val="24"/>
        </w:rPr>
        <w:t>Цель Программы достигается через решение следующих задач:</w:t>
      </w:r>
    </w:p>
    <w:p w14:paraId="64448FAC" w14:textId="77777777" w:rsidR="000E461E" w:rsidRDefault="00D8116F">
      <w:pPr>
        <w:pStyle w:val="a5"/>
        <w:numPr>
          <w:ilvl w:val="0"/>
          <w:numId w:val="174"/>
        </w:numPr>
        <w:spacing w:after="0" w:line="240" w:lineRule="auto"/>
        <w:ind w:left="0" w:firstLine="0"/>
        <w:jc w:val="both"/>
        <w:rPr>
          <w:rFonts w:ascii="Times New Roman" w:hAnsi="Times New Roman"/>
          <w:iCs/>
          <w:sz w:val="24"/>
          <w:szCs w:val="24"/>
        </w:rPr>
      </w:pPr>
      <w:r w:rsidRPr="000E461E">
        <w:rPr>
          <w:rFonts w:ascii="Times New Roman" w:hAnsi="Times New Roman"/>
          <w:iCs/>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07F779B9" w14:textId="77777777" w:rsidR="000E461E" w:rsidRDefault="00D8116F">
      <w:pPr>
        <w:pStyle w:val="a5"/>
        <w:numPr>
          <w:ilvl w:val="0"/>
          <w:numId w:val="174"/>
        </w:numPr>
        <w:spacing w:after="0" w:line="240" w:lineRule="auto"/>
        <w:ind w:left="0" w:firstLine="0"/>
        <w:jc w:val="both"/>
        <w:rPr>
          <w:rFonts w:ascii="Times New Roman" w:hAnsi="Times New Roman"/>
          <w:iCs/>
          <w:sz w:val="24"/>
          <w:szCs w:val="24"/>
        </w:rPr>
      </w:pPr>
      <w:r w:rsidRPr="000E461E">
        <w:rPr>
          <w:rFonts w:ascii="Times New Roman" w:hAnsi="Times New Roman"/>
          <w:iCs/>
          <w:sz w:val="24"/>
          <w:szCs w:val="24"/>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w:t>
      </w:r>
      <w:r w:rsidRPr="000E461E">
        <w:rPr>
          <w:rFonts w:ascii="Times New Roman" w:hAnsi="Times New Roman"/>
          <w:iCs/>
          <w:sz w:val="24"/>
          <w:szCs w:val="24"/>
        </w:rPr>
        <w:lastRenderedPageBreak/>
        <w:t>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7F833122" w14:textId="77777777" w:rsidR="000E461E" w:rsidRDefault="00D8116F">
      <w:pPr>
        <w:pStyle w:val="a5"/>
        <w:numPr>
          <w:ilvl w:val="0"/>
          <w:numId w:val="174"/>
        </w:numPr>
        <w:spacing w:after="0" w:line="240" w:lineRule="auto"/>
        <w:ind w:left="0" w:firstLine="0"/>
        <w:jc w:val="both"/>
        <w:rPr>
          <w:rFonts w:ascii="Times New Roman" w:hAnsi="Times New Roman"/>
          <w:iCs/>
          <w:sz w:val="24"/>
          <w:szCs w:val="24"/>
        </w:rPr>
      </w:pPr>
      <w:r w:rsidRPr="000E461E">
        <w:rPr>
          <w:rFonts w:ascii="Times New Roman" w:hAnsi="Times New Roman"/>
          <w:iCs/>
          <w:sz w:val="24"/>
          <w:szCs w:val="24"/>
        </w:rPr>
        <w:t>построение (структурирование) содержания образовательной деятельности на основе уч</w:t>
      </w:r>
      <w:r w:rsidR="000E461E">
        <w:rPr>
          <w:rFonts w:ascii="Times New Roman" w:hAnsi="Times New Roman"/>
          <w:iCs/>
          <w:sz w:val="24"/>
          <w:szCs w:val="24"/>
        </w:rPr>
        <w:t>е</w:t>
      </w:r>
      <w:r w:rsidRPr="000E461E">
        <w:rPr>
          <w:rFonts w:ascii="Times New Roman" w:hAnsi="Times New Roman"/>
          <w:iCs/>
          <w:sz w:val="24"/>
          <w:szCs w:val="24"/>
        </w:rPr>
        <w:t>та возрастных и индивидуальных особенностей развития;</w:t>
      </w:r>
    </w:p>
    <w:p w14:paraId="001776BE" w14:textId="02D0553A" w:rsidR="000E461E" w:rsidRDefault="00D8116F">
      <w:pPr>
        <w:pStyle w:val="a5"/>
        <w:numPr>
          <w:ilvl w:val="0"/>
          <w:numId w:val="174"/>
        </w:numPr>
        <w:spacing w:after="0" w:line="240" w:lineRule="auto"/>
        <w:ind w:left="0" w:firstLine="0"/>
        <w:jc w:val="both"/>
        <w:rPr>
          <w:rFonts w:ascii="Times New Roman" w:hAnsi="Times New Roman"/>
          <w:iCs/>
          <w:sz w:val="24"/>
          <w:szCs w:val="24"/>
        </w:rPr>
      </w:pPr>
      <w:r w:rsidRPr="000E461E">
        <w:rPr>
          <w:rFonts w:ascii="Times New Roman" w:hAnsi="Times New Roman"/>
          <w:iCs/>
          <w:sz w:val="24"/>
          <w:szCs w:val="24"/>
        </w:rPr>
        <w:t>создание условий для равного доступа к образованию для всех детей дошкольного возраста с уч</w:t>
      </w:r>
      <w:r w:rsidR="00363EBC">
        <w:rPr>
          <w:rFonts w:ascii="Times New Roman" w:hAnsi="Times New Roman"/>
          <w:iCs/>
          <w:sz w:val="24"/>
          <w:szCs w:val="24"/>
        </w:rPr>
        <w:t>е</w:t>
      </w:r>
      <w:r w:rsidRPr="000E461E">
        <w:rPr>
          <w:rFonts w:ascii="Times New Roman" w:hAnsi="Times New Roman"/>
          <w:iCs/>
          <w:sz w:val="24"/>
          <w:szCs w:val="24"/>
        </w:rPr>
        <w:t>том разнообразия образовательных потребностей и индивидуальных возможностей;</w:t>
      </w:r>
    </w:p>
    <w:p w14:paraId="7FFDA49D" w14:textId="77777777" w:rsidR="000E461E" w:rsidRDefault="00D8116F">
      <w:pPr>
        <w:pStyle w:val="a5"/>
        <w:numPr>
          <w:ilvl w:val="0"/>
          <w:numId w:val="174"/>
        </w:numPr>
        <w:spacing w:after="0" w:line="240" w:lineRule="auto"/>
        <w:ind w:left="0" w:firstLine="0"/>
        <w:jc w:val="both"/>
        <w:rPr>
          <w:rFonts w:ascii="Times New Roman" w:hAnsi="Times New Roman"/>
          <w:iCs/>
          <w:sz w:val="24"/>
          <w:szCs w:val="24"/>
        </w:rPr>
      </w:pPr>
      <w:r w:rsidRPr="000E461E">
        <w:rPr>
          <w:rFonts w:ascii="Times New Roman" w:hAnsi="Times New Roman"/>
          <w:iCs/>
          <w:sz w:val="24"/>
          <w:szCs w:val="24"/>
        </w:rPr>
        <w:t>охрана и укрепление физического и психического здоровья детей, в том числе их эмоционального благополучия;</w:t>
      </w:r>
    </w:p>
    <w:p w14:paraId="67A5AE48" w14:textId="0F0A126A" w:rsidR="000E461E" w:rsidRDefault="00D8116F">
      <w:pPr>
        <w:pStyle w:val="a5"/>
        <w:numPr>
          <w:ilvl w:val="0"/>
          <w:numId w:val="174"/>
        </w:numPr>
        <w:spacing w:after="0" w:line="240" w:lineRule="auto"/>
        <w:ind w:left="0" w:firstLine="0"/>
        <w:jc w:val="both"/>
        <w:rPr>
          <w:rFonts w:ascii="Times New Roman" w:hAnsi="Times New Roman"/>
          <w:iCs/>
          <w:sz w:val="24"/>
          <w:szCs w:val="24"/>
        </w:rPr>
      </w:pPr>
      <w:r w:rsidRPr="000E461E">
        <w:rPr>
          <w:rFonts w:ascii="Times New Roman" w:hAnsi="Times New Roman"/>
          <w:iCs/>
          <w:sz w:val="24"/>
          <w:szCs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w:t>
      </w:r>
      <w:r w:rsidR="00363EBC">
        <w:rPr>
          <w:rFonts w:ascii="Times New Roman" w:hAnsi="Times New Roman"/>
          <w:iCs/>
          <w:sz w:val="24"/>
          <w:szCs w:val="24"/>
        </w:rPr>
        <w:t>е</w:t>
      </w:r>
      <w:r w:rsidRPr="000E461E">
        <w:rPr>
          <w:rFonts w:ascii="Times New Roman" w:hAnsi="Times New Roman"/>
          <w:iCs/>
          <w:sz w:val="24"/>
          <w:szCs w:val="24"/>
        </w:rPr>
        <w:t>нка, его инициативности, самостоятельности и ответственности;</w:t>
      </w:r>
    </w:p>
    <w:p w14:paraId="59819F01" w14:textId="77777777" w:rsidR="000E461E" w:rsidRDefault="00D8116F">
      <w:pPr>
        <w:pStyle w:val="a5"/>
        <w:numPr>
          <w:ilvl w:val="0"/>
          <w:numId w:val="174"/>
        </w:numPr>
        <w:spacing w:after="0" w:line="240" w:lineRule="auto"/>
        <w:ind w:left="0" w:firstLine="0"/>
        <w:jc w:val="both"/>
        <w:rPr>
          <w:rFonts w:ascii="Times New Roman" w:hAnsi="Times New Roman"/>
          <w:iCs/>
          <w:sz w:val="24"/>
          <w:szCs w:val="24"/>
        </w:rPr>
      </w:pPr>
      <w:r w:rsidRPr="000E461E">
        <w:rPr>
          <w:rFonts w:ascii="Times New Roman" w:hAnsi="Times New Roman"/>
          <w:iCs/>
          <w:sz w:val="24"/>
          <w:szCs w:val="24"/>
        </w:rPr>
        <w:t>обеспечение психолого</w:t>
      </w:r>
      <w:r w:rsidR="000E461E">
        <w:rPr>
          <w:rFonts w:ascii="Times New Roman" w:hAnsi="Times New Roman"/>
          <w:iCs/>
          <w:sz w:val="24"/>
          <w:szCs w:val="24"/>
        </w:rPr>
        <w:t>-</w:t>
      </w:r>
      <w:r w:rsidRPr="000E461E">
        <w:rPr>
          <w:rFonts w:ascii="Times New Roman" w:hAnsi="Times New Roman"/>
          <w:iCs/>
          <w:sz w:val="24"/>
          <w:szCs w:val="24"/>
        </w:rPr>
        <w:t>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38EB1A2C" w14:textId="45BE684D" w:rsidR="00605A2A" w:rsidRPr="00E16F98" w:rsidRDefault="00D8116F">
      <w:pPr>
        <w:pStyle w:val="a5"/>
        <w:numPr>
          <w:ilvl w:val="0"/>
          <w:numId w:val="174"/>
        </w:numPr>
        <w:spacing w:after="0" w:line="240" w:lineRule="auto"/>
        <w:ind w:left="0" w:firstLine="0"/>
        <w:jc w:val="both"/>
        <w:rPr>
          <w:rFonts w:ascii="Times New Roman" w:hAnsi="Times New Roman"/>
          <w:iCs/>
          <w:sz w:val="24"/>
          <w:szCs w:val="24"/>
        </w:rPr>
      </w:pPr>
      <w:r w:rsidRPr="000E461E">
        <w:rPr>
          <w:rFonts w:ascii="Times New Roman" w:hAnsi="Times New Roman"/>
          <w:iCs/>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4D4209F3" w14:textId="77777777" w:rsidR="00E16F98" w:rsidRDefault="00E16F98" w:rsidP="00071B42">
      <w:pPr>
        <w:autoSpaceDE w:val="0"/>
        <w:autoSpaceDN w:val="0"/>
        <w:adjustRightInd w:val="0"/>
        <w:spacing w:after="0" w:line="240" w:lineRule="auto"/>
        <w:jc w:val="both"/>
        <w:rPr>
          <w:rFonts w:ascii="Times New Roman" w:hAnsi="Times New Roman"/>
          <w:b/>
          <w:sz w:val="24"/>
          <w:szCs w:val="24"/>
        </w:rPr>
      </w:pPr>
    </w:p>
    <w:p w14:paraId="075B8CD1" w14:textId="684A215F" w:rsidR="00E16F98" w:rsidRDefault="00127AB4">
      <w:pPr>
        <w:pStyle w:val="a5"/>
        <w:numPr>
          <w:ilvl w:val="2"/>
          <w:numId w:val="170"/>
        </w:numPr>
        <w:autoSpaceDE w:val="0"/>
        <w:autoSpaceDN w:val="0"/>
        <w:adjustRightInd w:val="0"/>
        <w:spacing w:after="0" w:line="240" w:lineRule="auto"/>
        <w:jc w:val="center"/>
        <w:rPr>
          <w:rFonts w:ascii="Times New Roman" w:hAnsi="Times New Roman"/>
          <w:b/>
          <w:sz w:val="24"/>
          <w:szCs w:val="24"/>
        </w:rPr>
      </w:pPr>
      <w:r w:rsidRPr="00E16F98">
        <w:rPr>
          <w:rFonts w:ascii="Times New Roman" w:hAnsi="Times New Roman"/>
          <w:b/>
          <w:sz w:val="24"/>
          <w:szCs w:val="24"/>
        </w:rPr>
        <w:t xml:space="preserve">Принципы и подходы к формированию </w:t>
      </w:r>
      <w:r w:rsidR="00E16F98" w:rsidRPr="00E16F98">
        <w:rPr>
          <w:rFonts w:ascii="Times New Roman" w:hAnsi="Times New Roman"/>
          <w:b/>
          <w:sz w:val="24"/>
          <w:szCs w:val="24"/>
        </w:rPr>
        <w:t>Программы</w:t>
      </w:r>
    </w:p>
    <w:p w14:paraId="375597E2" w14:textId="77777777" w:rsidR="00E16F98" w:rsidRPr="00E16F98" w:rsidRDefault="00E16F98" w:rsidP="00E16F98">
      <w:pPr>
        <w:autoSpaceDE w:val="0"/>
        <w:autoSpaceDN w:val="0"/>
        <w:adjustRightInd w:val="0"/>
        <w:spacing w:after="0" w:line="240" w:lineRule="auto"/>
        <w:ind w:left="360"/>
        <w:rPr>
          <w:rFonts w:ascii="Times New Roman" w:hAnsi="Times New Roman"/>
          <w:b/>
          <w:sz w:val="24"/>
          <w:szCs w:val="24"/>
        </w:rPr>
      </w:pPr>
    </w:p>
    <w:p w14:paraId="34B43A0D" w14:textId="5672A61D" w:rsidR="00E16F98" w:rsidRPr="00E16F98" w:rsidRDefault="00E16F98" w:rsidP="00A258D2">
      <w:pPr>
        <w:spacing w:after="0" w:line="240" w:lineRule="auto"/>
        <w:ind w:left="20" w:right="20" w:firstLine="547"/>
        <w:rPr>
          <w:rFonts w:ascii="Times New Roman" w:hAnsi="Times New Roman"/>
          <w:sz w:val="24"/>
          <w:szCs w:val="24"/>
        </w:rPr>
      </w:pPr>
      <w:r w:rsidRPr="00E16F98">
        <w:rPr>
          <w:rFonts w:ascii="Times New Roman" w:hAnsi="Times New Roman"/>
          <w:color w:val="000000"/>
          <w:sz w:val="24"/>
          <w:szCs w:val="24"/>
          <w:lang w:bidi="ru-RU"/>
        </w:rPr>
        <w:t>Программа построена на принципах и подходах ДО, установленных ФГОС ДО:</w:t>
      </w:r>
    </w:p>
    <w:p w14:paraId="0123C3AB" w14:textId="47DC71DA" w:rsidR="00E16F98" w:rsidRPr="00E16F98" w:rsidRDefault="00E16F98">
      <w:pPr>
        <w:pStyle w:val="a5"/>
        <w:widowControl w:val="0"/>
        <w:numPr>
          <w:ilvl w:val="0"/>
          <w:numId w:val="175"/>
        </w:numPr>
        <w:spacing w:after="0" w:line="240" w:lineRule="auto"/>
        <w:ind w:left="0" w:right="20" w:firstLine="0"/>
        <w:jc w:val="both"/>
        <w:rPr>
          <w:rFonts w:ascii="Times New Roman" w:hAnsi="Times New Roman"/>
          <w:sz w:val="24"/>
          <w:szCs w:val="24"/>
        </w:rPr>
      </w:pPr>
      <w:r w:rsidRPr="00E16F98">
        <w:rPr>
          <w:rFonts w:ascii="Times New Roman" w:hAnsi="Times New Roman"/>
          <w:color w:val="000000"/>
          <w:sz w:val="24"/>
          <w:szCs w:val="24"/>
          <w:lang w:bidi="ru-RU"/>
        </w:rPr>
        <w:t>полноценное проживание реб</w:t>
      </w:r>
      <w:r>
        <w:rPr>
          <w:rFonts w:ascii="Times New Roman" w:hAnsi="Times New Roman"/>
          <w:color w:val="000000"/>
          <w:sz w:val="24"/>
          <w:szCs w:val="24"/>
          <w:lang w:bidi="ru-RU"/>
        </w:rPr>
        <w:t>е</w:t>
      </w:r>
      <w:r w:rsidRPr="00E16F98">
        <w:rPr>
          <w:rFonts w:ascii="Times New Roman" w:hAnsi="Times New Roman"/>
          <w:color w:val="000000"/>
          <w:sz w:val="24"/>
          <w:szCs w:val="24"/>
          <w:lang w:bidi="ru-RU"/>
        </w:rPr>
        <w:t>нком всех этапов детства (младенческого, раннего и дошкольного возрастов), обогащение (амплификация) детского развития;</w:t>
      </w:r>
    </w:p>
    <w:p w14:paraId="54161A69" w14:textId="60E76111" w:rsidR="00E16F98" w:rsidRPr="00E16F98" w:rsidRDefault="00E16F98">
      <w:pPr>
        <w:pStyle w:val="a5"/>
        <w:widowControl w:val="0"/>
        <w:numPr>
          <w:ilvl w:val="0"/>
          <w:numId w:val="175"/>
        </w:numPr>
        <w:spacing w:after="0" w:line="240" w:lineRule="auto"/>
        <w:ind w:left="0" w:right="20" w:firstLine="0"/>
        <w:jc w:val="both"/>
        <w:rPr>
          <w:rFonts w:ascii="Times New Roman" w:hAnsi="Times New Roman"/>
          <w:sz w:val="24"/>
          <w:szCs w:val="24"/>
        </w:rPr>
      </w:pPr>
      <w:r w:rsidRPr="00E16F98">
        <w:rPr>
          <w:rFonts w:ascii="Times New Roman" w:hAnsi="Times New Roman"/>
          <w:color w:val="000000"/>
          <w:sz w:val="24"/>
          <w:szCs w:val="24"/>
          <w:lang w:bidi="ru-RU"/>
        </w:rPr>
        <w:t>построение образовательной деятельности на основе индивидуальных особенностей каждого реб</w:t>
      </w:r>
      <w:r w:rsidR="00363EBC">
        <w:rPr>
          <w:rFonts w:ascii="Times New Roman" w:hAnsi="Times New Roman"/>
          <w:color w:val="000000"/>
          <w:sz w:val="24"/>
          <w:szCs w:val="24"/>
          <w:lang w:bidi="ru-RU"/>
        </w:rPr>
        <w:t>е</w:t>
      </w:r>
      <w:r w:rsidRPr="00E16F98">
        <w:rPr>
          <w:rFonts w:ascii="Times New Roman" w:hAnsi="Times New Roman"/>
          <w:color w:val="000000"/>
          <w:sz w:val="24"/>
          <w:szCs w:val="24"/>
          <w:lang w:bidi="ru-RU"/>
        </w:rPr>
        <w:t>нка, при котором сам реб</w:t>
      </w:r>
      <w:r>
        <w:rPr>
          <w:rFonts w:ascii="Times New Roman" w:hAnsi="Times New Roman"/>
          <w:color w:val="000000"/>
          <w:sz w:val="24"/>
          <w:szCs w:val="24"/>
          <w:lang w:bidi="ru-RU"/>
        </w:rPr>
        <w:t>е</w:t>
      </w:r>
      <w:r w:rsidRPr="00E16F98">
        <w:rPr>
          <w:rFonts w:ascii="Times New Roman" w:hAnsi="Times New Roman"/>
          <w:color w:val="000000"/>
          <w:sz w:val="24"/>
          <w:szCs w:val="24"/>
          <w:lang w:bidi="ru-RU"/>
        </w:rPr>
        <w:t>нок становится активным в выборе содержания своего образования, становится субъектом образования;</w:t>
      </w:r>
    </w:p>
    <w:p w14:paraId="6F001D30" w14:textId="688C6AC5" w:rsidR="00E16F98" w:rsidRPr="00E16F98" w:rsidRDefault="00E16F98">
      <w:pPr>
        <w:pStyle w:val="a5"/>
        <w:widowControl w:val="0"/>
        <w:numPr>
          <w:ilvl w:val="0"/>
          <w:numId w:val="175"/>
        </w:numPr>
        <w:spacing w:after="0" w:line="240" w:lineRule="auto"/>
        <w:ind w:left="0" w:right="20" w:firstLine="0"/>
        <w:jc w:val="both"/>
        <w:rPr>
          <w:rFonts w:ascii="Times New Roman" w:hAnsi="Times New Roman"/>
          <w:sz w:val="24"/>
          <w:szCs w:val="24"/>
        </w:rPr>
      </w:pPr>
      <w:r w:rsidRPr="00E16F98">
        <w:rPr>
          <w:rFonts w:ascii="Times New Roman" w:hAnsi="Times New Roman"/>
          <w:color w:val="000000"/>
          <w:sz w:val="24"/>
          <w:szCs w:val="24"/>
          <w:lang w:bidi="ru-RU"/>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14:paraId="726CA715" w14:textId="09993F37" w:rsidR="00E16F98" w:rsidRPr="00E16F98" w:rsidRDefault="00E16F98">
      <w:pPr>
        <w:pStyle w:val="a5"/>
        <w:widowControl w:val="0"/>
        <w:numPr>
          <w:ilvl w:val="0"/>
          <w:numId w:val="175"/>
        </w:numPr>
        <w:spacing w:after="0" w:line="240" w:lineRule="auto"/>
        <w:ind w:left="0" w:right="20" w:firstLine="0"/>
        <w:jc w:val="both"/>
        <w:rPr>
          <w:rFonts w:ascii="Times New Roman" w:hAnsi="Times New Roman"/>
          <w:sz w:val="24"/>
          <w:szCs w:val="24"/>
        </w:rPr>
      </w:pPr>
      <w:r w:rsidRPr="00E16F98">
        <w:rPr>
          <w:rFonts w:ascii="Times New Roman" w:hAnsi="Times New Roman"/>
          <w:color w:val="000000"/>
          <w:sz w:val="24"/>
          <w:szCs w:val="24"/>
          <w:lang w:bidi="ru-RU"/>
        </w:rPr>
        <w:t>признание реб</w:t>
      </w:r>
      <w:r>
        <w:rPr>
          <w:rFonts w:ascii="Times New Roman" w:hAnsi="Times New Roman"/>
          <w:color w:val="000000"/>
          <w:sz w:val="24"/>
          <w:szCs w:val="24"/>
          <w:lang w:bidi="ru-RU"/>
        </w:rPr>
        <w:t>е</w:t>
      </w:r>
      <w:r w:rsidRPr="00E16F98">
        <w:rPr>
          <w:rFonts w:ascii="Times New Roman" w:hAnsi="Times New Roman"/>
          <w:color w:val="000000"/>
          <w:sz w:val="24"/>
          <w:szCs w:val="24"/>
          <w:lang w:bidi="ru-RU"/>
        </w:rPr>
        <w:t>нка полноценным участником (субъектом) образовательных отношений;</w:t>
      </w:r>
    </w:p>
    <w:p w14:paraId="4D52B927" w14:textId="78FBBF1D" w:rsidR="00E16F98" w:rsidRPr="00E16F98" w:rsidRDefault="00E16F98">
      <w:pPr>
        <w:pStyle w:val="a5"/>
        <w:widowControl w:val="0"/>
        <w:numPr>
          <w:ilvl w:val="0"/>
          <w:numId w:val="175"/>
        </w:numPr>
        <w:spacing w:after="0" w:line="240" w:lineRule="auto"/>
        <w:ind w:left="0" w:firstLine="0"/>
        <w:jc w:val="both"/>
        <w:rPr>
          <w:rFonts w:ascii="Times New Roman" w:hAnsi="Times New Roman"/>
          <w:sz w:val="24"/>
          <w:szCs w:val="24"/>
        </w:rPr>
      </w:pPr>
      <w:r w:rsidRPr="00E16F98">
        <w:rPr>
          <w:rFonts w:ascii="Times New Roman" w:hAnsi="Times New Roman"/>
          <w:color w:val="000000"/>
          <w:sz w:val="24"/>
          <w:szCs w:val="24"/>
          <w:lang w:bidi="ru-RU"/>
        </w:rPr>
        <w:t>поддержка инициативы детей в различных видах деятельности;</w:t>
      </w:r>
    </w:p>
    <w:p w14:paraId="7995F5FD" w14:textId="17875629" w:rsidR="00E16F98" w:rsidRPr="00E16F98" w:rsidRDefault="00E16F98">
      <w:pPr>
        <w:pStyle w:val="a5"/>
        <w:widowControl w:val="0"/>
        <w:numPr>
          <w:ilvl w:val="0"/>
          <w:numId w:val="175"/>
        </w:numPr>
        <w:spacing w:after="0" w:line="240" w:lineRule="auto"/>
        <w:ind w:left="0" w:firstLine="0"/>
        <w:jc w:val="both"/>
        <w:rPr>
          <w:rFonts w:ascii="Times New Roman" w:hAnsi="Times New Roman"/>
          <w:sz w:val="24"/>
          <w:szCs w:val="24"/>
        </w:rPr>
      </w:pPr>
      <w:r w:rsidRPr="00E16F98">
        <w:rPr>
          <w:rFonts w:ascii="Times New Roman" w:hAnsi="Times New Roman"/>
          <w:color w:val="000000"/>
          <w:sz w:val="24"/>
          <w:szCs w:val="24"/>
          <w:lang w:bidi="ru-RU"/>
        </w:rPr>
        <w:t>сотрудничество ДОО с семьей;</w:t>
      </w:r>
    </w:p>
    <w:p w14:paraId="5758D879" w14:textId="77777777" w:rsidR="00E16F98" w:rsidRDefault="00E16F98">
      <w:pPr>
        <w:pStyle w:val="a5"/>
        <w:widowControl w:val="0"/>
        <w:numPr>
          <w:ilvl w:val="0"/>
          <w:numId w:val="175"/>
        </w:numPr>
        <w:spacing w:after="0" w:line="240" w:lineRule="auto"/>
        <w:ind w:left="0" w:right="20" w:firstLine="0"/>
        <w:jc w:val="both"/>
        <w:rPr>
          <w:rFonts w:ascii="Times New Roman" w:hAnsi="Times New Roman"/>
          <w:sz w:val="24"/>
          <w:szCs w:val="24"/>
        </w:rPr>
      </w:pPr>
      <w:r w:rsidRPr="00E16F98">
        <w:rPr>
          <w:rFonts w:ascii="Times New Roman" w:hAnsi="Times New Roman"/>
          <w:color w:val="000000"/>
          <w:sz w:val="24"/>
          <w:szCs w:val="24"/>
          <w:lang w:bidi="ru-RU"/>
        </w:rPr>
        <w:t>приобщение детей к социокультурным нормам, традициям семьи, общества и государства;</w:t>
      </w:r>
    </w:p>
    <w:p w14:paraId="039421BB" w14:textId="521F988B" w:rsidR="00E16F98" w:rsidRPr="00E16F98" w:rsidRDefault="00E16F98">
      <w:pPr>
        <w:pStyle w:val="a5"/>
        <w:widowControl w:val="0"/>
        <w:numPr>
          <w:ilvl w:val="0"/>
          <w:numId w:val="175"/>
        </w:numPr>
        <w:spacing w:after="0" w:line="240" w:lineRule="auto"/>
        <w:ind w:left="0" w:right="20" w:firstLine="0"/>
        <w:jc w:val="both"/>
        <w:rPr>
          <w:rFonts w:ascii="Times New Roman" w:hAnsi="Times New Roman"/>
          <w:sz w:val="24"/>
          <w:szCs w:val="24"/>
        </w:rPr>
      </w:pPr>
      <w:r w:rsidRPr="00E16F98">
        <w:rPr>
          <w:rFonts w:ascii="Times New Roman" w:hAnsi="Times New Roman"/>
          <w:color w:val="000000"/>
          <w:sz w:val="24"/>
          <w:szCs w:val="24"/>
          <w:lang w:bidi="ru-RU"/>
        </w:rPr>
        <w:t>формирование познавательных интересов и</w:t>
      </w:r>
      <w:r>
        <w:rPr>
          <w:rFonts w:ascii="Times New Roman" w:hAnsi="Times New Roman"/>
          <w:color w:val="000000"/>
          <w:sz w:val="24"/>
          <w:szCs w:val="24"/>
          <w:lang w:bidi="ru-RU"/>
        </w:rPr>
        <w:t xml:space="preserve"> </w:t>
      </w:r>
      <w:r w:rsidRPr="00E16F98">
        <w:rPr>
          <w:rFonts w:ascii="Times New Roman" w:hAnsi="Times New Roman"/>
          <w:color w:val="000000"/>
          <w:sz w:val="24"/>
          <w:szCs w:val="24"/>
          <w:lang w:bidi="ru-RU"/>
        </w:rPr>
        <w:t>познавательных</w:t>
      </w:r>
      <w:r>
        <w:rPr>
          <w:rFonts w:ascii="Times New Roman" w:hAnsi="Times New Roman"/>
          <w:color w:val="000000"/>
          <w:sz w:val="24"/>
          <w:szCs w:val="24"/>
          <w:lang w:bidi="ru-RU"/>
        </w:rPr>
        <w:t xml:space="preserve"> </w:t>
      </w:r>
      <w:r w:rsidRPr="00E16F98">
        <w:rPr>
          <w:rFonts w:ascii="Times New Roman" w:hAnsi="Times New Roman"/>
          <w:color w:val="000000"/>
          <w:sz w:val="24"/>
          <w:szCs w:val="24"/>
          <w:lang w:bidi="ru-RU"/>
        </w:rPr>
        <w:t>действий реб</w:t>
      </w:r>
      <w:r>
        <w:rPr>
          <w:rFonts w:ascii="Times New Roman" w:hAnsi="Times New Roman"/>
          <w:color w:val="000000"/>
          <w:sz w:val="24"/>
          <w:szCs w:val="24"/>
          <w:lang w:bidi="ru-RU"/>
        </w:rPr>
        <w:t>е</w:t>
      </w:r>
      <w:r w:rsidRPr="00E16F98">
        <w:rPr>
          <w:rFonts w:ascii="Times New Roman" w:hAnsi="Times New Roman"/>
          <w:color w:val="000000"/>
          <w:sz w:val="24"/>
          <w:szCs w:val="24"/>
          <w:lang w:bidi="ru-RU"/>
        </w:rPr>
        <w:t>нка в различных видах деятельности;</w:t>
      </w:r>
    </w:p>
    <w:p w14:paraId="64DEB6EF" w14:textId="7C1E93AB" w:rsidR="00E16F98" w:rsidRPr="00E16F98" w:rsidRDefault="00E16F98">
      <w:pPr>
        <w:pStyle w:val="a5"/>
        <w:widowControl w:val="0"/>
        <w:numPr>
          <w:ilvl w:val="0"/>
          <w:numId w:val="175"/>
        </w:numPr>
        <w:spacing w:after="0" w:line="240" w:lineRule="auto"/>
        <w:ind w:left="0" w:right="20" w:firstLine="0"/>
        <w:jc w:val="both"/>
        <w:rPr>
          <w:rFonts w:ascii="Times New Roman" w:hAnsi="Times New Roman"/>
          <w:sz w:val="24"/>
          <w:szCs w:val="24"/>
        </w:rPr>
      </w:pPr>
      <w:r w:rsidRPr="00E16F98">
        <w:rPr>
          <w:rFonts w:ascii="Times New Roman" w:hAnsi="Times New Roman"/>
          <w:color w:val="000000"/>
          <w:sz w:val="24"/>
          <w:szCs w:val="24"/>
          <w:lang w:bidi="ru-RU"/>
        </w:rPr>
        <w:t>возрастная адекватность дошкольного образования (соответствие условий, требований, методов возрасту и особенностям развития);</w:t>
      </w:r>
    </w:p>
    <w:p w14:paraId="52EA8AD1" w14:textId="300A80D4" w:rsidR="00117F71" w:rsidRPr="00071B42" w:rsidRDefault="00E16F98">
      <w:pPr>
        <w:pStyle w:val="a5"/>
        <w:widowControl w:val="0"/>
        <w:numPr>
          <w:ilvl w:val="0"/>
          <w:numId w:val="175"/>
        </w:numPr>
        <w:spacing w:after="0" w:line="240" w:lineRule="auto"/>
        <w:ind w:left="0" w:firstLine="0"/>
        <w:jc w:val="both"/>
        <w:rPr>
          <w:rFonts w:ascii="Times New Roman" w:hAnsi="Times New Roman"/>
          <w:sz w:val="24"/>
          <w:szCs w:val="24"/>
        </w:rPr>
      </w:pPr>
      <w:r w:rsidRPr="00E16F98">
        <w:rPr>
          <w:rFonts w:ascii="Times New Roman" w:hAnsi="Times New Roman"/>
          <w:color w:val="000000"/>
          <w:sz w:val="24"/>
          <w:szCs w:val="24"/>
          <w:lang w:bidi="ru-RU"/>
        </w:rPr>
        <w:t>уч</w:t>
      </w:r>
      <w:r>
        <w:rPr>
          <w:rFonts w:ascii="Times New Roman" w:hAnsi="Times New Roman"/>
          <w:color w:val="000000"/>
          <w:sz w:val="24"/>
          <w:szCs w:val="24"/>
          <w:lang w:bidi="ru-RU"/>
        </w:rPr>
        <w:t>е</w:t>
      </w:r>
      <w:r w:rsidRPr="00E16F98">
        <w:rPr>
          <w:rFonts w:ascii="Times New Roman" w:hAnsi="Times New Roman"/>
          <w:color w:val="000000"/>
          <w:sz w:val="24"/>
          <w:szCs w:val="24"/>
          <w:lang w:bidi="ru-RU"/>
        </w:rPr>
        <w:t>т этнокультурной ситуации развития детей.</w:t>
      </w:r>
    </w:p>
    <w:p w14:paraId="0718185A" w14:textId="2DB6E0D7" w:rsidR="00017B52" w:rsidRPr="00E16F98" w:rsidRDefault="00017B52" w:rsidP="00E16F98">
      <w:pPr>
        <w:spacing w:after="0" w:line="240" w:lineRule="auto"/>
        <w:ind w:firstLine="709"/>
        <w:jc w:val="both"/>
        <w:rPr>
          <w:rFonts w:ascii="Times New Roman" w:eastAsia="Calibri" w:hAnsi="Times New Roman"/>
          <w:sz w:val="24"/>
          <w:szCs w:val="24"/>
        </w:rPr>
      </w:pPr>
      <w:r w:rsidRPr="00E16F98">
        <w:rPr>
          <w:rFonts w:ascii="Times New Roman" w:eastAsia="Calibri" w:hAnsi="Times New Roman"/>
          <w:sz w:val="24"/>
          <w:szCs w:val="24"/>
        </w:rPr>
        <w:t>При реализации личностно</w:t>
      </w:r>
      <w:r w:rsidR="00C3503E" w:rsidRPr="00E16F98">
        <w:rPr>
          <w:rFonts w:ascii="Times New Roman" w:eastAsia="Calibri" w:hAnsi="Times New Roman"/>
          <w:sz w:val="24"/>
          <w:szCs w:val="24"/>
        </w:rPr>
        <w:t>-</w:t>
      </w:r>
      <w:r w:rsidRPr="00E16F98">
        <w:rPr>
          <w:rFonts w:ascii="Times New Roman" w:eastAsia="Calibri" w:hAnsi="Times New Roman"/>
          <w:sz w:val="24"/>
          <w:szCs w:val="24"/>
        </w:rPr>
        <w:t xml:space="preserve">ориентированного подхода к воспитательному процессу в </w:t>
      </w:r>
      <w:r w:rsidR="00AC6390" w:rsidRPr="00E16F98">
        <w:rPr>
          <w:rFonts w:ascii="Times New Roman" w:eastAsia="Calibri" w:hAnsi="Times New Roman"/>
          <w:sz w:val="24"/>
          <w:szCs w:val="24"/>
        </w:rPr>
        <w:t xml:space="preserve">МАДОУ №39 </w:t>
      </w:r>
      <w:r w:rsidRPr="00E16F98">
        <w:rPr>
          <w:rFonts w:ascii="Times New Roman" w:eastAsia="Calibri" w:hAnsi="Times New Roman"/>
          <w:sz w:val="24"/>
          <w:szCs w:val="24"/>
        </w:rPr>
        <w:t>соблюдаются следующие условия:</w:t>
      </w:r>
    </w:p>
    <w:p w14:paraId="426AEE17" w14:textId="77777777" w:rsidR="00017B52" w:rsidRPr="00C3503E" w:rsidRDefault="00017B52">
      <w:pPr>
        <w:pStyle w:val="a5"/>
        <w:numPr>
          <w:ilvl w:val="0"/>
          <w:numId w:val="2"/>
        </w:numPr>
        <w:spacing w:after="0" w:line="240" w:lineRule="auto"/>
        <w:ind w:left="0" w:firstLine="0"/>
        <w:jc w:val="both"/>
        <w:rPr>
          <w:rFonts w:ascii="Times New Roman" w:eastAsia="Calibri" w:hAnsi="Times New Roman"/>
          <w:sz w:val="24"/>
          <w:szCs w:val="24"/>
        </w:rPr>
      </w:pPr>
      <w:r w:rsidRPr="00C3503E">
        <w:rPr>
          <w:rFonts w:ascii="Times New Roman" w:eastAsia="Calibri" w:hAnsi="Times New Roman"/>
          <w:sz w:val="24"/>
          <w:szCs w:val="24"/>
        </w:rPr>
        <w:t>в центре воспитательного процесса находится личность воспитанника, т.е. воспитательный процесс является антропоцентрическим по целям, содержанию и формам организации;</w:t>
      </w:r>
    </w:p>
    <w:p w14:paraId="1B3CC771" w14:textId="77777777" w:rsidR="00017B52" w:rsidRPr="00C3503E" w:rsidRDefault="00017B52">
      <w:pPr>
        <w:pStyle w:val="a5"/>
        <w:numPr>
          <w:ilvl w:val="0"/>
          <w:numId w:val="2"/>
        </w:numPr>
        <w:spacing w:after="0" w:line="240" w:lineRule="auto"/>
        <w:ind w:left="0" w:firstLine="0"/>
        <w:jc w:val="both"/>
        <w:rPr>
          <w:rFonts w:ascii="Times New Roman" w:eastAsia="Calibri" w:hAnsi="Times New Roman"/>
          <w:sz w:val="24"/>
          <w:szCs w:val="24"/>
        </w:rPr>
      </w:pPr>
      <w:r w:rsidRPr="00C3503E">
        <w:rPr>
          <w:rFonts w:ascii="Times New Roman" w:eastAsia="Calibri" w:hAnsi="Times New Roman"/>
          <w:sz w:val="24"/>
          <w:szCs w:val="24"/>
        </w:rPr>
        <w:lastRenderedPageBreak/>
        <w:t>организация воспитательного процесса основывается на субъективном взаимоотношении его участников</w:t>
      </w:r>
      <w:r w:rsidR="006A22F0" w:rsidRPr="00C3503E">
        <w:rPr>
          <w:rFonts w:ascii="Times New Roman" w:eastAsia="Calibri" w:hAnsi="Times New Roman"/>
          <w:sz w:val="24"/>
          <w:szCs w:val="24"/>
        </w:rPr>
        <w:t xml:space="preserve">, подразумевающем равноправное сотрудничество и взаимопонимание педагога и воспитанников на основе </w:t>
      </w:r>
      <w:r w:rsidR="005F3D82" w:rsidRPr="00C3503E">
        <w:rPr>
          <w:rFonts w:ascii="Times New Roman" w:eastAsia="Calibri" w:hAnsi="Times New Roman"/>
          <w:sz w:val="24"/>
          <w:szCs w:val="24"/>
        </w:rPr>
        <w:t>диалогового общения</w:t>
      </w:r>
      <w:r w:rsidR="006A22F0" w:rsidRPr="00C3503E">
        <w:rPr>
          <w:rFonts w:ascii="Times New Roman" w:eastAsia="Calibri" w:hAnsi="Times New Roman"/>
          <w:sz w:val="24"/>
          <w:szCs w:val="24"/>
        </w:rPr>
        <w:t>;</w:t>
      </w:r>
    </w:p>
    <w:p w14:paraId="05BC00C9" w14:textId="77777777" w:rsidR="006A22F0" w:rsidRPr="00C3503E" w:rsidRDefault="006A22F0">
      <w:pPr>
        <w:pStyle w:val="a5"/>
        <w:numPr>
          <w:ilvl w:val="0"/>
          <w:numId w:val="2"/>
        </w:numPr>
        <w:spacing w:after="0" w:line="240" w:lineRule="auto"/>
        <w:ind w:left="0" w:firstLine="0"/>
        <w:jc w:val="both"/>
        <w:rPr>
          <w:rFonts w:ascii="Times New Roman" w:eastAsia="Calibri" w:hAnsi="Times New Roman"/>
          <w:sz w:val="24"/>
          <w:szCs w:val="24"/>
        </w:rPr>
      </w:pPr>
      <w:r w:rsidRPr="00C3503E">
        <w:rPr>
          <w:rFonts w:ascii="Times New Roman" w:eastAsia="Calibri" w:hAnsi="Times New Roman"/>
          <w:sz w:val="24"/>
          <w:szCs w:val="24"/>
        </w:rPr>
        <w:t xml:space="preserve">воспитательный процесс организуется в виде сотрудничества </w:t>
      </w:r>
      <w:r w:rsidR="00671CD8" w:rsidRPr="00C3503E">
        <w:rPr>
          <w:rFonts w:ascii="Times New Roman" w:eastAsia="Calibri" w:hAnsi="Times New Roman"/>
          <w:sz w:val="24"/>
          <w:szCs w:val="24"/>
        </w:rPr>
        <w:t>воспитанников в решении воспитательных задач;</w:t>
      </w:r>
    </w:p>
    <w:p w14:paraId="517AF1F1" w14:textId="77777777" w:rsidR="00E16F98" w:rsidRDefault="00671CD8">
      <w:pPr>
        <w:pStyle w:val="a5"/>
        <w:numPr>
          <w:ilvl w:val="0"/>
          <w:numId w:val="2"/>
        </w:numPr>
        <w:spacing w:after="0" w:line="240" w:lineRule="auto"/>
        <w:ind w:left="0" w:firstLine="0"/>
        <w:jc w:val="both"/>
        <w:rPr>
          <w:rFonts w:ascii="Times New Roman" w:eastAsia="Calibri" w:hAnsi="Times New Roman"/>
          <w:sz w:val="24"/>
          <w:szCs w:val="24"/>
        </w:rPr>
      </w:pPr>
      <w:r w:rsidRPr="00C3503E">
        <w:rPr>
          <w:rFonts w:ascii="Times New Roman" w:eastAsia="Calibri" w:hAnsi="Times New Roman"/>
          <w:sz w:val="24"/>
          <w:szCs w:val="24"/>
        </w:rPr>
        <w:t>воспитательный процесс обеспечивает каждой личности возможность индивидуально воспринимать мир, творчески его преобразовывать, широко использовать субъективный опыт в интерпретации и оценке факторов, явлений, событий окружающей действительности на основе личностно значимых ценностей и внутренних установок;</w:t>
      </w:r>
    </w:p>
    <w:p w14:paraId="5BACE6F5" w14:textId="77777777" w:rsidR="00E16F98" w:rsidRDefault="008045CF">
      <w:pPr>
        <w:pStyle w:val="a5"/>
        <w:numPr>
          <w:ilvl w:val="0"/>
          <w:numId w:val="2"/>
        </w:numPr>
        <w:spacing w:after="0" w:line="240" w:lineRule="auto"/>
        <w:ind w:left="0" w:firstLine="0"/>
        <w:jc w:val="both"/>
        <w:rPr>
          <w:rFonts w:ascii="Times New Roman" w:eastAsia="Calibri" w:hAnsi="Times New Roman"/>
          <w:sz w:val="24"/>
          <w:szCs w:val="24"/>
        </w:rPr>
      </w:pPr>
      <w:r w:rsidRPr="00E16F98">
        <w:rPr>
          <w:rFonts w:ascii="Times New Roman" w:eastAsia="Calibri" w:hAnsi="Times New Roman"/>
          <w:sz w:val="24"/>
          <w:szCs w:val="24"/>
        </w:rPr>
        <w:t xml:space="preserve">деятельностный подход направлен на организацию </w:t>
      </w:r>
      <w:r w:rsidR="00CE17E5" w:rsidRPr="00E16F98">
        <w:rPr>
          <w:rFonts w:ascii="Times New Roman" w:eastAsia="Calibri" w:hAnsi="Times New Roman"/>
          <w:sz w:val="24"/>
          <w:szCs w:val="24"/>
        </w:rPr>
        <w:t>целенаправленной</w:t>
      </w:r>
      <w:r w:rsidRPr="00E16F98">
        <w:rPr>
          <w:rFonts w:ascii="Times New Roman" w:eastAsia="Calibri" w:hAnsi="Times New Roman"/>
          <w:sz w:val="24"/>
          <w:szCs w:val="24"/>
        </w:rPr>
        <w:t xml:space="preserve"> деятельности в общем контексте образовательного процесса: ее структурой, взаимосвязанными мотивами и целями; видами деятельности</w:t>
      </w:r>
      <w:r w:rsidR="00CE17E5" w:rsidRPr="00E16F98">
        <w:rPr>
          <w:rFonts w:ascii="Times New Roman" w:eastAsia="Calibri" w:hAnsi="Times New Roman"/>
          <w:sz w:val="24"/>
          <w:szCs w:val="24"/>
        </w:rPr>
        <w:t xml:space="preserve"> (нравственная, познавательная, трудовая, художественная, игровая, спортивная и другие); формами и методами развития и воспитания; возрастными особенностями реб</w:t>
      </w:r>
      <w:r w:rsidR="00AC6390" w:rsidRPr="00E16F98">
        <w:rPr>
          <w:rFonts w:ascii="Times New Roman" w:eastAsia="Calibri" w:hAnsi="Times New Roman"/>
          <w:sz w:val="24"/>
          <w:szCs w:val="24"/>
        </w:rPr>
        <w:t>е</w:t>
      </w:r>
      <w:r w:rsidR="00CE17E5" w:rsidRPr="00E16F98">
        <w:rPr>
          <w:rFonts w:ascii="Times New Roman" w:eastAsia="Calibri" w:hAnsi="Times New Roman"/>
          <w:sz w:val="24"/>
          <w:szCs w:val="24"/>
        </w:rPr>
        <w:t>нка при включении в образовательную деятельность;</w:t>
      </w:r>
    </w:p>
    <w:p w14:paraId="67B338F5" w14:textId="77777777" w:rsidR="00E16F98" w:rsidRDefault="00C3503E">
      <w:pPr>
        <w:pStyle w:val="a5"/>
        <w:numPr>
          <w:ilvl w:val="0"/>
          <w:numId w:val="2"/>
        </w:numPr>
        <w:spacing w:after="0" w:line="240" w:lineRule="auto"/>
        <w:ind w:left="0" w:firstLine="0"/>
        <w:jc w:val="both"/>
        <w:rPr>
          <w:rFonts w:ascii="Times New Roman" w:eastAsia="Calibri" w:hAnsi="Times New Roman"/>
          <w:sz w:val="24"/>
          <w:szCs w:val="24"/>
        </w:rPr>
      </w:pPr>
      <w:r w:rsidRPr="00E16F98">
        <w:rPr>
          <w:rFonts w:ascii="Times New Roman" w:eastAsia="Calibri" w:hAnsi="Times New Roman"/>
          <w:sz w:val="24"/>
          <w:szCs w:val="24"/>
        </w:rPr>
        <w:t>к</w:t>
      </w:r>
      <w:r w:rsidR="00CE17E5" w:rsidRPr="00E16F98">
        <w:rPr>
          <w:rFonts w:ascii="Times New Roman" w:eastAsia="Calibri" w:hAnsi="Times New Roman"/>
          <w:sz w:val="24"/>
          <w:szCs w:val="24"/>
        </w:rPr>
        <w:t>омпетентностный подход, в котором основным результатом образовательной деятельности становится формирование готовности воспитанников самостоятельно</w:t>
      </w:r>
      <w:r w:rsidR="00B4695E" w:rsidRPr="00E16F98">
        <w:rPr>
          <w:rFonts w:ascii="Times New Roman" w:eastAsia="Calibri" w:hAnsi="Times New Roman"/>
          <w:sz w:val="24"/>
          <w:szCs w:val="24"/>
        </w:rPr>
        <w:t xml:space="preserve"> действовать в ходе решения актуальных задач: решать проблемы в сфере деятельности (определять цели познавательной деятельности, выбирать необходимые источники информации, находить оптимальные способы, добиться поставленной цели, оценивать полученные результаты, организовывать свою деятельность, сотрудничать с другими воспитанниками); объяснять явления действительности, их сущность, причины, взаимосвязи, решать познавательные проблемы; ориентироваться в проблемах современной жизни – экологических, политических, межкультурного взаимодействия и иных, решать аналитические проблемы; ориентироваться в мире духовных ценностей, отражающих разные культуры и мировоззрения, решать аксиологические проблемы; решать проблемы, связанные с реализацией определ</w:t>
      </w:r>
      <w:r w:rsidR="00AC6390" w:rsidRPr="00E16F98">
        <w:rPr>
          <w:rFonts w:ascii="Times New Roman" w:eastAsia="Calibri" w:hAnsi="Times New Roman"/>
          <w:sz w:val="24"/>
          <w:szCs w:val="24"/>
        </w:rPr>
        <w:t>е</w:t>
      </w:r>
      <w:r w:rsidR="00B4695E" w:rsidRPr="00E16F98">
        <w:rPr>
          <w:rFonts w:ascii="Times New Roman" w:eastAsia="Calibri" w:hAnsi="Times New Roman"/>
          <w:sz w:val="24"/>
          <w:szCs w:val="24"/>
        </w:rPr>
        <w:t>нных социальных ролей;</w:t>
      </w:r>
    </w:p>
    <w:p w14:paraId="4B460436" w14:textId="56B770CB" w:rsidR="00E16F98" w:rsidRDefault="005254BC">
      <w:pPr>
        <w:pStyle w:val="a5"/>
        <w:numPr>
          <w:ilvl w:val="0"/>
          <w:numId w:val="2"/>
        </w:numPr>
        <w:spacing w:after="0" w:line="240" w:lineRule="auto"/>
        <w:ind w:left="0" w:firstLine="0"/>
        <w:jc w:val="both"/>
        <w:rPr>
          <w:rFonts w:ascii="Times New Roman" w:eastAsia="Calibri" w:hAnsi="Times New Roman"/>
          <w:sz w:val="24"/>
          <w:szCs w:val="24"/>
        </w:rPr>
      </w:pPr>
      <w:r w:rsidRPr="00E16F98">
        <w:rPr>
          <w:rFonts w:ascii="Times New Roman" w:eastAsia="Calibri" w:hAnsi="Times New Roman"/>
          <w:sz w:val="24"/>
          <w:szCs w:val="24"/>
        </w:rPr>
        <w:t>культурно-исторический подход</w:t>
      </w:r>
      <w:r w:rsidR="00E16F98">
        <w:rPr>
          <w:rFonts w:ascii="Times New Roman" w:eastAsia="Calibri" w:hAnsi="Times New Roman"/>
          <w:sz w:val="24"/>
          <w:szCs w:val="24"/>
        </w:rPr>
        <w:t xml:space="preserve"> </w:t>
      </w:r>
      <w:r w:rsidRPr="00E16F98">
        <w:rPr>
          <w:rFonts w:ascii="Times New Roman" w:eastAsia="Calibri" w:hAnsi="Times New Roman"/>
          <w:sz w:val="24"/>
          <w:szCs w:val="24"/>
        </w:rPr>
        <w:t>предусматривает развитие реб</w:t>
      </w:r>
      <w:r w:rsidR="00AC6390" w:rsidRPr="00E16F98">
        <w:rPr>
          <w:rFonts w:ascii="Times New Roman" w:eastAsia="Calibri" w:hAnsi="Times New Roman"/>
          <w:sz w:val="24"/>
          <w:szCs w:val="24"/>
        </w:rPr>
        <w:t>е</w:t>
      </w:r>
      <w:r w:rsidRPr="00E16F98">
        <w:rPr>
          <w:rFonts w:ascii="Times New Roman" w:eastAsia="Calibri" w:hAnsi="Times New Roman"/>
          <w:sz w:val="24"/>
          <w:szCs w:val="24"/>
        </w:rPr>
        <w:t>нка</w:t>
      </w:r>
      <w:r w:rsidR="00E16F98">
        <w:rPr>
          <w:rFonts w:ascii="Times New Roman" w:eastAsia="Calibri" w:hAnsi="Times New Roman"/>
          <w:sz w:val="24"/>
          <w:szCs w:val="24"/>
        </w:rPr>
        <w:t xml:space="preserve"> </w:t>
      </w:r>
      <w:r w:rsidRPr="00E16F98">
        <w:rPr>
          <w:rFonts w:ascii="Times New Roman" w:eastAsia="Calibri" w:hAnsi="Times New Roman"/>
          <w:sz w:val="24"/>
          <w:szCs w:val="24"/>
        </w:rPr>
        <w:t>по двум линиям. Первая следует пут</w:t>
      </w:r>
      <w:r w:rsidR="00AC6390" w:rsidRPr="00E16F98">
        <w:rPr>
          <w:rFonts w:ascii="Times New Roman" w:eastAsia="Calibri" w:hAnsi="Times New Roman"/>
          <w:sz w:val="24"/>
          <w:szCs w:val="24"/>
        </w:rPr>
        <w:t>е</w:t>
      </w:r>
      <w:r w:rsidRPr="00E16F98">
        <w:rPr>
          <w:rFonts w:ascii="Times New Roman" w:eastAsia="Calibri" w:hAnsi="Times New Roman"/>
          <w:sz w:val="24"/>
          <w:szCs w:val="24"/>
        </w:rPr>
        <w:t>м естественного созревания, вторая состоит в овладении культурными способами поведения и мышления. Развитие мышления и других психических функций происходит в первую очередь через их саморазвитие, а через овладение реб</w:t>
      </w:r>
      <w:r w:rsidR="00AC6390" w:rsidRPr="00E16F98">
        <w:rPr>
          <w:rFonts w:ascii="Times New Roman" w:eastAsia="Calibri" w:hAnsi="Times New Roman"/>
          <w:sz w:val="24"/>
          <w:szCs w:val="24"/>
        </w:rPr>
        <w:t>е</w:t>
      </w:r>
      <w:r w:rsidRPr="00E16F98">
        <w:rPr>
          <w:rFonts w:ascii="Times New Roman" w:eastAsia="Calibri" w:hAnsi="Times New Roman"/>
          <w:sz w:val="24"/>
          <w:szCs w:val="24"/>
        </w:rPr>
        <w:t xml:space="preserve">нком </w:t>
      </w:r>
      <w:r w:rsidR="00DC4F44" w:rsidRPr="00E16F98">
        <w:rPr>
          <w:rFonts w:ascii="Times New Roman" w:eastAsia="Calibri" w:hAnsi="Times New Roman"/>
          <w:sz w:val="24"/>
          <w:szCs w:val="24"/>
        </w:rPr>
        <w:t>«психологическими орудиями», знаково – символическими средствами, в первую очередь речью и языком;</w:t>
      </w:r>
    </w:p>
    <w:p w14:paraId="18A5986B" w14:textId="7E8BE056" w:rsidR="00D72B81" w:rsidRPr="00071B42" w:rsidRDefault="00E17284">
      <w:pPr>
        <w:pStyle w:val="a5"/>
        <w:numPr>
          <w:ilvl w:val="0"/>
          <w:numId w:val="2"/>
        </w:numPr>
        <w:spacing w:after="0" w:line="240" w:lineRule="auto"/>
        <w:ind w:left="0" w:firstLine="0"/>
        <w:jc w:val="both"/>
        <w:rPr>
          <w:rFonts w:ascii="Times New Roman" w:eastAsia="Calibri" w:hAnsi="Times New Roman"/>
          <w:sz w:val="24"/>
          <w:szCs w:val="24"/>
        </w:rPr>
      </w:pPr>
      <w:r w:rsidRPr="00E16F98">
        <w:rPr>
          <w:rFonts w:ascii="Times New Roman" w:eastAsia="Calibri" w:hAnsi="Times New Roman"/>
          <w:sz w:val="24"/>
          <w:szCs w:val="24"/>
        </w:rPr>
        <w:t>проблемный подход</w:t>
      </w:r>
      <w:r w:rsidR="00E16F98">
        <w:rPr>
          <w:rFonts w:ascii="Times New Roman" w:eastAsia="Calibri" w:hAnsi="Times New Roman"/>
          <w:sz w:val="24"/>
          <w:szCs w:val="24"/>
        </w:rPr>
        <w:t xml:space="preserve"> </w:t>
      </w:r>
      <w:r w:rsidR="00826C6A" w:rsidRPr="00E16F98">
        <w:rPr>
          <w:rFonts w:ascii="Times New Roman" w:eastAsia="Calibri" w:hAnsi="Times New Roman"/>
          <w:sz w:val="24"/>
          <w:szCs w:val="24"/>
        </w:rPr>
        <w:t xml:space="preserve">предусматривает проектирование и реализацию деятельности образовательной организации по актуальным проблемам, обусловленным противоречиями между возможностями </w:t>
      </w:r>
      <w:r w:rsidR="00AC6390" w:rsidRPr="00E16F98">
        <w:rPr>
          <w:rFonts w:ascii="Times New Roman" w:eastAsia="Calibri" w:hAnsi="Times New Roman"/>
          <w:sz w:val="24"/>
          <w:szCs w:val="24"/>
        </w:rPr>
        <w:t>МАДОУ №39</w:t>
      </w:r>
      <w:r w:rsidR="00826C6A" w:rsidRPr="00E16F98">
        <w:rPr>
          <w:rFonts w:ascii="Times New Roman" w:eastAsia="Calibri" w:hAnsi="Times New Roman"/>
          <w:sz w:val="24"/>
          <w:szCs w:val="24"/>
        </w:rPr>
        <w:t>, интересами общества (запросами родителей) и потребностями реб</w:t>
      </w:r>
      <w:r w:rsidR="00AC6390" w:rsidRPr="00E16F98">
        <w:rPr>
          <w:rFonts w:ascii="Times New Roman" w:eastAsia="Calibri" w:hAnsi="Times New Roman"/>
          <w:sz w:val="24"/>
          <w:szCs w:val="24"/>
        </w:rPr>
        <w:t>е</w:t>
      </w:r>
      <w:r w:rsidR="00826C6A" w:rsidRPr="00E16F98">
        <w:rPr>
          <w:rFonts w:ascii="Times New Roman" w:eastAsia="Calibri" w:hAnsi="Times New Roman"/>
          <w:sz w:val="24"/>
          <w:szCs w:val="24"/>
        </w:rPr>
        <w:t>нка</w:t>
      </w:r>
      <w:r w:rsidR="00C3503E" w:rsidRPr="00E16F98">
        <w:rPr>
          <w:rFonts w:ascii="Times New Roman" w:eastAsia="Calibri" w:hAnsi="Times New Roman"/>
          <w:sz w:val="24"/>
          <w:szCs w:val="24"/>
        </w:rPr>
        <w:t>.</w:t>
      </w:r>
    </w:p>
    <w:p w14:paraId="0DE3EBB9" w14:textId="77777777" w:rsidR="00961D8F" w:rsidRDefault="00961D8F" w:rsidP="00961D8F">
      <w:pPr>
        <w:spacing w:after="0" w:line="240" w:lineRule="auto"/>
        <w:ind w:firstLine="567"/>
        <w:jc w:val="both"/>
        <w:rPr>
          <w:rFonts w:ascii="Times New Roman" w:eastAsia="Calibri" w:hAnsi="Times New Roman"/>
          <w:sz w:val="24"/>
          <w:szCs w:val="24"/>
        </w:rPr>
      </w:pPr>
    </w:p>
    <w:p w14:paraId="1A2AAC4B" w14:textId="77777777" w:rsidR="00D72B81" w:rsidRPr="00D72B81" w:rsidRDefault="00D72B81" w:rsidP="00D72B81">
      <w:pPr>
        <w:spacing w:after="0" w:line="240" w:lineRule="auto"/>
        <w:ind w:firstLine="567"/>
        <w:jc w:val="center"/>
        <w:rPr>
          <w:rFonts w:ascii="Times New Roman" w:eastAsia="Calibri" w:hAnsi="Times New Roman"/>
          <w:b/>
          <w:bCs/>
          <w:sz w:val="24"/>
          <w:szCs w:val="24"/>
        </w:rPr>
      </w:pPr>
      <w:r w:rsidRPr="00D72B81">
        <w:rPr>
          <w:rFonts w:ascii="Times New Roman" w:eastAsia="Calibri" w:hAnsi="Times New Roman"/>
          <w:b/>
          <w:bCs/>
          <w:sz w:val="24"/>
          <w:szCs w:val="24"/>
        </w:rPr>
        <w:t>1.1.3. Характеристики особенностей развития детей раннего и дошкольного возраста всех групп, функционирующих в ДОО в соответствии с Уставом.</w:t>
      </w:r>
    </w:p>
    <w:p w14:paraId="20038245" w14:textId="77777777" w:rsidR="00D72B81" w:rsidRDefault="00D72B81" w:rsidP="00D72B81">
      <w:pPr>
        <w:spacing w:after="0" w:line="240" w:lineRule="auto"/>
        <w:ind w:firstLine="567"/>
        <w:jc w:val="both"/>
        <w:rPr>
          <w:rFonts w:ascii="Times New Roman" w:eastAsia="Calibri" w:hAnsi="Times New Roman"/>
          <w:sz w:val="24"/>
          <w:szCs w:val="24"/>
        </w:rPr>
      </w:pPr>
    </w:p>
    <w:p w14:paraId="72207AE1" w14:textId="14B70866" w:rsidR="00D72B81" w:rsidRPr="00D72B81" w:rsidRDefault="00D72B81" w:rsidP="00D72B81">
      <w:pPr>
        <w:spacing w:after="0" w:line="240" w:lineRule="auto"/>
        <w:ind w:firstLine="567"/>
        <w:jc w:val="both"/>
        <w:rPr>
          <w:rFonts w:ascii="Times New Roman" w:eastAsia="Calibri" w:hAnsi="Times New Roman"/>
          <w:sz w:val="24"/>
          <w:szCs w:val="24"/>
        </w:rPr>
      </w:pPr>
      <w:r w:rsidRPr="00D72B81">
        <w:rPr>
          <w:rFonts w:ascii="Times New Roman" w:eastAsia="Calibri" w:hAnsi="Times New Roman"/>
          <w:sz w:val="24"/>
          <w:szCs w:val="24"/>
        </w:rPr>
        <w:t xml:space="preserve">В соответствии с Уставом ДОО возрастная периодизация контингента обучающихся определяет наличие групп: </w:t>
      </w:r>
      <w:r w:rsidR="00BD3957">
        <w:rPr>
          <w:rFonts w:ascii="Times New Roman" w:eastAsia="Calibri" w:hAnsi="Times New Roman"/>
          <w:sz w:val="24"/>
          <w:szCs w:val="24"/>
        </w:rPr>
        <w:t xml:space="preserve">группа раннего возраста, </w:t>
      </w:r>
      <w:r w:rsidRPr="00D72B81">
        <w:rPr>
          <w:rFonts w:ascii="Times New Roman" w:eastAsia="Calibri" w:hAnsi="Times New Roman"/>
          <w:sz w:val="24"/>
          <w:szCs w:val="24"/>
        </w:rPr>
        <w:t xml:space="preserve">вторая младшая, средняя, старшая, подготовительная к школе. </w:t>
      </w:r>
      <w:r w:rsidR="00A258D2">
        <w:rPr>
          <w:rFonts w:ascii="Times New Roman" w:eastAsia="Calibri" w:hAnsi="Times New Roman"/>
          <w:sz w:val="24"/>
          <w:szCs w:val="24"/>
        </w:rPr>
        <w:t>Г</w:t>
      </w:r>
      <w:r w:rsidRPr="00D72B81">
        <w:rPr>
          <w:rFonts w:ascii="Times New Roman" w:eastAsia="Calibri" w:hAnsi="Times New Roman"/>
          <w:sz w:val="24"/>
          <w:szCs w:val="24"/>
        </w:rPr>
        <w:t>руппы в ДОО общеразвивающей направленности</w:t>
      </w:r>
      <w:r w:rsidR="00A258D2">
        <w:rPr>
          <w:rFonts w:ascii="Times New Roman" w:eastAsia="Calibri" w:hAnsi="Times New Roman"/>
          <w:sz w:val="24"/>
          <w:szCs w:val="24"/>
        </w:rPr>
        <w:t xml:space="preserve"> – 6 групп, комбинированная – 1 группа</w:t>
      </w:r>
      <w:r w:rsidRPr="00D72B81">
        <w:rPr>
          <w:rFonts w:ascii="Times New Roman" w:eastAsia="Calibri" w:hAnsi="Times New Roman"/>
          <w:sz w:val="24"/>
          <w:szCs w:val="24"/>
        </w:rPr>
        <w:t>.</w:t>
      </w:r>
    </w:p>
    <w:p w14:paraId="63170E6F" w14:textId="77777777" w:rsidR="00D72B81" w:rsidRPr="00D72B81" w:rsidRDefault="00D72B81" w:rsidP="00D72B81">
      <w:pPr>
        <w:spacing w:after="0" w:line="240" w:lineRule="auto"/>
        <w:ind w:firstLine="567"/>
        <w:jc w:val="both"/>
        <w:rPr>
          <w:rFonts w:ascii="Times New Roman" w:eastAsia="Calibri" w:hAnsi="Times New Roman"/>
          <w:sz w:val="24"/>
          <w:szCs w:val="24"/>
        </w:rPr>
      </w:pPr>
      <w:r w:rsidRPr="00D72B81">
        <w:rPr>
          <w:rFonts w:ascii="Times New Roman" w:eastAsia="Calibri" w:hAnsi="Times New Roman"/>
          <w:sz w:val="24"/>
          <w:szCs w:val="24"/>
        </w:rPr>
        <w:t>Программа определяет содержание и организацию образовательной деятельности с обучающимися дошкольной организации и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соответствии с направлениями развития ребенка.</w:t>
      </w:r>
    </w:p>
    <w:p w14:paraId="082A1471" w14:textId="77777777"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lastRenderedPageBreak/>
        <w:t xml:space="preserve">Основная характеристика детей </w:t>
      </w:r>
      <w:r w:rsidRPr="00071B42">
        <w:rPr>
          <w:rFonts w:ascii="Times New Roman" w:eastAsia="Calibri" w:hAnsi="Times New Roman"/>
          <w:b/>
          <w:bCs/>
          <w:sz w:val="24"/>
          <w:szCs w:val="24"/>
        </w:rPr>
        <w:t>раннего возраста</w:t>
      </w:r>
      <w:r w:rsidRPr="00BD3957">
        <w:rPr>
          <w:rFonts w:ascii="Times New Roman" w:eastAsia="Calibri" w:hAnsi="Times New Roman"/>
          <w:sz w:val="24"/>
          <w:szCs w:val="24"/>
        </w:rPr>
        <w:t xml:space="preserve"> - ситуативность. Ребенок может думать, чувствовать, делать только то, что видит здесь и сейчас. В данном возрасте важен режим дня, ритм повседневной жизни.</w:t>
      </w:r>
    </w:p>
    <w:p w14:paraId="515EDA03" w14:textId="77777777"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Основным условием успешного развития является обеспечение двигательной активности ребенка. Активность проявляется в контексте определенной предметной ситуации, где важен характер совместной деятельности со взрослым.</w:t>
      </w:r>
    </w:p>
    <w:p w14:paraId="3EDE9050" w14:textId="77777777"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Взрослый интересен ребенку как человек, который раскрывает логику и способы употребления предметов, окружающих его. Именно предметная деятельность определяет формирование навыков гигиены и самообслуживания. Предметная деятельность, связанная с усвоением общественно-выработанных способов употребления предметов, оказывает влияние на развитие интеллекта, речи, самосознания и эмоциональной сферы ребенка.</w:t>
      </w:r>
    </w:p>
    <w:p w14:paraId="7B532420" w14:textId="77777777"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Основу интеллекта в раннем возрасте определяет развитие сенсорных процессов, связанных с действием обследования предметов и построения на их основе целостных образов, а также формирование первых обобщений в виде сенсорных эталонов цвета, формы, величины.</w:t>
      </w:r>
    </w:p>
    <w:p w14:paraId="3F9DE260" w14:textId="77777777"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Важно учитывать, что ребенок обучается только тому, что затрагивает его эмоциональную сферу. На основе сенсорного развития формируется план образов и представлений, что позволяет ребенку преодолеть ситуативность мышления и поведения.</w:t>
      </w:r>
    </w:p>
    <w:p w14:paraId="2702555E" w14:textId="77777777"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В данный период закладываются основы успешного общения со сверстниками, инициативность, чувство доверия к сверстнику.</w:t>
      </w:r>
    </w:p>
    <w:p w14:paraId="710195D0" w14:textId="1F91BE7C" w:rsid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Основным достижениям возраста является самосознание, положительная самооценка, первые целостные формы поведения в виде результативных действий. Ребенок определяет себя как субъект собственных действий («Я сам»). Важна психологическая потребность в самостоятельности.</w:t>
      </w:r>
    </w:p>
    <w:p w14:paraId="59B312FB" w14:textId="77777777" w:rsidR="00BD3957" w:rsidRPr="00071B42" w:rsidRDefault="00BD3957" w:rsidP="00BD3957">
      <w:pPr>
        <w:spacing w:after="0" w:line="240" w:lineRule="auto"/>
        <w:ind w:firstLine="567"/>
        <w:jc w:val="both"/>
        <w:rPr>
          <w:rFonts w:ascii="Times New Roman" w:eastAsia="Calibri" w:hAnsi="Times New Roman"/>
          <w:b/>
          <w:bCs/>
          <w:sz w:val="24"/>
          <w:szCs w:val="24"/>
        </w:rPr>
      </w:pPr>
      <w:r w:rsidRPr="00071B42">
        <w:rPr>
          <w:rFonts w:ascii="Times New Roman" w:eastAsia="Calibri" w:hAnsi="Times New Roman"/>
          <w:b/>
          <w:bCs/>
          <w:sz w:val="24"/>
          <w:szCs w:val="24"/>
        </w:rPr>
        <w:t>Вторая младшая группа (четвертый год жизни)</w:t>
      </w:r>
    </w:p>
    <w:p w14:paraId="45EC18DA" w14:textId="77777777"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w:t>
      </w:r>
    </w:p>
    <w:p w14:paraId="0D823997" w14:textId="77777777"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Продолжается формирование физиологических систем организма: дыхания, кровообращения терморегуляции, обеспечения обмена веществ.</w:t>
      </w:r>
    </w:p>
    <w:p w14:paraId="57E819E4" w14:textId="77777777"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Данный возраст характеризуется интенсивным созреванием нейронного аппарата проекционной и ассоциативной коры больших полушарий.</w:t>
      </w:r>
    </w:p>
    <w:p w14:paraId="7E3616F7" w14:textId="77777777"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Психические функции. 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w:t>
      </w:r>
    </w:p>
    <w:p w14:paraId="4684CC75" w14:textId="046FCFD2" w:rsidR="00BD3957" w:rsidRPr="00BD3957" w:rsidRDefault="00BD3957" w:rsidP="00071B42">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В три-четыре года внимание реб</w:t>
      </w:r>
      <w:r w:rsidR="00363EBC">
        <w:rPr>
          <w:rFonts w:ascii="Times New Roman" w:eastAsia="Calibri" w:hAnsi="Times New Roman"/>
          <w:sz w:val="24"/>
          <w:szCs w:val="24"/>
        </w:rPr>
        <w:t>е</w:t>
      </w:r>
      <w:r w:rsidRPr="00BD3957">
        <w:rPr>
          <w:rFonts w:ascii="Times New Roman" w:eastAsia="Calibri" w:hAnsi="Times New Roman"/>
          <w:sz w:val="24"/>
          <w:szCs w:val="24"/>
        </w:rPr>
        <w:t xml:space="preserve">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w:t>
      </w:r>
      <w:r w:rsidR="00071B42">
        <w:rPr>
          <w:rFonts w:ascii="Times New Roman" w:eastAsia="Calibri" w:hAnsi="Times New Roman"/>
          <w:sz w:val="24"/>
          <w:szCs w:val="24"/>
        </w:rPr>
        <w:t>–</w:t>
      </w:r>
      <w:r w:rsidRPr="00BD3957">
        <w:rPr>
          <w:rFonts w:ascii="Times New Roman" w:eastAsia="Calibri" w:hAnsi="Times New Roman"/>
          <w:sz w:val="24"/>
          <w:szCs w:val="24"/>
        </w:rPr>
        <w:t xml:space="preserve"> обратил</w:t>
      </w:r>
      <w:r w:rsidR="00071B42">
        <w:rPr>
          <w:rFonts w:ascii="Times New Roman" w:eastAsia="Calibri" w:hAnsi="Times New Roman"/>
          <w:sz w:val="24"/>
          <w:szCs w:val="24"/>
        </w:rPr>
        <w:t xml:space="preserve"> </w:t>
      </w:r>
      <w:r w:rsidRPr="00BD3957">
        <w:rPr>
          <w:rFonts w:ascii="Times New Roman" w:eastAsia="Calibri" w:hAnsi="Times New Roman"/>
          <w:sz w:val="24"/>
          <w:szCs w:val="24"/>
        </w:rPr>
        <w:t>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w:t>
      </w:r>
    </w:p>
    <w:p w14:paraId="6FA47AAB" w14:textId="77777777"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 xml:space="preserve">Детские виды деятельности. 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w:t>
      </w:r>
      <w:r w:rsidRPr="00BD3957">
        <w:rPr>
          <w:rFonts w:ascii="Times New Roman" w:eastAsia="Calibri" w:hAnsi="Times New Roman"/>
          <w:sz w:val="24"/>
          <w:szCs w:val="24"/>
        </w:rPr>
        <w:lastRenderedPageBreak/>
        <w:t>(действие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 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14:paraId="1402EDFB" w14:textId="77777777"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w:t>
      </w:r>
    </w:p>
    <w:p w14:paraId="4F707366" w14:textId="77777777"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Большое значение для развития мелкой моторики имеет лепка. Дети способны под руководством взрослого вылепить простые предметы.</w:t>
      </w:r>
    </w:p>
    <w:p w14:paraId="2807F941" w14:textId="77777777"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Конструктивная деятельность в младшем дошкольном возрасте ограничена возведением несложных построек по образцу и по замыслу.</w:t>
      </w:r>
    </w:p>
    <w:p w14:paraId="54F20D5A" w14:textId="77777777"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Коммуникация и социализация. 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w:t>
      </w:r>
    </w:p>
    <w:p w14:paraId="64F70E42" w14:textId="77777777"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Саморегуляция. 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14:paraId="74EAEEA3" w14:textId="77777777"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Личность и самооценка. 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w:t>
      </w:r>
    </w:p>
    <w:p w14:paraId="73D1DC4C" w14:textId="77777777" w:rsidR="00BD3957" w:rsidRPr="00071B42" w:rsidRDefault="00BD3957" w:rsidP="00BD3957">
      <w:pPr>
        <w:spacing w:after="0" w:line="240" w:lineRule="auto"/>
        <w:ind w:firstLine="567"/>
        <w:jc w:val="both"/>
        <w:rPr>
          <w:rFonts w:ascii="Times New Roman" w:eastAsia="Calibri" w:hAnsi="Times New Roman"/>
          <w:b/>
          <w:bCs/>
          <w:sz w:val="24"/>
          <w:szCs w:val="24"/>
        </w:rPr>
      </w:pPr>
      <w:r w:rsidRPr="00071B42">
        <w:rPr>
          <w:rFonts w:ascii="Times New Roman" w:eastAsia="Calibri" w:hAnsi="Times New Roman"/>
          <w:b/>
          <w:bCs/>
          <w:sz w:val="24"/>
          <w:szCs w:val="24"/>
        </w:rPr>
        <w:t>Средняя группа (пятый год жизни)</w:t>
      </w:r>
    </w:p>
    <w:p w14:paraId="54FD3DD4" w14:textId="77777777"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w:t>
      </w:r>
    </w:p>
    <w:p w14:paraId="1239CF5A" w14:textId="77777777"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Продолжается развитие скелета, мышц, изменяются пропорции тела. Слабо, но проявляются различия в строении тела мальчиков и девочек.</w:t>
      </w:r>
    </w:p>
    <w:p w14:paraId="4ED4614C" w14:textId="77777777"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Психические функции. 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w:t>
      </w:r>
    </w:p>
    <w:p w14:paraId="44A583E4" w14:textId="77777777"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 xml:space="preserve">К концу пятого года жизни восприятие становится более развитым. Интеллектуализация процессов восприятия - разложение предметов и образов на </w:t>
      </w:r>
      <w:r w:rsidRPr="00BD3957">
        <w:rPr>
          <w:rFonts w:ascii="Times New Roman" w:eastAsia="Calibri" w:hAnsi="Times New Roman"/>
          <w:sz w:val="24"/>
          <w:szCs w:val="24"/>
        </w:rPr>
        <w:lastRenderedPageBreak/>
        <w:t>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w:t>
      </w:r>
    </w:p>
    <w:p w14:paraId="1CC18F28" w14:textId="77777777"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 xml:space="preserve">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 </w:t>
      </w:r>
    </w:p>
    <w:p w14:paraId="489DB664" w14:textId="77777777"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Детские виды деятельности. 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w:t>
      </w:r>
    </w:p>
    <w:p w14:paraId="656AF165" w14:textId="77777777"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w:t>
      </w:r>
    </w:p>
    <w:p w14:paraId="52BB8C14" w14:textId="77777777"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w:t>
      </w:r>
    </w:p>
    <w:p w14:paraId="7FF9B3AD" w14:textId="77777777"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Продуктивные виды деятельности способствуют развитию мелкой моторики рук.</w:t>
      </w:r>
    </w:p>
    <w:p w14:paraId="296F00F0" w14:textId="0631C994"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 xml:space="preserve">Коммуникация и социализация. В общении со взрослыми интенсивно формируются внеситуативные формы общения, в частности </w:t>
      </w:r>
      <w:r w:rsidR="00071B42">
        <w:rPr>
          <w:rFonts w:ascii="Times New Roman" w:eastAsia="Calibri" w:hAnsi="Times New Roman"/>
          <w:sz w:val="24"/>
          <w:szCs w:val="24"/>
        </w:rPr>
        <w:t>–</w:t>
      </w:r>
      <w:r w:rsidRPr="00BD3957">
        <w:rPr>
          <w:rFonts w:ascii="Times New Roman" w:eastAsia="Calibri" w:hAnsi="Times New Roman"/>
          <w:sz w:val="24"/>
          <w:szCs w:val="24"/>
        </w:rPr>
        <w:t xml:space="preserve"> внеситуативно</w:t>
      </w:r>
      <w:r w:rsidR="00071B42">
        <w:rPr>
          <w:rFonts w:ascii="Times New Roman" w:eastAsia="Calibri" w:hAnsi="Times New Roman"/>
          <w:sz w:val="24"/>
          <w:szCs w:val="24"/>
        </w:rPr>
        <w:t>-</w:t>
      </w:r>
      <w:r w:rsidRPr="00BD3957">
        <w:rPr>
          <w:rFonts w:ascii="Times New Roman" w:eastAsia="Calibri" w:hAnsi="Times New Roman"/>
          <w:sz w:val="24"/>
          <w:szCs w:val="24"/>
        </w:rPr>
        <w:t>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w:t>
      </w:r>
    </w:p>
    <w:p w14:paraId="2283D23A" w14:textId="77777777"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 xml:space="preserve">Саморегуляция. 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w:t>
      </w:r>
      <w:r w:rsidRPr="00BD3957">
        <w:rPr>
          <w:rFonts w:ascii="Times New Roman" w:eastAsia="Calibri" w:hAnsi="Times New Roman"/>
          <w:sz w:val="24"/>
          <w:szCs w:val="24"/>
        </w:rPr>
        <w:lastRenderedPageBreak/>
        <w:t>ходе общения и поведения в социуме. Речь начинает выполнять роль планирования и регуляции поведения.</w:t>
      </w:r>
    </w:p>
    <w:p w14:paraId="3624C926" w14:textId="77777777"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Интенсивно формируются социальные эмоции (чувство стыда, смущение, гордость, зависть, переживание успеха-неуспеха и др.).</w:t>
      </w:r>
    </w:p>
    <w:p w14:paraId="3C45749F" w14:textId="77777777"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Личность и самооценка. У ребенка интенсивно формируется периферия самосознания, продолжает формироваться дифференцированная самооценка.</w:t>
      </w:r>
    </w:p>
    <w:p w14:paraId="0D793C52" w14:textId="77777777"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w:t>
      </w:r>
    </w:p>
    <w:p w14:paraId="7F0BCAFC" w14:textId="77777777" w:rsidR="00BD3957" w:rsidRPr="00071B42" w:rsidRDefault="00BD3957" w:rsidP="00BD3957">
      <w:pPr>
        <w:spacing w:after="0" w:line="240" w:lineRule="auto"/>
        <w:ind w:firstLine="567"/>
        <w:jc w:val="both"/>
        <w:rPr>
          <w:rFonts w:ascii="Times New Roman" w:eastAsia="Calibri" w:hAnsi="Times New Roman"/>
          <w:b/>
          <w:bCs/>
          <w:sz w:val="24"/>
          <w:szCs w:val="24"/>
        </w:rPr>
      </w:pPr>
      <w:r w:rsidRPr="00071B42">
        <w:rPr>
          <w:rFonts w:ascii="Times New Roman" w:eastAsia="Calibri" w:hAnsi="Times New Roman"/>
          <w:b/>
          <w:bCs/>
          <w:sz w:val="24"/>
          <w:szCs w:val="24"/>
        </w:rPr>
        <w:t>Старшая группа (шестой год жизни)</w:t>
      </w:r>
    </w:p>
    <w:p w14:paraId="02772468" w14:textId="420BFB4F"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Развитие центральной нервной и опорно-двигательной систем, зрительно</w:t>
      </w:r>
      <w:r w:rsidR="00071B42">
        <w:rPr>
          <w:rFonts w:ascii="Times New Roman" w:eastAsia="Calibri" w:hAnsi="Times New Roman"/>
          <w:sz w:val="24"/>
          <w:szCs w:val="24"/>
        </w:rPr>
        <w:t>-</w:t>
      </w:r>
      <w:r w:rsidRPr="00BD3957">
        <w:rPr>
          <w:rFonts w:ascii="Times New Roman" w:eastAsia="Calibri" w:hAnsi="Times New Roman"/>
          <w:sz w:val="24"/>
          <w:szCs w:val="24"/>
        </w:rPr>
        <w:t>моторной координации позволяет ребенку значительно расширить доступный набор двигательных стереотипов.</w:t>
      </w:r>
    </w:p>
    <w:p w14:paraId="2FBC4AD3" w14:textId="77777777"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Психические функции. 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сообразной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14:paraId="658F5E77" w14:textId="77777777"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Детские виды деятельности. 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w:t>
      </w:r>
    </w:p>
    <w:p w14:paraId="4827D598" w14:textId="77777777"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Интенсивно развиваются продуктивные виды деятельности, которые способствуют развитию творческого воображения и самовыражения ребенка.</w:t>
      </w:r>
    </w:p>
    <w:p w14:paraId="15F36E24" w14:textId="77777777" w:rsidR="00071B42" w:rsidRDefault="00071B42" w:rsidP="00BD3957">
      <w:pPr>
        <w:spacing w:after="0" w:line="240" w:lineRule="auto"/>
        <w:ind w:firstLine="567"/>
        <w:jc w:val="both"/>
        <w:rPr>
          <w:rFonts w:ascii="Times New Roman" w:eastAsia="Calibri" w:hAnsi="Times New Roman"/>
          <w:sz w:val="24"/>
          <w:szCs w:val="24"/>
        </w:rPr>
      </w:pPr>
    </w:p>
    <w:p w14:paraId="2A7902C5" w14:textId="77777777" w:rsidR="00071B42" w:rsidRDefault="00071B42" w:rsidP="00BD3957">
      <w:pPr>
        <w:spacing w:after="0" w:line="240" w:lineRule="auto"/>
        <w:ind w:firstLine="567"/>
        <w:jc w:val="both"/>
        <w:rPr>
          <w:rFonts w:ascii="Times New Roman" w:eastAsia="Calibri" w:hAnsi="Times New Roman"/>
          <w:sz w:val="24"/>
          <w:szCs w:val="24"/>
        </w:rPr>
      </w:pPr>
    </w:p>
    <w:p w14:paraId="3B3A044E" w14:textId="36D52855"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w:t>
      </w:r>
    </w:p>
    <w:p w14:paraId="3BC4073E" w14:textId="77777777"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lastRenderedPageBreak/>
        <w:t>Продуктивные виды деятельности могут осуществляться в ходе совместной деятельности.</w:t>
      </w:r>
    </w:p>
    <w:p w14:paraId="6A56A65E" w14:textId="77777777"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Коммуникация и социализация. 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w:t>
      </w:r>
    </w:p>
    <w:p w14:paraId="193963FB" w14:textId="77777777"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Детские группы характеризуются стабильной структурой взаимоотношений между детьми.</w:t>
      </w:r>
    </w:p>
    <w:p w14:paraId="49BD4303" w14:textId="77777777"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Саморегуляция. 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w:t>
      </w:r>
    </w:p>
    <w:p w14:paraId="7CC0B815" w14:textId="77777777"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Личность и самооценка. 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w:t>
      </w:r>
    </w:p>
    <w:p w14:paraId="0862F059" w14:textId="77777777" w:rsidR="00BD3957" w:rsidRPr="00071B42" w:rsidRDefault="00BD3957" w:rsidP="00BD3957">
      <w:pPr>
        <w:spacing w:after="0" w:line="240" w:lineRule="auto"/>
        <w:ind w:firstLine="567"/>
        <w:jc w:val="both"/>
        <w:rPr>
          <w:rFonts w:ascii="Times New Roman" w:eastAsia="Calibri" w:hAnsi="Times New Roman"/>
          <w:b/>
          <w:bCs/>
          <w:sz w:val="24"/>
          <w:szCs w:val="24"/>
        </w:rPr>
      </w:pPr>
      <w:r w:rsidRPr="00071B42">
        <w:rPr>
          <w:rFonts w:ascii="Times New Roman" w:eastAsia="Calibri" w:hAnsi="Times New Roman"/>
          <w:b/>
          <w:bCs/>
          <w:sz w:val="24"/>
          <w:szCs w:val="24"/>
        </w:rPr>
        <w:t>Подготовительная к школе группа (седьмой год жизни)</w:t>
      </w:r>
    </w:p>
    <w:p w14:paraId="56AB3D67" w14:textId="77777777"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В период от пяти до семи лет наблюдается выраженное увеличение скорости роста тела ребенка в длину («полуростовой скачок роста»), причем конечности в это время растут быстрее, чем туловище. Изменяются кости, формирующие облик лица.</w:t>
      </w:r>
    </w:p>
    <w:p w14:paraId="025F85AB" w14:textId="77777777"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Функциональное созревание.</w:t>
      </w:r>
    </w:p>
    <w:p w14:paraId="449B1E61" w14:textId="714B3A1F" w:rsidR="00BD3957" w:rsidRPr="00BD3957" w:rsidRDefault="00BD3957" w:rsidP="00071B42">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Уровень развития костной и мышечной систем, наработка двигательных стереотипов</w:t>
      </w:r>
      <w:r w:rsidR="00071B42">
        <w:rPr>
          <w:rFonts w:ascii="Times New Roman" w:eastAsia="Calibri" w:hAnsi="Times New Roman"/>
          <w:sz w:val="24"/>
          <w:szCs w:val="24"/>
        </w:rPr>
        <w:t xml:space="preserve"> </w:t>
      </w:r>
      <w:r w:rsidRPr="00BD3957">
        <w:rPr>
          <w:rFonts w:ascii="Times New Roman" w:eastAsia="Calibri" w:hAnsi="Times New Roman"/>
          <w:sz w:val="24"/>
          <w:szCs w:val="24"/>
        </w:rPr>
        <w:t>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w:t>
      </w:r>
    </w:p>
    <w:p w14:paraId="0DE94269" w14:textId="77777777"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w:t>
      </w:r>
    </w:p>
    <w:p w14:paraId="48A58172" w14:textId="77777777"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w:t>
      </w:r>
    </w:p>
    <w:p w14:paraId="1063E150" w14:textId="77777777"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w:t>
      </w:r>
    </w:p>
    <w:p w14:paraId="62C766F1" w14:textId="77777777"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w:t>
      </w:r>
    </w:p>
    <w:p w14:paraId="240A09D9" w14:textId="53389E5B" w:rsidR="00BD3957" w:rsidRPr="00BD3957" w:rsidRDefault="00BD3957" w:rsidP="00071B42">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Психические функции. К шести-семи годам особую значимость приобретает процесс</w:t>
      </w:r>
      <w:r w:rsidR="00071B42">
        <w:rPr>
          <w:rFonts w:ascii="Times New Roman" w:eastAsia="Calibri" w:hAnsi="Times New Roman"/>
          <w:sz w:val="24"/>
          <w:szCs w:val="24"/>
        </w:rPr>
        <w:t xml:space="preserve"> </w:t>
      </w:r>
      <w:r w:rsidRPr="00BD3957">
        <w:rPr>
          <w:rFonts w:ascii="Times New Roman" w:eastAsia="Calibri" w:hAnsi="Times New Roman"/>
          <w:sz w:val="24"/>
          <w:szCs w:val="24"/>
        </w:rPr>
        <w:t xml:space="preserve">формирования «взрослых» механизмов восприятия. Формируется способность дифференцировать слабо различающиеся по физическим характеристикам и редко </w:t>
      </w:r>
      <w:r w:rsidRPr="00BD3957">
        <w:rPr>
          <w:rFonts w:ascii="Times New Roman" w:eastAsia="Calibri" w:hAnsi="Times New Roman"/>
          <w:sz w:val="24"/>
          <w:szCs w:val="24"/>
        </w:rPr>
        <w:lastRenderedPageBreak/>
        <w:t>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сенситивный 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w:t>
      </w:r>
    </w:p>
    <w:p w14:paraId="30289D74" w14:textId="77777777"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w:t>
      </w:r>
    </w:p>
    <w:p w14:paraId="212D39E4" w14:textId="77777777"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Детские виды деятельности. Процессуальная сюжетно-ролевая игра сменяется результативной игрой (игры с правилами, настольные игры). Игровое пространство усложняется.</w:t>
      </w:r>
    </w:p>
    <w:p w14:paraId="5F12B5FE" w14:textId="77777777"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w:t>
      </w:r>
    </w:p>
    <w:p w14:paraId="6BDCCD21" w14:textId="77777777"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w:t>
      </w:r>
    </w:p>
    <w:p w14:paraId="10B64E7F" w14:textId="77777777"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Коммуникация и социализация. 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w:t>
      </w:r>
    </w:p>
    <w:p w14:paraId="6941D85C" w14:textId="77777777" w:rsidR="00071B42"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 xml:space="preserve">Саморегуляция. 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w:t>
      </w:r>
    </w:p>
    <w:p w14:paraId="56ACAB20" w14:textId="77777777" w:rsidR="00071B42" w:rsidRDefault="00071B42" w:rsidP="00BD3957">
      <w:pPr>
        <w:spacing w:after="0" w:line="240" w:lineRule="auto"/>
        <w:ind w:firstLine="567"/>
        <w:jc w:val="both"/>
        <w:rPr>
          <w:rFonts w:ascii="Times New Roman" w:eastAsia="Calibri" w:hAnsi="Times New Roman"/>
          <w:sz w:val="24"/>
          <w:szCs w:val="24"/>
        </w:rPr>
      </w:pPr>
    </w:p>
    <w:p w14:paraId="2B63E014" w14:textId="77777777" w:rsidR="00071B42" w:rsidRDefault="00071B42" w:rsidP="00BD3957">
      <w:pPr>
        <w:spacing w:after="0" w:line="240" w:lineRule="auto"/>
        <w:ind w:firstLine="567"/>
        <w:jc w:val="both"/>
        <w:rPr>
          <w:rFonts w:ascii="Times New Roman" w:eastAsia="Calibri" w:hAnsi="Times New Roman"/>
          <w:sz w:val="24"/>
          <w:szCs w:val="24"/>
        </w:rPr>
      </w:pPr>
    </w:p>
    <w:p w14:paraId="3CEE1A01" w14:textId="392DC178" w:rsidR="00BD3957" w:rsidRP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 xml:space="preserve">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w:t>
      </w:r>
      <w:r w:rsidRPr="00BD3957">
        <w:rPr>
          <w:rFonts w:ascii="Times New Roman" w:eastAsia="Calibri" w:hAnsi="Times New Roman"/>
          <w:sz w:val="24"/>
          <w:szCs w:val="24"/>
        </w:rPr>
        <w:lastRenderedPageBreak/>
        <w:t>механизмов регуляции постепенно намечается переход к рациональным, волевым формам.</w:t>
      </w:r>
    </w:p>
    <w:p w14:paraId="176F7D31" w14:textId="1568773A" w:rsidR="00BD3957" w:rsidRDefault="00BD3957" w:rsidP="00BD3957">
      <w:pPr>
        <w:spacing w:after="0" w:line="240" w:lineRule="auto"/>
        <w:ind w:firstLine="567"/>
        <w:jc w:val="both"/>
        <w:rPr>
          <w:rFonts w:ascii="Times New Roman" w:eastAsia="Calibri" w:hAnsi="Times New Roman"/>
          <w:sz w:val="24"/>
          <w:szCs w:val="24"/>
        </w:rPr>
      </w:pPr>
      <w:r w:rsidRPr="00BD3957">
        <w:rPr>
          <w:rFonts w:ascii="Times New Roman" w:eastAsia="Calibri" w:hAnsi="Times New Roman"/>
          <w:sz w:val="24"/>
          <w:szCs w:val="24"/>
        </w:rPr>
        <w:t>Личность и самооценка. 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w:t>
      </w:r>
    </w:p>
    <w:p w14:paraId="684E85DD" w14:textId="77777777" w:rsidR="00BD3957" w:rsidRDefault="00BD3957" w:rsidP="00D72B81">
      <w:pPr>
        <w:spacing w:after="0" w:line="240" w:lineRule="auto"/>
        <w:ind w:firstLine="567"/>
        <w:jc w:val="both"/>
        <w:rPr>
          <w:rFonts w:ascii="Times New Roman" w:eastAsia="Calibri" w:hAnsi="Times New Roman"/>
          <w:sz w:val="24"/>
          <w:szCs w:val="24"/>
        </w:rPr>
      </w:pPr>
    </w:p>
    <w:p w14:paraId="3B60BF95" w14:textId="77777777" w:rsidR="006D5EBA" w:rsidRPr="006D5EBA" w:rsidRDefault="006D5EBA" w:rsidP="006D5EBA">
      <w:pPr>
        <w:spacing w:after="0" w:line="240" w:lineRule="auto"/>
        <w:rPr>
          <w:rFonts w:ascii="Times New Roman" w:hAnsi="Times New Roman"/>
          <w:b/>
          <w:sz w:val="24"/>
          <w:szCs w:val="24"/>
        </w:rPr>
      </w:pPr>
    </w:p>
    <w:p w14:paraId="09A2953E" w14:textId="72853E4C" w:rsidR="00A0591C" w:rsidRPr="00071B42" w:rsidRDefault="00030935">
      <w:pPr>
        <w:pStyle w:val="a5"/>
        <w:numPr>
          <w:ilvl w:val="1"/>
          <w:numId w:val="170"/>
        </w:numPr>
        <w:spacing w:after="0" w:line="240" w:lineRule="auto"/>
        <w:ind w:left="567" w:hanging="567"/>
        <w:jc w:val="center"/>
        <w:rPr>
          <w:rFonts w:ascii="Times New Roman" w:hAnsi="Times New Roman"/>
          <w:b/>
          <w:sz w:val="24"/>
          <w:szCs w:val="24"/>
        </w:rPr>
      </w:pPr>
      <w:r w:rsidRPr="00071B42">
        <w:rPr>
          <w:rFonts w:ascii="Times New Roman" w:hAnsi="Times New Roman"/>
          <w:b/>
          <w:sz w:val="24"/>
          <w:szCs w:val="24"/>
        </w:rPr>
        <w:t xml:space="preserve">Планируемые результаты освоения </w:t>
      </w:r>
      <w:r w:rsidR="00071B42" w:rsidRPr="00071B42">
        <w:rPr>
          <w:rFonts w:ascii="Times New Roman" w:hAnsi="Times New Roman"/>
          <w:b/>
          <w:sz w:val="24"/>
          <w:szCs w:val="24"/>
        </w:rPr>
        <w:t>Программы</w:t>
      </w:r>
    </w:p>
    <w:p w14:paraId="3B7ACFB5" w14:textId="77777777" w:rsidR="00B35163" w:rsidRDefault="00B35163" w:rsidP="008227D1">
      <w:pPr>
        <w:spacing w:after="0" w:line="240" w:lineRule="auto"/>
        <w:ind w:firstLine="567"/>
        <w:jc w:val="both"/>
        <w:rPr>
          <w:rFonts w:ascii="Times New Roman" w:hAnsi="Times New Roman"/>
          <w:sz w:val="24"/>
          <w:szCs w:val="24"/>
        </w:rPr>
      </w:pPr>
    </w:p>
    <w:p w14:paraId="3D442465" w14:textId="7C21E5D3" w:rsidR="002F0F7B" w:rsidRDefault="00B35163" w:rsidP="008227D1">
      <w:pPr>
        <w:spacing w:after="0" w:line="240" w:lineRule="auto"/>
        <w:ind w:firstLine="567"/>
        <w:jc w:val="both"/>
        <w:rPr>
          <w:rFonts w:ascii="Times New Roman" w:hAnsi="Times New Roman"/>
          <w:sz w:val="24"/>
          <w:szCs w:val="24"/>
        </w:rPr>
      </w:pPr>
      <w:r w:rsidRPr="00B35163">
        <w:rPr>
          <w:rFonts w:ascii="Times New Roman" w:hAnsi="Times New Roman"/>
          <w:sz w:val="24"/>
          <w:szCs w:val="24"/>
        </w:rPr>
        <w:t>Планируемые результаты освоения Программы - это целевые ориентиры дошкольного образования (п. 4.1.ФГОС ДО),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
    <w:p w14:paraId="7A350B5B" w14:textId="77777777" w:rsidR="002F0F7B" w:rsidRDefault="002F0F7B" w:rsidP="008227D1">
      <w:pPr>
        <w:spacing w:after="0" w:line="240" w:lineRule="auto"/>
        <w:ind w:firstLine="567"/>
        <w:jc w:val="both"/>
        <w:rPr>
          <w:rFonts w:ascii="Times New Roman" w:hAnsi="Times New Roman"/>
          <w:sz w:val="24"/>
          <w:szCs w:val="24"/>
        </w:rPr>
      </w:pPr>
    </w:p>
    <w:p w14:paraId="7CA0E1EF" w14:textId="44D5E74D" w:rsidR="00B35163" w:rsidRPr="00B35163" w:rsidRDefault="00B35163">
      <w:pPr>
        <w:pStyle w:val="a5"/>
        <w:numPr>
          <w:ilvl w:val="2"/>
          <w:numId w:val="170"/>
        </w:numPr>
        <w:spacing w:after="0" w:line="240" w:lineRule="auto"/>
        <w:ind w:left="567" w:hanging="567"/>
        <w:jc w:val="center"/>
        <w:rPr>
          <w:rFonts w:ascii="Times New Roman" w:hAnsi="Times New Roman"/>
          <w:b/>
          <w:sz w:val="24"/>
          <w:szCs w:val="24"/>
        </w:rPr>
      </w:pPr>
      <w:r w:rsidRPr="00B35163">
        <w:rPr>
          <w:rFonts w:ascii="Times New Roman" w:hAnsi="Times New Roman"/>
          <w:b/>
          <w:sz w:val="24"/>
          <w:szCs w:val="24"/>
        </w:rPr>
        <w:t>Планируемые результаты освоения Программы в каждой возрастной группе, конкретизирующие требования ФГОС к целевым</w:t>
      </w:r>
      <w:r>
        <w:rPr>
          <w:rFonts w:ascii="Times New Roman" w:hAnsi="Times New Roman"/>
          <w:b/>
          <w:sz w:val="24"/>
          <w:szCs w:val="24"/>
        </w:rPr>
        <w:t xml:space="preserve"> </w:t>
      </w:r>
      <w:r w:rsidRPr="00B35163">
        <w:rPr>
          <w:rFonts w:ascii="Times New Roman" w:hAnsi="Times New Roman"/>
          <w:b/>
          <w:sz w:val="24"/>
          <w:szCs w:val="24"/>
        </w:rPr>
        <w:t>ориентирам по ФОП.</w:t>
      </w:r>
    </w:p>
    <w:p w14:paraId="1E8FBD43" w14:textId="77777777" w:rsidR="00B35163" w:rsidRDefault="00B35163" w:rsidP="00B35163">
      <w:pPr>
        <w:spacing w:after="0" w:line="240" w:lineRule="auto"/>
        <w:jc w:val="both"/>
        <w:rPr>
          <w:rFonts w:ascii="Times New Roman" w:hAnsi="Times New Roman"/>
          <w:b/>
          <w:sz w:val="24"/>
          <w:szCs w:val="24"/>
        </w:rPr>
      </w:pPr>
    </w:p>
    <w:p w14:paraId="7BE6F8C7" w14:textId="77777777" w:rsidR="00363EBC" w:rsidRPr="00363EBC" w:rsidRDefault="00363EBC" w:rsidP="00363EBC">
      <w:pPr>
        <w:spacing w:after="0" w:line="240" w:lineRule="auto"/>
        <w:ind w:firstLine="567"/>
        <w:jc w:val="both"/>
        <w:rPr>
          <w:rFonts w:ascii="Times New Roman" w:hAnsi="Times New Roman"/>
          <w:bCs/>
          <w:sz w:val="24"/>
          <w:szCs w:val="24"/>
        </w:rPr>
      </w:pPr>
      <w:r w:rsidRPr="00363EBC">
        <w:rPr>
          <w:rFonts w:ascii="Times New Roman" w:hAnsi="Times New Roman"/>
          <w:bCs/>
          <w:sz w:val="24"/>
          <w:szCs w:val="24"/>
        </w:rPr>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(п. 4.1. ФГОС ДО). Освоение программы не сопровождается проведением промежуточных аттестаций и итоговой аттестации обучающихся.</w:t>
      </w:r>
    </w:p>
    <w:p w14:paraId="168A2FC4" w14:textId="1423F01F" w:rsidR="00363EBC" w:rsidRPr="00363EBC" w:rsidRDefault="00363EBC" w:rsidP="00363EBC">
      <w:pPr>
        <w:spacing w:after="0" w:line="240" w:lineRule="auto"/>
        <w:ind w:firstLine="567"/>
        <w:jc w:val="both"/>
        <w:rPr>
          <w:rFonts w:ascii="Times New Roman" w:hAnsi="Times New Roman"/>
          <w:bCs/>
          <w:sz w:val="24"/>
          <w:szCs w:val="24"/>
        </w:rPr>
      </w:pPr>
      <w:r w:rsidRPr="00363EBC">
        <w:rPr>
          <w:rFonts w:ascii="Times New Roman" w:hAnsi="Times New Roman"/>
          <w:bCs/>
          <w:sz w:val="24"/>
          <w:szCs w:val="24"/>
        </w:rPr>
        <w:t>В соответствии с п. 4.5 ФГОС ДО целевые ориентиры не могут служить непосредственным основанием при решении управленческих задач, включая:</w:t>
      </w:r>
      <w:r>
        <w:rPr>
          <w:rFonts w:ascii="Times New Roman" w:hAnsi="Times New Roman"/>
          <w:bCs/>
          <w:sz w:val="24"/>
          <w:szCs w:val="24"/>
        </w:rPr>
        <w:t xml:space="preserve"> </w:t>
      </w:r>
      <w:r w:rsidRPr="00363EBC">
        <w:rPr>
          <w:rFonts w:ascii="Times New Roman" w:hAnsi="Times New Roman"/>
          <w:bCs/>
          <w:sz w:val="24"/>
          <w:szCs w:val="24"/>
        </w:rPr>
        <w:t>аттестацию педагогических кадров;</w:t>
      </w:r>
      <w:r>
        <w:rPr>
          <w:rFonts w:ascii="Times New Roman" w:hAnsi="Times New Roman"/>
          <w:bCs/>
          <w:sz w:val="24"/>
          <w:szCs w:val="24"/>
        </w:rPr>
        <w:t xml:space="preserve"> </w:t>
      </w:r>
      <w:r w:rsidRPr="00363EBC">
        <w:rPr>
          <w:rFonts w:ascii="Times New Roman" w:hAnsi="Times New Roman"/>
          <w:bCs/>
          <w:sz w:val="24"/>
          <w:szCs w:val="24"/>
        </w:rPr>
        <w:t>оценку качества образования;</w:t>
      </w:r>
      <w:r>
        <w:rPr>
          <w:rFonts w:ascii="Times New Roman" w:hAnsi="Times New Roman"/>
          <w:bCs/>
          <w:sz w:val="24"/>
          <w:szCs w:val="24"/>
        </w:rPr>
        <w:t xml:space="preserve"> </w:t>
      </w:r>
      <w:r w:rsidRPr="00363EBC">
        <w:rPr>
          <w:rFonts w:ascii="Times New Roman" w:hAnsi="Times New Roman"/>
          <w:bCs/>
          <w:sz w:val="24"/>
          <w:szCs w:val="24"/>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r>
        <w:rPr>
          <w:rFonts w:ascii="Times New Roman" w:hAnsi="Times New Roman"/>
          <w:bCs/>
          <w:sz w:val="24"/>
          <w:szCs w:val="24"/>
        </w:rPr>
        <w:t xml:space="preserve"> </w:t>
      </w:r>
      <w:r w:rsidRPr="00363EBC">
        <w:rPr>
          <w:rFonts w:ascii="Times New Roman" w:hAnsi="Times New Roman"/>
          <w:bCs/>
          <w:sz w:val="24"/>
          <w:szCs w:val="24"/>
        </w:rPr>
        <w:t>распределение стимулирующего фонда оплаты труда работников.</w:t>
      </w:r>
    </w:p>
    <w:p w14:paraId="4E57315E" w14:textId="720C7A50" w:rsidR="00363EBC" w:rsidRPr="00363EBC" w:rsidRDefault="00363EBC" w:rsidP="00363EBC">
      <w:pPr>
        <w:spacing w:after="0" w:line="240" w:lineRule="auto"/>
        <w:ind w:firstLine="567"/>
        <w:jc w:val="both"/>
        <w:rPr>
          <w:rFonts w:ascii="Times New Roman" w:hAnsi="Times New Roman"/>
          <w:bCs/>
          <w:sz w:val="24"/>
          <w:szCs w:val="24"/>
        </w:rPr>
      </w:pPr>
      <w:r w:rsidRPr="00363EBC">
        <w:rPr>
          <w:rFonts w:ascii="Times New Roman" w:hAnsi="Times New Roman"/>
          <w:bCs/>
          <w:sz w:val="24"/>
          <w:szCs w:val="24"/>
        </w:rPr>
        <w:t>В соответствии с ФГОС ДО специфика дошкольного возраста и системные особенности ДО делают неправомерными требования от реб</w:t>
      </w:r>
      <w:r>
        <w:rPr>
          <w:rFonts w:ascii="Times New Roman" w:hAnsi="Times New Roman"/>
          <w:bCs/>
          <w:sz w:val="24"/>
          <w:szCs w:val="24"/>
        </w:rPr>
        <w:t>е</w:t>
      </w:r>
      <w:r w:rsidRPr="00363EBC">
        <w:rPr>
          <w:rFonts w:ascii="Times New Roman" w:hAnsi="Times New Roman"/>
          <w:bCs/>
          <w:sz w:val="24"/>
          <w:szCs w:val="24"/>
        </w:rPr>
        <w:t>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w:t>
      </w:r>
      <w:r>
        <w:rPr>
          <w:rFonts w:ascii="Times New Roman" w:hAnsi="Times New Roman"/>
          <w:bCs/>
          <w:sz w:val="24"/>
          <w:szCs w:val="24"/>
        </w:rPr>
        <w:t>е</w:t>
      </w:r>
      <w:r w:rsidRPr="00363EBC">
        <w:rPr>
          <w:rFonts w:ascii="Times New Roman" w:hAnsi="Times New Roman"/>
          <w:bCs/>
          <w:sz w:val="24"/>
          <w:szCs w:val="24"/>
        </w:rPr>
        <w:t>нка дошкольного возраста на разных возрастных этапах и к завершению ДО.</w:t>
      </w:r>
    </w:p>
    <w:p w14:paraId="020DC1B6" w14:textId="6EA52D08" w:rsidR="00363EBC" w:rsidRPr="00363EBC" w:rsidRDefault="00363EBC" w:rsidP="00363EBC">
      <w:pPr>
        <w:spacing w:after="0" w:line="240" w:lineRule="auto"/>
        <w:ind w:firstLine="567"/>
        <w:jc w:val="both"/>
        <w:rPr>
          <w:rFonts w:ascii="Times New Roman" w:hAnsi="Times New Roman"/>
          <w:bCs/>
          <w:sz w:val="24"/>
          <w:szCs w:val="24"/>
        </w:rPr>
      </w:pPr>
      <w:r w:rsidRPr="00363EBC">
        <w:rPr>
          <w:rFonts w:ascii="Times New Roman" w:hAnsi="Times New Roman"/>
          <w:bCs/>
          <w:sz w:val="24"/>
          <w:szCs w:val="24"/>
        </w:rPr>
        <w:t>В соответствии с периодизацией психического развития реб</w:t>
      </w:r>
      <w:r>
        <w:rPr>
          <w:rFonts w:ascii="Times New Roman" w:hAnsi="Times New Roman"/>
          <w:bCs/>
          <w:sz w:val="24"/>
          <w:szCs w:val="24"/>
        </w:rPr>
        <w:t>е</w:t>
      </w:r>
      <w:r w:rsidRPr="00363EBC">
        <w:rPr>
          <w:rFonts w:ascii="Times New Roman" w:hAnsi="Times New Roman"/>
          <w:bCs/>
          <w:sz w:val="24"/>
          <w:szCs w:val="24"/>
        </w:rPr>
        <w:t>нка согласно культурно-исторической психологии, дошкольное детство подразделяется на: ранний (от двух до трех лет) и дошкольный возраст (от трех до семи лет).</w:t>
      </w:r>
    </w:p>
    <w:p w14:paraId="64CD1F6F" w14:textId="2A239AB5" w:rsidR="00363EBC" w:rsidRPr="00363EBC" w:rsidRDefault="00363EBC" w:rsidP="00363EBC">
      <w:pPr>
        <w:spacing w:after="0" w:line="240" w:lineRule="auto"/>
        <w:ind w:firstLine="567"/>
        <w:jc w:val="both"/>
        <w:rPr>
          <w:rFonts w:ascii="Times New Roman" w:hAnsi="Times New Roman"/>
          <w:bCs/>
          <w:sz w:val="24"/>
          <w:szCs w:val="24"/>
        </w:rPr>
      </w:pPr>
      <w:r w:rsidRPr="00363EBC">
        <w:rPr>
          <w:rFonts w:ascii="Times New Roman" w:hAnsi="Times New Roman"/>
          <w:bCs/>
          <w:sz w:val="24"/>
          <w:szCs w:val="24"/>
        </w:rPr>
        <w:t>Обозначенные в Программе возрастные ориентиры имеют условный характер, что предполагает широкий возрастной диапазон для достижения реб</w:t>
      </w:r>
      <w:r>
        <w:rPr>
          <w:rFonts w:ascii="Times New Roman" w:hAnsi="Times New Roman"/>
          <w:bCs/>
          <w:sz w:val="24"/>
          <w:szCs w:val="24"/>
        </w:rPr>
        <w:t>е</w:t>
      </w:r>
      <w:r w:rsidRPr="00363EBC">
        <w:rPr>
          <w:rFonts w:ascii="Times New Roman" w:hAnsi="Times New Roman"/>
          <w:bCs/>
          <w:sz w:val="24"/>
          <w:szCs w:val="24"/>
        </w:rPr>
        <w:t>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w:t>
      </w:r>
      <w:r>
        <w:rPr>
          <w:rFonts w:ascii="Times New Roman" w:hAnsi="Times New Roman"/>
          <w:bCs/>
          <w:sz w:val="24"/>
          <w:szCs w:val="24"/>
        </w:rPr>
        <w:t>е</w:t>
      </w:r>
      <w:r w:rsidRPr="00363EBC">
        <w:rPr>
          <w:rFonts w:ascii="Times New Roman" w:hAnsi="Times New Roman"/>
          <w:bCs/>
          <w:sz w:val="24"/>
          <w:szCs w:val="24"/>
        </w:rPr>
        <w:t>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14:paraId="0C666853" w14:textId="272352FF" w:rsidR="00363EBC" w:rsidRPr="00363EBC" w:rsidRDefault="00363EBC" w:rsidP="00363EBC">
      <w:pPr>
        <w:spacing w:after="0" w:line="240" w:lineRule="auto"/>
        <w:ind w:firstLine="567"/>
        <w:jc w:val="both"/>
        <w:rPr>
          <w:rFonts w:ascii="Times New Roman" w:hAnsi="Times New Roman"/>
          <w:bCs/>
          <w:sz w:val="24"/>
          <w:szCs w:val="24"/>
        </w:rPr>
      </w:pPr>
      <w:r w:rsidRPr="00363EBC">
        <w:rPr>
          <w:rFonts w:ascii="Times New Roman" w:hAnsi="Times New Roman"/>
          <w:bCs/>
          <w:sz w:val="24"/>
          <w:szCs w:val="24"/>
        </w:rPr>
        <w:lastRenderedPageBreak/>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Программы. Обозначенные различия не должны быть констатированы как трудности реб</w:t>
      </w:r>
      <w:r>
        <w:rPr>
          <w:rFonts w:ascii="Times New Roman" w:hAnsi="Times New Roman"/>
          <w:bCs/>
          <w:sz w:val="24"/>
          <w:szCs w:val="24"/>
        </w:rPr>
        <w:t>е</w:t>
      </w:r>
      <w:r w:rsidRPr="00363EBC">
        <w:rPr>
          <w:rFonts w:ascii="Times New Roman" w:hAnsi="Times New Roman"/>
          <w:bCs/>
          <w:sz w:val="24"/>
          <w:szCs w:val="24"/>
        </w:rPr>
        <w:t>нка в освоении Программы и не</w:t>
      </w:r>
      <w:r>
        <w:rPr>
          <w:rFonts w:ascii="Times New Roman" w:hAnsi="Times New Roman"/>
          <w:bCs/>
          <w:sz w:val="24"/>
          <w:szCs w:val="24"/>
        </w:rPr>
        <w:t xml:space="preserve"> </w:t>
      </w:r>
      <w:r w:rsidRPr="00363EBC">
        <w:rPr>
          <w:rFonts w:ascii="Times New Roman" w:hAnsi="Times New Roman"/>
          <w:bCs/>
          <w:sz w:val="24"/>
          <w:szCs w:val="24"/>
        </w:rPr>
        <w:t>подразумевают его включения в соответствующую целевую группу.</w:t>
      </w:r>
      <w:r w:rsidRPr="00363EBC">
        <w:rPr>
          <w:rFonts w:ascii="Times New Roman" w:hAnsi="Times New Roman"/>
          <w:bCs/>
          <w:sz w:val="24"/>
          <w:szCs w:val="24"/>
        </w:rPr>
        <w:tab/>
      </w:r>
    </w:p>
    <w:p w14:paraId="4FBCDCCB" w14:textId="5557DA73" w:rsidR="00363EBC" w:rsidRPr="00363EBC" w:rsidRDefault="00363EBC" w:rsidP="00363EBC">
      <w:pPr>
        <w:spacing w:after="0" w:line="240" w:lineRule="auto"/>
        <w:ind w:firstLine="567"/>
        <w:jc w:val="both"/>
        <w:rPr>
          <w:rFonts w:ascii="Times New Roman" w:hAnsi="Times New Roman"/>
          <w:b/>
          <w:sz w:val="24"/>
          <w:szCs w:val="24"/>
        </w:rPr>
      </w:pPr>
      <w:r w:rsidRPr="00363EBC">
        <w:rPr>
          <w:rFonts w:ascii="Times New Roman" w:hAnsi="Times New Roman"/>
          <w:bCs/>
          <w:sz w:val="24"/>
          <w:szCs w:val="24"/>
        </w:rPr>
        <w:tab/>
      </w:r>
      <w:r w:rsidRPr="00363EBC">
        <w:rPr>
          <w:rFonts w:ascii="Times New Roman" w:hAnsi="Times New Roman"/>
          <w:b/>
          <w:sz w:val="24"/>
          <w:szCs w:val="24"/>
        </w:rPr>
        <w:t>К</w:t>
      </w:r>
      <w:r>
        <w:rPr>
          <w:rFonts w:ascii="Times New Roman" w:hAnsi="Times New Roman"/>
          <w:b/>
          <w:sz w:val="24"/>
          <w:szCs w:val="24"/>
        </w:rPr>
        <w:t xml:space="preserve"> </w:t>
      </w:r>
      <w:r w:rsidRPr="00363EBC">
        <w:rPr>
          <w:rFonts w:ascii="Times New Roman" w:hAnsi="Times New Roman"/>
          <w:b/>
          <w:sz w:val="24"/>
          <w:szCs w:val="24"/>
        </w:rPr>
        <w:t>трем</w:t>
      </w:r>
      <w:r>
        <w:rPr>
          <w:rFonts w:ascii="Times New Roman" w:hAnsi="Times New Roman"/>
          <w:b/>
          <w:sz w:val="24"/>
          <w:szCs w:val="24"/>
        </w:rPr>
        <w:t xml:space="preserve"> </w:t>
      </w:r>
      <w:r w:rsidRPr="00363EBC">
        <w:rPr>
          <w:rFonts w:ascii="Times New Roman" w:hAnsi="Times New Roman"/>
          <w:b/>
          <w:sz w:val="24"/>
          <w:szCs w:val="24"/>
        </w:rPr>
        <w:t>годам:</w:t>
      </w:r>
      <w:r w:rsidRPr="00363EBC">
        <w:rPr>
          <w:rFonts w:ascii="Times New Roman" w:hAnsi="Times New Roman"/>
          <w:b/>
          <w:sz w:val="24"/>
          <w:szCs w:val="24"/>
        </w:rPr>
        <w:tab/>
      </w:r>
    </w:p>
    <w:p w14:paraId="1B6F2AC5" w14:textId="72D10AE6" w:rsidR="00363EBC" w:rsidRPr="00363EBC" w:rsidRDefault="00363EBC" w:rsidP="00363EBC">
      <w:pPr>
        <w:spacing w:after="0" w:line="240" w:lineRule="auto"/>
        <w:ind w:firstLine="567"/>
        <w:jc w:val="both"/>
        <w:rPr>
          <w:rFonts w:ascii="Times New Roman" w:hAnsi="Times New Roman"/>
          <w:bCs/>
          <w:sz w:val="24"/>
          <w:szCs w:val="24"/>
        </w:rPr>
      </w:pPr>
      <w:r w:rsidRPr="00363EBC">
        <w:rPr>
          <w:rFonts w:ascii="Times New Roman" w:hAnsi="Times New Roman"/>
          <w:bCs/>
          <w:sz w:val="24"/>
          <w:szCs w:val="24"/>
        </w:rPr>
        <w:t>у реб</w:t>
      </w:r>
      <w:r>
        <w:rPr>
          <w:rFonts w:ascii="Times New Roman" w:hAnsi="Times New Roman"/>
          <w:bCs/>
          <w:sz w:val="24"/>
          <w:szCs w:val="24"/>
        </w:rPr>
        <w:t>е</w:t>
      </w:r>
      <w:r w:rsidRPr="00363EBC">
        <w:rPr>
          <w:rFonts w:ascii="Times New Roman" w:hAnsi="Times New Roman"/>
          <w:bCs/>
          <w:sz w:val="24"/>
          <w:szCs w:val="24"/>
        </w:rPr>
        <w:t>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14:paraId="31A09599" w14:textId="080768E9" w:rsidR="00363EBC" w:rsidRPr="00363EBC" w:rsidRDefault="00363EBC" w:rsidP="00363EBC">
      <w:pPr>
        <w:spacing w:after="0" w:line="240" w:lineRule="auto"/>
        <w:ind w:firstLine="567"/>
        <w:jc w:val="both"/>
        <w:rPr>
          <w:rFonts w:ascii="Times New Roman" w:hAnsi="Times New Roman"/>
          <w:bCs/>
          <w:sz w:val="24"/>
          <w:szCs w:val="24"/>
        </w:rPr>
      </w:pPr>
      <w:r w:rsidRPr="00363EBC">
        <w:rPr>
          <w:rFonts w:ascii="Times New Roman" w:hAnsi="Times New Roman"/>
          <w:bCs/>
          <w:sz w:val="24"/>
          <w:szCs w:val="24"/>
        </w:rPr>
        <w:t>реб</w:t>
      </w:r>
      <w:r>
        <w:rPr>
          <w:rFonts w:ascii="Times New Roman" w:hAnsi="Times New Roman"/>
          <w:bCs/>
          <w:sz w:val="24"/>
          <w:szCs w:val="24"/>
        </w:rPr>
        <w:t>е</w:t>
      </w:r>
      <w:r w:rsidRPr="00363EBC">
        <w:rPr>
          <w:rFonts w:ascii="Times New Roman" w:hAnsi="Times New Roman"/>
          <w:bCs/>
          <w:sz w:val="24"/>
          <w:szCs w:val="24"/>
        </w:rPr>
        <w:t>нок демонстрирует элементарные культурно-гигиенические навыки, владеет простейшими навыками самообслуживания (одевание, раздевание, самостоятельно</w:t>
      </w:r>
      <w:r>
        <w:rPr>
          <w:rFonts w:ascii="Times New Roman" w:hAnsi="Times New Roman"/>
          <w:bCs/>
          <w:sz w:val="24"/>
          <w:szCs w:val="24"/>
        </w:rPr>
        <w:t xml:space="preserve"> </w:t>
      </w:r>
      <w:r w:rsidRPr="00363EBC">
        <w:rPr>
          <w:rFonts w:ascii="Times New Roman" w:hAnsi="Times New Roman"/>
          <w:bCs/>
          <w:sz w:val="24"/>
          <w:szCs w:val="24"/>
        </w:rPr>
        <w:t>ест и тому подобное);</w:t>
      </w:r>
    </w:p>
    <w:p w14:paraId="7897E113" w14:textId="1F50562A" w:rsidR="00363EBC" w:rsidRPr="00363EBC" w:rsidRDefault="00363EBC" w:rsidP="00363EBC">
      <w:pPr>
        <w:spacing w:after="0" w:line="240" w:lineRule="auto"/>
        <w:ind w:firstLine="567"/>
        <w:jc w:val="both"/>
        <w:rPr>
          <w:rFonts w:ascii="Times New Roman" w:hAnsi="Times New Roman"/>
          <w:bCs/>
          <w:sz w:val="24"/>
          <w:szCs w:val="24"/>
        </w:rPr>
      </w:pPr>
      <w:r w:rsidRPr="00363EBC">
        <w:rPr>
          <w:rFonts w:ascii="Times New Roman" w:hAnsi="Times New Roman"/>
          <w:bCs/>
          <w:sz w:val="24"/>
          <w:szCs w:val="24"/>
        </w:rPr>
        <w:t>реб</w:t>
      </w:r>
      <w:r>
        <w:rPr>
          <w:rFonts w:ascii="Times New Roman" w:hAnsi="Times New Roman"/>
          <w:bCs/>
          <w:sz w:val="24"/>
          <w:szCs w:val="24"/>
        </w:rPr>
        <w:t>е</w:t>
      </w:r>
      <w:r w:rsidRPr="00363EBC">
        <w:rPr>
          <w:rFonts w:ascii="Times New Roman" w:hAnsi="Times New Roman"/>
          <w:bCs/>
          <w:sz w:val="24"/>
          <w:szCs w:val="24"/>
        </w:rPr>
        <w:t>нок стремится к общению со взрослыми, реагирует на их</w:t>
      </w:r>
      <w:r>
        <w:rPr>
          <w:rFonts w:ascii="Times New Roman" w:hAnsi="Times New Roman"/>
          <w:bCs/>
          <w:sz w:val="24"/>
          <w:szCs w:val="24"/>
        </w:rPr>
        <w:t xml:space="preserve"> </w:t>
      </w:r>
      <w:r w:rsidRPr="00363EBC">
        <w:rPr>
          <w:rFonts w:ascii="Times New Roman" w:hAnsi="Times New Roman"/>
          <w:bCs/>
          <w:sz w:val="24"/>
          <w:szCs w:val="24"/>
        </w:rPr>
        <w:t>настроение; реб</w:t>
      </w:r>
      <w:r>
        <w:rPr>
          <w:rFonts w:ascii="Times New Roman" w:hAnsi="Times New Roman"/>
          <w:bCs/>
          <w:sz w:val="24"/>
          <w:szCs w:val="24"/>
        </w:rPr>
        <w:t>е</w:t>
      </w:r>
      <w:r w:rsidRPr="00363EBC">
        <w:rPr>
          <w:rFonts w:ascii="Times New Roman" w:hAnsi="Times New Roman"/>
          <w:bCs/>
          <w:sz w:val="24"/>
          <w:szCs w:val="24"/>
        </w:rPr>
        <w:t>нок проявляет интерес к сверстникам; наблюдает за их действиями и подражает им; играет рядом;</w:t>
      </w:r>
    </w:p>
    <w:p w14:paraId="75A29594" w14:textId="5680432D" w:rsidR="00363EBC" w:rsidRPr="00363EBC" w:rsidRDefault="00363EBC" w:rsidP="00363EBC">
      <w:pPr>
        <w:spacing w:after="0" w:line="240" w:lineRule="auto"/>
        <w:ind w:firstLine="567"/>
        <w:jc w:val="both"/>
        <w:rPr>
          <w:rFonts w:ascii="Times New Roman" w:hAnsi="Times New Roman"/>
          <w:bCs/>
          <w:sz w:val="24"/>
          <w:szCs w:val="24"/>
        </w:rPr>
      </w:pPr>
      <w:r w:rsidRPr="00363EBC">
        <w:rPr>
          <w:rFonts w:ascii="Times New Roman" w:hAnsi="Times New Roman"/>
          <w:bCs/>
          <w:sz w:val="24"/>
          <w:szCs w:val="24"/>
        </w:rPr>
        <w:t>реб</w:t>
      </w:r>
      <w:r>
        <w:rPr>
          <w:rFonts w:ascii="Times New Roman" w:hAnsi="Times New Roman"/>
          <w:bCs/>
          <w:sz w:val="24"/>
          <w:szCs w:val="24"/>
        </w:rPr>
        <w:t>е</w:t>
      </w:r>
      <w:r w:rsidRPr="00363EBC">
        <w:rPr>
          <w:rFonts w:ascii="Times New Roman" w:hAnsi="Times New Roman"/>
          <w:bCs/>
          <w:sz w:val="24"/>
          <w:szCs w:val="24"/>
        </w:rPr>
        <w:t>нок понимает и выполняет простые поручения взрослого; реб</w:t>
      </w:r>
      <w:r>
        <w:rPr>
          <w:rFonts w:ascii="Times New Roman" w:hAnsi="Times New Roman"/>
          <w:bCs/>
          <w:sz w:val="24"/>
          <w:szCs w:val="24"/>
        </w:rPr>
        <w:t>е</w:t>
      </w:r>
      <w:r w:rsidRPr="00363EBC">
        <w:rPr>
          <w:rFonts w:ascii="Times New Roman" w:hAnsi="Times New Roman"/>
          <w:bCs/>
          <w:sz w:val="24"/>
          <w:szCs w:val="24"/>
        </w:rPr>
        <w:t>нок стремится проявлять самостоятельность в бытовом и игровом поведении; реб</w:t>
      </w:r>
      <w:r>
        <w:rPr>
          <w:rFonts w:ascii="Times New Roman" w:hAnsi="Times New Roman"/>
          <w:bCs/>
          <w:sz w:val="24"/>
          <w:szCs w:val="24"/>
        </w:rPr>
        <w:t>е</w:t>
      </w:r>
      <w:r w:rsidRPr="00363EBC">
        <w:rPr>
          <w:rFonts w:ascii="Times New Roman" w:hAnsi="Times New Roman"/>
          <w:bCs/>
          <w:sz w:val="24"/>
          <w:szCs w:val="24"/>
        </w:rPr>
        <w:t>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79513C62" w14:textId="76BC4A44" w:rsidR="00363EBC" w:rsidRPr="00363EBC" w:rsidRDefault="00363EBC" w:rsidP="00363EBC">
      <w:pPr>
        <w:spacing w:after="0" w:line="240" w:lineRule="auto"/>
        <w:ind w:firstLine="567"/>
        <w:jc w:val="both"/>
        <w:rPr>
          <w:rFonts w:ascii="Times New Roman" w:hAnsi="Times New Roman"/>
          <w:bCs/>
          <w:sz w:val="24"/>
          <w:szCs w:val="24"/>
        </w:rPr>
      </w:pPr>
      <w:r w:rsidRPr="00363EBC">
        <w:rPr>
          <w:rFonts w:ascii="Times New Roman" w:hAnsi="Times New Roman"/>
          <w:bCs/>
          <w:sz w:val="24"/>
          <w:szCs w:val="24"/>
        </w:rPr>
        <w:t>реб</w:t>
      </w:r>
      <w:r>
        <w:rPr>
          <w:rFonts w:ascii="Times New Roman" w:hAnsi="Times New Roman"/>
          <w:bCs/>
          <w:sz w:val="24"/>
          <w:szCs w:val="24"/>
        </w:rPr>
        <w:t>е</w:t>
      </w:r>
      <w:r w:rsidRPr="00363EBC">
        <w:rPr>
          <w:rFonts w:ascii="Times New Roman" w:hAnsi="Times New Roman"/>
          <w:bCs/>
          <w:sz w:val="24"/>
          <w:szCs w:val="24"/>
        </w:rPr>
        <w:t>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3C8671EA" w14:textId="53BE9C46" w:rsidR="00363EBC" w:rsidRPr="00363EBC" w:rsidRDefault="00363EBC" w:rsidP="00363EBC">
      <w:pPr>
        <w:spacing w:after="0" w:line="240" w:lineRule="auto"/>
        <w:ind w:firstLine="567"/>
        <w:jc w:val="both"/>
        <w:rPr>
          <w:rFonts w:ascii="Times New Roman" w:hAnsi="Times New Roman"/>
          <w:bCs/>
          <w:sz w:val="24"/>
          <w:szCs w:val="24"/>
        </w:rPr>
      </w:pPr>
      <w:r w:rsidRPr="00363EBC">
        <w:rPr>
          <w:rFonts w:ascii="Times New Roman" w:hAnsi="Times New Roman"/>
          <w:bCs/>
          <w:sz w:val="24"/>
          <w:szCs w:val="24"/>
        </w:rPr>
        <w:t>реб</w:t>
      </w:r>
      <w:r>
        <w:rPr>
          <w:rFonts w:ascii="Times New Roman" w:hAnsi="Times New Roman"/>
          <w:bCs/>
          <w:sz w:val="24"/>
          <w:szCs w:val="24"/>
        </w:rPr>
        <w:t>е</w:t>
      </w:r>
      <w:r w:rsidRPr="00363EBC">
        <w:rPr>
          <w:rFonts w:ascii="Times New Roman" w:hAnsi="Times New Roman"/>
          <w:bCs/>
          <w:sz w:val="24"/>
          <w:szCs w:val="24"/>
        </w:rPr>
        <w:t>нок проявляет интерес к стихам, сказкам, повторяет отдельные слова и фразы за взрослым;</w:t>
      </w:r>
    </w:p>
    <w:p w14:paraId="0CCCF0A8" w14:textId="4A443DBA" w:rsidR="00363EBC" w:rsidRPr="00363EBC" w:rsidRDefault="00363EBC" w:rsidP="00363EBC">
      <w:pPr>
        <w:spacing w:after="0" w:line="240" w:lineRule="auto"/>
        <w:ind w:firstLine="567"/>
        <w:jc w:val="both"/>
        <w:rPr>
          <w:rFonts w:ascii="Times New Roman" w:hAnsi="Times New Roman"/>
          <w:bCs/>
          <w:sz w:val="24"/>
          <w:szCs w:val="24"/>
        </w:rPr>
      </w:pPr>
      <w:r w:rsidRPr="00363EBC">
        <w:rPr>
          <w:rFonts w:ascii="Times New Roman" w:hAnsi="Times New Roman"/>
          <w:bCs/>
          <w:sz w:val="24"/>
          <w:szCs w:val="24"/>
        </w:rPr>
        <w:t>реб</w:t>
      </w:r>
      <w:r>
        <w:rPr>
          <w:rFonts w:ascii="Times New Roman" w:hAnsi="Times New Roman"/>
          <w:bCs/>
          <w:sz w:val="24"/>
          <w:szCs w:val="24"/>
        </w:rPr>
        <w:t>е</w:t>
      </w:r>
      <w:r w:rsidRPr="00363EBC">
        <w:rPr>
          <w:rFonts w:ascii="Times New Roman" w:hAnsi="Times New Roman"/>
          <w:bCs/>
          <w:sz w:val="24"/>
          <w:szCs w:val="24"/>
        </w:rPr>
        <w:t>нок рассматривает картинки, показывает и называет предметы, изображенные на них;</w:t>
      </w:r>
    </w:p>
    <w:p w14:paraId="2D391DEC" w14:textId="36769947" w:rsidR="00363EBC" w:rsidRPr="00363EBC" w:rsidRDefault="00363EBC" w:rsidP="00363EBC">
      <w:pPr>
        <w:spacing w:after="0" w:line="240" w:lineRule="auto"/>
        <w:ind w:firstLine="567"/>
        <w:jc w:val="both"/>
        <w:rPr>
          <w:rFonts w:ascii="Times New Roman" w:hAnsi="Times New Roman"/>
          <w:bCs/>
          <w:sz w:val="24"/>
          <w:szCs w:val="24"/>
        </w:rPr>
      </w:pPr>
      <w:r w:rsidRPr="00363EBC">
        <w:rPr>
          <w:rFonts w:ascii="Times New Roman" w:hAnsi="Times New Roman"/>
          <w:bCs/>
          <w:sz w:val="24"/>
          <w:szCs w:val="24"/>
        </w:rPr>
        <w:t>реб</w:t>
      </w:r>
      <w:r>
        <w:rPr>
          <w:rFonts w:ascii="Times New Roman" w:hAnsi="Times New Roman"/>
          <w:bCs/>
          <w:sz w:val="24"/>
          <w:szCs w:val="24"/>
        </w:rPr>
        <w:t>е</w:t>
      </w:r>
      <w:r w:rsidRPr="00363EBC">
        <w:rPr>
          <w:rFonts w:ascii="Times New Roman" w:hAnsi="Times New Roman"/>
          <w:bCs/>
          <w:sz w:val="24"/>
          <w:szCs w:val="24"/>
        </w:rPr>
        <w:t>нок различает и называет основные цвета, формы предметов, ориентируется в основных пространственных и временных отношениях;</w:t>
      </w:r>
    </w:p>
    <w:p w14:paraId="033DA5C1" w14:textId="4DE643B6" w:rsidR="00363EBC" w:rsidRPr="00363EBC" w:rsidRDefault="00363EBC" w:rsidP="00363EBC">
      <w:pPr>
        <w:spacing w:after="0" w:line="240" w:lineRule="auto"/>
        <w:ind w:firstLine="567"/>
        <w:jc w:val="both"/>
        <w:rPr>
          <w:rFonts w:ascii="Times New Roman" w:hAnsi="Times New Roman"/>
          <w:bCs/>
          <w:sz w:val="24"/>
          <w:szCs w:val="24"/>
        </w:rPr>
      </w:pPr>
      <w:r w:rsidRPr="00363EBC">
        <w:rPr>
          <w:rFonts w:ascii="Times New Roman" w:hAnsi="Times New Roman"/>
          <w:bCs/>
          <w:sz w:val="24"/>
          <w:szCs w:val="24"/>
        </w:rPr>
        <w:t>реб</w:t>
      </w:r>
      <w:r>
        <w:rPr>
          <w:rFonts w:ascii="Times New Roman" w:hAnsi="Times New Roman"/>
          <w:bCs/>
          <w:sz w:val="24"/>
          <w:szCs w:val="24"/>
        </w:rPr>
        <w:t>е</w:t>
      </w:r>
      <w:r w:rsidRPr="00363EBC">
        <w:rPr>
          <w:rFonts w:ascii="Times New Roman" w:hAnsi="Times New Roman"/>
          <w:bCs/>
          <w:sz w:val="24"/>
          <w:szCs w:val="24"/>
        </w:rPr>
        <w:t>нок осуществляет поисковые и обследовательские действия; реб</w:t>
      </w:r>
      <w:r>
        <w:rPr>
          <w:rFonts w:ascii="Times New Roman" w:hAnsi="Times New Roman"/>
          <w:bCs/>
          <w:sz w:val="24"/>
          <w:szCs w:val="24"/>
        </w:rPr>
        <w:t>е</w:t>
      </w:r>
      <w:r w:rsidRPr="00363EBC">
        <w:rPr>
          <w:rFonts w:ascii="Times New Roman" w:hAnsi="Times New Roman"/>
          <w:bCs/>
          <w:sz w:val="24"/>
          <w:szCs w:val="24"/>
        </w:rPr>
        <w:t>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6F0C875F" w14:textId="1669469B" w:rsidR="00363EBC" w:rsidRPr="00363EBC" w:rsidRDefault="00363EBC" w:rsidP="00363EBC">
      <w:pPr>
        <w:spacing w:after="0" w:line="240" w:lineRule="auto"/>
        <w:ind w:firstLine="567"/>
        <w:jc w:val="both"/>
        <w:rPr>
          <w:rFonts w:ascii="Times New Roman" w:hAnsi="Times New Roman"/>
          <w:bCs/>
          <w:sz w:val="24"/>
          <w:szCs w:val="24"/>
        </w:rPr>
      </w:pPr>
      <w:r w:rsidRPr="00363EBC">
        <w:rPr>
          <w:rFonts w:ascii="Times New Roman" w:hAnsi="Times New Roman"/>
          <w:bCs/>
          <w:sz w:val="24"/>
          <w:szCs w:val="24"/>
        </w:rPr>
        <w:t>реб</w:t>
      </w:r>
      <w:r>
        <w:rPr>
          <w:rFonts w:ascii="Times New Roman" w:hAnsi="Times New Roman"/>
          <w:bCs/>
          <w:sz w:val="24"/>
          <w:szCs w:val="24"/>
        </w:rPr>
        <w:t>е</w:t>
      </w:r>
      <w:r w:rsidRPr="00363EBC">
        <w:rPr>
          <w:rFonts w:ascii="Times New Roman" w:hAnsi="Times New Roman"/>
          <w:bCs/>
          <w:sz w:val="24"/>
          <w:szCs w:val="24"/>
        </w:rPr>
        <w:t>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4EB23270" w14:textId="59BBA8AC" w:rsidR="00363EBC" w:rsidRPr="00363EBC" w:rsidRDefault="00363EBC" w:rsidP="00363EBC">
      <w:pPr>
        <w:spacing w:after="0" w:line="240" w:lineRule="auto"/>
        <w:ind w:firstLine="567"/>
        <w:jc w:val="both"/>
        <w:rPr>
          <w:rFonts w:ascii="Times New Roman" w:hAnsi="Times New Roman"/>
          <w:bCs/>
          <w:sz w:val="24"/>
          <w:szCs w:val="24"/>
        </w:rPr>
      </w:pPr>
      <w:r w:rsidRPr="00363EBC">
        <w:rPr>
          <w:rFonts w:ascii="Times New Roman" w:hAnsi="Times New Roman"/>
          <w:bCs/>
          <w:sz w:val="24"/>
          <w:szCs w:val="24"/>
        </w:rPr>
        <w:t>реб</w:t>
      </w:r>
      <w:r>
        <w:rPr>
          <w:rFonts w:ascii="Times New Roman" w:hAnsi="Times New Roman"/>
          <w:bCs/>
          <w:sz w:val="24"/>
          <w:szCs w:val="24"/>
        </w:rPr>
        <w:t>е</w:t>
      </w:r>
      <w:r w:rsidRPr="00363EBC">
        <w:rPr>
          <w:rFonts w:ascii="Times New Roman" w:hAnsi="Times New Roman"/>
          <w:bCs/>
          <w:sz w:val="24"/>
          <w:szCs w:val="24"/>
        </w:rPr>
        <w:t>нок с удовольствием слушает музыку, подпевает, выполняет простые танцевальные движения;</w:t>
      </w:r>
    </w:p>
    <w:p w14:paraId="2545C4E3" w14:textId="761F0F6E" w:rsidR="00363EBC" w:rsidRPr="00363EBC" w:rsidRDefault="00363EBC" w:rsidP="00363EBC">
      <w:pPr>
        <w:spacing w:after="0" w:line="240" w:lineRule="auto"/>
        <w:ind w:firstLine="567"/>
        <w:jc w:val="both"/>
        <w:rPr>
          <w:rFonts w:ascii="Times New Roman" w:hAnsi="Times New Roman"/>
          <w:bCs/>
          <w:sz w:val="24"/>
          <w:szCs w:val="24"/>
        </w:rPr>
      </w:pPr>
      <w:r w:rsidRPr="00363EBC">
        <w:rPr>
          <w:rFonts w:ascii="Times New Roman" w:hAnsi="Times New Roman"/>
          <w:bCs/>
          <w:sz w:val="24"/>
          <w:szCs w:val="24"/>
        </w:rPr>
        <w:t>реб</w:t>
      </w:r>
      <w:r>
        <w:rPr>
          <w:rFonts w:ascii="Times New Roman" w:hAnsi="Times New Roman"/>
          <w:bCs/>
          <w:sz w:val="24"/>
          <w:szCs w:val="24"/>
        </w:rPr>
        <w:t>е</w:t>
      </w:r>
      <w:r w:rsidRPr="00363EBC">
        <w:rPr>
          <w:rFonts w:ascii="Times New Roman" w:hAnsi="Times New Roman"/>
          <w:bCs/>
          <w:sz w:val="24"/>
          <w:szCs w:val="24"/>
        </w:rPr>
        <w:t>нок эмоционально откликается на красоту природы и произведения искусства; реб</w:t>
      </w:r>
      <w:r>
        <w:rPr>
          <w:rFonts w:ascii="Times New Roman" w:hAnsi="Times New Roman"/>
          <w:bCs/>
          <w:sz w:val="24"/>
          <w:szCs w:val="24"/>
        </w:rPr>
        <w:t>е</w:t>
      </w:r>
      <w:r w:rsidRPr="00363EBC">
        <w:rPr>
          <w:rFonts w:ascii="Times New Roman" w:hAnsi="Times New Roman"/>
          <w:bCs/>
          <w:sz w:val="24"/>
          <w:szCs w:val="24"/>
        </w:rPr>
        <w:t>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009EF5E9" w14:textId="31EEF848" w:rsidR="00363EBC" w:rsidRPr="00363EBC" w:rsidRDefault="00363EBC" w:rsidP="00363EBC">
      <w:pPr>
        <w:spacing w:after="0" w:line="240" w:lineRule="auto"/>
        <w:ind w:firstLine="567"/>
        <w:jc w:val="both"/>
        <w:rPr>
          <w:rFonts w:ascii="Times New Roman" w:hAnsi="Times New Roman"/>
          <w:bCs/>
          <w:sz w:val="24"/>
          <w:szCs w:val="24"/>
        </w:rPr>
      </w:pPr>
      <w:r w:rsidRPr="00363EBC">
        <w:rPr>
          <w:rFonts w:ascii="Times New Roman" w:hAnsi="Times New Roman"/>
          <w:bCs/>
          <w:sz w:val="24"/>
          <w:szCs w:val="24"/>
        </w:rPr>
        <w:t>реб</w:t>
      </w:r>
      <w:r>
        <w:rPr>
          <w:rFonts w:ascii="Times New Roman" w:hAnsi="Times New Roman"/>
          <w:bCs/>
          <w:sz w:val="24"/>
          <w:szCs w:val="24"/>
        </w:rPr>
        <w:t>е</w:t>
      </w:r>
      <w:r w:rsidRPr="00363EBC">
        <w:rPr>
          <w:rFonts w:ascii="Times New Roman" w:hAnsi="Times New Roman"/>
          <w:bCs/>
          <w:sz w:val="24"/>
          <w:szCs w:val="24"/>
        </w:rPr>
        <w:t>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419AF569" w14:textId="7240F2FB" w:rsidR="00363EBC" w:rsidRDefault="00363EBC" w:rsidP="00363EBC">
      <w:pPr>
        <w:spacing w:after="0" w:line="240" w:lineRule="auto"/>
        <w:ind w:firstLine="567"/>
        <w:jc w:val="both"/>
        <w:rPr>
          <w:rFonts w:ascii="Times New Roman" w:hAnsi="Times New Roman"/>
          <w:bCs/>
          <w:sz w:val="24"/>
          <w:szCs w:val="24"/>
        </w:rPr>
      </w:pPr>
      <w:r w:rsidRPr="00363EBC">
        <w:rPr>
          <w:rFonts w:ascii="Times New Roman" w:hAnsi="Times New Roman"/>
          <w:bCs/>
          <w:sz w:val="24"/>
          <w:szCs w:val="24"/>
        </w:rPr>
        <w:t>реб</w:t>
      </w:r>
      <w:r>
        <w:rPr>
          <w:rFonts w:ascii="Times New Roman" w:hAnsi="Times New Roman"/>
          <w:bCs/>
          <w:sz w:val="24"/>
          <w:szCs w:val="24"/>
        </w:rPr>
        <w:t>е</w:t>
      </w:r>
      <w:r w:rsidRPr="00363EBC">
        <w:rPr>
          <w:rFonts w:ascii="Times New Roman" w:hAnsi="Times New Roman"/>
          <w:bCs/>
          <w:sz w:val="24"/>
          <w:szCs w:val="24"/>
        </w:rPr>
        <w:t>нок в играх отображает действия окружающих («готовит обед», «ухаживает за больным» и другое), воспроизводит не только их последовательность и взаимосвязь,</w:t>
      </w:r>
      <w:r>
        <w:rPr>
          <w:rFonts w:ascii="Times New Roman" w:hAnsi="Times New Roman"/>
          <w:bCs/>
          <w:sz w:val="24"/>
          <w:szCs w:val="24"/>
        </w:rPr>
        <w:t xml:space="preserve"> </w:t>
      </w:r>
      <w:r w:rsidRPr="00363EBC">
        <w:rPr>
          <w:rFonts w:ascii="Times New Roman" w:hAnsi="Times New Roman"/>
          <w:bCs/>
          <w:sz w:val="24"/>
          <w:szCs w:val="24"/>
        </w:rPr>
        <w:t>но и социальные отношения (ласково обращается с куклой, делает ей замечания),</w:t>
      </w:r>
      <w:r>
        <w:rPr>
          <w:rFonts w:ascii="Times New Roman" w:hAnsi="Times New Roman"/>
          <w:bCs/>
          <w:sz w:val="24"/>
          <w:szCs w:val="24"/>
        </w:rPr>
        <w:t xml:space="preserve"> </w:t>
      </w:r>
      <w:r w:rsidRPr="00363EBC">
        <w:rPr>
          <w:rFonts w:ascii="Times New Roman" w:hAnsi="Times New Roman"/>
          <w:bCs/>
          <w:sz w:val="24"/>
          <w:szCs w:val="24"/>
        </w:rPr>
        <w:t>заранее определяет цель («Я буду лечить куклу»)</w:t>
      </w:r>
      <w:r>
        <w:rPr>
          <w:rFonts w:ascii="Times New Roman" w:hAnsi="Times New Roman"/>
          <w:bCs/>
          <w:sz w:val="24"/>
          <w:szCs w:val="24"/>
        </w:rPr>
        <w:t>.</w:t>
      </w:r>
    </w:p>
    <w:p w14:paraId="496FF4EA" w14:textId="078D37B2" w:rsidR="00363EBC" w:rsidRPr="00363EBC" w:rsidRDefault="00363EBC" w:rsidP="00363EBC">
      <w:pPr>
        <w:spacing w:after="0" w:line="240" w:lineRule="auto"/>
        <w:ind w:firstLine="567"/>
        <w:jc w:val="both"/>
        <w:rPr>
          <w:rFonts w:ascii="Times New Roman" w:hAnsi="Times New Roman"/>
          <w:b/>
          <w:sz w:val="24"/>
          <w:szCs w:val="24"/>
        </w:rPr>
      </w:pPr>
      <w:r w:rsidRPr="00363EBC">
        <w:rPr>
          <w:rFonts w:ascii="Times New Roman" w:hAnsi="Times New Roman"/>
          <w:b/>
          <w:sz w:val="24"/>
          <w:szCs w:val="24"/>
        </w:rPr>
        <w:t>К</w:t>
      </w:r>
      <w:r w:rsidR="00E3161A">
        <w:rPr>
          <w:rFonts w:ascii="Times New Roman" w:hAnsi="Times New Roman"/>
          <w:b/>
          <w:sz w:val="24"/>
          <w:szCs w:val="24"/>
        </w:rPr>
        <w:t xml:space="preserve"> </w:t>
      </w:r>
      <w:r w:rsidRPr="00363EBC">
        <w:rPr>
          <w:rFonts w:ascii="Times New Roman" w:hAnsi="Times New Roman"/>
          <w:b/>
          <w:sz w:val="24"/>
          <w:szCs w:val="24"/>
        </w:rPr>
        <w:t>четырем годам:</w:t>
      </w:r>
      <w:r w:rsidRPr="00363EBC">
        <w:rPr>
          <w:rFonts w:ascii="Times New Roman" w:hAnsi="Times New Roman"/>
          <w:b/>
          <w:sz w:val="24"/>
          <w:szCs w:val="24"/>
        </w:rPr>
        <w:tab/>
      </w:r>
    </w:p>
    <w:p w14:paraId="67138B1A" w14:textId="4EA929F6" w:rsidR="00363EBC" w:rsidRPr="00363EBC" w:rsidRDefault="00363EBC" w:rsidP="00363EBC">
      <w:pPr>
        <w:spacing w:after="0" w:line="240" w:lineRule="auto"/>
        <w:ind w:firstLine="567"/>
        <w:jc w:val="both"/>
        <w:rPr>
          <w:rFonts w:ascii="Times New Roman" w:hAnsi="Times New Roman"/>
          <w:bCs/>
          <w:sz w:val="24"/>
          <w:szCs w:val="24"/>
        </w:rPr>
      </w:pPr>
      <w:r w:rsidRPr="00363EBC">
        <w:rPr>
          <w:rFonts w:ascii="Times New Roman" w:hAnsi="Times New Roman"/>
          <w:bCs/>
          <w:sz w:val="24"/>
          <w:szCs w:val="24"/>
        </w:rPr>
        <w:lastRenderedPageBreak/>
        <w:t>реб</w:t>
      </w:r>
      <w:r w:rsidR="00E3161A">
        <w:rPr>
          <w:rFonts w:ascii="Times New Roman" w:hAnsi="Times New Roman"/>
          <w:bCs/>
          <w:sz w:val="24"/>
          <w:szCs w:val="24"/>
        </w:rPr>
        <w:t>е</w:t>
      </w:r>
      <w:r w:rsidRPr="00363EBC">
        <w:rPr>
          <w:rFonts w:ascii="Times New Roman" w:hAnsi="Times New Roman"/>
          <w:bCs/>
          <w:sz w:val="24"/>
          <w:szCs w:val="24"/>
        </w:rPr>
        <w:t>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14:paraId="73CC49F8" w14:textId="1C4D18F1" w:rsidR="00363EBC" w:rsidRPr="00363EBC" w:rsidRDefault="00363EBC" w:rsidP="00363EBC">
      <w:pPr>
        <w:spacing w:after="0" w:line="240" w:lineRule="auto"/>
        <w:ind w:firstLine="567"/>
        <w:jc w:val="both"/>
        <w:rPr>
          <w:rFonts w:ascii="Times New Roman" w:hAnsi="Times New Roman"/>
          <w:bCs/>
          <w:sz w:val="24"/>
          <w:szCs w:val="24"/>
        </w:rPr>
      </w:pPr>
      <w:r w:rsidRPr="00363EBC">
        <w:rPr>
          <w:rFonts w:ascii="Times New Roman" w:hAnsi="Times New Roman"/>
          <w:bCs/>
          <w:sz w:val="24"/>
          <w:szCs w:val="24"/>
        </w:rPr>
        <w:t>реб</w:t>
      </w:r>
      <w:r w:rsidR="00E3161A">
        <w:rPr>
          <w:rFonts w:ascii="Times New Roman" w:hAnsi="Times New Roman"/>
          <w:bCs/>
          <w:sz w:val="24"/>
          <w:szCs w:val="24"/>
        </w:rPr>
        <w:t>е</w:t>
      </w:r>
      <w:r w:rsidRPr="00363EBC">
        <w:rPr>
          <w:rFonts w:ascii="Times New Roman" w:hAnsi="Times New Roman"/>
          <w:bCs/>
          <w:sz w:val="24"/>
          <w:szCs w:val="24"/>
        </w:rPr>
        <w:t>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7F3EB403" w14:textId="4A3CF31B" w:rsidR="00363EBC" w:rsidRPr="00363EBC" w:rsidRDefault="00363EBC" w:rsidP="00363EBC">
      <w:pPr>
        <w:spacing w:after="0" w:line="240" w:lineRule="auto"/>
        <w:ind w:firstLine="567"/>
        <w:jc w:val="both"/>
        <w:rPr>
          <w:rFonts w:ascii="Times New Roman" w:hAnsi="Times New Roman"/>
          <w:bCs/>
          <w:sz w:val="24"/>
          <w:szCs w:val="24"/>
        </w:rPr>
      </w:pPr>
      <w:r w:rsidRPr="00363EBC">
        <w:rPr>
          <w:rFonts w:ascii="Times New Roman" w:hAnsi="Times New Roman"/>
          <w:bCs/>
          <w:sz w:val="24"/>
          <w:szCs w:val="24"/>
        </w:rPr>
        <w:t>реб</w:t>
      </w:r>
      <w:r w:rsidR="00E3161A">
        <w:rPr>
          <w:rFonts w:ascii="Times New Roman" w:hAnsi="Times New Roman"/>
          <w:bCs/>
          <w:sz w:val="24"/>
          <w:szCs w:val="24"/>
        </w:rPr>
        <w:t>е</w:t>
      </w:r>
      <w:r w:rsidRPr="00363EBC">
        <w:rPr>
          <w:rFonts w:ascii="Times New Roman" w:hAnsi="Times New Roman"/>
          <w:bCs/>
          <w:sz w:val="24"/>
          <w:szCs w:val="24"/>
        </w:rPr>
        <w:t>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6E851A79" w14:textId="7342619A" w:rsidR="00363EBC" w:rsidRPr="00363EBC" w:rsidRDefault="00363EBC" w:rsidP="00E3161A">
      <w:pPr>
        <w:spacing w:after="0" w:line="240" w:lineRule="auto"/>
        <w:ind w:firstLine="567"/>
        <w:jc w:val="both"/>
        <w:rPr>
          <w:rFonts w:ascii="Times New Roman" w:hAnsi="Times New Roman"/>
          <w:bCs/>
          <w:sz w:val="24"/>
          <w:szCs w:val="24"/>
        </w:rPr>
      </w:pPr>
      <w:r w:rsidRPr="00363EBC">
        <w:rPr>
          <w:rFonts w:ascii="Times New Roman" w:hAnsi="Times New Roman"/>
          <w:bCs/>
          <w:sz w:val="24"/>
          <w:szCs w:val="24"/>
        </w:rPr>
        <w:t>реб</w:t>
      </w:r>
      <w:r w:rsidR="00E3161A">
        <w:rPr>
          <w:rFonts w:ascii="Times New Roman" w:hAnsi="Times New Roman"/>
          <w:bCs/>
          <w:sz w:val="24"/>
          <w:szCs w:val="24"/>
        </w:rPr>
        <w:t>е</w:t>
      </w:r>
      <w:r w:rsidRPr="00363EBC">
        <w:rPr>
          <w:rFonts w:ascii="Times New Roman" w:hAnsi="Times New Roman"/>
          <w:bCs/>
          <w:sz w:val="24"/>
          <w:szCs w:val="24"/>
        </w:rPr>
        <w:t>нок владеет культурно-гигиеническими навыками: умывание, одевание и тому подобное, соблюдает требования гигиены, имеет первичные представления</w:t>
      </w:r>
      <w:r w:rsidR="00E3161A">
        <w:rPr>
          <w:rFonts w:ascii="Times New Roman" w:hAnsi="Times New Roman"/>
          <w:bCs/>
          <w:sz w:val="24"/>
          <w:szCs w:val="24"/>
        </w:rPr>
        <w:t xml:space="preserve"> </w:t>
      </w:r>
      <w:r w:rsidRPr="00363EBC">
        <w:rPr>
          <w:rFonts w:ascii="Times New Roman" w:hAnsi="Times New Roman"/>
          <w:bCs/>
          <w:sz w:val="24"/>
          <w:szCs w:val="24"/>
        </w:rPr>
        <w:t>о факторах, положительно влияющих на здоровье;</w:t>
      </w:r>
    </w:p>
    <w:p w14:paraId="03557884" w14:textId="50712DAE" w:rsidR="00363EBC" w:rsidRPr="00363EBC" w:rsidRDefault="00363EBC" w:rsidP="00363EBC">
      <w:pPr>
        <w:spacing w:after="0" w:line="240" w:lineRule="auto"/>
        <w:ind w:firstLine="567"/>
        <w:jc w:val="both"/>
        <w:rPr>
          <w:rFonts w:ascii="Times New Roman" w:hAnsi="Times New Roman"/>
          <w:bCs/>
          <w:sz w:val="24"/>
          <w:szCs w:val="24"/>
        </w:rPr>
      </w:pPr>
      <w:r w:rsidRPr="00363EBC">
        <w:rPr>
          <w:rFonts w:ascii="Times New Roman" w:hAnsi="Times New Roman"/>
          <w:bCs/>
          <w:sz w:val="24"/>
          <w:szCs w:val="24"/>
        </w:rPr>
        <w:t>реб</w:t>
      </w:r>
      <w:r w:rsidR="00E3161A">
        <w:rPr>
          <w:rFonts w:ascii="Times New Roman" w:hAnsi="Times New Roman"/>
          <w:bCs/>
          <w:sz w:val="24"/>
          <w:szCs w:val="24"/>
        </w:rPr>
        <w:t>е</w:t>
      </w:r>
      <w:r w:rsidRPr="00363EBC">
        <w:rPr>
          <w:rFonts w:ascii="Times New Roman" w:hAnsi="Times New Roman"/>
          <w:bCs/>
          <w:sz w:val="24"/>
          <w:szCs w:val="24"/>
        </w:rPr>
        <w:t>нок проявляет доверие к миру, положительно оценивает себя, говорит о себе в первом лице;</w:t>
      </w:r>
    </w:p>
    <w:p w14:paraId="00FD0A71" w14:textId="0B75DB61" w:rsidR="00363EBC" w:rsidRPr="00363EBC" w:rsidRDefault="00363EBC" w:rsidP="00363EBC">
      <w:pPr>
        <w:spacing w:after="0" w:line="240" w:lineRule="auto"/>
        <w:ind w:firstLine="567"/>
        <w:jc w:val="both"/>
        <w:rPr>
          <w:rFonts w:ascii="Times New Roman" w:hAnsi="Times New Roman"/>
          <w:bCs/>
          <w:sz w:val="24"/>
          <w:szCs w:val="24"/>
        </w:rPr>
      </w:pPr>
      <w:r w:rsidRPr="00363EBC">
        <w:rPr>
          <w:rFonts w:ascii="Times New Roman" w:hAnsi="Times New Roman"/>
          <w:bCs/>
          <w:sz w:val="24"/>
          <w:szCs w:val="24"/>
        </w:rPr>
        <w:t>реб</w:t>
      </w:r>
      <w:r w:rsidR="00E3161A">
        <w:rPr>
          <w:rFonts w:ascii="Times New Roman" w:hAnsi="Times New Roman"/>
          <w:bCs/>
          <w:sz w:val="24"/>
          <w:szCs w:val="24"/>
        </w:rPr>
        <w:t>е</w:t>
      </w:r>
      <w:r w:rsidRPr="00363EBC">
        <w:rPr>
          <w:rFonts w:ascii="Times New Roman" w:hAnsi="Times New Roman"/>
          <w:bCs/>
          <w:sz w:val="24"/>
          <w:szCs w:val="24"/>
        </w:rPr>
        <w:t>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06864428" w14:textId="656985F2" w:rsidR="00363EBC" w:rsidRPr="00363EBC" w:rsidRDefault="00363EBC" w:rsidP="00363EBC">
      <w:pPr>
        <w:spacing w:after="0" w:line="240" w:lineRule="auto"/>
        <w:ind w:firstLine="567"/>
        <w:jc w:val="both"/>
        <w:rPr>
          <w:rFonts w:ascii="Times New Roman" w:hAnsi="Times New Roman"/>
          <w:bCs/>
          <w:sz w:val="24"/>
          <w:szCs w:val="24"/>
        </w:rPr>
      </w:pPr>
      <w:r w:rsidRPr="00363EBC">
        <w:rPr>
          <w:rFonts w:ascii="Times New Roman" w:hAnsi="Times New Roman"/>
          <w:bCs/>
          <w:sz w:val="24"/>
          <w:szCs w:val="24"/>
        </w:rPr>
        <w:t>реб</w:t>
      </w:r>
      <w:r w:rsidR="00E3161A">
        <w:rPr>
          <w:rFonts w:ascii="Times New Roman" w:hAnsi="Times New Roman"/>
          <w:bCs/>
          <w:sz w:val="24"/>
          <w:szCs w:val="24"/>
        </w:rPr>
        <w:t>е</w:t>
      </w:r>
      <w:r w:rsidRPr="00363EBC">
        <w:rPr>
          <w:rFonts w:ascii="Times New Roman" w:hAnsi="Times New Roman"/>
          <w:bCs/>
          <w:sz w:val="24"/>
          <w:szCs w:val="24"/>
        </w:rPr>
        <w:t>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67F1615C" w14:textId="0A08E064" w:rsidR="00363EBC" w:rsidRPr="00363EBC" w:rsidRDefault="00363EBC" w:rsidP="00363EBC">
      <w:pPr>
        <w:spacing w:after="0" w:line="240" w:lineRule="auto"/>
        <w:ind w:firstLine="567"/>
        <w:jc w:val="both"/>
        <w:rPr>
          <w:rFonts w:ascii="Times New Roman" w:hAnsi="Times New Roman"/>
          <w:bCs/>
          <w:sz w:val="24"/>
          <w:szCs w:val="24"/>
        </w:rPr>
      </w:pPr>
      <w:r w:rsidRPr="00363EBC">
        <w:rPr>
          <w:rFonts w:ascii="Times New Roman" w:hAnsi="Times New Roman"/>
          <w:bCs/>
          <w:sz w:val="24"/>
          <w:szCs w:val="24"/>
        </w:rPr>
        <w:t>реб</w:t>
      </w:r>
      <w:r w:rsidR="00E3161A">
        <w:rPr>
          <w:rFonts w:ascii="Times New Roman" w:hAnsi="Times New Roman"/>
          <w:bCs/>
          <w:sz w:val="24"/>
          <w:szCs w:val="24"/>
        </w:rPr>
        <w:t>е</w:t>
      </w:r>
      <w:r w:rsidRPr="00363EBC">
        <w:rPr>
          <w:rFonts w:ascii="Times New Roman" w:hAnsi="Times New Roman"/>
          <w:bCs/>
          <w:sz w:val="24"/>
          <w:szCs w:val="24"/>
        </w:rPr>
        <w:t>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3230FFEA" w14:textId="1DD42BC9" w:rsidR="00363EBC" w:rsidRPr="00363EBC" w:rsidRDefault="00363EBC" w:rsidP="00363EBC">
      <w:pPr>
        <w:spacing w:after="0" w:line="240" w:lineRule="auto"/>
        <w:ind w:firstLine="567"/>
        <w:jc w:val="both"/>
        <w:rPr>
          <w:rFonts w:ascii="Times New Roman" w:hAnsi="Times New Roman"/>
          <w:bCs/>
          <w:sz w:val="24"/>
          <w:szCs w:val="24"/>
        </w:rPr>
      </w:pPr>
      <w:r w:rsidRPr="00363EBC">
        <w:rPr>
          <w:rFonts w:ascii="Times New Roman" w:hAnsi="Times New Roman"/>
          <w:bCs/>
          <w:sz w:val="24"/>
          <w:szCs w:val="24"/>
        </w:rPr>
        <w:t>реб</w:t>
      </w:r>
      <w:r w:rsidR="00E3161A">
        <w:rPr>
          <w:rFonts w:ascii="Times New Roman" w:hAnsi="Times New Roman"/>
          <w:bCs/>
          <w:sz w:val="24"/>
          <w:szCs w:val="24"/>
        </w:rPr>
        <w:t>е</w:t>
      </w:r>
      <w:r w:rsidRPr="00363EBC">
        <w:rPr>
          <w:rFonts w:ascii="Times New Roman" w:hAnsi="Times New Roman"/>
          <w:bCs/>
          <w:sz w:val="24"/>
          <w:szCs w:val="24"/>
        </w:rPr>
        <w:t>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1CD68768" w14:textId="7E256DA5" w:rsidR="00363EBC" w:rsidRPr="00363EBC" w:rsidRDefault="00363EBC" w:rsidP="00363EBC">
      <w:pPr>
        <w:spacing w:after="0" w:line="240" w:lineRule="auto"/>
        <w:ind w:firstLine="567"/>
        <w:jc w:val="both"/>
        <w:rPr>
          <w:rFonts w:ascii="Times New Roman" w:hAnsi="Times New Roman"/>
          <w:bCs/>
          <w:sz w:val="24"/>
          <w:szCs w:val="24"/>
        </w:rPr>
      </w:pPr>
      <w:r w:rsidRPr="00363EBC">
        <w:rPr>
          <w:rFonts w:ascii="Times New Roman" w:hAnsi="Times New Roman"/>
          <w:bCs/>
          <w:sz w:val="24"/>
          <w:szCs w:val="24"/>
        </w:rPr>
        <w:t>реб</w:t>
      </w:r>
      <w:r w:rsidR="00E3161A">
        <w:rPr>
          <w:rFonts w:ascii="Times New Roman" w:hAnsi="Times New Roman"/>
          <w:bCs/>
          <w:sz w:val="24"/>
          <w:szCs w:val="24"/>
        </w:rPr>
        <w:t>е</w:t>
      </w:r>
      <w:r w:rsidRPr="00363EBC">
        <w:rPr>
          <w:rFonts w:ascii="Times New Roman" w:hAnsi="Times New Roman"/>
          <w:bCs/>
          <w:sz w:val="24"/>
          <w:szCs w:val="24"/>
        </w:rPr>
        <w:t>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6D155AA0" w14:textId="0E6A24C8" w:rsidR="00363EBC" w:rsidRPr="00363EBC" w:rsidRDefault="00363EBC" w:rsidP="00363EBC">
      <w:pPr>
        <w:spacing w:after="0" w:line="240" w:lineRule="auto"/>
        <w:ind w:firstLine="567"/>
        <w:jc w:val="both"/>
        <w:rPr>
          <w:rFonts w:ascii="Times New Roman" w:hAnsi="Times New Roman"/>
          <w:bCs/>
          <w:sz w:val="24"/>
          <w:szCs w:val="24"/>
        </w:rPr>
      </w:pPr>
      <w:r w:rsidRPr="00363EBC">
        <w:rPr>
          <w:rFonts w:ascii="Times New Roman" w:hAnsi="Times New Roman"/>
          <w:bCs/>
          <w:sz w:val="24"/>
          <w:szCs w:val="24"/>
        </w:rPr>
        <w:t>реб</w:t>
      </w:r>
      <w:r w:rsidR="00E3161A">
        <w:rPr>
          <w:rFonts w:ascii="Times New Roman" w:hAnsi="Times New Roman"/>
          <w:bCs/>
          <w:sz w:val="24"/>
          <w:szCs w:val="24"/>
        </w:rPr>
        <w:t>е</w:t>
      </w:r>
      <w:r w:rsidRPr="00363EBC">
        <w:rPr>
          <w:rFonts w:ascii="Times New Roman" w:hAnsi="Times New Roman"/>
          <w:bCs/>
          <w:sz w:val="24"/>
          <w:szCs w:val="24"/>
        </w:rPr>
        <w:t>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7428EA7" w14:textId="5A6919FC" w:rsidR="00363EBC" w:rsidRPr="00363EBC" w:rsidRDefault="00363EBC" w:rsidP="00363EBC">
      <w:pPr>
        <w:spacing w:after="0" w:line="240" w:lineRule="auto"/>
        <w:ind w:firstLine="567"/>
        <w:jc w:val="both"/>
        <w:rPr>
          <w:rFonts w:ascii="Times New Roman" w:hAnsi="Times New Roman"/>
          <w:bCs/>
          <w:sz w:val="24"/>
          <w:szCs w:val="24"/>
        </w:rPr>
      </w:pPr>
      <w:r w:rsidRPr="00363EBC">
        <w:rPr>
          <w:rFonts w:ascii="Times New Roman" w:hAnsi="Times New Roman"/>
          <w:bCs/>
          <w:sz w:val="24"/>
          <w:szCs w:val="24"/>
        </w:rPr>
        <w:t>реб</w:t>
      </w:r>
      <w:r w:rsidR="00E3161A">
        <w:rPr>
          <w:rFonts w:ascii="Times New Roman" w:hAnsi="Times New Roman"/>
          <w:bCs/>
          <w:sz w:val="24"/>
          <w:szCs w:val="24"/>
        </w:rPr>
        <w:t>е</w:t>
      </w:r>
      <w:r w:rsidRPr="00363EBC">
        <w:rPr>
          <w:rFonts w:ascii="Times New Roman" w:hAnsi="Times New Roman"/>
          <w:bCs/>
          <w:sz w:val="24"/>
          <w:szCs w:val="24"/>
        </w:rPr>
        <w:t>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7F679779" w14:textId="3E9D6568" w:rsidR="00363EBC" w:rsidRPr="00363EBC" w:rsidRDefault="00363EBC" w:rsidP="00363EBC">
      <w:pPr>
        <w:spacing w:after="0" w:line="240" w:lineRule="auto"/>
        <w:ind w:firstLine="567"/>
        <w:jc w:val="both"/>
        <w:rPr>
          <w:rFonts w:ascii="Times New Roman" w:hAnsi="Times New Roman"/>
          <w:bCs/>
          <w:sz w:val="24"/>
          <w:szCs w:val="24"/>
        </w:rPr>
      </w:pPr>
      <w:r w:rsidRPr="00363EBC">
        <w:rPr>
          <w:rFonts w:ascii="Times New Roman" w:hAnsi="Times New Roman"/>
          <w:bCs/>
          <w:sz w:val="24"/>
          <w:szCs w:val="24"/>
        </w:rPr>
        <w:t>реб</w:t>
      </w:r>
      <w:r w:rsidR="00E3161A">
        <w:rPr>
          <w:rFonts w:ascii="Times New Roman" w:hAnsi="Times New Roman"/>
          <w:bCs/>
          <w:sz w:val="24"/>
          <w:szCs w:val="24"/>
        </w:rPr>
        <w:t>е</w:t>
      </w:r>
      <w:r w:rsidRPr="00363EBC">
        <w:rPr>
          <w:rFonts w:ascii="Times New Roman" w:hAnsi="Times New Roman"/>
          <w:bCs/>
          <w:sz w:val="24"/>
          <w:szCs w:val="24"/>
        </w:rPr>
        <w:t>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442AF1FF" w14:textId="414730A9" w:rsidR="00363EBC" w:rsidRPr="00363EBC" w:rsidRDefault="00363EBC" w:rsidP="00363EBC">
      <w:pPr>
        <w:spacing w:after="0" w:line="240" w:lineRule="auto"/>
        <w:ind w:firstLine="567"/>
        <w:jc w:val="both"/>
        <w:rPr>
          <w:rFonts w:ascii="Times New Roman" w:hAnsi="Times New Roman"/>
          <w:bCs/>
          <w:sz w:val="24"/>
          <w:szCs w:val="24"/>
        </w:rPr>
      </w:pPr>
      <w:r w:rsidRPr="00363EBC">
        <w:rPr>
          <w:rFonts w:ascii="Times New Roman" w:hAnsi="Times New Roman"/>
          <w:bCs/>
          <w:sz w:val="24"/>
          <w:szCs w:val="24"/>
        </w:rPr>
        <w:t>реб</w:t>
      </w:r>
      <w:r w:rsidR="00E3161A">
        <w:rPr>
          <w:rFonts w:ascii="Times New Roman" w:hAnsi="Times New Roman"/>
          <w:bCs/>
          <w:sz w:val="24"/>
          <w:szCs w:val="24"/>
        </w:rPr>
        <w:t>е</w:t>
      </w:r>
      <w:r w:rsidRPr="00363EBC">
        <w:rPr>
          <w:rFonts w:ascii="Times New Roman" w:hAnsi="Times New Roman"/>
          <w:bCs/>
          <w:sz w:val="24"/>
          <w:szCs w:val="24"/>
        </w:rPr>
        <w:t>нок совместно со взрослым пересказывает знакомые сказки, короткие стихи; реб</w:t>
      </w:r>
      <w:r w:rsidR="00E3161A">
        <w:rPr>
          <w:rFonts w:ascii="Times New Roman" w:hAnsi="Times New Roman"/>
          <w:bCs/>
          <w:sz w:val="24"/>
          <w:szCs w:val="24"/>
        </w:rPr>
        <w:t>е</w:t>
      </w:r>
      <w:r w:rsidRPr="00363EBC">
        <w:rPr>
          <w:rFonts w:ascii="Times New Roman" w:hAnsi="Times New Roman"/>
          <w:bCs/>
          <w:sz w:val="24"/>
          <w:szCs w:val="24"/>
        </w:rPr>
        <w:t>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717D8387" w14:textId="44DA8526" w:rsidR="00E3161A" w:rsidRPr="00E3161A" w:rsidRDefault="00363EBC" w:rsidP="00E3161A">
      <w:pPr>
        <w:spacing w:after="0" w:line="240" w:lineRule="auto"/>
        <w:ind w:firstLine="567"/>
        <w:jc w:val="both"/>
        <w:rPr>
          <w:rFonts w:ascii="Times New Roman" w:hAnsi="Times New Roman"/>
          <w:bCs/>
          <w:sz w:val="24"/>
          <w:szCs w:val="24"/>
        </w:rPr>
      </w:pPr>
      <w:r w:rsidRPr="00363EBC">
        <w:rPr>
          <w:rFonts w:ascii="Times New Roman" w:hAnsi="Times New Roman"/>
          <w:bCs/>
          <w:sz w:val="24"/>
          <w:szCs w:val="24"/>
        </w:rPr>
        <w:t>реб</w:t>
      </w:r>
      <w:r w:rsidR="00E3161A">
        <w:rPr>
          <w:rFonts w:ascii="Times New Roman" w:hAnsi="Times New Roman"/>
          <w:bCs/>
          <w:sz w:val="24"/>
          <w:szCs w:val="24"/>
        </w:rPr>
        <w:t>е</w:t>
      </w:r>
      <w:r w:rsidRPr="00363EBC">
        <w:rPr>
          <w:rFonts w:ascii="Times New Roman" w:hAnsi="Times New Roman"/>
          <w:bCs/>
          <w:sz w:val="24"/>
          <w:szCs w:val="24"/>
        </w:rPr>
        <w:t>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w:t>
      </w:r>
      <w:r w:rsidRPr="00363EBC">
        <w:rPr>
          <w:rFonts w:ascii="Times New Roman" w:hAnsi="Times New Roman"/>
          <w:bCs/>
          <w:sz w:val="24"/>
          <w:szCs w:val="24"/>
        </w:rPr>
        <w:tab/>
        <w:t>проявляет элементарные представления о</w:t>
      </w:r>
      <w:r w:rsidR="00E3161A">
        <w:rPr>
          <w:rFonts w:ascii="Times New Roman" w:hAnsi="Times New Roman"/>
          <w:bCs/>
          <w:sz w:val="24"/>
          <w:szCs w:val="24"/>
        </w:rPr>
        <w:t xml:space="preserve"> </w:t>
      </w:r>
      <w:r w:rsidR="00E3161A" w:rsidRPr="00E3161A">
        <w:rPr>
          <w:rFonts w:ascii="Times New Roman" w:hAnsi="Times New Roman"/>
          <w:bCs/>
          <w:sz w:val="24"/>
          <w:szCs w:val="24"/>
        </w:rPr>
        <w:t>величине, форме и</w:t>
      </w:r>
      <w:r w:rsidR="00E3161A">
        <w:rPr>
          <w:rFonts w:ascii="Times New Roman" w:hAnsi="Times New Roman"/>
          <w:bCs/>
          <w:sz w:val="24"/>
          <w:szCs w:val="24"/>
        </w:rPr>
        <w:t xml:space="preserve"> </w:t>
      </w:r>
      <w:r w:rsidR="00E3161A" w:rsidRPr="00E3161A">
        <w:rPr>
          <w:rFonts w:ascii="Times New Roman" w:hAnsi="Times New Roman"/>
          <w:bCs/>
          <w:sz w:val="24"/>
          <w:szCs w:val="24"/>
        </w:rPr>
        <w:t>количестве предметов и умения сравнивать предметы по этим характеристикам; реб</w:t>
      </w:r>
      <w:r w:rsidR="00E3161A">
        <w:rPr>
          <w:rFonts w:ascii="Times New Roman" w:hAnsi="Times New Roman"/>
          <w:bCs/>
          <w:sz w:val="24"/>
          <w:szCs w:val="24"/>
        </w:rPr>
        <w:t>е</w:t>
      </w:r>
      <w:r w:rsidR="00E3161A" w:rsidRPr="00E3161A">
        <w:rPr>
          <w:rFonts w:ascii="Times New Roman" w:hAnsi="Times New Roman"/>
          <w:bCs/>
          <w:sz w:val="24"/>
          <w:szCs w:val="24"/>
        </w:rPr>
        <w:t xml:space="preserve">нок проявляет </w:t>
      </w:r>
      <w:r w:rsidR="00E3161A" w:rsidRPr="00E3161A">
        <w:rPr>
          <w:rFonts w:ascii="Times New Roman" w:hAnsi="Times New Roman"/>
          <w:bCs/>
          <w:sz w:val="24"/>
          <w:szCs w:val="24"/>
        </w:rPr>
        <w:lastRenderedPageBreak/>
        <w:t>интерес к миру, к себе и окружающим людям; реб</w:t>
      </w:r>
      <w:r w:rsidR="00E3161A">
        <w:rPr>
          <w:rFonts w:ascii="Times New Roman" w:hAnsi="Times New Roman"/>
          <w:bCs/>
          <w:sz w:val="24"/>
          <w:szCs w:val="24"/>
        </w:rPr>
        <w:t>е</w:t>
      </w:r>
      <w:r w:rsidR="00E3161A" w:rsidRPr="00E3161A">
        <w:rPr>
          <w:rFonts w:ascii="Times New Roman" w:hAnsi="Times New Roman"/>
          <w:bCs/>
          <w:sz w:val="24"/>
          <w:szCs w:val="24"/>
        </w:rPr>
        <w:t>нок знает об объектах ближайшего окружения: о родном населенном пункте, его названии, достопримечательностях и традициях;</w:t>
      </w:r>
    </w:p>
    <w:p w14:paraId="772BD5B0" w14:textId="11C0BB6C"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67B1C6AF" w14:textId="51D9E582"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w:t>
      </w:r>
      <w:r>
        <w:rPr>
          <w:rFonts w:ascii="Times New Roman" w:hAnsi="Times New Roman"/>
          <w:bCs/>
          <w:sz w:val="24"/>
          <w:szCs w:val="24"/>
        </w:rPr>
        <w:t>е</w:t>
      </w:r>
      <w:r w:rsidRPr="00E3161A">
        <w:rPr>
          <w:rFonts w:ascii="Times New Roman" w:hAnsi="Times New Roman"/>
          <w:bCs/>
          <w:sz w:val="24"/>
          <w:szCs w:val="24"/>
        </w:rPr>
        <w:t xml:space="preserve"> анализом;</w:t>
      </w:r>
    </w:p>
    <w:p w14:paraId="2A200A42" w14:textId="6B14E63D"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2A3641EC" w14:textId="52DF7FAF"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активно взаимодействует со сверстниками в игре, принимает на себя роль и действует от имени героя, строит ролевые высказывания, использует предметы- заместители, разворачивает несложный игровой сюжет из нескольких эпизодов;</w:t>
      </w:r>
    </w:p>
    <w:p w14:paraId="333B8C52" w14:textId="7BA8BE7D" w:rsidR="00363EBC"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в дидактических играх действует в рамках правил, в театрализованных играх разыгрывает отрывки из знакомых сказок, рассказов, передает интонацию и</w:t>
      </w:r>
      <w:r>
        <w:rPr>
          <w:rFonts w:ascii="Times New Roman" w:hAnsi="Times New Roman"/>
          <w:bCs/>
          <w:sz w:val="24"/>
          <w:szCs w:val="24"/>
        </w:rPr>
        <w:t xml:space="preserve"> </w:t>
      </w:r>
      <w:r w:rsidRPr="00E3161A">
        <w:rPr>
          <w:rFonts w:ascii="Times New Roman" w:hAnsi="Times New Roman"/>
          <w:bCs/>
          <w:sz w:val="24"/>
          <w:szCs w:val="24"/>
        </w:rPr>
        <w:t>мимические движения.</w:t>
      </w:r>
    </w:p>
    <w:p w14:paraId="0FA2DA5B" w14:textId="26CA205E" w:rsidR="00E3161A" w:rsidRPr="00E3161A" w:rsidRDefault="00E3161A" w:rsidP="00E3161A">
      <w:pPr>
        <w:spacing w:after="0" w:line="240" w:lineRule="auto"/>
        <w:ind w:firstLine="567"/>
        <w:jc w:val="both"/>
        <w:rPr>
          <w:rFonts w:ascii="Times New Roman" w:hAnsi="Times New Roman"/>
          <w:b/>
          <w:sz w:val="24"/>
          <w:szCs w:val="24"/>
        </w:rPr>
      </w:pPr>
      <w:r w:rsidRPr="00E3161A">
        <w:rPr>
          <w:rFonts w:ascii="Times New Roman" w:hAnsi="Times New Roman"/>
          <w:b/>
          <w:sz w:val="24"/>
          <w:szCs w:val="24"/>
        </w:rPr>
        <w:t>К пяти</w:t>
      </w:r>
      <w:r w:rsidRPr="00E3161A">
        <w:rPr>
          <w:rFonts w:ascii="Times New Roman" w:hAnsi="Times New Roman"/>
          <w:b/>
          <w:sz w:val="24"/>
          <w:szCs w:val="24"/>
        </w:rPr>
        <w:tab/>
        <w:t>годам:</w:t>
      </w:r>
      <w:r w:rsidRPr="00E3161A">
        <w:rPr>
          <w:rFonts w:ascii="Times New Roman" w:hAnsi="Times New Roman"/>
          <w:b/>
          <w:sz w:val="24"/>
          <w:szCs w:val="24"/>
        </w:rPr>
        <w:tab/>
      </w:r>
    </w:p>
    <w:p w14:paraId="759F9592" w14:textId="00392090"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0639EAF1" w14:textId="462D275C"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76F6DE6A" w14:textId="6EDEA166"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77BF718E" w14:textId="2E8C52EE"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стремится к самостоятельному осуществлению процессов личной гигиены, их правильной организации;</w:t>
      </w:r>
    </w:p>
    <w:p w14:paraId="067447E8" w14:textId="0193B6D2"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выполняет самостоятельно правила общения со взрослым, внимателен к его словам и мнению, стремится к познавательному,</w:t>
      </w:r>
    </w:p>
    <w:p w14:paraId="35F73160" w14:textId="77777777"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672DFC26" w14:textId="1E9362FF"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без напоминания взрослого здоровается и прощается, говорит «спасибо» и «пожалуйста»;</w:t>
      </w:r>
    </w:p>
    <w:p w14:paraId="6A2F3A8F" w14:textId="7DD7C62D"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0E66A59" w14:textId="367D6F09"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познает правила безопасного поведения и стремится их выполнять в повседневной жизни;</w:t>
      </w:r>
    </w:p>
    <w:p w14:paraId="128AAF7A" w14:textId="3F32123B"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самостоятелен в самообслуживании;</w:t>
      </w:r>
    </w:p>
    <w:p w14:paraId="6D7A984F" w14:textId="2FA1C98A"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проявляет познавательный интерес к труду взрослых, профессиям, технике; отражает эти представления в играх;</w:t>
      </w:r>
    </w:p>
    <w:p w14:paraId="1332095C" w14:textId="3E51C414"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lastRenderedPageBreak/>
        <w:t>реб</w:t>
      </w:r>
      <w:r>
        <w:rPr>
          <w:rFonts w:ascii="Times New Roman" w:hAnsi="Times New Roman"/>
          <w:bCs/>
          <w:sz w:val="24"/>
          <w:szCs w:val="24"/>
        </w:rPr>
        <w:t>е</w:t>
      </w:r>
      <w:r w:rsidRPr="00E3161A">
        <w:rPr>
          <w:rFonts w:ascii="Times New Roman" w:hAnsi="Times New Roman"/>
          <w:bCs/>
          <w:sz w:val="24"/>
          <w:szCs w:val="24"/>
        </w:rPr>
        <w:t>нок стремится к выполнению трудовых обязанностей, охотно включается в совместный труд со взрослыми или сверстниками;</w:t>
      </w:r>
    </w:p>
    <w:p w14:paraId="019DCF3D" w14:textId="51881B23"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1E240F35" w14:textId="443C4DD4"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большинство звуков произносит правильно, пользуется средствами эмоциональной и речевой выразительности;</w:t>
      </w:r>
    </w:p>
    <w:p w14:paraId="686838FF" w14:textId="24AC825F"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самостоятельно пересказывает знакомые сказки, с небольшой помощью взрослого составляет описательные рассказы и загадки;</w:t>
      </w:r>
    </w:p>
    <w:p w14:paraId="015F84B1" w14:textId="1B544464"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проявляет словотворчество, интерес к языку, с интересом слушает литературные тексты, воспроизводит текст;</w:t>
      </w:r>
    </w:p>
    <w:p w14:paraId="48722143" w14:textId="7AD901BE"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способен рассказать о предмете, его назначении и особенностях, о том, как он был создан;</w:t>
      </w:r>
      <w:r w:rsidRPr="00E3161A">
        <w:rPr>
          <w:rFonts w:ascii="Times New Roman" w:hAnsi="Times New Roman"/>
          <w:bCs/>
          <w:sz w:val="24"/>
          <w:szCs w:val="24"/>
        </w:rPr>
        <w:tab/>
      </w:r>
    </w:p>
    <w:p w14:paraId="5D72F290" w14:textId="080D99E9"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1DD060D8" w14:textId="10853D29"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2012D6" w14:textId="18A3546D"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29EB1CF6" w14:textId="4A26FD7D"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r w:rsidRPr="00E3161A">
        <w:t xml:space="preserve"> </w:t>
      </w: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3BC2D38C" w14:textId="68CB7DAA"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3C3A74F5" w14:textId="6FC8FBBB"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29A59F57" w14:textId="7B890AFE"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51DE9942" w14:textId="30DEB150"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63AA4BD8" w14:textId="79CCC318"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172C99A1" w14:textId="3204DC96"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16E6102B" w14:textId="3F474F36" w:rsid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lastRenderedPageBreak/>
        <w:t>реб</w:t>
      </w:r>
      <w:r>
        <w:rPr>
          <w:rFonts w:ascii="Times New Roman" w:hAnsi="Times New Roman"/>
          <w:bCs/>
          <w:sz w:val="24"/>
          <w:szCs w:val="24"/>
        </w:rPr>
        <w:t>е</w:t>
      </w:r>
      <w:r w:rsidRPr="00E3161A">
        <w:rPr>
          <w:rFonts w:ascii="Times New Roman" w:hAnsi="Times New Roman"/>
          <w:bCs/>
          <w:sz w:val="24"/>
          <w:szCs w:val="24"/>
        </w:rPr>
        <w:t>нок принимает игровую задачу в играх с правилами, проявляет интерес к результату, выигрышу; ведет негромкий диалог с игрушками, комментирует их</w:t>
      </w:r>
      <w:r>
        <w:rPr>
          <w:rFonts w:ascii="Times New Roman" w:hAnsi="Times New Roman"/>
          <w:bCs/>
          <w:sz w:val="24"/>
          <w:szCs w:val="24"/>
        </w:rPr>
        <w:t xml:space="preserve"> </w:t>
      </w:r>
      <w:r w:rsidRPr="00E3161A">
        <w:rPr>
          <w:rFonts w:ascii="Times New Roman" w:hAnsi="Times New Roman"/>
          <w:bCs/>
          <w:sz w:val="24"/>
          <w:szCs w:val="24"/>
        </w:rPr>
        <w:t>«действия» в режиссерских играх.</w:t>
      </w:r>
    </w:p>
    <w:p w14:paraId="4A096EA6" w14:textId="77777777" w:rsidR="00E3161A" w:rsidRPr="00E3161A" w:rsidRDefault="00E3161A" w:rsidP="00E3161A">
      <w:pPr>
        <w:spacing w:after="0" w:line="240" w:lineRule="auto"/>
        <w:ind w:firstLine="567"/>
        <w:jc w:val="both"/>
        <w:rPr>
          <w:rFonts w:ascii="Times New Roman" w:hAnsi="Times New Roman"/>
          <w:b/>
          <w:sz w:val="24"/>
          <w:szCs w:val="24"/>
        </w:rPr>
      </w:pPr>
      <w:r w:rsidRPr="00E3161A">
        <w:rPr>
          <w:rFonts w:ascii="Times New Roman" w:hAnsi="Times New Roman"/>
          <w:b/>
          <w:sz w:val="24"/>
          <w:szCs w:val="24"/>
        </w:rPr>
        <w:t>К шести годам:</w:t>
      </w:r>
      <w:r w:rsidRPr="00E3161A">
        <w:rPr>
          <w:rFonts w:ascii="Times New Roman" w:hAnsi="Times New Roman"/>
          <w:b/>
          <w:sz w:val="24"/>
          <w:szCs w:val="24"/>
        </w:rPr>
        <w:tab/>
      </w:r>
    </w:p>
    <w:p w14:paraId="66E6B709" w14:textId="05DD5D85"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3C08C137" w14:textId="398DDD7B"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36E938DE" w14:textId="66249C9B"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проявляет доступный возрасту самоконтроль, способен привлечь внимание других детей и организовать знакомую подвижную игру;</w:t>
      </w:r>
    </w:p>
    <w:p w14:paraId="2C3766FB" w14:textId="7188D288"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647665DA" w14:textId="3FA5B6E8"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D2E3EA7" w14:textId="2509FCEE"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2265A11" w14:textId="24C92774"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745A305D" w14:textId="69665982"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42FE5918" w14:textId="7C9C6767"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32ACCA8E" w14:textId="52FC0C67"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29E38573" w14:textId="5BAC1BD7"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18835AC8" w14:textId="05CCCD03"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w:t>
      </w:r>
      <w:r>
        <w:rPr>
          <w:rFonts w:ascii="Times New Roman" w:hAnsi="Times New Roman"/>
          <w:bCs/>
          <w:sz w:val="24"/>
          <w:szCs w:val="24"/>
        </w:rPr>
        <w:t>е</w:t>
      </w:r>
      <w:r w:rsidRPr="00E3161A">
        <w:rPr>
          <w:rFonts w:ascii="Times New Roman" w:hAnsi="Times New Roman"/>
          <w:bCs/>
          <w:sz w:val="24"/>
          <w:szCs w:val="24"/>
        </w:rPr>
        <w:t xml:space="preserve">нок устанавливает </w:t>
      </w:r>
      <w:r w:rsidRPr="00E3161A">
        <w:rPr>
          <w:rFonts w:ascii="Times New Roman" w:hAnsi="Times New Roman"/>
          <w:bCs/>
          <w:sz w:val="24"/>
          <w:szCs w:val="24"/>
        </w:rPr>
        <w:lastRenderedPageBreak/>
        <w:t>закономерности причинно-следственного характера, приводит логические высказывания; проявляет любознательность;</w:t>
      </w:r>
    </w:p>
    <w:p w14:paraId="023E6182" w14:textId="1811FF93"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2E2F6A35" w14:textId="0E1FDA2C"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6C0A2CA6" w14:textId="1FA86BEC"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w:t>
      </w:r>
      <w:r>
        <w:rPr>
          <w:rFonts w:ascii="Times New Roman" w:hAnsi="Times New Roman"/>
          <w:bCs/>
          <w:sz w:val="24"/>
          <w:szCs w:val="24"/>
        </w:rPr>
        <w:t>е</w:t>
      </w:r>
      <w:r w:rsidRPr="00E3161A">
        <w:rPr>
          <w:rFonts w:ascii="Times New Roman" w:hAnsi="Times New Roman"/>
          <w:bCs/>
          <w:sz w:val="24"/>
          <w:szCs w:val="24"/>
        </w:rPr>
        <w:t xml:space="preserve"> государственные символы;</w:t>
      </w:r>
    </w:p>
    <w:p w14:paraId="5D5FD264" w14:textId="26C1C87B"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40172A5C" w14:textId="4B5ED704"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53C0D1B4" w14:textId="0789B894"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739CEC4" w14:textId="05F2FC40"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6FBE1003" w14:textId="52B00AA9" w:rsidR="00E3161A" w:rsidRPr="00E3161A" w:rsidRDefault="00E3161A" w:rsidP="00E3161A">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5096C5E0" w14:textId="4E41685F" w:rsidR="00E3161A" w:rsidRDefault="00E3161A" w:rsidP="00540664">
      <w:pPr>
        <w:spacing w:after="0" w:line="240" w:lineRule="auto"/>
        <w:ind w:firstLine="567"/>
        <w:jc w:val="both"/>
        <w:rPr>
          <w:rFonts w:ascii="Times New Roman" w:hAnsi="Times New Roman"/>
          <w:bCs/>
          <w:sz w:val="24"/>
          <w:szCs w:val="24"/>
        </w:rPr>
      </w:pPr>
      <w:r w:rsidRPr="00E3161A">
        <w:rPr>
          <w:rFonts w:ascii="Times New Roman" w:hAnsi="Times New Roman"/>
          <w:bCs/>
          <w:sz w:val="24"/>
          <w:szCs w:val="24"/>
        </w:rPr>
        <w:t>реб</w:t>
      </w:r>
      <w:r>
        <w:rPr>
          <w:rFonts w:ascii="Times New Roman" w:hAnsi="Times New Roman"/>
          <w:bCs/>
          <w:sz w:val="24"/>
          <w:szCs w:val="24"/>
        </w:rPr>
        <w:t>е</w:t>
      </w:r>
      <w:r w:rsidRPr="00E3161A">
        <w:rPr>
          <w:rFonts w:ascii="Times New Roman" w:hAnsi="Times New Roman"/>
          <w:bCs/>
          <w:sz w:val="24"/>
          <w:szCs w:val="24"/>
        </w:rPr>
        <w:t>нок проявляет интерес к игровому экспериментированию, развивающим и познавательным играм, в играх с готовым содержанием и правилами действует в</w:t>
      </w:r>
      <w:r w:rsidR="00540664">
        <w:rPr>
          <w:rFonts w:ascii="Times New Roman" w:hAnsi="Times New Roman"/>
          <w:bCs/>
          <w:sz w:val="24"/>
          <w:szCs w:val="24"/>
        </w:rPr>
        <w:t xml:space="preserve"> </w:t>
      </w:r>
      <w:r w:rsidRPr="00E3161A">
        <w:rPr>
          <w:rFonts w:ascii="Times New Roman" w:hAnsi="Times New Roman"/>
          <w:bCs/>
          <w:sz w:val="24"/>
          <w:szCs w:val="24"/>
        </w:rPr>
        <w:t>точном соответствии с игровой задачей и правилами.</w:t>
      </w:r>
    </w:p>
    <w:p w14:paraId="4DC373C2" w14:textId="17A9FA9A" w:rsidR="00540664" w:rsidRPr="00540664" w:rsidRDefault="00540664" w:rsidP="00540664">
      <w:pPr>
        <w:spacing w:after="0" w:line="240" w:lineRule="auto"/>
        <w:ind w:firstLine="567"/>
        <w:jc w:val="both"/>
        <w:rPr>
          <w:rFonts w:ascii="Times New Roman" w:hAnsi="Times New Roman"/>
          <w:b/>
          <w:sz w:val="24"/>
          <w:szCs w:val="24"/>
        </w:rPr>
      </w:pPr>
      <w:r w:rsidRPr="00540664">
        <w:rPr>
          <w:rFonts w:ascii="Times New Roman" w:hAnsi="Times New Roman"/>
          <w:b/>
          <w:sz w:val="24"/>
          <w:szCs w:val="24"/>
        </w:rPr>
        <w:t>На этапе завершения освоения Федеральной программы</w:t>
      </w:r>
      <w:r>
        <w:rPr>
          <w:rFonts w:ascii="Times New Roman" w:hAnsi="Times New Roman"/>
          <w:b/>
          <w:sz w:val="24"/>
          <w:szCs w:val="24"/>
        </w:rPr>
        <w:t xml:space="preserve"> </w:t>
      </w:r>
      <w:r w:rsidRPr="00540664">
        <w:rPr>
          <w:rFonts w:ascii="Times New Roman" w:hAnsi="Times New Roman"/>
          <w:b/>
          <w:sz w:val="24"/>
          <w:szCs w:val="24"/>
        </w:rPr>
        <w:t>(к</w:t>
      </w:r>
      <w:r w:rsidRPr="00540664">
        <w:rPr>
          <w:rFonts w:ascii="Times New Roman" w:hAnsi="Times New Roman"/>
          <w:b/>
          <w:sz w:val="24"/>
          <w:szCs w:val="24"/>
        </w:rPr>
        <w:tab/>
        <w:t>конц</w:t>
      </w:r>
      <w:r>
        <w:rPr>
          <w:rFonts w:ascii="Times New Roman" w:hAnsi="Times New Roman"/>
          <w:b/>
          <w:sz w:val="24"/>
          <w:szCs w:val="24"/>
        </w:rPr>
        <w:t xml:space="preserve">у </w:t>
      </w:r>
      <w:r w:rsidRPr="00540664">
        <w:rPr>
          <w:rFonts w:ascii="Times New Roman" w:hAnsi="Times New Roman"/>
          <w:b/>
          <w:sz w:val="24"/>
          <w:szCs w:val="24"/>
        </w:rPr>
        <w:t>дошкольного</w:t>
      </w:r>
      <w:r>
        <w:rPr>
          <w:rFonts w:ascii="Times New Roman" w:hAnsi="Times New Roman"/>
          <w:b/>
          <w:sz w:val="24"/>
          <w:szCs w:val="24"/>
        </w:rPr>
        <w:t xml:space="preserve"> </w:t>
      </w:r>
      <w:r w:rsidRPr="00540664">
        <w:rPr>
          <w:rFonts w:ascii="Times New Roman" w:hAnsi="Times New Roman"/>
          <w:b/>
          <w:sz w:val="24"/>
          <w:szCs w:val="24"/>
        </w:rPr>
        <w:t>возраста):</w:t>
      </w:r>
      <w:r w:rsidRPr="00540664">
        <w:rPr>
          <w:rFonts w:ascii="Times New Roman" w:hAnsi="Times New Roman"/>
          <w:b/>
          <w:sz w:val="24"/>
          <w:szCs w:val="24"/>
        </w:rPr>
        <w:tab/>
      </w:r>
    </w:p>
    <w:p w14:paraId="5E3CBFD4" w14:textId="4DBF38FA" w:rsidR="00540664" w:rsidRPr="00540664" w:rsidRDefault="00540664" w:rsidP="00540664">
      <w:pPr>
        <w:spacing w:after="0" w:line="240" w:lineRule="auto"/>
        <w:ind w:firstLine="567"/>
        <w:jc w:val="both"/>
        <w:rPr>
          <w:rFonts w:ascii="Times New Roman" w:hAnsi="Times New Roman"/>
          <w:bCs/>
          <w:sz w:val="24"/>
          <w:szCs w:val="24"/>
        </w:rPr>
      </w:pPr>
      <w:r w:rsidRPr="00540664">
        <w:rPr>
          <w:rFonts w:ascii="Times New Roman" w:hAnsi="Times New Roman"/>
          <w:bCs/>
          <w:sz w:val="24"/>
          <w:szCs w:val="24"/>
        </w:rPr>
        <w:t>у реб</w:t>
      </w:r>
      <w:r>
        <w:rPr>
          <w:rFonts w:ascii="Times New Roman" w:hAnsi="Times New Roman"/>
          <w:bCs/>
          <w:sz w:val="24"/>
          <w:szCs w:val="24"/>
        </w:rPr>
        <w:t>е</w:t>
      </w:r>
      <w:r w:rsidRPr="00540664">
        <w:rPr>
          <w:rFonts w:ascii="Times New Roman" w:hAnsi="Times New Roman"/>
          <w:bCs/>
          <w:sz w:val="24"/>
          <w:szCs w:val="24"/>
        </w:rPr>
        <w:t>нка сформированы основные психофизические и нравственно-волевые качества;</w:t>
      </w:r>
    </w:p>
    <w:p w14:paraId="5B980680" w14:textId="762991A5" w:rsidR="00540664" w:rsidRPr="00540664" w:rsidRDefault="00540664" w:rsidP="00540664">
      <w:pPr>
        <w:spacing w:after="0" w:line="240" w:lineRule="auto"/>
        <w:ind w:firstLine="567"/>
        <w:jc w:val="both"/>
        <w:rPr>
          <w:rFonts w:ascii="Times New Roman" w:hAnsi="Times New Roman"/>
          <w:bCs/>
          <w:sz w:val="24"/>
          <w:szCs w:val="24"/>
        </w:rPr>
      </w:pPr>
      <w:r w:rsidRPr="00540664">
        <w:rPr>
          <w:rFonts w:ascii="Times New Roman" w:hAnsi="Times New Roman"/>
          <w:bCs/>
          <w:sz w:val="24"/>
          <w:szCs w:val="24"/>
        </w:rPr>
        <w:t>реб</w:t>
      </w:r>
      <w:r>
        <w:rPr>
          <w:rFonts w:ascii="Times New Roman" w:hAnsi="Times New Roman"/>
          <w:bCs/>
          <w:sz w:val="24"/>
          <w:szCs w:val="24"/>
        </w:rPr>
        <w:t>е</w:t>
      </w:r>
      <w:r w:rsidRPr="00540664">
        <w:rPr>
          <w:rFonts w:ascii="Times New Roman" w:hAnsi="Times New Roman"/>
          <w:bCs/>
          <w:sz w:val="24"/>
          <w:szCs w:val="24"/>
        </w:rPr>
        <w:t>нок владеет основными движениями и элементами спортивных игр, может контролировать свои движение и управлять ими;</w:t>
      </w:r>
    </w:p>
    <w:p w14:paraId="723E3836" w14:textId="384EF9F7" w:rsidR="00540664" w:rsidRPr="00540664" w:rsidRDefault="00540664" w:rsidP="00540664">
      <w:pPr>
        <w:spacing w:after="0" w:line="240" w:lineRule="auto"/>
        <w:ind w:firstLine="567"/>
        <w:jc w:val="both"/>
        <w:rPr>
          <w:rFonts w:ascii="Times New Roman" w:hAnsi="Times New Roman"/>
          <w:bCs/>
          <w:sz w:val="24"/>
          <w:szCs w:val="24"/>
        </w:rPr>
      </w:pPr>
      <w:r w:rsidRPr="00540664">
        <w:rPr>
          <w:rFonts w:ascii="Times New Roman" w:hAnsi="Times New Roman"/>
          <w:bCs/>
          <w:sz w:val="24"/>
          <w:szCs w:val="24"/>
        </w:rPr>
        <w:t>реб</w:t>
      </w:r>
      <w:r>
        <w:rPr>
          <w:rFonts w:ascii="Times New Roman" w:hAnsi="Times New Roman"/>
          <w:bCs/>
          <w:sz w:val="24"/>
          <w:szCs w:val="24"/>
        </w:rPr>
        <w:t>е</w:t>
      </w:r>
      <w:r w:rsidRPr="00540664">
        <w:rPr>
          <w:rFonts w:ascii="Times New Roman" w:hAnsi="Times New Roman"/>
          <w:bCs/>
          <w:sz w:val="24"/>
          <w:szCs w:val="24"/>
        </w:rPr>
        <w:t>нок соблюдает элементарные правила здорового образа жизни и личной гигиены;</w:t>
      </w:r>
    </w:p>
    <w:p w14:paraId="57FF560B" w14:textId="3F471C23" w:rsidR="00540664" w:rsidRPr="00540664" w:rsidRDefault="00540664" w:rsidP="00540664">
      <w:pPr>
        <w:spacing w:after="0" w:line="240" w:lineRule="auto"/>
        <w:ind w:firstLine="567"/>
        <w:jc w:val="both"/>
        <w:rPr>
          <w:rFonts w:ascii="Times New Roman" w:hAnsi="Times New Roman"/>
          <w:bCs/>
          <w:sz w:val="24"/>
          <w:szCs w:val="24"/>
        </w:rPr>
      </w:pPr>
      <w:r w:rsidRPr="00540664">
        <w:rPr>
          <w:rFonts w:ascii="Times New Roman" w:hAnsi="Times New Roman"/>
          <w:bCs/>
          <w:sz w:val="24"/>
          <w:szCs w:val="24"/>
        </w:rPr>
        <w:t>реб</w:t>
      </w:r>
      <w:r>
        <w:rPr>
          <w:rFonts w:ascii="Times New Roman" w:hAnsi="Times New Roman"/>
          <w:bCs/>
          <w:sz w:val="24"/>
          <w:szCs w:val="24"/>
        </w:rPr>
        <w:t>е</w:t>
      </w:r>
      <w:r w:rsidRPr="00540664">
        <w:rPr>
          <w:rFonts w:ascii="Times New Roman" w:hAnsi="Times New Roman"/>
          <w:bCs/>
          <w:sz w:val="24"/>
          <w:szCs w:val="24"/>
        </w:rPr>
        <w:t>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реб</w:t>
      </w:r>
      <w:r>
        <w:rPr>
          <w:rFonts w:ascii="Times New Roman" w:hAnsi="Times New Roman"/>
          <w:bCs/>
          <w:sz w:val="24"/>
          <w:szCs w:val="24"/>
        </w:rPr>
        <w:t>е</w:t>
      </w:r>
      <w:r w:rsidRPr="00540664">
        <w:rPr>
          <w:rFonts w:ascii="Times New Roman" w:hAnsi="Times New Roman"/>
          <w:bCs/>
          <w:sz w:val="24"/>
          <w:szCs w:val="24"/>
        </w:rPr>
        <w:t>нок проявляет элементы творчества в двигательной деятельности; реб</w:t>
      </w:r>
      <w:r>
        <w:rPr>
          <w:rFonts w:ascii="Times New Roman" w:hAnsi="Times New Roman"/>
          <w:bCs/>
          <w:sz w:val="24"/>
          <w:szCs w:val="24"/>
        </w:rPr>
        <w:t>е</w:t>
      </w:r>
      <w:r w:rsidRPr="00540664">
        <w:rPr>
          <w:rFonts w:ascii="Times New Roman" w:hAnsi="Times New Roman"/>
          <w:bCs/>
          <w:sz w:val="24"/>
          <w:szCs w:val="24"/>
        </w:rPr>
        <w:t>нок проявляет нравственно-волевые качества, самоконтроль и может осуществлять анализ своей двигательной деятельности;</w:t>
      </w:r>
    </w:p>
    <w:p w14:paraId="7994C985" w14:textId="32E56BD6" w:rsidR="00540664" w:rsidRPr="00540664" w:rsidRDefault="00540664" w:rsidP="00540664">
      <w:pPr>
        <w:spacing w:after="0" w:line="240" w:lineRule="auto"/>
        <w:ind w:firstLine="567"/>
        <w:jc w:val="both"/>
        <w:rPr>
          <w:rFonts w:ascii="Times New Roman" w:hAnsi="Times New Roman"/>
          <w:bCs/>
          <w:sz w:val="24"/>
          <w:szCs w:val="24"/>
        </w:rPr>
      </w:pPr>
      <w:r w:rsidRPr="00540664">
        <w:rPr>
          <w:rFonts w:ascii="Times New Roman" w:hAnsi="Times New Roman"/>
          <w:bCs/>
          <w:sz w:val="24"/>
          <w:szCs w:val="24"/>
        </w:rPr>
        <w:t>реб</w:t>
      </w:r>
      <w:r>
        <w:rPr>
          <w:rFonts w:ascii="Times New Roman" w:hAnsi="Times New Roman"/>
          <w:bCs/>
          <w:sz w:val="24"/>
          <w:szCs w:val="24"/>
        </w:rPr>
        <w:t>е</w:t>
      </w:r>
      <w:r w:rsidRPr="00540664">
        <w:rPr>
          <w:rFonts w:ascii="Times New Roman" w:hAnsi="Times New Roman"/>
          <w:bCs/>
          <w:sz w:val="24"/>
          <w:szCs w:val="24"/>
        </w:rPr>
        <w:t>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5C03F83D" w14:textId="4F59F49A" w:rsidR="00540664" w:rsidRPr="00540664" w:rsidRDefault="00540664" w:rsidP="00540664">
      <w:pPr>
        <w:spacing w:after="0" w:line="240" w:lineRule="auto"/>
        <w:ind w:firstLine="567"/>
        <w:jc w:val="both"/>
        <w:rPr>
          <w:rFonts w:ascii="Times New Roman" w:hAnsi="Times New Roman"/>
          <w:bCs/>
          <w:sz w:val="24"/>
          <w:szCs w:val="24"/>
        </w:rPr>
      </w:pPr>
      <w:r w:rsidRPr="00540664">
        <w:rPr>
          <w:rFonts w:ascii="Times New Roman" w:hAnsi="Times New Roman"/>
          <w:bCs/>
          <w:sz w:val="24"/>
          <w:szCs w:val="24"/>
        </w:rPr>
        <w:t>реб</w:t>
      </w:r>
      <w:r>
        <w:rPr>
          <w:rFonts w:ascii="Times New Roman" w:hAnsi="Times New Roman"/>
          <w:bCs/>
          <w:sz w:val="24"/>
          <w:szCs w:val="24"/>
        </w:rPr>
        <w:t>е</w:t>
      </w:r>
      <w:r w:rsidRPr="00540664">
        <w:rPr>
          <w:rFonts w:ascii="Times New Roman" w:hAnsi="Times New Roman"/>
          <w:bCs/>
          <w:sz w:val="24"/>
          <w:szCs w:val="24"/>
        </w:rPr>
        <w:t>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1F571EFE" w14:textId="12BF9471" w:rsidR="00540664" w:rsidRPr="00540664" w:rsidRDefault="00540664" w:rsidP="00540664">
      <w:pPr>
        <w:spacing w:after="0" w:line="240" w:lineRule="auto"/>
        <w:ind w:firstLine="567"/>
        <w:jc w:val="both"/>
        <w:rPr>
          <w:rFonts w:ascii="Times New Roman" w:hAnsi="Times New Roman"/>
          <w:bCs/>
          <w:sz w:val="24"/>
          <w:szCs w:val="24"/>
        </w:rPr>
      </w:pPr>
      <w:r w:rsidRPr="00540664">
        <w:rPr>
          <w:rFonts w:ascii="Times New Roman" w:hAnsi="Times New Roman"/>
          <w:bCs/>
          <w:sz w:val="24"/>
          <w:szCs w:val="24"/>
        </w:rPr>
        <w:lastRenderedPageBreak/>
        <w:t>реб</w:t>
      </w:r>
      <w:r>
        <w:rPr>
          <w:rFonts w:ascii="Times New Roman" w:hAnsi="Times New Roman"/>
          <w:bCs/>
          <w:sz w:val="24"/>
          <w:szCs w:val="24"/>
        </w:rPr>
        <w:t>е</w:t>
      </w:r>
      <w:r w:rsidRPr="00540664">
        <w:rPr>
          <w:rFonts w:ascii="Times New Roman" w:hAnsi="Times New Roman"/>
          <w:bCs/>
          <w:sz w:val="24"/>
          <w:szCs w:val="24"/>
        </w:rPr>
        <w:t>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6C4CC026" w14:textId="6E050D35" w:rsidR="00540664" w:rsidRPr="00540664" w:rsidRDefault="00540664" w:rsidP="00540664">
      <w:pPr>
        <w:spacing w:after="0" w:line="240" w:lineRule="auto"/>
        <w:ind w:firstLine="567"/>
        <w:jc w:val="both"/>
        <w:rPr>
          <w:rFonts w:ascii="Times New Roman" w:hAnsi="Times New Roman"/>
          <w:bCs/>
          <w:sz w:val="24"/>
          <w:szCs w:val="24"/>
        </w:rPr>
      </w:pPr>
      <w:r w:rsidRPr="00540664">
        <w:rPr>
          <w:rFonts w:ascii="Times New Roman" w:hAnsi="Times New Roman"/>
          <w:bCs/>
          <w:sz w:val="24"/>
          <w:szCs w:val="24"/>
        </w:rPr>
        <w:t>реб</w:t>
      </w:r>
      <w:r>
        <w:rPr>
          <w:rFonts w:ascii="Times New Roman" w:hAnsi="Times New Roman"/>
          <w:bCs/>
          <w:sz w:val="24"/>
          <w:szCs w:val="24"/>
        </w:rPr>
        <w:t>е</w:t>
      </w:r>
      <w:r w:rsidRPr="00540664">
        <w:rPr>
          <w:rFonts w:ascii="Times New Roman" w:hAnsi="Times New Roman"/>
          <w:bCs/>
          <w:sz w:val="24"/>
          <w:szCs w:val="24"/>
        </w:rPr>
        <w:t>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577475C1" w14:textId="5952E764" w:rsidR="00540664" w:rsidRPr="00540664" w:rsidRDefault="00540664" w:rsidP="00540664">
      <w:pPr>
        <w:spacing w:after="0" w:line="240" w:lineRule="auto"/>
        <w:ind w:firstLine="567"/>
        <w:jc w:val="both"/>
        <w:rPr>
          <w:rFonts w:ascii="Times New Roman" w:hAnsi="Times New Roman"/>
          <w:bCs/>
          <w:sz w:val="24"/>
          <w:szCs w:val="24"/>
        </w:rPr>
      </w:pPr>
      <w:r w:rsidRPr="00540664">
        <w:rPr>
          <w:rFonts w:ascii="Times New Roman" w:hAnsi="Times New Roman"/>
          <w:bCs/>
          <w:sz w:val="24"/>
          <w:szCs w:val="24"/>
        </w:rPr>
        <w:t>реб</w:t>
      </w:r>
      <w:r>
        <w:rPr>
          <w:rFonts w:ascii="Times New Roman" w:hAnsi="Times New Roman"/>
          <w:bCs/>
          <w:sz w:val="24"/>
          <w:szCs w:val="24"/>
        </w:rPr>
        <w:t>е</w:t>
      </w:r>
      <w:r w:rsidRPr="00540664">
        <w:rPr>
          <w:rFonts w:ascii="Times New Roman" w:hAnsi="Times New Roman"/>
          <w:bCs/>
          <w:sz w:val="24"/>
          <w:szCs w:val="24"/>
        </w:rPr>
        <w:t>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29D64202" w14:textId="1DE25637" w:rsidR="00540664" w:rsidRPr="00540664" w:rsidRDefault="00540664" w:rsidP="00540664">
      <w:pPr>
        <w:spacing w:after="0" w:line="240" w:lineRule="auto"/>
        <w:ind w:firstLine="567"/>
        <w:jc w:val="both"/>
        <w:rPr>
          <w:rFonts w:ascii="Times New Roman" w:hAnsi="Times New Roman"/>
          <w:bCs/>
          <w:sz w:val="24"/>
          <w:szCs w:val="24"/>
        </w:rPr>
      </w:pPr>
      <w:r w:rsidRPr="00540664">
        <w:rPr>
          <w:rFonts w:ascii="Times New Roman" w:hAnsi="Times New Roman"/>
          <w:bCs/>
          <w:sz w:val="24"/>
          <w:szCs w:val="24"/>
        </w:rPr>
        <w:t>реб</w:t>
      </w:r>
      <w:r>
        <w:rPr>
          <w:rFonts w:ascii="Times New Roman" w:hAnsi="Times New Roman"/>
          <w:bCs/>
          <w:sz w:val="24"/>
          <w:szCs w:val="24"/>
        </w:rPr>
        <w:t>е</w:t>
      </w:r>
      <w:r w:rsidRPr="00540664">
        <w:rPr>
          <w:rFonts w:ascii="Times New Roman" w:hAnsi="Times New Roman"/>
          <w:bCs/>
          <w:sz w:val="24"/>
          <w:szCs w:val="24"/>
        </w:rPr>
        <w:t>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w:t>
      </w:r>
      <w:r>
        <w:rPr>
          <w:rFonts w:ascii="Times New Roman" w:hAnsi="Times New Roman"/>
          <w:bCs/>
          <w:sz w:val="24"/>
          <w:szCs w:val="24"/>
        </w:rPr>
        <w:t>е</w:t>
      </w:r>
      <w:r w:rsidRPr="00540664">
        <w:rPr>
          <w:rFonts w:ascii="Times New Roman" w:hAnsi="Times New Roman"/>
          <w:bCs/>
          <w:sz w:val="24"/>
          <w:szCs w:val="24"/>
        </w:rPr>
        <w:t>нок стремится сохранять позитивную самооценку;</w:t>
      </w:r>
    </w:p>
    <w:p w14:paraId="1BAF18DA" w14:textId="4C95D4EB" w:rsidR="00540664" w:rsidRPr="00540664" w:rsidRDefault="00540664" w:rsidP="00540664">
      <w:pPr>
        <w:spacing w:after="0" w:line="240" w:lineRule="auto"/>
        <w:ind w:firstLine="567"/>
        <w:jc w:val="both"/>
        <w:rPr>
          <w:rFonts w:ascii="Times New Roman" w:hAnsi="Times New Roman"/>
          <w:bCs/>
          <w:sz w:val="24"/>
          <w:szCs w:val="24"/>
        </w:rPr>
      </w:pPr>
      <w:r w:rsidRPr="00540664">
        <w:rPr>
          <w:rFonts w:ascii="Times New Roman" w:hAnsi="Times New Roman"/>
          <w:bCs/>
          <w:sz w:val="24"/>
          <w:szCs w:val="24"/>
        </w:rPr>
        <w:t>реб</w:t>
      </w:r>
      <w:r>
        <w:rPr>
          <w:rFonts w:ascii="Times New Roman" w:hAnsi="Times New Roman"/>
          <w:bCs/>
          <w:sz w:val="24"/>
          <w:szCs w:val="24"/>
        </w:rPr>
        <w:t>е</w:t>
      </w:r>
      <w:r w:rsidRPr="00540664">
        <w:rPr>
          <w:rFonts w:ascii="Times New Roman" w:hAnsi="Times New Roman"/>
          <w:bCs/>
          <w:sz w:val="24"/>
          <w:szCs w:val="24"/>
        </w:rPr>
        <w:t>нок проявляет положительное отношение к миру, разным видам труда, другим людям и самому себе;</w:t>
      </w:r>
      <w:r w:rsidRPr="00540664">
        <w:rPr>
          <w:rFonts w:ascii="Times New Roman" w:hAnsi="Times New Roman"/>
          <w:bCs/>
          <w:sz w:val="24"/>
          <w:szCs w:val="24"/>
        </w:rPr>
        <w:tab/>
      </w:r>
    </w:p>
    <w:p w14:paraId="275919AC" w14:textId="285580A0" w:rsidR="00540664" w:rsidRPr="00540664" w:rsidRDefault="00540664" w:rsidP="00540664">
      <w:pPr>
        <w:spacing w:after="0" w:line="240" w:lineRule="auto"/>
        <w:ind w:firstLine="567"/>
        <w:jc w:val="both"/>
        <w:rPr>
          <w:rFonts w:ascii="Times New Roman" w:hAnsi="Times New Roman"/>
          <w:bCs/>
          <w:sz w:val="24"/>
          <w:szCs w:val="24"/>
        </w:rPr>
      </w:pPr>
      <w:r w:rsidRPr="00540664">
        <w:rPr>
          <w:rFonts w:ascii="Times New Roman" w:hAnsi="Times New Roman"/>
          <w:bCs/>
          <w:sz w:val="24"/>
          <w:szCs w:val="24"/>
        </w:rPr>
        <w:t>у реб</w:t>
      </w:r>
      <w:r>
        <w:rPr>
          <w:rFonts w:ascii="Times New Roman" w:hAnsi="Times New Roman"/>
          <w:bCs/>
          <w:sz w:val="24"/>
          <w:szCs w:val="24"/>
        </w:rPr>
        <w:t>е</w:t>
      </w:r>
      <w:r w:rsidRPr="00540664">
        <w:rPr>
          <w:rFonts w:ascii="Times New Roman" w:hAnsi="Times New Roman"/>
          <w:bCs/>
          <w:sz w:val="24"/>
          <w:szCs w:val="24"/>
        </w:rPr>
        <w:t>нка выражено стремление заниматься социально значимой деятельностью; реб</w:t>
      </w:r>
      <w:r>
        <w:rPr>
          <w:rFonts w:ascii="Times New Roman" w:hAnsi="Times New Roman"/>
          <w:bCs/>
          <w:sz w:val="24"/>
          <w:szCs w:val="24"/>
        </w:rPr>
        <w:t>е</w:t>
      </w:r>
      <w:r w:rsidRPr="00540664">
        <w:rPr>
          <w:rFonts w:ascii="Times New Roman" w:hAnsi="Times New Roman"/>
          <w:bCs/>
          <w:sz w:val="24"/>
          <w:szCs w:val="24"/>
        </w:rPr>
        <w:t>нок способен откликаться на эмоции близких людей, проявлять эмпатию (сочувствие, сопереживание, содействие);</w:t>
      </w:r>
    </w:p>
    <w:p w14:paraId="203A90FC" w14:textId="3636028E" w:rsidR="00540664" w:rsidRPr="00540664" w:rsidRDefault="00540664" w:rsidP="00540664">
      <w:pPr>
        <w:spacing w:after="0" w:line="240" w:lineRule="auto"/>
        <w:ind w:firstLine="567"/>
        <w:jc w:val="both"/>
        <w:rPr>
          <w:rFonts w:ascii="Times New Roman" w:hAnsi="Times New Roman"/>
          <w:bCs/>
          <w:sz w:val="24"/>
          <w:szCs w:val="24"/>
        </w:rPr>
      </w:pPr>
      <w:r w:rsidRPr="00540664">
        <w:rPr>
          <w:rFonts w:ascii="Times New Roman" w:hAnsi="Times New Roman"/>
          <w:bCs/>
          <w:sz w:val="24"/>
          <w:szCs w:val="24"/>
        </w:rPr>
        <w:t>реб</w:t>
      </w:r>
      <w:r>
        <w:rPr>
          <w:rFonts w:ascii="Times New Roman" w:hAnsi="Times New Roman"/>
          <w:bCs/>
          <w:sz w:val="24"/>
          <w:szCs w:val="24"/>
        </w:rPr>
        <w:t>е</w:t>
      </w:r>
      <w:r w:rsidRPr="00540664">
        <w:rPr>
          <w:rFonts w:ascii="Times New Roman" w:hAnsi="Times New Roman"/>
          <w:bCs/>
          <w:sz w:val="24"/>
          <w:szCs w:val="24"/>
        </w:rPr>
        <w:t>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01D8E18D" w14:textId="73734B7A" w:rsidR="00540664" w:rsidRPr="00540664" w:rsidRDefault="00540664" w:rsidP="00540664">
      <w:pPr>
        <w:spacing w:after="0" w:line="240" w:lineRule="auto"/>
        <w:ind w:firstLine="567"/>
        <w:jc w:val="both"/>
        <w:rPr>
          <w:rFonts w:ascii="Times New Roman" w:hAnsi="Times New Roman"/>
          <w:bCs/>
          <w:sz w:val="24"/>
          <w:szCs w:val="24"/>
        </w:rPr>
      </w:pPr>
      <w:r w:rsidRPr="00540664">
        <w:rPr>
          <w:rFonts w:ascii="Times New Roman" w:hAnsi="Times New Roman"/>
          <w:bCs/>
          <w:sz w:val="24"/>
          <w:szCs w:val="24"/>
        </w:rPr>
        <w:t>реб</w:t>
      </w:r>
      <w:r>
        <w:rPr>
          <w:rFonts w:ascii="Times New Roman" w:hAnsi="Times New Roman"/>
          <w:bCs/>
          <w:sz w:val="24"/>
          <w:szCs w:val="24"/>
        </w:rPr>
        <w:t>е</w:t>
      </w:r>
      <w:r w:rsidRPr="00540664">
        <w:rPr>
          <w:rFonts w:ascii="Times New Roman" w:hAnsi="Times New Roman"/>
          <w:bCs/>
          <w:sz w:val="24"/>
          <w:szCs w:val="24"/>
        </w:rPr>
        <w:t>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8519511" w14:textId="50CE4B8D" w:rsidR="00540664" w:rsidRPr="00540664" w:rsidRDefault="00540664" w:rsidP="00540664">
      <w:pPr>
        <w:spacing w:after="0" w:line="240" w:lineRule="auto"/>
        <w:ind w:firstLine="567"/>
        <w:jc w:val="both"/>
        <w:rPr>
          <w:rFonts w:ascii="Times New Roman" w:hAnsi="Times New Roman"/>
          <w:bCs/>
          <w:sz w:val="24"/>
          <w:szCs w:val="24"/>
        </w:rPr>
      </w:pPr>
      <w:r w:rsidRPr="00540664">
        <w:rPr>
          <w:rFonts w:ascii="Times New Roman" w:hAnsi="Times New Roman"/>
          <w:bCs/>
          <w:sz w:val="24"/>
          <w:szCs w:val="24"/>
        </w:rPr>
        <w:t>реб</w:t>
      </w:r>
      <w:r>
        <w:rPr>
          <w:rFonts w:ascii="Times New Roman" w:hAnsi="Times New Roman"/>
          <w:bCs/>
          <w:sz w:val="24"/>
          <w:szCs w:val="24"/>
        </w:rPr>
        <w:t>е</w:t>
      </w:r>
      <w:r w:rsidRPr="00540664">
        <w:rPr>
          <w:rFonts w:ascii="Times New Roman" w:hAnsi="Times New Roman"/>
          <w:bCs/>
          <w:sz w:val="24"/>
          <w:szCs w:val="24"/>
        </w:rPr>
        <w:t>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6CD0ABE1" w14:textId="3540B226" w:rsidR="00540664" w:rsidRPr="00540664" w:rsidRDefault="00540664" w:rsidP="00540664">
      <w:pPr>
        <w:spacing w:after="0" w:line="240" w:lineRule="auto"/>
        <w:ind w:firstLine="567"/>
        <w:jc w:val="both"/>
        <w:rPr>
          <w:rFonts w:ascii="Times New Roman" w:hAnsi="Times New Roman"/>
          <w:bCs/>
          <w:sz w:val="24"/>
          <w:szCs w:val="24"/>
        </w:rPr>
      </w:pPr>
      <w:r w:rsidRPr="00540664">
        <w:rPr>
          <w:rFonts w:ascii="Times New Roman" w:hAnsi="Times New Roman"/>
          <w:bCs/>
          <w:sz w:val="24"/>
          <w:szCs w:val="24"/>
        </w:rPr>
        <w:t>реб</w:t>
      </w:r>
      <w:r>
        <w:rPr>
          <w:rFonts w:ascii="Times New Roman" w:hAnsi="Times New Roman"/>
          <w:bCs/>
          <w:sz w:val="24"/>
          <w:szCs w:val="24"/>
        </w:rPr>
        <w:t>е</w:t>
      </w:r>
      <w:r w:rsidRPr="00540664">
        <w:rPr>
          <w:rFonts w:ascii="Times New Roman" w:hAnsi="Times New Roman"/>
          <w:bCs/>
          <w:sz w:val="24"/>
          <w:szCs w:val="24"/>
        </w:rPr>
        <w:t>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1C5ECD81" w14:textId="13CAE055" w:rsidR="00540664" w:rsidRPr="00540664" w:rsidRDefault="00540664" w:rsidP="00540664">
      <w:pPr>
        <w:spacing w:after="0" w:line="240" w:lineRule="auto"/>
        <w:ind w:firstLine="567"/>
        <w:jc w:val="both"/>
        <w:rPr>
          <w:rFonts w:ascii="Times New Roman" w:hAnsi="Times New Roman"/>
          <w:bCs/>
          <w:sz w:val="24"/>
          <w:szCs w:val="24"/>
        </w:rPr>
      </w:pPr>
      <w:r w:rsidRPr="00540664">
        <w:rPr>
          <w:rFonts w:ascii="Times New Roman" w:hAnsi="Times New Roman"/>
          <w:bCs/>
          <w:sz w:val="24"/>
          <w:szCs w:val="24"/>
        </w:rPr>
        <w:t>реб</w:t>
      </w:r>
      <w:r>
        <w:rPr>
          <w:rFonts w:ascii="Times New Roman" w:hAnsi="Times New Roman"/>
          <w:bCs/>
          <w:sz w:val="24"/>
          <w:szCs w:val="24"/>
        </w:rPr>
        <w:t>е</w:t>
      </w:r>
      <w:r w:rsidRPr="00540664">
        <w:rPr>
          <w:rFonts w:ascii="Times New Roman" w:hAnsi="Times New Roman"/>
          <w:bCs/>
          <w:sz w:val="24"/>
          <w:szCs w:val="24"/>
        </w:rPr>
        <w:t>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7BFE7D97" w14:textId="2A62F316" w:rsidR="00540664" w:rsidRPr="00540664" w:rsidRDefault="00540664" w:rsidP="00540664">
      <w:pPr>
        <w:spacing w:after="0" w:line="240" w:lineRule="auto"/>
        <w:ind w:firstLine="567"/>
        <w:jc w:val="both"/>
        <w:rPr>
          <w:rFonts w:ascii="Times New Roman" w:hAnsi="Times New Roman"/>
          <w:bCs/>
          <w:sz w:val="24"/>
          <w:szCs w:val="24"/>
        </w:rPr>
      </w:pPr>
      <w:r w:rsidRPr="00540664">
        <w:rPr>
          <w:rFonts w:ascii="Times New Roman" w:hAnsi="Times New Roman"/>
          <w:bCs/>
          <w:sz w:val="24"/>
          <w:szCs w:val="24"/>
        </w:rPr>
        <w:t>реб</w:t>
      </w:r>
      <w:r>
        <w:rPr>
          <w:rFonts w:ascii="Times New Roman" w:hAnsi="Times New Roman"/>
          <w:bCs/>
          <w:sz w:val="24"/>
          <w:szCs w:val="24"/>
        </w:rPr>
        <w:t>е</w:t>
      </w:r>
      <w:r w:rsidRPr="00540664">
        <w:rPr>
          <w:rFonts w:ascii="Times New Roman" w:hAnsi="Times New Roman"/>
          <w:bCs/>
          <w:sz w:val="24"/>
          <w:szCs w:val="24"/>
        </w:rPr>
        <w:t>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D24FEBE" w14:textId="771E9EDE" w:rsidR="00540664" w:rsidRPr="00540664" w:rsidRDefault="00540664" w:rsidP="00540664">
      <w:pPr>
        <w:spacing w:after="0" w:line="240" w:lineRule="auto"/>
        <w:ind w:firstLine="567"/>
        <w:jc w:val="both"/>
        <w:rPr>
          <w:rFonts w:ascii="Times New Roman" w:hAnsi="Times New Roman"/>
          <w:bCs/>
          <w:sz w:val="24"/>
          <w:szCs w:val="24"/>
        </w:rPr>
      </w:pPr>
      <w:r w:rsidRPr="00540664">
        <w:rPr>
          <w:rFonts w:ascii="Times New Roman" w:hAnsi="Times New Roman"/>
          <w:bCs/>
          <w:sz w:val="24"/>
          <w:szCs w:val="24"/>
        </w:rPr>
        <w:t>реб</w:t>
      </w:r>
      <w:r>
        <w:rPr>
          <w:rFonts w:ascii="Times New Roman" w:hAnsi="Times New Roman"/>
          <w:bCs/>
          <w:sz w:val="24"/>
          <w:szCs w:val="24"/>
        </w:rPr>
        <w:t>е</w:t>
      </w:r>
      <w:r w:rsidRPr="00540664">
        <w:rPr>
          <w:rFonts w:ascii="Times New Roman" w:hAnsi="Times New Roman"/>
          <w:bCs/>
          <w:sz w:val="24"/>
          <w:szCs w:val="24"/>
        </w:rPr>
        <w:t>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AB44740" w14:textId="5BBEAAA2" w:rsidR="00540664" w:rsidRDefault="00540664" w:rsidP="00540664">
      <w:pPr>
        <w:spacing w:after="0" w:line="240" w:lineRule="auto"/>
        <w:ind w:firstLine="567"/>
        <w:jc w:val="both"/>
        <w:rPr>
          <w:rFonts w:ascii="Times New Roman" w:hAnsi="Times New Roman"/>
          <w:bCs/>
          <w:sz w:val="24"/>
          <w:szCs w:val="24"/>
        </w:rPr>
      </w:pPr>
      <w:r w:rsidRPr="00540664">
        <w:rPr>
          <w:rFonts w:ascii="Times New Roman" w:hAnsi="Times New Roman"/>
          <w:bCs/>
          <w:sz w:val="24"/>
          <w:szCs w:val="24"/>
        </w:rPr>
        <w:t>реб</w:t>
      </w:r>
      <w:r>
        <w:rPr>
          <w:rFonts w:ascii="Times New Roman" w:hAnsi="Times New Roman"/>
          <w:bCs/>
          <w:sz w:val="24"/>
          <w:szCs w:val="24"/>
        </w:rPr>
        <w:t>е</w:t>
      </w:r>
      <w:r w:rsidRPr="00540664">
        <w:rPr>
          <w:rFonts w:ascii="Times New Roman" w:hAnsi="Times New Roman"/>
          <w:bCs/>
          <w:sz w:val="24"/>
          <w:szCs w:val="24"/>
        </w:rPr>
        <w:t>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D3ACE18" w14:textId="1ACC17E3" w:rsidR="00540664" w:rsidRPr="00540664" w:rsidRDefault="00540664" w:rsidP="00540664">
      <w:pPr>
        <w:spacing w:after="0" w:line="240" w:lineRule="auto"/>
        <w:ind w:firstLine="567"/>
        <w:jc w:val="both"/>
        <w:rPr>
          <w:rFonts w:ascii="Times New Roman" w:hAnsi="Times New Roman"/>
          <w:bCs/>
          <w:sz w:val="24"/>
          <w:szCs w:val="24"/>
        </w:rPr>
      </w:pPr>
      <w:r w:rsidRPr="00540664">
        <w:rPr>
          <w:rFonts w:ascii="Times New Roman" w:hAnsi="Times New Roman"/>
          <w:bCs/>
          <w:sz w:val="24"/>
          <w:szCs w:val="24"/>
        </w:rPr>
        <w:t>реб</w:t>
      </w:r>
      <w:r>
        <w:rPr>
          <w:rFonts w:ascii="Times New Roman" w:hAnsi="Times New Roman"/>
          <w:bCs/>
          <w:sz w:val="24"/>
          <w:szCs w:val="24"/>
        </w:rPr>
        <w:t>е</w:t>
      </w:r>
      <w:r w:rsidRPr="00540664">
        <w:rPr>
          <w:rFonts w:ascii="Times New Roman" w:hAnsi="Times New Roman"/>
          <w:bCs/>
          <w:sz w:val="24"/>
          <w:szCs w:val="24"/>
        </w:rPr>
        <w:t>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54015A2A" w14:textId="4AD1761E" w:rsidR="00540664" w:rsidRPr="00540664" w:rsidRDefault="00540664" w:rsidP="00540664">
      <w:pPr>
        <w:spacing w:after="0" w:line="240" w:lineRule="auto"/>
        <w:ind w:firstLine="567"/>
        <w:jc w:val="both"/>
        <w:rPr>
          <w:rFonts w:ascii="Times New Roman" w:hAnsi="Times New Roman"/>
          <w:bCs/>
          <w:sz w:val="24"/>
          <w:szCs w:val="24"/>
        </w:rPr>
      </w:pPr>
      <w:r w:rsidRPr="00540664">
        <w:rPr>
          <w:rFonts w:ascii="Times New Roman" w:hAnsi="Times New Roman"/>
          <w:bCs/>
          <w:sz w:val="24"/>
          <w:szCs w:val="24"/>
        </w:rPr>
        <w:lastRenderedPageBreak/>
        <w:t>реб</w:t>
      </w:r>
      <w:r>
        <w:rPr>
          <w:rFonts w:ascii="Times New Roman" w:hAnsi="Times New Roman"/>
          <w:bCs/>
          <w:sz w:val="24"/>
          <w:szCs w:val="24"/>
        </w:rPr>
        <w:t>е</w:t>
      </w:r>
      <w:r w:rsidRPr="00540664">
        <w:rPr>
          <w:rFonts w:ascii="Times New Roman" w:hAnsi="Times New Roman"/>
          <w:bCs/>
          <w:sz w:val="24"/>
          <w:szCs w:val="24"/>
        </w:rPr>
        <w:t>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52ECE961" w14:textId="7275672C" w:rsidR="00540664" w:rsidRPr="00540664" w:rsidRDefault="00540664" w:rsidP="00540664">
      <w:pPr>
        <w:spacing w:after="0" w:line="240" w:lineRule="auto"/>
        <w:ind w:firstLine="567"/>
        <w:jc w:val="both"/>
        <w:rPr>
          <w:rFonts w:ascii="Times New Roman" w:hAnsi="Times New Roman"/>
          <w:bCs/>
          <w:sz w:val="24"/>
          <w:szCs w:val="24"/>
        </w:rPr>
      </w:pPr>
      <w:r w:rsidRPr="00540664">
        <w:rPr>
          <w:rFonts w:ascii="Times New Roman" w:hAnsi="Times New Roman"/>
          <w:bCs/>
          <w:sz w:val="24"/>
          <w:szCs w:val="24"/>
        </w:rPr>
        <w:t>реб</w:t>
      </w:r>
      <w:r>
        <w:rPr>
          <w:rFonts w:ascii="Times New Roman" w:hAnsi="Times New Roman"/>
          <w:bCs/>
          <w:sz w:val="24"/>
          <w:szCs w:val="24"/>
        </w:rPr>
        <w:t>е</w:t>
      </w:r>
      <w:r w:rsidRPr="00540664">
        <w:rPr>
          <w:rFonts w:ascii="Times New Roman" w:hAnsi="Times New Roman"/>
          <w:bCs/>
          <w:sz w:val="24"/>
          <w:szCs w:val="24"/>
        </w:rPr>
        <w:t>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65C20C32" w14:textId="3AB3BFF3" w:rsidR="00540664" w:rsidRPr="00540664" w:rsidRDefault="00540664" w:rsidP="00540664">
      <w:pPr>
        <w:spacing w:after="0" w:line="240" w:lineRule="auto"/>
        <w:ind w:firstLine="567"/>
        <w:jc w:val="both"/>
        <w:rPr>
          <w:rFonts w:ascii="Times New Roman" w:hAnsi="Times New Roman"/>
          <w:bCs/>
          <w:sz w:val="24"/>
          <w:szCs w:val="24"/>
        </w:rPr>
      </w:pPr>
      <w:r w:rsidRPr="00540664">
        <w:rPr>
          <w:rFonts w:ascii="Times New Roman" w:hAnsi="Times New Roman"/>
          <w:bCs/>
          <w:sz w:val="24"/>
          <w:szCs w:val="24"/>
        </w:rPr>
        <w:t>реб</w:t>
      </w:r>
      <w:r>
        <w:rPr>
          <w:rFonts w:ascii="Times New Roman" w:hAnsi="Times New Roman"/>
          <w:bCs/>
          <w:sz w:val="24"/>
          <w:szCs w:val="24"/>
        </w:rPr>
        <w:t>е</w:t>
      </w:r>
      <w:r w:rsidRPr="00540664">
        <w:rPr>
          <w:rFonts w:ascii="Times New Roman" w:hAnsi="Times New Roman"/>
          <w:bCs/>
          <w:sz w:val="24"/>
          <w:szCs w:val="24"/>
        </w:rPr>
        <w:t>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605AD1D3" w14:textId="1589BA39" w:rsidR="00540664" w:rsidRPr="00540664" w:rsidRDefault="00540664" w:rsidP="00540664">
      <w:pPr>
        <w:spacing w:after="0" w:line="240" w:lineRule="auto"/>
        <w:ind w:firstLine="567"/>
        <w:jc w:val="both"/>
        <w:rPr>
          <w:rFonts w:ascii="Times New Roman" w:hAnsi="Times New Roman"/>
          <w:bCs/>
          <w:sz w:val="24"/>
          <w:szCs w:val="24"/>
        </w:rPr>
      </w:pPr>
      <w:r w:rsidRPr="00540664">
        <w:rPr>
          <w:rFonts w:ascii="Times New Roman" w:hAnsi="Times New Roman"/>
          <w:bCs/>
          <w:sz w:val="24"/>
          <w:szCs w:val="24"/>
        </w:rPr>
        <w:t>реб</w:t>
      </w:r>
      <w:r>
        <w:rPr>
          <w:rFonts w:ascii="Times New Roman" w:hAnsi="Times New Roman"/>
          <w:bCs/>
          <w:sz w:val="24"/>
          <w:szCs w:val="24"/>
        </w:rPr>
        <w:t>е</w:t>
      </w:r>
      <w:r w:rsidRPr="00540664">
        <w:rPr>
          <w:rFonts w:ascii="Times New Roman" w:hAnsi="Times New Roman"/>
          <w:bCs/>
          <w:sz w:val="24"/>
          <w:szCs w:val="24"/>
        </w:rPr>
        <w:t>нок владеет умениями, навыками и средствами художественной выразительности в различных видах деятельности и искусства; использует различные</w:t>
      </w:r>
    </w:p>
    <w:p w14:paraId="17306891" w14:textId="77777777" w:rsidR="00540664" w:rsidRPr="00540664" w:rsidRDefault="00540664" w:rsidP="00540664">
      <w:pPr>
        <w:spacing w:after="0" w:line="240" w:lineRule="auto"/>
        <w:ind w:firstLine="567"/>
        <w:jc w:val="both"/>
        <w:rPr>
          <w:rFonts w:ascii="Times New Roman" w:hAnsi="Times New Roman"/>
          <w:bCs/>
          <w:sz w:val="24"/>
          <w:szCs w:val="24"/>
        </w:rPr>
      </w:pPr>
      <w:r w:rsidRPr="00540664">
        <w:rPr>
          <w:rFonts w:ascii="Times New Roman" w:hAnsi="Times New Roman"/>
          <w:bCs/>
          <w:sz w:val="24"/>
          <w:szCs w:val="24"/>
        </w:rPr>
        <w:t>технические приемы в свободной художественной деятельности;</w:t>
      </w:r>
    </w:p>
    <w:p w14:paraId="37283F25" w14:textId="7906AF21" w:rsidR="00540664" w:rsidRPr="00540664" w:rsidRDefault="00540664" w:rsidP="00540664">
      <w:pPr>
        <w:spacing w:after="0" w:line="240" w:lineRule="auto"/>
        <w:ind w:firstLine="567"/>
        <w:jc w:val="both"/>
        <w:rPr>
          <w:rFonts w:ascii="Times New Roman" w:hAnsi="Times New Roman"/>
          <w:bCs/>
          <w:sz w:val="24"/>
          <w:szCs w:val="24"/>
        </w:rPr>
      </w:pPr>
      <w:r w:rsidRPr="00540664">
        <w:rPr>
          <w:rFonts w:ascii="Times New Roman" w:hAnsi="Times New Roman"/>
          <w:bCs/>
          <w:sz w:val="24"/>
          <w:szCs w:val="24"/>
        </w:rPr>
        <w:t>реб</w:t>
      </w:r>
      <w:r>
        <w:rPr>
          <w:rFonts w:ascii="Times New Roman" w:hAnsi="Times New Roman"/>
          <w:bCs/>
          <w:sz w:val="24"/>
          <w:szCs w:val="24"/>
        </w:rPr>
        <w:t>е</w:t>
      </w:r>
      <w:r w:rsidRPr="00540664">
        <w:rPr>
          <w:rFonts w:ascii="Times New Roman" w:hAnsi="Times New Roman"/>
          <w:bCs/>
          <w:sz w:val="24"/>
          <w:szCs w:val="24"/>
        </w:rPr>
        <w:t>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1E0B3853" w14:textId="5C370043" w:rsidR="00540664" w:rsidRPr="00540664" w:rsidRDefault="00540664" w:rsidP="00540664">
      <w:pPr>
        <w:spacing w:after="0" w:line="240" w:lineRule="auto"/>
        <w:ind w:firstLine="567"/>
        <w:jc w:val="both"/>
        <w:rPr>
          <w:rFonts w:ascii="Times New Roman" w:hAnsi="Times New Roman"/>
          <w:bCs/>
          <w:sz w:val="24"/>
          <w:szCs w:val="24"/>
        </w:rPr>
      </w:pPr>
      <w:r w:rsidRPr="00540664">
        <w:rPr>
          <w:rFonts w:ascii="Times New Roman" w:hAnsi="Times New Roman"/>
          <w:bCs/>
          <w:sz w:val="24"/>
          <w:szCs w:val="24"/>
        </w:rPr>
        <w:t>реб</w:t>
      </w:r>
      <w:r>
        <w:rPr>
          <w:rFonts w:ascii="Times New Roman" w:hAnsi="Times New Roman"/>
          <w:bCs/>
          <w:sz w:val="24"/>
          <w:szCs w:val="24"/>
        </w:rPr>
        <w:t>е</w:t>
      </w:r>
      <w:r w:rsidRPr="00540664">
        <w:rPr>
          <w:rFonts w:ascii="Times New Roman" w:hAnsi="Times New Roman"/>
          <w:bCs/>
          <w:sz w:val="24"/>
          <w:szCs w:val="24"/>
        </w:rPr>
        <w:t>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w:t>
      </w:r>
      <w:r>
        <w:rPr>
          <w:rFonts w:ascii="Times New Roman" w:hAnsi="Times New Roman"/>
          <w:bCs/>
          <w:sz w:val="24"/>
          <w:szCs w:val="24"/>
        </w:rPr>
        <w:t>е</w:t>
      </w:r>
      <w:r w:rsidRPr="00540664">
        <w:rPr>
          <w:rFonts w:ascii="Times New Roman" w:hAnsi="Times New Roman"/>
          <w:bCs/>
          <w:sz w:val="24"/>
          <w:szCs w:val="24"/>
        </w:rPr>
        <w:t>том игровой ситуации; реб</w:t>
      </w:r>
      <w:r>
        <w:rPr>
          <w:rFonts w:ascii="Times New Roman" w:hAnsi="Times New Roman"/>
          <w:bCs/>
          <w:sz w:val="24"/>
          <w:szCs w:val="24"/>
        </w:rPr>
        <w:t>е</w:t>
      </w:r>
      <w:r w:rsidRPr="00540664">
        <w:rPr>
          <w:rFonts w:ascii="Times New Roman" w:hAnsi="Times New Roman"/>
          <w:bCs/>
          <w:sz w:val="24"/>
          <w:szCs w:val="24"/>
        </w:rPr>
        <w:t>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2F7C7F60" w14:textId="5AF5842C" w:rsidR="00540664" w:rsidRPr="00540664" w:rsidRDefault="00540664" w:rsidP="00540664">
      <w:pPr>
        <w:spacing w:after="0" w:line="240" w:lineRule="auto"/>
        <w:ind w:firstLine="567"/>
        <w:jc w:val="both"/>
        <w:rPr>
          <w:rFonts w:ascii="Times New Roman" w:hAnsi="Times New Roman"/>
          <w:bCs/>
          <w:sz w:val="24"/>
          <w:szCs w:val="24"/>
        </w:rPr>
      </w:pPr>
      <w:r w:rsidRPr="00540664">
        <w:rPr>
          <w:rFonts w:ascii="Times New Roman" w:hAnsi="Times New Roman"/>
          <w:bCs/>
          <w:sz w:val="24"/>
          <w:szCs w:val="24"/>
        </w:rPr>
        <w:t>реб</w:t>
      </w:r>
      <w:r>
        <w:rPr>
          <w:rFonts w:ascii="Times New Roman" w:hAnsi="Times New Roman"/>
          <w:bCs/>
          <w:sz w:val="24"/>
          <w:szCs w:val="24"/>
        </w:rPr>
        <w:t>е</w:t>
      </w:r>
      <w:r w:rsidRPr="00540664">
        <w:rPr>
          <w:rFonts w:ascii="Times New Roman" w:hAnsi="Times New Roman"/>
          <w:bCs/>
          <w:sz w:val="24"/>
          <w:szCs w:val="24"/>
        </w:rPr>
        <w:t>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732145ED" w14:textId="0203AA3C" w:rsidR="00540664" w:rsidRDefault="00540664" w:rsidP="00540664">
      <w:pPr>
        <w:spacing w:after="0" w:line="240" w:lineRule="auto"/>
        <w:ind w:firstLine="567"/>
        <w:jc w:val="both"/>
        <w:rPr>
          <w:rFonts w:ascii="Times New Roman" w:hAnsi="Times New Roman"/>
          <w:bCs/>
          <w:sz w:val="24"/>
          <w:szCs w:val="24"/>
        </w:rPr>
      </w:pPr>
      <w:r w:rsidRPr="00540664">
        <w:rPr>
          <w:rFonts w:ascii="Times New Roman" w:hAnsi="Times New Roman"/>
          <w:bCs/>
          <w:sz w:val="24"/>
          <w:szCs w:val="24"/>
        </w:rPr>
        <w:t>реб</w:t>
      </w:r>
      <w:r>
        <w:rPr>
          <w:rFonts w:ascii="Times New Roman" w:hAnsi="Times New Roman"/>
          <w:bCs/>
          <w:sz w:val="24"/>
          <w:szCs w:val="24"/>
        </w:rPr>
        <w:t>е</w:t>
      </w:r>
      <w:r w:rsidRPr="00540664">
        <w:rPr>
          <w:rFonts w:ascii="Times New Roman" w:hAnsi="Times New Roman"/>
          <w:bCs/>
          <w:sz w:val="24"/>
          <w:szCs w:val="24"/>
        </w:rPr>
        <w:t>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69273E53" w14:textId="49AF5A74" w:rsidR="00EC073C" w:rsidRDefault="00EC073C" w:rsidP="00540664">
      <w:pPr>
        <w:spacing w:after="0" w:line="240" w:lineRule="auto"/>
        <w:ind w:firstLine="567"/>
        <w:jc w:val="both"/>
        <w:rPr>
          <w:rFonts w:ascii="Times New Roman" w:hAnsi="Times New Roman"/>
          <w:bCs/>
          <w:sz w:val="24"/>
          <w:szCs w:val="24"/>
        </w:rPr>
      </w:pPr>
      <w:r>
        <w:rPr>
          <w:rFonts w:ascii="Times New Roman" w:hAnsi="Times New Roman"/>
          <w:bCs/>
          <w:sz w:val="24"/>
          <w:szCs w:val="24"/>
        </w:rPr>
        <w:br w:type="page"/>
      </w:r>
    </w:p>
    <w:p w14:paraId="672DDDA5" w14:textId="5C58E0F7" w:rsidR="00EC073C" w:rsidRPr="00EC073C" w:rsidRDefault="00EC073C">
      <w:pPr>
        <w:pStyle w:val="a5"/>
        <w:numPr>
          <w:ilvl w:val="2"/>
          <w:numId w:val="170"/>
        </w:numPr>
        <w:spacing w:after="0" w:line="240" w:lineRule="auto"/>
        <w:ind w:left="0" w:firstLine="0"/>
        <w:jc w:val="center"/>
        <w:rPr>
          <w:rFonts w:ascii="Times New Roman" w:hAnsi="Times New Roman"/>
          <w:b/>
          <w:sz w:val="24"/>
          <w:szCs w:val="24"/>
        </w:rPr>
      </w:pPr>
      <w:r w:rsidRPr="00EC073C">
        <w:rPr>
          <w:rFonts w:ascii="Times New Roman" w:hAnsi="Times New Roman"/>
          <w:b/>
          <w:sz w:val="24"/>
          <w:szCs w:val="24"/>
        </w:rPr>
        <w:lastRenderedPageBreak/>
        <w:t>Перечень оценочных материалов (педагогическая диагностика индивидуального развития детей), с указанием методов и источников диагностики, ее авторов по каждому направлению развития детей в соответствии с ФГОС ДО и требованиями ФОП.</w:t>
      </w:r>
    </w:p>
    <w:p w14:paraId="4AEE871A" w14:textId="77777777" w:rsidR="00540664" w:rsidRDefault="00540664" w:rsidP="00540664">
      <w:pPr>
        <w:spacing w:after="0" w:line="240" w:lineRule="auto"/>
        <w:ind w:firstLine="567"/>
        <w:jc w:val="both"/>
        <w:rPr>
          <w:rFonts w:ascii="Times New Roman" w:hAnsi="Times New Roman"/>
          <w:bCs/>
          <w:sz w:val="24"/>
          <w:szCs w:val="24"/>
        </w:rPr>
      </w:pPr>
    </w:p>
    <w:p w14:paraId="20FF51E7" w14:textId="77777777" w:rsidR="00EC073C" w:rsidRPr="00EC073C" w:rsidRDefault="00EC073C" w:rsidP="00EC073C">
      <w:pPr>
        <w:spacing w:after="0" w:line="240" w:lineRule="auto"/>
        <w:ind w:firstLine="567"/>
        <w:jc w:val="both"/>
        <w:rPr>
          <w:rFonts w:ascii="Times New Roman" w:hAnsi="Times New Roman"/>
          <w:bCs/>
          <w:sz w:val="24"/>
          <w:szCs w:val="24"/>
        </w:rPr>
      </w:pPr>
      <w:r w:rsidRPr="00EC073C">
        <w:rPr>
          <w:rFonts w:ascii="Times New Roman" w:hAnsi="Times New Roman"/>
          <w:bCs/>
          <w:sz w:val="24"/>
          <w:szCs w:val="24"/>
        </w:rPr>
        <w:t>В соответствии с пунктом 3.2.3, а также комментарием МИНОБРНАУКИ России к ФГОС ДО в рамках реализации данной Программы педагоги обязаны анализировать индивидуальное развитие обучающихся в форме педагогической диагностики для:</w:t>
      </w:r>
    </w:p>
    <w:p w14:paraId="7DF5D039" w14:textId="77777777" w:rsidR="00EC073C" w:rsidRPr="00EC073C" w:rsidRDefault="00EC073C" w:rsidP="00EC073C">
      <w:pPr>
        <w:spacing w:after="0" w:line="240" w:lineRule="auto"/>
        <w:ind w:firstLine="567"/>
        <w:jc w:val="both"/>
        <w:rPr>
          <w:rFonts w:ascii="Times New Roman" w:hAnsi="Times New Roman"/>
          <w:bCs/>
          <w:sz w:val="24"/>
          <w:szCs w:val="24"/>
        </w:rPr>
      </w:pPr>
      <w:r w:rsidRPr="00EC073C">
        <w:rPr>
          <w:rFonts w:ascii="Times New Roman" w:hAnsi="Times New Roman"/>
          <w:bCs/>
          <w:sz w:val="24"/>
          <w:szCs w:val="24"/>
        </w:rPr>
        <w:t>-</w:t>
      </w:r>
      <w:r w:rsidRPr="00EC073C">
        <w:rPr>
          <w:rFonts w:ascii="Times New Roman" w:hAnsi="Times New Roman"/>
          <w:bCs/>
          <w:sz w:val="24"/>
          <w:szCs w:val="24"/>
        </w:rPr>
        <w:tab/>
        <w:t xml:space="preserve"> индивидуализации образования, которая предполагает поддержку ребенка, построение его индивидуальной траектории, а также включающая при необходимости коррекцию развития обучающихся в условиях профессиональной компетенции педагогов;</w:t>
      </w:r>
    </w:p>
    <w:p w14:paraId="5A421B95" w14:textId="77777777" w:rsidR="00EC073C" w:rsidRPr="00EC073C" w:rsidRDefault="00EC073C" w:rsidP="00EC073C">
      <w:pPr>
        <w:spacing w:after="0" w:line="240" w:lineRule="auto"/>
        <w:ind w:firstLine="567"/>
        <w:jc w:val="both"/>
        <w:rPr>
          <w:rFonts w:ascii="Times New Roman" w:hAnsi="Times New Roman"/>
          <w:bCs/>
          <w:sz w:val="24"/>
          <w:szCs w:val="24"/>
        </w:rPr>
      </w:pPr>
      <w:r w:rsidRPr="00EC073C">
        <w:rPr>
          <w:rFonts w:ascii="Times New Roman" w:hAnsi="Times New Roman"/>
          <w:bCs/>
          <w:sz w:val="24"/>
          <w:szCs w:val="24"/>
        </w:rPr>
        <w:t>-</w:t>
      </w:r>
      <w:r w:rsidRPr="00EC073C">
        <w:rPr>
          <w:rFonts w:ascii="Times New Roman" w:hAnsi="Times New Roman"/>
          <w:bCs/>
          <w:sz w:val="24"/>
          <w:szCs w:val="24"/>
        </w:rPr>
        <w:tab/>
        <w:t xml:space="preserve"> оптимизация работы с группой детей.</w:t>
      </w:r>
    </w:p>
    <w:p w14:paraId="35290D27" w14:textId="045074D4" w:rsidR="00EC073C" w:rsidRPr="00EC073C" w:rsidRDefault="00EC073C" w:rsidP="00EC073C">
      <w:pPr>
        <w:spacing w:after="0" w:line="240" w:lineRule="auto"/>
        <w:ind w:firstLine="567"/>
        <w:jc w:val="both"/>
        <w:rPr>
          <w:rFonts w:ascii="Times New Roman" w:hAnsi="Times New Roman"/>
          <w:bCs/>
          <w:sz w:val="24"/>
          <w:szCs w:val="24"/>
        </w:rPr>
      </w:pPr>
      <w:r w:rsidRPr="00EC073C">
        <w:rPr>
          <w:rFonts w:ascii="Times New Roman" w:hAnsi="Times New Roman"/>
          <w:bCs/>
          <w:sz w:val="24"/>
          <w:szCs w:val="24"/>
        </w:rPr>
        <w:t>Педагогическая диагностика достижений планируемых результатов направлена на изучение деятельностных умений реб</w:t>
      </w:r>
      <w:r w:rsidR="00C54F28">
        <w:rPr>
          <w:rFonts w:ascii="Times New Roman" w:hAnsi="Times New Roman"/>
          <w:bCs/>
          <w:sz w:val="24"/>
          <w:szCs w:val="24"/>
        </w:rPr>
        <w:t>е</w:t>
      </w:r>
      <w:r w:rsidRPr="00EC073C">
        <w:rPr>
          <w:rFonts w:ascii="Times New Roman" w:hAnsi="Times New Roman"/>
          <w:bCs/>
          <w:sz w:val="24"/>
          <w:szCs w:val="24"/>
        </w:rPr>
        <w:t>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w:t>
      </w:r>
      <w:r w:rsidR="00C54F28">
        <w:rPr>
          <w:rFonts w:ascii="Times New Roman" w:hAnsi="Times New Roman"/>
          <w:bCs/>
          <w:sz w:val="24"/>
          <w:szCs w:val="24"/>
        </w:rPr>
        <w:t>е</w:t>
      </w:r>
      <w:r w:rsidRPr="00EC073C">
        <w:rPr>
          <w:rFonts w:ascii="Times New Roman" w:hAnsi="Times New Roman"/>
          <w:bCs/>
          <w:sz w:val="24"/>
          <w:szCs w:val="24"/>
        </w:rPr>
        <w:t>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02EA6BD6" w14:textId="6A229138" w:rsidR="00EC073C" w:rsidRPr="00EC073C" w:rsidRDefault="00EC073C" w:rsidP="00EC073C">
      <w:pPr>
        <w:spacing w:after="0" w:line="240" w:lineRule="auto"/>
        <w:ind w:firstLine="567"/>
        <w:jc w:val="both"/>
        <w:rPr>
          <w:rFonts w:ascii="Times New Roman" w:hAnsi="Times New Roman"/>
          <w:bCs/>
          <w:sz w:val="24"/>
          <w:szCs w:val="24"/>
        </w:rPr>
      </w:pPr>
      <w:r w:rsidRPr="00EC073C">
        <w:rPr>
          <w:rFonts w:ascii="Times New Roman" w:hAnsi="Times New Roman"/>
          <w:bCs/>
          <w:sz w:val="24"/>
          <w:szCs w:val="24"/>
        </w:rPr>
        <w:t>Педагогическая диагностика проводится в виде мониторинга, что предполагает непрерывный процесс наблюдения, а также уч</w:t>
      </w:r>
      <w:r w:rsidR="00C54F28">
        <w:rPr>
          <w:rFonts w:ascii="Times New Roman" w:hAnsi="Times New Roman"/>
          <w:bCs/>
          <w:sz w:val="24"/>
          <w:szCs w:val="24"/>
        </w:rPr>
        <w:t>е</w:t>
      </w:r>
      <w:r w:rsidRPr="00EC073C">
        <w:rPr>
          <w:rFonts w:ascii="Times New Roman" w:hAnsi="Times New Roman"/>
          <w:bCs/>
          <w:sz w:val="24"/>
          <w:szCs w:val="24"/>
        </w:rPr>
        <w:t>та критериев и показателей, а фиксация данных проводится на начало и конец учебного года.</w:t>
      </w:r>
    </w:p>
    <w:p w14:paraId="50ECF228" w14:textId="333FCF98" w:rsidR="00EC073C" w:rsidRPr="00EC073C" w:rsidRDefault="00EC073C" w:rsidP="00EC073C">
      <w:pPr>
        <w:spacing w:after="0" w:line="240" w:lineRule="auto"/>
        <w:ind w:firstLine="567"/>
        <w:jc w:val="both"/>
        <w:rPr>
          <w:rFonts w:ascii="Times New Roman" w:hAnsi="Times New Roman"/>
          <w:bCs/>
          <w:sz w:val="24"/>
          <w:szCs w:val="24"/>
        </w:rPr>
      </w:pPr>
      <w:r w:rsidRPr="00EC073C">
        <w:rPr>
          <w:rFonts w:ascii="Times New Roman" w:hAnsi="Times New Roman"/>
          <w:bCs/>
          <w:sz w:val="24"/>
          <w:szCs w:val="24"/>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r>
        <w:rPr>
          <w:rFonts w:ascii="Times New Roman" w:hAnsi="Times New Roman"/>
          <w:bCs/>
          <w:sz w:val="24"/>
          <w:szCs w:val="24"/>
        </w:rPr>
        <w:t xml:space="preserve"> </w:t>
      </w:r>
      <w:r w:rsidRPr="00EC073C">
        <w:rPr>
          <w:rFonts w:ascii="Times New Roman" w:hAnsi="Times New Roman"/>
          <w:bCs/>
          <w:sz w:val="24"/>
          <w:szCs w:val="24"/>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и пр.);</w:t>
      </w:r>
      <w:r>
        <w:rPr>
          <w:rFonts w:ascii="Times New Roman" w:hAnsi="Times New Roman"/>
          <w:bCs/>
          <w:sz w:val="24"/>
          <w:szCs w:val="24"/>
        </w:rPr>
        <w:t xml:space="preserve"> </w:t>
      </w:r>
      <w:r w:rsidRPr="00EC073C">
        <w:rPr>
          <w:rFonts w:ascii="Times New Roman" w:hAnsi="Times New Roman"/>
          <w:bCs/>
          <w:sz w:val="24"/>
          <w:szCs w:val="24"/>
        </w:rPr>
        <w:t>игровой деятельности;</w:t>
      </w:r>
      <w:r>
        <w:rPr>
          <w:rFonts w:ascii="Times New Roman" w:hAnsi="Times New Roman"/>
          <w:bCs/>
          <w:sz w:val="24"/>
          <w:szCs w:val="24"/>
        </w:rPr>
        <w:t xml:space="preserve"> </w:t>
      </w:r>
      <w:r w:rsidRPr="00EC073C">
        <w:rPr>
          <w:rFonts w:ascii="Times New Roman" w:hAnsi="Times New Roman"/>
          <w:bCs/>
          <w:sz w:val="24"/>
          <w:szCs w:val="24"/>
        </w:rPr>
        <w:t>познавательной деятельности (как идет развитие детских способностей, познавательной активности); 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r>
        <w:rPr>
          <w:rFonts w:ascii="Times New Roman" w:hAnsi="Times New Roman"/>
          <w:bCs/>
          <w:sz w:val="24"/>
          <w:szCs w:val="24"/>
        </w:rPr>
        <w:t xml:space="preserve"> </w:t>
      </w:r>
      <w:r w:rsidRPr="00EC073C">
        <w:rPr>
          <w:rFonts w:ascii="Times New Roman" w:hAnsi="Times New Roman"/>
          <w:bCs/>
          <w:sz w:val="24"/>
          <w:szCs w:val="24"/>
        </w:rPr>
        <w:t>художественной деятельности;</w:t>
      </w:r>
      <w:r>
        <w:rPr>
          <w:rFonts w:ascii="Times New Roman" w:hAnsi="Times New Roman"/>
          <w:bCs/>
          <w:sz w:val="24"/>
          <w:szCs w:val="24"/>
        </w:rPr>
        <w:t xml:space="preserve"> </w:t>
      </w:r>
      <w:r w:rsidRPr="00EC073C">
        <w:rPr>
          <w:rFonts w:ascii="Times New Roman" w:hAnsi="Times New Roman"/>
          <w:bCs/>
          <w:sz w:val="24"/>
          <w:szCs w:val="24"/>
        </w:rPr>
        <w:t>физического развития.</w:t>
      </w:r>
    </w:p>
    <w:p w14:paraId="2D12C00D" w14:textId="77777777" w:rsidR="00EC073C" w:rsidRPr="00EC073C" w:rsidRDefault="00EC073C" w:rsidP="00EC073C">
      <w:pPr>
        <w:spacing w:after="0" w:line="240" w:lineRule="auto"/>
        <w:ind w:firstLine="567"/>
        <w:jc w:val="both"/>
        <w:rPr>
          <w:rFonts w:ascii="Times New Roman" w:hAnsi="Times New Roman"/>
          <w:bCs/>
          <w:sz w:val="24"/>
          <w:szCs w:val="24"/>
        </w:rPr>
      </w:pPr>
      <w:r w:rsidRPr="00EC073C">
        <w:rPr>
          <w:rFonts w:ascii="Times New Roman" w:hAnsi="Times New Roman"/>
          <w:bCs/>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14:paraId="435E6C31" w14:textId="232D305E" w:rsidR="00EC073C" w:rsidRPr="00EC073C" w:rsidRDefault="00EC073C" w:rsidP="00EC073C">
      <w:pPr>
        <w:spacing w:after="0" w:line="240" w:lineRule="auto"/>
        <w:ind w:firstLine="567"/>
        <w:jc w:val="both"/>
        <w:rPr>
          <w:rFonts w:ascii="Times New Roman" w:hAnsi="Times New Roman"/>
          <w:bCs/>
          <w:sz w:val="24"/>
          <w:szCs w:val="24"/>
        </w:rPr>
      </w:pPr>
      <w:r w:rsidRPr="00EC073C">
        <w:rPr>
          <w:rFonts w:ascii="Times New Roman" w:hAnsi="Times New Roman"/>
          <w:bCs/>
          <w:sz w:val="24"/>
          <w:szCs w:val="24"/>
        </w:rPr>
        <w:t>Педагогическая диагностика не предполагает специально созданных для е</w:t>
      </w:r>
      <w:r w:rsidR="00C54F28">
        <w:rPr>
          <w:rFonts w:ascii="Times New Roman" w:hAnsi="Times New Roman"/>
          <w:bCs/>
          <w:sz w:val="24"/>
          <w:szCs w:val="24"/>
        </w:rPr>
        <w:t>е</w:t>
      </w:r>
      <w:r w:rsidRPr="00EC073C">
        <w:rPr>
          <w:rFonts w:ascii="Times New Roman" w:hAnsi="Times New Roman"/>
          <w:bCs/>
          <w:sz w:val="24"/>
          <w:szCs w:val="24"/>
        </w:rPr>
        <w:t xml:space="preserve"> проведения мероприятий, которые могут привести к нарушению режима и переутомлению детей. Также педагогическая диагностика не предполагает жестких временных рамок, т.к. это противоречит сути мониторинга, возрастным особенностям обучающихся, а также содержания ФГОС ДО.</w:t>
      </w:r>
    </w:p>
    <w:p w14:paraId="51BEE302" w14:textId="77777777" w:rsidR="00EC073C" w:rsidRDefault="00EC073C" w:rsidP="00EC073C">
      <w:pPr>
        <w:spacing w:after="0" w:line="240" w:lineRule="auto"/>
        <w:ind w:firstLine="567"/>
        <w:jc w:val="both"/>
        <w:rPr>
          <w:rFonts w:ascii="Times New Roman" w:hAnsi="Times New Roman"/>
          <w:bCs/>
          <w:sz w:val="24"/>
          <w:szCs w:val="24"/>
        </w:rPr>
      </w:pPr>
      <w:r w:rsidRPr="00EC073C">
        <w:rPr>
          <w:rFonts w:ascii="Times New Roman" w:hAnsi="Times New Roman"/>
          <w:bCs/>
          <w:sz w:val="24"/>
          <w:szCs w:val="24"/>
        </w:rPr>
        <w:t>Пособия, используемые для проведения педагогической диагностики индивидуального развития детей при реализации Программы:</w:t>
      </w:r>
      <w:r>
        <w:rPr>
          <w:rFonts w:ascii="Times New Roman" w:hAnsi="Times New Roman"/>
          <w:bCs/>
          <w:sz w:val="24"/>
          <w:szCs w:val="24"/>
        </w:rPr>
        <w:t xml:space="preserve"> </w:t>
      </w:r>
      <w:r w:rsidRPr="00EC073C">
        <w:rPr>
          <w:rFonts w:ascii="Times New Roman" w:hAnsi="Times New Roman"/>
          <w:bCs/>
          <w:sz w:val="24"/>
          <w:szCs w:val="24"/>
        </w:rPr>
        <w:t>Н.В.Верещагина:</w:t>
      </w:r>
      <w:r>
        <w:rPr>
          <w:rFonts w:ascii="Times New Roman" w:hAnsi="Times New Roman"/>
          <w:bCs/>
          <w:sz w:val="24"/>
          <w:szCs w:val="24"/>
        </w:rPr>
        <w:t xml:space="preserve"> </w:t>
      </w:r>
      <w:r w:rsidRPr="00EC073C">
        <w:rPr>
          <w:rFonts w:ascii="Times New Roman" w:hAnsi="Times New Roman"/>
          <w:bCs/>
          <w:sz w:val="24"/>
          <w:szCs w:val="24"/>
        </w:rPr>
        <w:t>«Диагностика</w:t>
      </w:r>
      <w:r w:rsidRPr="00EC073C">
        <w:rPr>
          <w:rFonts w:ascii="Times New Roman" w:hAnsi="Times New Roman"/>
          <w:bCs/>
          <w:sz w:val="24"/>
          <w:szCs w:val="24"/>
        </w:rPr>
        <w:tab/>
        <w:t>педагогического процесса в первой</w:t>
      </w:r>
      <w:r>
        <w:rPr>
          <w:rFonts w:ascii="Times New Roman" w:hAnsi="Times New Roman"/>
          <w:bCs/>
          <w:sz w:val="24"/>
          <w:szCs w:val="24"/>
        </w:rPr>
        <w:t xml:space="preserve"> </w:t>
      </w:r>
      <w:r w:rsidRPr="00EC073C">
        <w:rPr>
          <w:rFonts w:ascii="Times New Roman" w:hAnsi="Times New Roman"/>
          <w:bCs/>
          <w:sz w:val="24"/>
          <w:szCs w:val="24"/>
        </w:rPr>
        <w:t>младшей группе (с 2 до 3 лет) дошкольной образовательной организации. Разработано в соответствии с ФГОС.</w:t>
      </w:r>
      <w:r>
        <w:rPr>
          <w:rFonts w:ascii="Times New Roman" w:hAnsi="Times New Roman"/>
          <w:bCs/>
          <w:sz w:val="24"/>
          <w:szCs w:val="24"/>
        </w:rPr>
        <w:t xml:space="preserve"> </w:t>
      </w:r>
      <w:r w:rsidRPr="00EC073C">
        <w:rPr>
          <w:rFonts w:ascii="Times New Roman" w:hAnsi="Times New Roman"/>
          <w:bCs/>
          <w:sz w:val="24"/>
          <w:szCs w:val="24"/>
        </w:rPr>
        <w:t>Н.В.Верещагина:</w:t>
      </w:r>
      <w:r w:rsidRPr="00EC073C">
        <w:rPr>
          <w:rFonts w:ascii="Times New Roman" w:hAnsi="Times New Roman"/>
          <w:bCs/>
          <w:sz w:val="24"/>
          <w:szCs w:val="24"/>
        </w:rPr>
        <w:tab/>
        <w:t>«Диагностика</w:t>
      </w:r>
      <w:r w:rsidRPr="00EC073C">
        <w:rPr>
          <w:rFonts w:ascii="Times New Roman" w:hAnsi="Times New Roman"/>
          <w:bCs/>
          <w:sz w:val="24"/>
          <w:szCs w:val="24"/>
        </w:rPr>
        <w:tab/>
        <w:t>педагогического процесса во второй</w:t>
      </w:r>
      <w:r>
        <w:rPr>
          <w:rFonts w:ascii="Times New Roman" w:hAnsi="Times New Roman"/>
          <w:bCs/>
          <w:sz w:val="24"/>
          <w:szCs w:val="24"/>
        </w:rPr>
        <w:t xml:space="preserve"> </w:t>
      </w:r>
      <w:r w:rsidRPr="00EC073C">
        <w:rPr>
          <w:rFonts w:ascii="Times New Roman" w:hAnsi="Times New Roman"/>
          <w:bCs/>
          <w:sz w:val="24"/>
          <w:szCs w:val="24"/>
        </w:rPr>
        <w:t>младшей группе (с 3 до 4 лет) дошкольной образовательной организации. Разработано в соответствии с ФГОС.</w:t>
      </w:r>
    </w:p>
    <w:p w14:paraId="3B2D564E" w14:textId="77777777" w:rsidR="00EC073C" w:rsidRDefault="00EC073C" w:rsidP="00EC073C">
      <w:pPr>
        <w:spacing w:after="0" w:line="240" w:lineRule="auto"/>
        <w:ind w:firstLine="567"/>
        <w:jc w:val="both"/>
        <w:rPr>
          <w:rFonts w:ascii="Times New Roman" w:hAnsi="Times New Roman"/>
          <w:bCs/>
          <w:sz w:val="24"/>
          <w:szCs w:val="24"/>
        </w:rPr>
      </w:pPr>
      <w:r w:rsidRPr="00EC073C">
        <w:rPr>
          <w:rFonts w:ascii="Times New Roman" w:hAnsi="Times New Roman"/>
          <w:bCs/>
          <w:sz w:val="24"/>
          <w:szCs w:val="24"/>
        </w:rPr>
        <w:t>Н.В.Верещагина: «Диагностика педагогического процесса в средней группе (с 4 до 5 лет) дошкольной образовательной организации. Разработано в соответствии с ФГОС.</w:t>
      </w:r>
    </w:p>
    <w:p w14:paraId="5295EF7F" w14:textId="77777777" w:rsidR="00EC073C" w:rsidRDefault="00EC073C" w:rsidP="00EC073C">
      <w:pPr>
        <w:spacing w:after="0" w:line="240" w:lineRule="auto"/>
        <w:ind w:firstLine="567"/>
        <w:jc w:val="both"/>
        <w:rPr>
          <w:rFonts w:ascii="Times New Roman" w:hAnsi="Times New Roman"/>
          <w:bCs/>
          <w:sz w:val="24"/>
          <w:szCs w:val="24"/>
        </w:rPr>
      </w:pPr>
      <w:r w:rsidRPr="00EC073C">
        <w:rPr>
          <w:rFonts w:ascii="Times New Roman" w:hAnsi="Times New Roman"/>
          <w:bCs/>
          <w:sz w:val="24"/>
          <w:szCs w:val="24"/>
        </w:rPr>
        <w:lastRenderedPageBreak/>
        <w:t>Н.В.Верещагина: «Диагностика педагогического процесса в старшей группе (с 5 до 6 лет) дошкольной образовательной организации. Разработано в соответствии с ФГОС.</w:t>
      </w:r>
    </w:p>
    <w:p w14:paraId="3A05699D" w14:textId="0B2AAE91" w:rsidR="00EC073C" w:rsidRPr="00EC073C" w:rsidRDefault="00EC073C" w:rsidP="00EC073C">
      <w:pPr>
        <w:spacing w:after="0" w:line="240" w:lineRule="auto"/>
        <w:ind w:firstLine="567"/>
        <w:jc w:val="both"/>
        <w:rPr>
          <w:rFonts w:ascii="Times New Roman" w:hAnsi="Times New Roman"/>
          <w:bCs/>
          <w:sz w:val="24"/>
          <w:szCs w:val="24"/>
        </w:rPr>
      </w:pPr>
      <w:r w:rsidRPr="00EC073C">
        <w:rPr>
          <w:rFonts w:ascii="Times New Roman" w:hAnsi="Times New Roman"/>
          <w:bCs/>
          <w:sz w:val="24"/>
          <w:szCs w:val="24"/>
        </w:rPr>
        <w:t>Н.В.Верещагина:</w:t>
      </w:r>
      <w:r w:rsidRPr="00EC073C">
        <w:rPr>
          <w:rFonts w:ascii="Times New Roman" w:hAnsi="Times New Roman"/>
          <w:bCs/>
          <w:sz w:val="24"/>
          <w:szCs w:val="24"/>
        </w:rPr>
        <w:tab/>
        <w:t>«Диагностика</w:t>
      </w:r>
      <w:r w:rsidRPr="00EC073C">
        <w:rPr>
          <w:rFonts w:ascii="Times New Roman" w:hAnsi="Times New Roman"/>
          <w:bCs/>
          <w:sz w:val="24"/>
          <w:szCs w:val="24"/>
        </w:rPr>
        <w:tab/>
        <w:t>педагогического процесса в</w:t>
      </w:r>
      <w:r>
        <w:rPr>
          <w:rFonts w:ascii="Times New Roman" w:hAnsi="Times New Roman"/>
          <w:bCs/>
          <w:sz w:val="24"/>
          <w:szCs w:val="24"/>
        </w:rPr>
        <w:t xml:space="preserve"> </w:t>
      </w:r>
      <w:r w:rsidRPr="00EC073C">
        <w:rPr>
          <w:rFonts w:ascii="Times New Roman" w:hAnsi="Times New Roman"/>
          <w:bCs/>
          <w:sz w:val="24"/>
          <w:szCs w:val="24"/>
        </w:rPr>
        <w:t>подготовительной к школе группе (с 6 до 7 лет) дошкольной образовательной организации.</w:t>
      </w:r>
    </w:p>
    <w:p w14:paraId="7CB16F3E" w14:textId="77777777" w:rsidR="00EC073C" w:rsidRPr="00EC073C" w:rsidRDefault="00EC073C" w:rsidP="00EC073C">
      <w:pPr>
        <w:spacing w:after="0" w:line="240" w:lineRule="auto"/>
        <w:ind w:firstLine="567"/>
        <w:jc w:val="both"/>
        <w:rPr>
          <w:rFonts w:ascii="Times New Roman" w:hAnsi="Times New Roman"/>
          <w:bCs/>
          <w:sz w:val="24"/>
          <w:szCs w:val="24"/>
        </w:rPr>
      </w:pPr>
      <w:r w:rsidRPr="00EC073C">
        <w:rPr>
          <w:rFonts w:ascii="Times New Roman" w:hAnsi="Times New Roman"/>
          <w:bCs/>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14:paraId="3E059B1B" w14:textId="3BB41D5D" w:rsidR="00EC073C" w:rsidRPr="00EC073C" w:rsidRDefault="00EC073C">
      <w:pPr>
        <w:pStyle w:val="a5"/>
        <w:numPr>
          <w:ilvl w:val="0"/>
          <w:numId w:val="176"/>
        </w:numPr>
        <w:spacing w:after="0" w:line="240" w:lineRule="auto"/>
        <w:ind w:left="0" w:firstLine="0"/>
        <w:jc w:val="both"/>
        <w:rPr>
          <w:rFonts w:ascii="Times New Roman" w:hAnsi="Times New Roman"/>
          <w:bCs/>
          <w:sz w:val="24"/>
          <w:szCs w:val="24"/>
        </w:rPr>
      </w:pPr>
      <w:r w:rsidRPr="00EC073C">
        <w:rPr>
          <w:rFonts w:ascii="Times New Roman" w:hAnsi="Times New Roman"/>
          <w:bCs/>
          <w:sz w:val="24"/>
          <w:szCs w:val="24"/>
        </w:rPr>
        <w:t>индивидуализации образования (в том числе поддержки реб</w:t>
      </w:r>
      <w:r w:rsidR="00C54F28">
        <w:rPr>
          <w:rFonts w:ascii="Times New Roman" w:hAnsi="Times New Roman"/>
          <w:bCs/>
          <w:sz w:val="24"/>
          <w:szCs w:val="24"/>
        </w:rPr>
        <w:t>е</w:t>
      </w:r>
      <w:r w:rsidRPr="00EC073C">
        <w:rPr>
          <w:rFonts w:ascii="Times New Roman" w:hAnsi="Times New Roman"/>
          <w:bCs/>
          <w:sz w:val="24"/>
          <w:szCs w:val="24"/>
        </w:rPr>
        <w:t>нка, построения его образовательной траектории или профессиональной коррекции особенностей его развития);</w:t>
      </w:r>
    </w:p>
    <w:p w14:paraId="781C1EC4" w14:textId="0694E894" w:rsidR="00EC073C" w:rsidRPr="00EC073C" w:rsidRDefault="00EC073C">
      <w:pPr>
        <w:pStyle w:val="a5"/>
        <w:numPr>
          <w:ilvl w:val="0"/>
          <w:numId w:val="176"/>
        </w:numPr>
        <w:spacing w:after="0" w:line="240" w:lineRule="auto"/>
        <w:ind w:left="0" w:firstLine="0"/>
        <w:jc w:val="both"/>
        <w:rPr>
          <w:rFonts w:ascii="Times New Roman" w:hAnsi="Times New Roman"/>
          <w:bCs/>
          <w:sz w:val="24"/>
          <w:szCs w:val="24"/>
        </w:rPr>
      </w:pPr>
      <w:r w:rsidRPr="00EC073C">
        <w:rPr>
          <w:rFonts w:ascii="Times New Roman" w:hAnsi="Times New Roman"/>
          <w:bCs/>
          <w:sz w:val="24"/>
          <w:szCs w:val="24"/>
        </w:rPr>
        <w:t>оптимизации работы с группой детей.</w:t>
      </w:r>
    </w:p>
    <w:p w14:paraId="69D53BBD" w14:textId="77777777" w:rsidR="00EC073C" w:rsidRPr="00EC073C" w:rsidRDefault="00EC073C" w:rsidP="00EC073C">
      <w:pPr>
        <w:spacing w:after="0" w:line="240" w:lineRule="auto"/>
        <w:ind w:firstLine="567"/>
        <w:jc w:val="both"/>
        <w:rPr>
          <w:rFonts w:ascii="Times New Roman" w:hAnsi="Times New Roman"/>
          <w:bCs/>
          <w:sz w:val="24"/>
          <w:szCs w:val="24"/>
        </w:rPr>
      </w:pPr>
      <w:r w:rsidRPr="00EC073C">
        <w:rPr>
          <w:rFonts w:ascii="Times New Roman" w:hAnsi="Times New Roman"/>
          <w:bCs/>
          <w:sz w:val="24"/>
          <w:szCs w:val="24"/>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14:paraId="3461A949" w14:textId="67FA3348" w:rsidR="00EC073C" w:rsidRPr="00EC073C" w:rsidRDefault="00EC073C" w:rsidP="00EC073C">
      <w:pPr>
        <w:spacing w:after="0" w:line="240" w:lineRule="auto"/>
        <w:ind w:firstLine="567"/>
        <w:jc w:val="both"/>
        <w:rPr>
          <w:rFonts w:ascii="Times New Roman" w:hAnsi="Times New Roman"/>
          <w:bCs/>
          <w:sz w:val="24"/>
          <w:szCs w:val="24"/>
        </w:rPr>
      </w:pPr>
      <w:r w:rsidRPr="00EC073C">
        <w:rPr>
          <w:rFonts w:ascii="Times New Roman" w:hAnsi="Times New Roman"/>
          <w:bCs/>
          <w:sz w:val="24"/>
          <w:szCs w:val="24"/>
        </w:rPr>
        <w:t>Анализ продуктов детской деятельности может осуществляться на основе изучения материалов портфолио реб</w:t>
      </w:r>
      <w:r w:rsidR="00C54F28">
        <w:rPr>
          <w:rFonts w:ascii="Times New Roman" w:hAnsi="Times New Roman"/>
          <w:bCs/>
          <w:sz w:val="24"/>
          <w:szCs w:val="24"/>
        </w:rPr>
        <w:t>е</w:t>
      </w:r>
      <w:r w:rsidRPr="00EC073C">
        <w:rPr>
          <w:rFonts w:ascii="Times New Roman" w:hAnsi="Times New Roman"/>
          <w:bCs/>
          <w:sz w:val="24"/>
          <w:szCs w:val="24"/>
        </w:rPr>
        <w:t>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14:paraId="21A83761" w14:textId="5FD76A7E" w:rsidR="00EC073C" w:rsidRPr="00EC073C" w:rsidRDefault="00EC073C" w:rsidP="00EC073C">
      <w:pPr>
        <w:spacing w:after="0" w:line="240" w:lineRule="auto"/>
        <w:ind w:firstLine="567"/>
        <w:jc w:val="both"/>
        <w:rPr>
          <w:rFonts w:ascii="Times New Roman" w:hAnsi="Times New Roman"/>
          <w:bCs/>
          <w:sz w:val="24"/>
          <w:szCs w:val="24"/>
        </w:rPr>
      </w:pPr>
      <w:r w:rsidRPr="00EC073C">
        <w:rPr>
          <w:rFonts w:ascii="Times New Roman" w:hAnsi="Times New Roman"/>
          <w:bCs/>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w:t>
      </w:r>
      <w:r w:rsidR="00C54F28">
        <w:rPr>
          <w:rFonts w:ascii="Times New Roman" w:hAnsi="Times New Roman"/>
          <w:bCs/>
          <w:sz w:val="24"/>
          <w:szCs w:val="24"/>
        </w:rPr>
        <w:t>е</w:t>
      </w:r>
      <w:r w:rsidRPr="00EC073C">
        <w:rPr>
          <w:rFonts w:ascii="Times New Roman" w:hAnsi="Times New Roman"/>
          <w:bCs/>
          <w:sz w:val="24"/>
          <w:szCs w:val="24"/>
        </w:rPr>
        <w:t>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14:paraId="5832762A" w14:textId="77777777" w:rsidR="0092557C" w:rsidRDefault="0092557C" w:rsidP="0092557C">
      <w:pPr>
        <w:spacing w:after="0" w:line="240" w:lineRule="auto"/>
        <w:rPr>
          <w:rFonts w:ascii="Times New Roman" w:hAnsi="Times New Roman"/>
          <w:bCs/>
          <w:sz w:val="24"/>
          <w:szCs w:val="24"/>
        </w:rPr>
      </w:pPr>
    </w:p>
    <w:p w14:paraId="4D614041" w14:textId="19C3D221" w:rsidR="00EC073C" w:rsidRPr="0092557C" w:rsidRDefault="00EC073C">
      <w:pPr>
        <w:pStyle w:val="a5"/>
        <w:numPr>
          <w:ilvl w:val="1"/>
          <w:numId w:val="170"/>
        </w:numPr>
        <w:spacing w:after="0" w:line="240" w:lineRule="auto"/>
        <w:ind w:left="0" w:firstLine="0"/>
        <w:jc w:val="center"/>
        <w:rPr>
          <w:rFonts w:ascii="Times New Roman" w:hAnsi="Times New Roman"/>
          <w:b/>
          <w:sz w:val="24"/>
          <w:szCs w:val="24"/>
        </w:rPr>
      </w:pPr>
      <w:r w:rsidRPr="0092557C">
        <w:rPr>
          <w:rFonts w:ascii="Times New Roman" w:hAnsi="Times New Roman"/>
          <w:b/>
          <w:sz w:val="24"/>
          <w:szCs w:val="24"/>
        </w:rPr>
        <w:t>Часть, формируемая участниками образовательных отношений</w:t>
      </w:r>
    </w:p>
    <w:p w14:paraId="26EAEA69" w14:textId="5174F09F" w:rsidR="00EC073C" w:rsidRDefault="00EC073C" w:rsidP="00EC073C">
      <w:pPr>
        <w:spacing w:after="0" w:line="240" w:lineRule="auto"/>
        <w:ind w:firstLine="567"/>
        <w:jc w:val="center"/>
        <w:rPr>
          <w:rFonts w:ascii="Times New Roman" w:hAnsi="Times New Roman"/>
          <w:b/>
          <w:sz w:val="24"/>
          <w:szCs w:val="24"/>
        </w:rPr>
      </w:pPr>
      <w:r w:rsidRPr="00EC073C">
        <w:rPr>
          <w:rFonts w:ascii="Times New Roman" w:hAnsi="Times New Roman"/>
          <w:b/>
          <w:sz w:val="24"/>
          <w:szCs w:val="24"/>
        </w:rPr>
        <w:t>по выбранному направлению</w:t>
      </w:r>
    </w:p>
    <w:p w14:paraId="44923E31" w14:textId="77777777" w:rsidR="0092557C" w:rsidRPr="00EC073C" w:rsidRDefault="0092557C" w:rsidP="00EC073C">
      <w:pPr>
        <w:spacing w:after="0" w:line="240" w:lineRule="auto"/>
        <w:ind w:firstLine="567"/>
        <w:jc w:val="center"/>
        <w:rPr>
          <w:rFonts w:ascii="Times New Roman" w:hAnsi="Times New Roman"/>
          <w:b/>
          <w:sz w:val="24"/>
          <w:szCs w:val="24"/>
        </w:rPr>
      </w:pPr>
    </w:p>
    <w:p w14:paraId="1D2F8E18" w14:textId="2DDA93AF" w:rsidR="00EC073C" w:rsidRPr="00EC073C" w:rsidRDefault="00EC073C" w:rsidP="00EC073C">
      <w:pPr>
        <w:spacing w:after="0" w:line="240" w:lineRule="auto"/>
        <w:ind w:firstLine="567"/>
        <w:jc w:val="both"/>
        <w:rPr>
          <w:rFonts w:ascii="Times New Roman" w:hAnsi="Times New Roman"/>
          <w:bCs/>
          <w:sz w:val="24"/>
          <w:szCs w:val="24"/>
        </w:rPr>
      </w:pPr>
      <w:r w:rsidRPr="00EC073C">
        <w:rPr>
          <w:rFonts w:ascii="Times New Roman" w:hAnsi="Times New Roman"/>
          <w:bCs/>
          <w:sz w:val="24"/>
          <w:szCs w:val="24"/>
        </w:rPr>
        <w:t>Вариативная часть Программы предполагает углубленную работу в физическом, социально - коммуникативном развитии обучающихся и предусматривает включение обучающихся в процесс ознакомления с региональными особенностями С</w:t>
      </w:r>
      <w:r w:rsidR="0092557C">
        <w:rPr>
          <w:rFonts w:ascii="Times New Roman" w:hAnsi="Times New Roman"/>
          <w:bCs/>
          <w:sz w:val="24"/>
          <w:szCs w:val="24"/>
        </w:rPr>
        <w:t>вердлов</w:t>
      </w:r>
      <w:r w:rsidRPr="00EC073C">
        <w:rPr>
          <w:rFonts w:ascii="Times New Roman" w:hAnsi="Times New Roman"/>
          <w:bCs/>
          <w:sz w:val="24"/>
          <w:szCs w:val="24"/>
        </w:rPr>
        <w:t>ской области, учитывает природно</w:t>
      </w:r>
      <w:r w:rsidR="0092557C">
        <w:rPr>
          <w:rFonts w:ascii="Times New Roman" w:hAnsi="Times New Roman"/>
          <w:bCs/>
          <w:sz w:val="24"/>
          <w:szCs w:val="24"/>
        </w:rPr>
        <w:t>-</w:t>
      </w:r>
      <w:r w:rsidRPr="00EC073C">
        <w:rPr>
          <w:rFonts w:ascii="Times New Roman" w:hAnsi="Times New Roman"/>
          <w:bCs/>
          <w:sz w:val="24"/>
          <w:szCs w:val="24"/>
        </w:rPr>
        <w:t>географическое и культурно-историческое своеобразие региона.</w:t>
      </w:r>
    </w:p>
    <w:p w14:paraId="446B014A" w14:textId="77777777" w:rsidR="00EC073C" w:rsidRPr="00EC073C" w:rsidRDefault="00EC073C" w:rsidP="00EC073C">
      <w:pPr>
        <w:spacing w:after="0" w:line="240" w:lineRule="auto"/>
        <w:ind w:firstLine="567"/>
        <w:jc w:val="both"/>
        <w:rPr>
          <w:rFonts w:ascii="Times New Roman" w:hAnsi="Times New Roman"/>
          <w:bCs/>
          <w:sz w:val="24"/>
          <w:szCs w:val="24"/>
        </w:rPr>
      </w:pPr>
      <w:r w:rsidRPr="00EC073C">
        <w:rPr>
          <w:rFonts w:ascii="Times New Roman" w:hAnsi="Times New Roman"/>
          <w:bCs/>
          <w:sz w:val="24"/>
          <w:szCs w:val="24"/>
        </w:rPr>
        <w:t>Выбор данных направлений для части, формируемой участниками образовательного процесса, соответствует потребностям и интересам детей, а также возможностям педагогического коллектива и социальному запросу родителей (законных представителей).</w:t>
      </w:r>
    </w:p>
    <w:p w14:paraId="27FD0095" w14:textId="77777777" w:rsidR="0092557C" w:rsidRDefault="00EC073C" w:rsidP="0092557C">
      <w:pPr>
        <w:spacing w:after="0" w:line="240" w:lineRule="auto"/>
        <w:ind w:firstLine="567"/>
        <w:jc w:val="both"/>
        <w:rPr>
          <w:rFonts w:ascii="Times New Roman" w:hAnsi="Times New Roman"/>
          <w:bCs/>
          <w:sz w:val="24"/>
          <w:szCs w:val="24"/>
        </w:rPr>
      </w:pPr>
      <w:r w:rsidRPr="00EC073C">
        <w:rPr>
          <w:rFonts w:ascii="Times New Roman" w:hAnsi="Times New Roman"/>
          <w:bCs/>
          <w:sz w:val="24"/>
          <w:szCs w:val="24"/>
        </w:rPr>
        <w:t>Работа по реализации вариативной части Программы строится на основе парциальных программ:</w:t>
      </w:r>
      <w:r w:rsidR="0092557C">
        <w:rPr>
          <w:rFonts w:ascii="Times New Roman" w:hAnsi="Times New Roman"/>
          <w:bCs/>
          <w:sz w:val="24"/>
          <w:szCs w:val="24"/>
        </w:rPr>
        <w:t xml:space="preserve"> </w:t>
      </w:r>
    </w:p>
    <w:p w14:paraId="4372D760" w14:textId="27BD65F4" w:rsidR="0092557C" w:rsidRDefault="00EC073C" w:rsidP="0092557C">
      <w:pPr>
        <w:spacing w:after="0" w:line="240" w:lineRule="auto"/>
        <w:ind w:firstLine="567"/>
        <w:jc w:val="both"/>
        <w:rPr>
          <w:rFonts w:ascii="Times New Roman" w:hAnsi="Times New Roman"/>
          <w:bCs/>
          <w:sz w:val="24"/>
          <w:szCs w:val="24"/>
        </w:rPr>
      </w:pPr>
      <w:r w:rsidRPr="00EC073C">
        <w:rPr>
          <w:rFonts w:ascii="Times New Roman" w:hAnsi="Times New Roman"/>
          <w:bCs/>
          <w:sz w:val="24"/>
          <w:szCs w:val="24"/>
        </w:rPr>
        <w:t>Парциальная программа рекреационного туризма для детей старшего дошкольного возраста «Вес</w:t>
      </w:r>
      <w:r w:rsidR="0092557C">
        <w:rPr>
          <w:rFonts w:ascii="Times New Roman" w:hAnsi="Times New Roman"/>
          <w:bCs/>
          <w:sz w:val="24"/>
          <w:szCs w:val="24"/>
        </w:rPr>
        <w:t>е</w:t>
      </w:r>
      <w:r w:rsidRPr="00EC073C">
        <w:rPr>
          <w:rFonts w:ascii="Times New Roman" w:hAnsi="Times New Roman"/>
          <w:bCs/>
          <w:sz w:val="24"/>
          <w:szCs w:val="24"/>
        </w:rPr>
        <w:t>лый рюкзачок», А.А.Чеменева, А.Ф.Мельникова, В.С.Волкова, М.:ООО»Русское слово- учебник»,2019г. - 80с.</w:t>
      </w:r>
      <w:r w:rsidR="0092557C">
        <w:rPr>
          <w:rFonts w:ascii="Times New Roman" w:hAnsi="Times New Roman"/>
          <w:bCs/>
          <w:sz w:val="24"/>
          <w:szCs w:val="24"/>
        </w:rPr>
        <w:t xml:space="preserve"> </w:t>
      </w:r>
    </w:p>
    <w:p w14:paraId="4CE6BAB9" w14:textId="07E0503D" w:rsidR="00EC073C" w:rsidRPr="00EC073C" w:rsidRDefault="00EC073C" w:rsidP="0092557C">
      <w:pPr>
        <w:spacing w:after="0" w:line="240" w:lineRule="auto"/>
        <w:ind w:firstLine="567"/>
        <w:jc w:val="both"/>
        <w:rPr>
          <w:rFonts w:ascii="Times New Roman" w:hAnsi="Times New Roman"/>
          <w:bCs/>
          <w:sz w:val="24"/>
          <w:szCs w:val="24"/>
        </w:rPr>
      </w:pPr>
      <w:r w:rsidRPr="00EC073C">
        <w:rPr>
          <w:rFonts w:ascii="Times New Roman" w:hAnsi="Times New Roman"/>
          <w:bCs/>
          <w:sz w:val="24"/>
          <w:szCs w:val="24"/>
        </w:rPr>
        <w:t>Парциальная программа «Приобщение детей к истокам русской народной культуры», О.Л.Князева, М.Д.Маханева. Учебно-методическое пособие. - 2 изд., перераб. и доп. - СПб.: «ДЕТСТВО-ПРЕСС», 2016.-304с.</w:t>
      </w:r>
    </w:p>
    <w:p w14:paraId="4A9639BA" w14:textId="01F6CC85" w:rsidR="00EC073C" w:rsidRPr="00EC073C" w:rsidRDefault="00EC073C" w:rsidP="00EC073C">
      <w:pPr>
        <w:spacing w:after="0" w:line="240" w:lineRule="auto"/>
        <w:ind w:firstLine="567"/>
        <w:jc w:val="both"/>
        <w:rPr>
          <w:rFonts w:ascii="Times New Roman" w:hAnsi="Times New Roman"/>
          <w:bCs/>
          <w:sz w:val="24"/>
          <w:szCs w:val="24"/>
        </w:rPr>
      </w:pPr>
      <w:r w:rsidRPr="00EC073C">
        <w:rPr>
          <w:rFonts w:ascii="Times New Roman" w:hAnsi="Times New Roman"/>
          <w:bCs/>
          <w:sz w:val="24"/>
          <w:szCs w:val="24"/>
        </w:rPr>
        <w:lastRenderedPageBreak/>
        <w:t xml:space="preserve">Объем обязательной части Программы составляет </w:t>
      </w:r>
      <w:r w:rsidR="00A358AB">
        <w:rPr>
          <w:rFonts w:ascii="Times New Roman" w:hAnsi="Times New Roman"/>
          <w:bCs/>
          <w:sz w:val="24"/>
          <w:szCs w:val="24"/>
        </w:rPr>
        <w:t>60</w:t>
      </w:r>
      <w:r w:rsidRPr="00EC073C">
        <w:rPr>
          <w:rFonts w:ascii="Times New Roman" w:hAnsi="Times New Roman"/>
          <w:bCs/>
          <w:sz w:val="24"/>
          <w:szCs w:val="24"/>
        </w:rPr>
        <w:t xml:space="preserve">% от ее общего объема. Иные </w:t>
      </w:r>
      <w:r w:rsidR="00A358AB">
        <w:rPr>
          <w:rFonts w:ascii="Times New Roman" w:hAnsi="Times New Roman"/>
          <w:bCs/>
          <w:sz w:val="24"/>
          <w:szCs w:val="24"/>
        </w:rPr>
        <w:t>40</w:t>
      </w:r>
      <w:r w:rsidRPr="00EC073C">
        <w:rPr>
          <w:rFonts w:ascii="Times New Roman" w:hAnsi="Times New Roman"/>
          <w:bCs/>
          <w:sz w:val="24"/>
          <w:szCs w:val="24"/>
        </w:rPr>
        <w:t>% составляют объем части Программы, формируемой участниками образовательных отношений.</w:t>
      </w:r>
    </w:p>
    <w:p w14:paraId="00316B57" w14:textId="5BDF70B3" w:rsidR="00EC073C" w:rsidRPr="00EC073C" w:rsidRDefault="00EC073C" w:rsidP="00EC073C">
      <w:pPr>
        <w:spacing w:after="0" w:line="240" w:lineRule="auto"/>
        <w:ind w:firstLine="567"/>
        <w:jc w:val="both"/>
        <w:rPr>
          <w:rFonts w:ascii="Times New Roman" w:hAnsi="Times New Roman"/>
          <w:bCs/>
          <w:sz w:val="24"/>
          <w:szCs w:val="24"/>
        </w:rPr>
      </w:pPr>
      <w:r w:rsidRPr="00EC073C">
        <w:rPr>
          <w:rFonts w:ascii="Times New Roman" w:hAnsi="Times New Roman"/>
          <w:bCs/>
          <w:sz w:val="24"/>
          <w:szCs w:val="24"/>
        </w:rPr>
        <w:t>Парциальная программа рекреационного туризма для детей старшего дошкольного возраста «Вес</w:t>
      </w:r>
      <w:r w:rsidR="0092557C">
        <w:rPr>
          <w:rFonts w:ascii="Times New Roman" w:hAnsi="Times New Roman"/>
          <w:bCs/>
          <w:sz w:val="24"/>
          <w:szCs w:val="24"/>
        </w:rPr>
        <w:t>е</w:t>
      </w:r>
      <w:r w:rsidRPr="00EC073C">
        <w:rPr>
          <w:rFonts w:ascii="Times New Roman" w:hAnsi="Times New Roman"/>
          <w:bCs/>
          <w:sz w:val="24"/>
          <w:szCs w:val="24"/>
        </w:rPr>
        <w:t>лый рюкзачок» А.А. Чеменевой, А.Ф.Мельниковой, В.С.Волковой.</w:t>
      </w:r>
    </w:p>
    <w:p w14:paraId="02EFA91F" w14:textId="0E0D5C77" w:rsidR="00EC073C" w:rsidRPr="00EC073C" w:rsidRDefault="00EC073C" w:rsidP="00EC073C">
      <w:pPr>
        <w:spacing w:after="0" w:line="240" w:lineRule="auto"/>
        <w:ind w:firstLine="567"/>
        <w:jc w:val="both"/>
        <w:rPr>
          <w:rFonts w:ascii="Times New Roman" w:hAnsi="Times New Roman"/>
          <w:bCs/>
          <w:sz w:val="24"/>
          <w:szCs w:val="24"/>
        </w:rPr>
      </w:pPr>
      <w:r w:rsidRPr="00EC073C">
        <w:rPr>
          <w:rFonts w:ascii="Times New Roman" w:hAnsi="Times New Roman"/>
          <w:bCs/>
          <w:sz w:val="24"/>
          <w:szCs w:val="24"/>
        </w:rPr>
        <w:t>Цель: целостное развитие личности реб</w:t>
      </w:r>
      <w:r w:rsidR="00C54F28">
        <w:rPr>
          <w:rFonts w:ascii="Times New Roman" w:hAnsi="Times New Roman"/>
          <w:bCs/>
          <w:sz w:val="24"/>
          <w:szCs w:val="24"/>
        </w:rPr>
        <w:t>е</w:t>
      </w:r>
      <w:r w:rsidRPr="00EC073C">
        <w:rPr>
          <w:rFonts w:ascii="Times New Roman" w:hAnsi="Times New Roman"/>
          <w:bCs/>
          <w:sz w:val="24"/>
          <w:szCs w:val="24"/>
        </w:rPr>
        <w:t>нка средствами рекреационного, эколого-оздоровительного, краеведческого туризма, формирование мотивации к самостоятельной двигательной и эколого-познавательной деятельности, освоение детьми ценностей общества, природы, здоровья, физической культуры.</w:t>
      </w:r>
    </w:p>
    <w:p w14:paraId="3F37CCCD" w14:textId="77777777" w:rsidR="00EC073C" w:rsidRPr="00EC073C" w:rsidRDefault="00EC073C" w:rsidP="00EC073C">
      <w:pPr>
        <w:spacing w:after="0" w:line="240" w:lineRule="auto"/>
        <w:ind w:firstLine="567"/>
        <w:jc w:val="both"/>
        <w:rPr>
          <w:rFonts w:ascii="Times New Roman" w:hAnsi="Times New Roman"/>
          <w:bCs/>
          <w:sz w:val="24"/>
          <w:szCs w:val="24"/>
        </w:rPr>
      </w:pPr>
      <w:r w:rsidRPr="00EC073C">
        <w:rPr>
          <w:rFonts w:ascii="Times New Roman" w:hAnsi="Times New Roman"/>
          <w:bCs/>
          <w:sz w:val="24"/>
          <w:szCs w:val="24"/>
        </w:rPr>
        <w:t>Задачи:</w:t>
      </w:r>
    </w:p>
    <w:p w14:paraId="5AB8A1B6" w14:textId="5AD7D424" w:rsidR="00EC073C" w:rsidRPr="0092557C" w:rsidRDefault="00EC073C">
      <w:pPr>
        <w:pStyle w:val="a5"/>
        <w:numPr>
          <w:ilvl w:val="1"/>
          <w:numId w:val="175"/>
        </w:numPr>
        <w:spacing w:after="0" w:line="240" w:lineRule="auto"/>
        <w:ind w:left="0" w:firstLine="0"/>
        <w:jc w:val="both"/>
        <w:rPr>
          <w:rFonts w:ascii="Times New Roman" w:hAnsi="Times New Roman"/>
          <w:bCs/>
          <w:sz w:val="24"/>
          <w:szCs w:val="24"/>
        </w:rPr>
      </w:pPr>
      <w:r w:rsidRPr="0092557C">
        <w:rPr>
          <w:rFonts w:ascii="Times New Roman" w:hAnsi="Times New Roman"/>
          <w:bCs/>
          <w:sz w:val="24"/>
          <w:szCs w:val="24"/>
        </w:rPr>
        <w:t>Создать условия для укрепления здоровья детей, активного отдыха, расширять адаптационные и функциональные возможности детей.</w:t>
      </w:r>
    </w:p>
    <w:p w14:paraId="7820A771" w14:textId="07235211" w:rsidR="00EC073C" w:rsidRPr="0092557C" w:rsidRDefault="00EC073C">
      <w:pPr>
        <w:pStyle w:val="a5"/>
        <w:numPr>
          <w:ilvl w:val="1"/>
          <w:numId w:val="175"/>
        </w:numPr>
        <w:spacing w:after="0" w:line="240" w:lineRule="auto"/>
        <w:ind w:left="0" w:firstLine="0"/>
        <w:jc w:val="both"/>
        <w:rPr>
          <w:rFonts w:ascii="Times New Roman" w:hAnsi="Times New Roman"/>
          <w:bCs/>
          <w:sz w:val="24"/>
          <w:szCs w:val="24"/>
        </w:rPr>
      </w:pPr>
      <w:r w:rsidRPr="0092557C">
        <w:rPr>
          <w:rFonts w:ascii="Times New Roman" w:hAnsi="Times New Roman"/>
          <w:bCs/>
          <w:sz w:val="24"/>
          <w:szCs w:val="24"/>
        </w:rPr>
        <w:t>Содействовать освоению знаний в области физической культуры, туризма, краеведения, необходимых для успешной социализации реб</w:t>
      </w:r>
      <w:r w:rsidR="00C54F28">
        <w:rPr>
          <w:rFonts w:ascii="Times New Roman" w:hAnsi="Times New Roman"/>
          <w:bCs/>
          <w:sz w:val="24"/>
          <w:szCs w:val="24"/>
        </w:rPr>
        <w:t>е</w:t>
      </w:r>
      <w:r w:rsidRPr="0092557C">
        <w:rPr>
          <w:rFonts w:ascii="Times New Roman" w:hAnsi="Times New Roman"/>
          <w:bCs/>
          <w:sz w:val="24"/>
          <w:szCs w:val="24"/>
        </w:rPr>
        <w:t>нка.</w:t>
      </w:r>
    </w:p>
    <w:p w14:paraId="17C4A293" w14:textId="2A5401DD" w:rsidR="00EC073C" w:rsidRPr="0092557C" w:rsidRDefault="00EC073C">
      <w:pPr>
        <w:pStyle w:val="a5"/>
        <w:numPr>
          <w:ilvl w:val="1"/>
          <w:numId w:val="175"/>
        </w:numPr>
        <w:spacing w:after="0" w:line="240" w:lineRule="auto"/>
        <w:ind w:left="0" w:firstLine="0"/>
        <w:jc w:val="both"/>
        <w:rPr>
          <w:rFonts w:ascii="Times New Roman" w:hAnsi="Times New Roman"/>
          <w:bCs/>
          <w:sz w:val="24"/>
          <w:szCs w:val="24"/>
        </w:rPr>
      </w:pPr>
      <w:r w:rsidRPr="0092557C">
        <w:rPr>
          <w:rFonts w:ascii="Times New Roman" w:hAnsi="Times New Roman"/>
          <w:bCs/>
          <w:sz w:val="24"/>
          <w:szCs w:val="24"/>
        </w:rPr>
        <w:t>Развивать двигательные способности, психические познавательные процессы.</w:t>
      </w:r>
    </w:p>
    <w:p w14:paraId="6D9D9314" w14:textId="106E9069" w:rsidR="00EC073C" w:rsidRPr="0092557C" w:rsidRDefault="00EC073C">
      <w:pPr>
        <w:pStyle w:val="a5"/>
        <w:numPr>
          <w:ilvl w:val="1"/>
          <w:numId w:val="175"/>
        </w:numPr>
        <w:spacing w:after="0" w:line="240" w:lineRule="auto"/>
        <w:ind w:left="0" w:firstLine="0"/>
        <w:jc w:val="both"/>
        <w:rPr>
          <w:rFonts w:ascii="Times New Roman" w:hAnsi="Times New Roman"/>
          <w:bCs/>
          <w:sz w:val="24"/>
          <w:szCs w:val="24"/>
        </w:rPr>
      </w:pPr>
      <w:r w:rsidRPr="0092557C">
        <w:rPr>
          <w:rFonts w:ascii="Times New Roman" w:hAnsi="Times New Roman"/>
          <w:bCs/>
          <w:sz w:val="24"/>
          <w:szCs w:val="24"/>
        </w:rPr>
        <w:t>Содействовать физическому развитию детей, овладению ими доступными при</w:t>
      </w:r>
      <w:r w:rsidR="00C54F28">
        <w:rPr>
          <w:rFonts w:ascii="Times New Roman" w:hAnsi="Times New Roman"/>
          <w:bCs/>
          <w:sz w:val="24"/>
          <w:szCs w:val="24"/>
        </w:rPr>
        <w:t>е</w:t>
      </w:r>
      <w:r w:rsidRPr="0092557C">
        <w:rPr>
          <w:rFonts w:ascii="Times New Roman" w:hAnsi="Times New Roman"/>
          <w:bCs/>
          <w:sz w:val="24"/>
          <w:szCs w:val="24"/>
        </w:rPr>
        <w:t>мами туристской техники, освоению правил ориентирования на местности.</w:t>
      </w:r>
    </w:p>
    <w:p w14:paraId="51205083" w14:textId="33881934" w:rsidR="00EC073C" w:rsidRPr="0092557C" w:rsidRDefault="00EC073C">
      <w:pPr>
        <w:pStyle w:val="a5"/>
        <w:numPr>
          <w:ilvl w:val="1"/>
          <w:numId w:val="175"/>
        </w:numPr>
        <w:spacing w:after="0" w:line="240" w:lineRule="auto"/>
        <w:ind w:left="0" w:firstLine="0"/>
        <w:jc w:val="both"/>
        <w:rPr>
          <w:rFonts w:ascii="Times New Roman" w:hAnsi="Times New Roman"/>
          <w:bCs/>
          <w:sz w:val="24"/>
          <w:szCs w:val="24"/>
        </w:rPr>
      </w:pPr>
      <w:r w:rsidRPr="0092557C">
        <w:rPr>
          <w:rFonts w:ascii="Times New Roman" w:hAnsi="Times New Roman"/>
          <w:bCs/>
          <w:sz w:val="24"/>
          <w:szCs w:val="24"/>
        </w:rPr>
        <w:t>Воспитывать ценностное отношение к миру природы, историко-культурному наследию, потребность в здоровом образе жизни.</w:t>
      </w:r>
    </w:p>
    <w:p w14:paraId="5FBDA14E" w14:textId="77777777" w:rsidR="00EC073C" w:rsidRPr="00EC073C" w:rsidRDefault="00EC073C" w:rsidP="00EC073C">
      <w:pPr>
        <w:spacing w:after="0" w:line="240" w:lineRule="auto"/>
        <w:ind w:firstLine="567"/>
        <w:jc w:val="both"/>
        <w:rPr>
          <w:rFonts w:ascii="Times New Roman" w:hAnsi="Times New Roman"/>
          <w:bCs/>
          <w:sz w:val="24"/>
          <w:szCs w:val="24"/>
        </w:rPr>
      </w:pPr>
      <w:r w:rsidRPr="00EC073C">
        <w:rPr>
          <w:rFonts w:ascii="Times New Roman" w:hAnsi="Times New Roman"/>
          <w:bCs/>
          <w:sz w:val="24"/>
          <w:szCs w:val="24"/>
        </w:rPr>
        <w:t>Принципы:</w:t>
      </w:r>
    </w:p>
    <w:p w14:paraId="08E226E0" w14:textId="77777777" w:rsidR="00EC073C" w:rsidRPr="00EC073C" w:rsidRDefault="00EC073C" w:rsidP="00EC073C">
      <w:pPr>
        <w:spacing w:after="0" w:line="240" w:lineRule="auto"/>
        <w:ind w:firstLine="567"/>
        <w:jc w:val="both"/>
        <w:rPr>
          <w:rFonts w:ascii="Times New Roman" w:hAnsi="Times New Roman"/>
          <w:bCs/>
          <w:sz w:val="24"/>
          <w:szCs w:val="24"/>
        </w:rPr>
      </w:pPr>
      <w:r w:rsidRPr="00EC073C">
        <w:rPr>
          <w:rFonts w:ascii="Times New Roman" w:hAnsi="Times New Roman"/>
          <w:bCs/>
          <w:sz w:val="24"/>
          <w:szCs w:val="24"/>
        </w:rPr>
        <w:t>-</w:t>
      </w:r>
      <w:r w:rsidRPr="00EC073C">
        <w:rPr>
          <w:rFonts w:ascii="Times New Roman" w:hAnsi="Times New Roman"/>
          <w:bCs/>
          <w:sz w:val="24"/>
          <w:szCs w:val="24"/>
        </w:rPr>
        <w:tab/>
        <w:t xml:space="preserve"> внимание к рекреационной деятельности как к важному средству развития личности, сохранения и улучшения здоровья;</w:t>
      </w:r>
    </w:p>
    <w:p w14:paraId="66FA0450" w14:textId="77777777" w:rsidR="00EC073C" w:rsidRPr="00EC073C" w:rsidRDefault="00EC073C" w:rsidP="00EC073C">
      <w:pPr>
        <w:spacing w:after="0" w:line="240" w:lineRule="auto"/>
        <w:ind w:firstLine="567"/>
        <w:jc w:val="both"/>
        <w:rPr>
          <w:rFonts w:ascii="Times New Roman" w:hAnsi="Times New Roman"/>
          <w:bCs/>
          <w:sz w:val="24"/>
          <w:szCs w:val="24"/>
        </w:rPr>
      </w:pPr>
      <w:r w:rsidRPr="00EC073C">
        <w:rPr>
          <w:rFonts w:ascii="Times New Roman" w:hAnsi="Times New Roman"/>
          <w:bCs/>
          <w:sz w:val="24"/>
          <w:szCs w:val="24"/>
        </w:rPr>
        <w:t>-</w:t>
      </w:r>
      <w:r w:rsidRPr="00EC073C">
        <w:rPr>
          <w:rFonts w:ascii="Times New Roman" w:hAnsi="Times New Roman"/>
          <w:bCs/>
          <w:sz w:val="24"/>
          <w:szCs w:val="24"/>
        </w:rPr>
        <w:tab/>
        <w:t xml:space="preserve"> необходимость научного осмысления феномена «рекреационная деятельность»;</w:t>
      </w:r>
    </w:p>
    <w:p w14:paraId="20845FF5" w14:textId="77777777" w:rsidR="00EC073C" w:rsidRPr="00EC073C" w:rsidRDefault="00EC073C" w:rsidP="00EC073C">
      <w:pPr>
        <w:spacing w:after="0" w:line="240" w:lineRule="auto"/>
        <w:ind w:firstLine="567"/>
        <w:jc w:val="both"/>
        <w:rPr>
          <w:rFonts w:ascii="Times New Roman" w:hAnsi="Times New Roman"/>
          <w:bCs/>
          <w:sz w:val="24"/>
          <w:szCs w:val="24"/>
        </w:rPr>
      </w:pPr>
      <w:r w:rsidRPr="00EC073C">
        <w:rPr>
          <w:rFonts w:ascii="Times New Roman" w:hAnsi="Times New Roman"/>
          <w:bCs/>
          <w:sz w:val="24"/>
          <w:szCs w:val="24"/>
        </w:rPr>
        <w:t>-</w:t>
      </w:r>
      <w:r w:rsidRPr="00EC073C">
        <w:rPr>
          <w:rFonts w:ascii="Times New Roman" w:hAnsi="Times New Roman"/>
          <w:bCs/>
          <w:sz w:val="24"/>
          <w:szCs w:val="24"/>
        </w:rPr>
        <w:tab/>
        <w:t xml:space="preserve"> постоянство, непрерывность в поиске эффективных форм организации рекреационной деятельности;</w:t>
      </w:r>
    </w:p>
    <w:p w14:paraId="11620D41" w14:textId="77777777" w:rsidR="00EC073C" w:rsidRPr="00EC073C" w:rsidRDefault="00EC073C" w:rsidP="00EC073C">
      <w:pPr>
        <w:spacing w:after="0" w:line="240" w:lineRule="auto"/>
        <w:ind w:firstLine="567"/>
        <w:jc w:val="both"/>
        <w:rPr>
          <w:rFonts w:ascii="Times New Roman" w:hAnsi="Times New Roman"/>
          <w:bCs/>
          <w:sz w:val="24"/>
          <w:szCs w:val="24"/>
        </w:rPr>
      </w:pPr>
      <w:r w:rsidRPr="00EC073C">
        <w:rPr>
          <w:rFonts w:ascii="Times New Roman" w:hAnsi="Times New Roman"/>
          <w:bCs/>
          <w:sz w:val="24"/>
          <w:szCs w:val="24"/>
        </w:rPr>
        <w:t>-</w:t>
      </w:r>
      <w:r w:rsidRPr="00EC073C">
        <w:rPr>
          <w:rFonts w:ascii="Times New Roman" w:hAnsi="Times New Roman"/>
          <w:bCs/>
          <w:sz w:val="24"/>
          <w:szCs w:val="24"/>
        </w:rPr>
        <w:tab/>
        <w:t xml:space="preserve"> тесная взаимосвязь содержания и организации туристской деятельности с сезонными изменениями природы (сезонность);</w:t>
      </w:r>
    </w:p>
    <w:p w14:paraId="79A32285" w14:textId="77777777" w:rsidR="00EC073C" w:rsidRPr="00EC073C" w:rsidRDefault="00EC073C" w:rsidP="00EC073C">
      <w:pPr>
        <w:spacing w:after="0" w:line="240" w:lineRule="auto"/>
        <w:ind w:firstLine="567"/>
        <w:jc w:val="both"/>
        <w:rPr>
          <w:rFonts w:ascii="Times New Roman" w:hAnsi="Times New Roman"/>
          <w:bCs/>
          <w:sz w:val="24"/>
          <w:szCs w:val="24"/>
        </w:rPr>
      </w:pPr>
      <w:r w:rsidRPr="00EC073C">
        <w:rPr>
          <w:rFonts w:ascii="Times New Roman" w:hAnsi="Times New Roman"/>
          <w:bCs/>
          <w:sz w:val="24"/>
          <w:szCs w:val="24"/>
        </w:rPr>
        <w:t>-</w:t>
      </w:r>
      <w:r w:rsidRPr="00EC073C">
        <w:rPr>
          <w:rFonts w:ascii="Times New Roman" w:hAnsi="Times New Roman"/>
          <w:bCs/>
          <w:sz w:val="24"/>
          <w:szCs w:val="24"/>
        </w:rPr>
        <w:tab/>
        <w:t xml:space="preserve"> принцип спиралевидности, то есть постепенное усложнение задач, которые ставятся перед детьми, и частичное возвращение к ранее изученному содержанию;</w:t>
      </w:r>
    </w:p>
    <w:p w14:paraId="02703318" w14:textId="77777777" w:rsidR="00EC073C" w:rsidRPr="00EC073C" w:rsidRDefault="00EC073C" w:rsidP="00EC073C">
      <w:pPr>
        <w:spacing w:after="0" w:line="240" w:lineRule="auto"/>
        <w:ind w:firstLine="567"/>
        <w:jc w:val="both"/>
        <w:rPr>
          <w:rFonts w:ascii="Times New Roman" w:hAnsi="Times New Roman"/>
          <w:bCs/>
          <w:sz w:val="24"/>
          <w:szCs w:val="24"/>
        </w:rPr>
      </w:pPr>
      <w:r w:rsidRPr="00EC073C">
        <w:rPr>
          <w:rFonts w:ascii="Times New Roman" w:hAnsi="Times New Roman"/>
          <w:bCs/>
          <w:sz w:val="24"/>
          <w:szCs w:val="24"/>
        </w:rPr>
        <w:t>-</w:t>
      </w:r>
      <w:r w:rsidRPr="00EC073C">
        <w:rPr>
          <w:rFonts w:ascii="Times New Roman" w:hAnsi="Times New Roman"/>
          <w:bCs/>
          <w:sz w:val="24"/>
          <w:szCs w:val="24"/>
        </w:rPr>
        <w:tab/>
        <w:t xml:space="preserve"> непрерывность в изучении основ рекреационного туризма, в развитии познавательных интересов, коммуникативных способностей, формировании физической подготовленности детей на разных ступенях дошкольного детства;</w:t>
      </w:r>
    </w:p>
    <w:p w14:paraId="2564CD0D" w14:textId="77777777" w:rsidR="00EC073C" w:rsidRPr="00EC073C" w:rsidRDefault="00EC073C" w:rsidP="00EC073C">
      <w:pPr>
        <w:spacing w:after="0" w:line="240" w:lineRule="auto"/>
        <w:ind w:firstLine="567"/>
        <w:jc w:val="both"/>
        <w:rPr>
          <w:rFonts w:ascii="Times New Roman" w:hAnsi="Times New Roman"/>
          <w:bCs/>
          <w:sz w:val="24"/>
          <w:szCs w:val="24"/>
        </w:rPr>
      </w:pPr>
      <w:r w:rsidRPr="00EC073C">
        <w:rPr>
          <w:rFonts w:ascii="Times New Roman" w:hAnsi="Times New Roman"/>
          <w:bCs/>
          <w:sz w:val="24"/>
          <w:szCs w:val="24"/>
        </w:rPr>
        <w:t>-</w:t>
      </w:r>
      <w:r w:rsidRPr="00EC073C">
        <w:rPr>
          <w:rFonts w:ascii="Times New Roman" w:hAnsi="Times New Roman"/>
          <w:bCs/>
          <w:sz w:val="24"/>
          <w:szCs w:val="24"/>
        </w:rPr>
        <w:tab/>
        <w:t xml:space="preserve"> приницип интегративности, то есть тесная взаимосвязь экологического, физкультурного образования и социокультурного развития детей.</w:t>
      </w:r>
    </w:p>
    <w:p w14:paraId="271B4172" w14:textId="77777777" w:rsidR="00EC073C" w:rsidRPr="00EC073C" w:rsidRDefault="00EC073C" w:rsidP="00EC073C">
      <w:pPr>
        <w:spacing w:after="0" w:line="240" w:lineRule="auto"/>
        <w:ind w:firstLine="567"/>
        <w:jc w:val="both"/>
        <w:rPr>
          <w:rFonts w:ascii="Times New Roman" w:hAnsi="Times New Roman"/>
          <w:bCs/>
          <w:sz w:val="24"/>
          <w:szCs w:val="24"/>
        </w:rPr>
      </w:pPr>
      <w:r w:rsidRPr="00EC073C">
        <w:rPr>
          <w:rFonts w:ascii="Times New Roman" w:hAnsi="Times New Roman"/>
          <w:bCs/>
          <w:sz w:val="24"/>
          <w:szCs w:val="24"/>
        </w:rPr>
        <w:t>Подходы:</w:t>
      </w:r>
    </w:p>
    <w:p w14:paraId="355B333F" w14:textId="3A5972E7" w:rsidR="00EC073C" w:rsidRPr="00EC073C" w:rsidRDefault="00EC073C" w:rsidP="0092557C">
      <w:pPr>
        <w:spacing w:after="0" w:line="240" w:lineRule="auto"/>
        <w:ind w:firstLine="567"/>
        <w:jc w:val="both"/>
        <w:rPr>
          <w:rFonts w:ascii="Times New Roman" w:hAnsi="Times New Roman"/>
          <w:bCs/>
          <w:sz w:val="24"/>
          <w:szCs w:val="24"/>
        </w:rPr>
      </w:pPr>
      <w:r w:rsidRPr="00EC073C">
        <w:rPr>
          <w:rFonts w:ascii="Times New Roman" w:hAnsi="Times New Roman"/>
          <w:bCs/>
          <w:sz w:val="24"/>
          <w:szCs w:val="24"/>
        </w:rPr>
        <w:t>-</w:t>
      </w:r>
      <w:r w:rsidRPr="00EC073C">
        <w:rPr>
          <w:rFonts w:ascii="Times New Roman" w:hAnsi="Times New Roman"/>
          <w:bCs/>
          <w:sz w:val="24"/>
          <w:szCs w:val="24"/>
        </w:rPr>
        <w:tab/>
        <w:t xml:space="preserve"> краеведческий</w:t>
      </w:r>
      <w:r w:rsidR="0092557C">
        <w:rPr>
          <w:rFonts w:ascii="Times New Roman" w:hAnsi="Times New Roman"/>
          <w:bCs/>
          <w:sz w:val="24"/>
          <w:szCs w:val="24"/>
        </w:rPr>
        <w:t xml:space="preserve"> – </w:t>
      </w:r>
      <w:r w:rsidRPr="00EC073C">
        <w:rPr>
          <w:rFonts w:ascii="Times New Roman" w:hAnsi="Times New Roman"/>
          <w:bCs/>
          <w:sz w:val="24"/>
          <w:szCs w:val="24"/>
        </w:rPr>
        <w:t>дети на основе местного материала знакомятся</w:t>
      </w:r>
      <w:r w:rsidR="0092557C">
        <w:rPr>
          <w:rFonts w:ascii="Times New Roman" w:hAnsi="Times New Roman"/>
          <w:bCs/>
          <w:sz w:val="24"/>
          <w:szCs w:val="24"/>
        </w:rPr>
        <w:t xml:space="preserve"> </w:t>
      </w:r>
      <w:r w:rsidRPr="00EC073C">
        <w:rPr>
          <w:rFonts w:ascii="Times New Roman" w:hAnsi="Times New Roman"/>
          <w:bCs/>
          <w:sz w:val="24"/>
          <w:szCs w:val="24"/>
        </w:rPr>
        <w:t>с явлениями, объектами природы родного края, с его экологическими и социальными проблемами, историей и культурой; осваивают нормы и правила рекреационного туризма, отражающие физико-географические и социокультурные особенности своей местности;</w:t>
      </w:r>
    </w:p>
    <w:p w14:paraId="088AF238" w14:textId="1EE5CA27" w:rsidR="00EC073C" w:rsidRPr="00EC073C" w:rsidRDefault="00EC073C" w:rsidP="0092557C">
      <w:pPr>
        <w:spacing w:after="0" w:line="240" w:lineRule="auto"/>
        <w:ind w:firstLine="567"/>
        <w:jc w:val="both"/>
        <w:rPr>
          <w:rFonts w:ascii="Times New Roman" w:hAnsi="Times New Roman"/>
          <w:bCs/>
          <w:sz w:val="24"/>
          <w:szCs w:val="24"/>
        </w:rPr>
      </w:pPr>
      <w:r w:rsidRPr="00EC073C">
        <w:rPr>
          <w:rFonts w:ascii="Times New Roman" w:hAnsi="Times New Roman"/>
          <w:bCs/>
          <w:sz w:val="24"/>
          <w:szCs w:val="24"/>
        </w:rPr>
        <w:t>-</w:t>
      </w:r>
      <w:r w:rsidRPr="00EC073C">
        <w:rPr>
          <w:rFonts w:ascii="Times New Roman" w:hAnsi="Times New Roman"/>
          <w:bCs/>
          <w:sz w:val="24"/>
          <w:szCs w:val="24"/>
        </w:rPr>
        <w:tab/>
        <w:t xml:space="preserve"> личностно-деятельностный </w:t>
      </w:r>
      <w:r w:rsidR="0092557C">
        <w:rPr>
          <w:rFonts w:ascii="Times New Roman" w:hAnsi="Times New Roman"/>
          <w:bCs/>
          <w:sz w:val="24"/>
          <w:szCs w:val="24"/>
        </w:rPr>
        <w:t>–</w:t>
      </w:r>
      <w:r w:rsidRPr="00EC073C">
        <w:rPr>
          <w:rFonts w:ascii="Times New Roman" w:hAnsi="Times New Roman"/>
          <w:bCs/>
          <w:sz w:val="24"/>
          <w:szCs w:val="24"/>
        </w:rPr>
        <w:t xml:space="preserve"> благодаря интересно составленной познавательной и двигательной деятельности в природных и социокультурных</w:t>
      </w:r>
      <w:r w:rsidR="0092557C">
        <w:rPr>
          <w:rFonts w:ascii="Times New Roman" w:hAnsi="Times New Roman"/>
          <w:bCs/>
          <w:sz w:val="24"/>
          <w:szCs w:val="24"/>
        </w:rPr>
        <w:t xml:space="preserve"> </w:t>
      </w:r>
      <w:r w:rsidRPr="00EC073C">
        <w:rPr>
          <w:rFonts w:ascii="Times New Roman" w:hAnsi="Times New Roman"/>
          <w:bCs/>
          <w:sz w:val="24"/>
          <w:szCs w:val="24"/>
        </w:rPr>
        <w:t>условиях у детей формируется интерес к занятиям</w:t>
      </w:r>
      <w:r w:rsidR="0092557C">
        <w:rPr>
          <w:rFonts w:ascii="Times New Roman" w:hAnsi="Times New Roman"/>
          <w:bCs/>
          <w:sz w:val="24"/>
          <w:szCs w:val="24"/>
        </w:rPr>
        <w:t xml:space="preserve"> </w:t>
      </w:r>
      <w:r w:rsidRPr="00EC073C">
        <w:rPr>
          <w:rFonts w:ascii="Times New Roman" w:hAnsi="Times New Roman"/>
          <w:bCs/>
          <w:sz w:val="24"/>
          <w:szCs w:val="24"/>
        </w:rPr>
        <w:t>туризмом и физической культурой, к здоровому образу жизни;</w:t>
      </w:r>
    </w:p>
    <w:p w14:paraId="557B01BE" w14:textId="51BDF158" w:rsidR="00EC073C" w:rsidRPr="00EC073C" w:rsidRDefault="00EC073C" w:rsidP="00EC073C">
      <w:pPr>
        <w:spacing w:after="0" w:line="240" w:lineRule="auto"/>
        <w:ind w:firstLine="567"/>
        <w:jc w:val="both"/>
        <w:rPr>
          <w:rFonts w:ascii="Times New Roman" w:hAnsi="Times New Roman"/>
          <w:bCs/>
          <w:sz w:val="24"/>
          <w:szCs w:val="24"/>
        </w:rPr>
      </w:pPr>
      <w:r w:rsidRPr="00EC073C">
        <w:rPr>
          <w:rFonts w:ascii="Times New Roman" w:hAnsi="Times New Roman"/>
          <w:bCs/>
          <w:sz w:val="24"/>
          <w:szCs w:val="24"/>
        </w:rPr>
        <w:t>-</w:t>
      </w:r>
      <w:r w:rsidRPr="00EC073C">
        <w:rPr>
          <w:rFonts w:ascii="Times New Roman" w:hAnsi="Times New Roman"/>
          <w:bCs/>
          <w:sz w:val="24"/>
          <w:szCs w:val="24"/>
        </w:rPr>
        <w:tab/>
        <w:t xml:space="preserve"> здоровьеформирующий </w:t>
      </w:r>
      <w:r w:rsidR="0092557C">
        <w:rPr>
          <w:rFonts w:ascii="Times New Roman" w:hAnsi="Times New Roman"/>
          <w:bCs/>
          <w:sz w:val="24"/>
          <w:szCs w:val="24"/>
        </w:rPr>
        <w:t>–</w:t>
      </w:r>
      <w:r w:rsidRPr="00EC073C">
        <w:rPr>
          <w:rFonts w:ascii="Times New Roman" w:hAnsi="Times New Roman"/>
          <w:bCs/>
          <w:sz w:val="24"/>
          <w:szCs w:val="24"/>
        </w:rPr>
        <w:t xml:space="preserve"> прогулки-походы, наполненные двигательной активностью, природные факторы (солнце, воздух и вода) оказывают на организм ни с чем не сравнимый оздоровительный эффект. Доказано, что продолжительное выполнение умеренной нагрузки в виде циклических упражнений (ходьба, передвижение на лыжах, велосипедах) способствует развитию такого ценного в оздоровительном плане физического качества, как выносливость;</w:t>
      </w:r>
    </w:p>
    <w:p w14:paraId="4B289ADE" w14:textId="2581F7E2" w:rsidR="00EC073C" w:rsidRPr="00EC073C" w:rsidRDefault="00EC073C" w:rsidP="0092557C">
      <w:pPr>
        <w:spacing w:after="0" w:line="240" w:lineRule="auto"/>
        <w:ind w:firstLine="567"/>
        <w:jc w:val="both"/>
        <w:rPr>
          <w:rFonts w:ascii="Times New Roman" w:hAnsi="Times New Roman"/>
          <w:bCs/>
          <w:sz w:val="24"/>
          <w:szCs w:val="24"/>
        </w:rPr>
      </w:pPr>
      <w:r w:rsidRPr="00EC073C">
        <w:rPr>
          <w:rFonts w:ascii="Times New Roman" w:hAnsi="Times New Roman"/>
          <w:bCs/>
          <w:sz w:val="24"/>
          <w:szCs w:val="24"/>
        </w:rPr>
        <w:t>-</w:t>
      </w:r>
      <w:r w:rsidRPr="00EC073C">
        <w:rPr>
          <w:rFonts w:ascii="Times New Roman" w:hAnsi="Times New Roman"/>
          <w:bCs/>
          <w:sz w:val="24"/>
          <w:szCs w:val="24"/>
        </w:rPr>
        <w:tab/>
        <w:t xml:space="preserve"> культурологический </w:t>
      </w:r>
      <w:r w:rsidR="0092557C">
        <w:rPr>
          <w:rFonts w:ascii="Times New Roman" w:hAnsi="Times New Roman"/>
          <w:bCs/>
          <w:sz w:val="24"/>
          <w:szCs w:val="24"/>
        </w:rPr>
        <w:t>–</w:t>
      </w:r>
      <w:r w:rsidRPr="00EC073C">
        <w:rPr>
          <w:rFonts w:ascii="Times New Roman" w:hAnsi="Times New Roman"/>
          <w:bCs/>
          <w:sz w:val="24"/>
          <w:szCs w:val="24"/>
        </w:rPr>
        <w:t xml:space="preserve"> средствами туризма реб</w:t>
      </w:r>
      <w:r w:rsidR="00C54F28">
        <w:rPr>
          <w:rFonts w:ascii="Times New Roman" w:hAnsi="Times New Roman"/>
          <w:bCs/>
          <w:sz w:val="24"/>
          <w:szCs w:val="24"/>
        </w:rPr>
        <w:t>е</w:t>
      </w:r>
      <w:r w:rsidRPr="00EC073C">
        <w:rPr>
          <w:rFonts w:ascii="Times New Roman" w:hAnsi="Times New Roman"/>
          <w:bCs/>
          <w:sz w:val="24"/>
          <w:szCs w:val="24"/>
        </w:rPr>
        <w:t>нок приобщается</w:t>
      </w:r>
      <w:r w:rsidR="0092557C">
        <w:rPr>
          <w:rFonts w:ascii="Times New Roman" w:hAnsi="Times New Roman"/>
          <w:bCs/>
          <w:sz w:val="24"/>
          <w:szCs w:val="24"/>
        </w:rPr>
        <w:t xml:space="preserve"> </w:t>
      </w:r>
      <w:r w:rsidRPr="00EC073C">
        <w:rPr>
          <w:rFonts w:ascii="Times New Roman" w:hAnsi="Times New Roman"/>
          <w:bCs/>
          <w:sz w:val="24"/>
          <w:szCs w:val="24"/>
        </w:rPr>
        <w:t>к отечественной культурной традиции, воспитывается как личность. Ценности родной культуры становятся для него личностно значимыми.</w:t>
      </w:r>
    </w:p>
    <w:p w14:paraId="6FCA047F" w14:textId="77777777" w:rsidR="00EC073C" w:rsidRPr="00EC073C" w:rsidRDefault="00EC073C" w:rsidP="00EC073C">
      <w:pPr>
        <w:spacing w:after="0" w:line="240" w:lineRule="auto"/>
        <w:ind w:firstLine="567"/>
        <w:jc w:val="both"/>
        <w:rPr>
          <w:rFonts w:ascii="Times New Roman" w:hAnsi="Times New Roman"/>
          <w:bCs/>
          <w:sz w:val="24"/>
          <w:szCs w:val="24"/>
        </w:rPr>
      </w:pPr>
      <w:r w:rsidRPr="00EC073C">
        <w:rPr>
          <w:rFonts w:ascii="Times New Roman" w:hAnsi="Times New Roman"/>
          <w:bCs/>
          <w:sz w:val="24"/>
          <w:szCs w:val="24"/>
        </w:rPr>
        <w:lastRenderedPageBreak/>
        <w:t>Особенности развития детей дошкольного возраста в рамках реализации данной парциальной программы:</w:t>
      </w:r>
    </w:p>
    <w:p w14:paraId="341B71C6" w14:textId="0F4033A3" w:rsidR="00EC073C" w:rsidRPr="00EC073C" w:rsidRDefault="00EC073C" w:rsidP="00EC073C">
      <w:pPr>
        <w:spacing w:after="0" w:line="240" w:lineRule="auto"/>
        <w:ind w:firstLine="567"/>
        <w:jc w:val="both"/>
        <w:rPr>
          <w:rFonts w:ascii="Times New Roman" w:hAnsi="Times New Roman"/>
          <w:bCs/>
          <w:sz w:val="24"/>
          <w:szCs w:val="24"/>
        </w:rPr>
      </w:pPr>
      <w:r w:rsidRPr="00EC073C">
        <w:rPr>
          <w:rFonts w:ascii="Times New Roman" w:hAnsi="Times New Roman"/>
          <w:bCs/>
          <w:sz w:val="24"/>
          <w:szCs w:val="24"/>
        </w:rPr>
        <w:t>Старший дошкольный возраст представляется нам особенно подходящим для туристской деятельности из-за большой пластичности нервной системы реб</w:t>
      </w:r>
      <w:r w:rsidR="00C54F28">
        <w:rPr>
          <w:rFonts w:ascii="Times New Roman" w:hAnsi="Times New Roman"/>
          <w:bCs/>
          <w:sz w:val="24"/>
          <w:szCs w:val="24"/>
        </w:rPr>
        <w:t>е</w:t>
      </w:r>
      <w:r w:rsidRPr="00EC073C">
        <w:rPr>
          <w:rFonts w:ascii="Times New Roman" w:hAnsi="Times New Roman"/>
          <w:bCs/>
          <w:sz w:val="24"/>
          <w:szCs w:val="24"/>
        </w:rPr>
        <w:t>нка, е</w:t>
      </w:r>
      <w:r w:rsidR="00C54F28">
        <w:rPr>
          <w:rFonts w:ascii="Times New Roman" w:hAnsi="Times New Roman"/>
          <w:bCs/>
          <w:sz w:val="24"/>
          <w:szCs w:val="24"/>
        </w:rPr>
        <w:t>е</w:t>
      </w:r>
      <w:r w:rsidRPr="00EC073C">
        <w:rPr>
          <w:rFonts w:ascii="Times New Roman" w:hAnsi="Times New Roman"/>
          <w:bCs/>
          <w:sz w:val="24"/>
          <w:szCs w:val="24"/>
        </w:rPr>
        <w:t xml:space="preserve"> податливости влияниям внешней среды.</w:t>
      </w:r>
    </w:p>
    <w:p w14:paraId="1BE899AA" w14:textId="67E2F26B" w:rsidR="00EC073C" w:rsidRPr="00EC073C" w:rsidRDefault="00EC073C" w:rsidP="00EC073C">
      <w:pPr>
        <w:spacing w:after="0" w:line="240" w:lineRule="auto"/>
        <w:ind w:firstLine="567"/>
        <w:jc w:val="both"/>
        <w:rPr>
          <w:rFonts w:ascii="Times New Roman" w:hAnsi="Times New Roman"/>
          <w:bCs/>
          <w:sz w:val="24"/>
          <w:szCs w:val="24"/>
        </w:rPr>
      </w:pPr>
      <w:r w:rsidRPr="00EC073C">
        <w:rPr>
          <w:rFonts w:ascii="Times New Roman" w:hAnsi="Times New Roman"/>
          <w:bCs/>
          <w:sz w:val="24"/>
          <w:szCs w:val="24"/>
        </w:rPr>
        <w:t>Старший дошкольник уже овладел основными видами движений, он завершает освоение специализированных локомоций и переходит к освоению новых комбинаций движений и упражнений, зависящих от ситуаций детской деятельности (двигательного творчества, игры, преодоления препятствий). На основе совершенствования органов чувств и движений происходит развитие моторики, физических качеств личности. Реб</w:t>
      </w:r>
      <w:r w:rsidR="00C54F28">
        <w:rPr>
          <w:rFonts w:ascii="Times New Roman" w:hAnsi="Times New Roman"/>
          <w:bCs/>
          <w:sz w:val="24"/>
          <w:szCs w:val="24"/>
        </w:rPr>
        <w:t>е</w:t>
      </w:r>
      <w:r w:rsidRPr="00EC073C">
        <w:rPr>
          <w:rFonts w:ascii="Times New Roman" w:hAnsi="Times New Roman"/>
          <w:bCs/>
          <w:sz w:val="24"/>
          <w:szCs w:val="24"/>
        </w:rPr>
        <w:t>нок пробует самостоятельно и творчески использовать навыки двигательной деятельности в постоянно меняющихся условиях окружающей среды.</w:t>
      </w:r>
    </w:p>
    <w:p w14:paraId="6F14487D" w14:textId="6B6AE402" w:rsidR="00EC073C" w:rsidRPr="00EC073C" w:rsidRDefault="00EC073C" w:rsidP="0092557C">
      <w:pPr>
        <w:spacing w:after="0" w:line="240" w:lineRule="auto"/>
        <w:ind w:firstLine="567"/>
        <w:jc w:val="both"/>
        <w:rPr>
          <w:rFonts w:ascii="Times New Roman" w:hAnsi="Times New Roman"/>
          <w:bCs/>
          <w:sz w:val="24"/>
          <w:szCs w:val="24"/>
        </w:rPr>
      </w:pPr>
      <w:r w:rsidRPr="00EC073C">
        <w:rPr>
          <w:rFonts w:ascii="Times New Roman" w:hAnsi="Times New Roman"/>
          <w:bCs/>
          <w:sz w:val="24"/>
          <w:szCs w:val="24"/>
        </w:rPr>
        <w:t>Реб</w:t>
      </w:r>
      <w:r w:rsidR="00C54F28">
        <w:rPr>
          <w:rFonts w:ascii="Times New Roman" w:hAnsi="Times New Roman"/>
          <w:bCs/>
          <w:sz w:val="24"/>
          <w:szCs w:val="24"/>
        </w:rPr>
        <w:t>е</w:t>
      </w:r>
      <w:r w:rsidRPr="00EC073C">
        <w:rPr>
          <w:rFonts w:ascii="Times New Roman" w:hAnsi="Times New Roman"/>
          <w:bCs/>
          <w:sz w:val="24"/>
          <w:szCs w:val="24"/>
        </w:rPr>
        <w:t>нок старшего дошкольного возраста активно осваивает окружающий мир. Это становится возможным благодаря пластичности нервной системы, интенсивному созреванию мозжечка, подкорковых образований, коры головного мозга, завершению дифференциации центров ассоциативных зон, улучшению механизма</w:t>
      </w:r>
      <w:r w:rsidR="0092557C">
        <w:rPr>
          <w:rFonts w:ascii="Times New Roman" w:hAnsi="Times New Roman"/>
          <w:bCs/>
          <w:sz w:val="24"/>
          <w:szCs w:val="24"/>
        </w:rPr>
        <w:t xml:space="preserve"> </w:t>
      </w:r>
      <w:r w:rsidRPr="00EC073C">
        <w:rPr>
          <w:rFonts w:ascii="Times New Roman" w:hAnsi="Times New Roman"/>
          <w:bCs/>
          <w:sz w:val="24"/>
          <w:szCs w:val="24"/>
        </w:rPr>
        <w:t>сопоставления слова с воспринимаемой</w:t>
      </w:r>
      <w:r w:rsidR="0092557C">
        <w:rPr>
          <w:rFonts w:ascii="Times New Roman" w:hAnsi="Times New Roman"/>
          <w:bCs/>
          <w:sz w:val="24"/>
          <w:szCs w:val="24"/>
        </w:rPr>
        <w:t xml:space="preserve"> </w:t>
      </w:r>
      <w:r w:rsidRPr="00EC073C">
        <w:rPr>
          <w:rFonts w:ascii="Times New Roman" w:hAnsi="Times New Roman"/>
          <w:bCs/>
          <w:sz w:val="24"/>
          <w:szCs w:val="24"/>
        </w:rPr>
        <w:t>действительностью, развитию кинестетического контроля.</w:t>
      </w:r>
    </w:p>
    <w:p w14:paraId="782DD419" w14:textId="77777777" w:rsidR="00EC073C" w:rsidRPr="00EC073C" w:rsidRDefault="00EC073C" w:rsidP="00EC073C">
      <w:pPr>
        <w:spacing w:after="0" w:line="240" w:lineRule="auto"/>
        <w:ind w:firstLine="567"/>
        <w:jc w:val="both"/>
        <w:rPr>
          <w:rFonts w:ascii="Times New Roman" w:hAnsi="Times New Roman"/>
          <w:bCs/>
          <w:sz w:val="24"/>
          <w:szCs w:val="24"/>
        </w:rPr>
      </w:pPr>
      <w:r w:rsidRPr="00EC073C">
        <w:rPr>
          <w:rFonts w:ascii="Times New Roman" w:hAnsi="Times New Roman"/>
          <w:bCs/>
          <w:sz w:val="24"/>
          <w:szCs w:val="24"/>
        </w:rPr>
        <w:t>Дети старшего дошкольного возраста настойчивы и требовательны, не желают выполнять бессмысленные действия, находятся в постоянном, непрерывном движении, их трудно удержать на одном месте. В организованных видах деятельности они зачастую не могут сосредоточиться, им нужны игровые и заинтересовывающие моменты.</w:t>
      </w:r>
    </w:p>
    <w:p w14:paraId="4B1A8CDA" w14:textId="1FB8D5CC" w:rsidR="00EC073C" w:rsidRPr="00EC073C" w:rsidRDefault="00EC073C" w:rsidP="0092557C">
      <w:pPr>
        <w:spacing w:after="0" w:line="240" w:lineRule="auto"/>
        <w:ind w:firstLine="567"/>
        <w:jc w:val="both"/>
        <w:rPr>
          <w:rFonts w:ascii="Times New Roman" w:hAnsi="Times New Roman"/>
          <w:bCs/>
          <w:sz w:val="24"/>
          <w:szCs w:val="24"/>
        </w:rPr>
      </w:pPr>
      <w:r w:rsidRPr="00EC073C">
        <w:rPr>
          <w:rFonts w:ascii="Times New Roman" w:hAnsi="Times New Roman"/>
          <w:bCs/>
          <w:sz w:val="24"/>
          <w:szCs w:val="24"/>
        </w:rPr>
        <w:t>Планируемые результаты в рамках реализации данной парциальной программы:</w:t>
      </w:r>
      <w:r w:rsidR="0092557C">
        <w:rPr>
          <w:rFonts w:ascii="Times New Roman" w:hAnsi="Times New Roman"/>
          <w:bCs/>
          <w:sz w:val="24"/>
          <w:szCs w:val="24"/>
        </w:rPr>
        <w:t xml:space="preserve"> </w:t>
      </w:r>
      <w:r w:rsidRPr="00EC073C">
        <w:rPr>
          <w:rFonts w:ascii="Times New Roman" w:hAnsi="Times New Roman"/>
          <w:bCs/>
          <w:sz w:val="24"/>
          <w:szCs w:val="24"/>
        </w:rPr>
        <w:t>системные особенности дошкольного образования (необязательность уровня дошкольного образования, отсутствие возможности вменения ребенку какой - либо ответственности за результат и т.п.) обуславливают необходимость определения результатов освоения Программы в виде целевых ориентиров. Они разработаны в соответствии с основными положениями ФГОС ДО и учитывают его требования к освоению образовательной области «Физическое развитие».</w:t>
      </w:r>
    </w:p>
    <w:p w14:paraId="549A5B90" w14:textId="77777777" w:rsidR="00EC073C" w:rsidRPr="00EC073C" w:rsidRDefault="00EC073C" w:rsidP="00EC073C">
      <w:pPr>
        <w:spacing w:after="0" w:line="240" w:lineRule="auto"/>
        <w:ind w:firstLine="567"/>
        <w:jc w:val="both"/>
        <w:rPr>
          <w:rFonts w:ascii="Times New Roman" w:hAnsi="Times New Roman"/>
          <w:bCs/>
          <w:sz w:val="24"/>
          <w:szCs w:val="24"/>
        </w:rPr>
      </w:pPr>
      <w:r w:rsidRPr="00EC073C">
        <w:rPr>
          <w:rFonts w:ascii="Times New Roman" w:hAnsi="Times New Roman"/>
          <w:bCs/>
          <w:sz w:val="24"/>
          <w:szCs w:val="24"/>
        </w:rPr>
        <w:t>Целевыми ориентирами на этапе завершения программы являются:</w:t>
      </w:r>
    </w:p>
    <w:p w14:paraId="5A8006D9" w14:textId="4194B287" w:rsidR="00EC073C" w:rsidRPr="00EC073C" w:rsidRDefault="00EC073C" w:rsidP="0092557C">
      <w:pPr>
        <w:spacing w:after="0" w:line="240" w:lineRule="auto"/>
        <w:ind w:firstLine="567"/>
        <w:jc w:val="both"/>
        <w:rPr>
          <w:rFonts w:ascii="Times New Roman" w:hAnsi="Times New Roman"/>
          <w:bCs/>
          <w:sz w:val="24"/>
          <w:szCs w:val="24"/>
        </w:rPr>
      </w:pPr>
      <w:r w:rsidRPr="00EC073C">
        <w:rPr>
          <w:rFonts w:ascii="Times New Roman" w:hAnsi="Times New Roman"/>
          <w:bCs/>
          <w:sz w:val="24"/>
          <w:szCs w:val="24"/>
        </w:rPr>
        <w:t>физическое здоровье:</w:t>
      </w:r>
      <w:r w:rsidR="0092557C">
        <w:rPr>
          <w:rFonts w:ascii="Times New Roman" w:hAnsi="Times New Roman"/>
          <w:bCs/>
          <w:sz w:val="24"/>
          <w:szCs w:val="24"/>
        </w:rPr>
        <w:t xml:space="preserve"> </w:t>
      </w:r>
      <w:r w:rsidRPr="00EC073C">
        <w:rPr>
          <w:rFonts w:ascii="Times New Roman" w:hAnsi="Times New Roman"/>
          <w:bCs/>
          <w:sz w:val="24"/>
          <w:szCs w:val="24"/>
        </w:rPr>
        <w:t>реб</w:t>
      </w:r>
      <w:r w:rsidR="00C54F28">
        <w:rPr>
          <w:rFonts w:ascii="Times New Roman" w:hAnsi="Times New Roman"/>
          <w:bCs/>
          <w:sz w:val="24"/>
          <w:szCs w:val="24"/>
        </w:rPr>
        <w:t>е</w:t>
      </w:r>
      <w:r w:rsidRPr="00EC073C">
        <w:rPr>
          <w:rFonts w:ascii="Times New Roman" w:hAnsi="Times New Roman"/>
          <w:bCs/>
          <w:sz w:val="24"/>
          <w:szCs w:val="24"/>
        </w:rPr>
        <w:t>нок приобретает хорошую физическую форму; повышается</w:t>
      </w:r>
      <w:r w:rsidR="0092557C">
        <w:rPr>
          <w:rFonts w:ascii="Times New Roman" w:hAnsi="Times New Roman"/>
          <w:bCs/>
          <w:sz w:val="24"/>
          <w:szCs w:val="24"/>
        </w:rPr>
        <w:t xml:space="preserve"> </w:t>
      </w:r>
      <w:r w:rsidRPr="00EC073C">
        <w:rPr>
          <w:rFonts w:ascii="Times New Roman" w:hAnsi="Times New Roman"/>
          <w:bCs/>
          <w:sz w:val="24"/>
          <w:szCs w:val="24"/>
        </w:rPr>
        <w:t>индекс здоровья детей в ДОО; психическое здоровье:</w:t>
      </w:r>
      <w:r w:rsidR="0092557C">
        <w:rPr>
          <w:rFonts w:ascii="Times New Roman" w:hAnsi="Times New Roman"/>
          <w:bCs/>
          <w:sz w:val="24"/>
          <w:szCs w:val="24"/>
        </w:rPr>
        <w:t xml:space="preserve"> </w:t>
      </w:r>
      <w:r w:rsidRPr="00EC073C">
        <w:rPr>
          <w:rFonts w:ascii="Times New Roman" w:hAnsi="Times New Roman"/>
          <w:bCs/>
          <w:sz w:val="24"/>
          <w:szCs w:val="24"/>
        </w:rPr>
        <w:t>реб</w:t>
      </w:r>
      <w:r w:rsidR="00C54F28">
        <w:rPr>
          <w:rFonts w:ascii="Times New Roman" w:hAnsi="Times New Roman"/>
          <w:bCs/>
          <w:sz w:val="24"/>
          <w:szCs w:val="24"/>
        </w:rPr>
        <w:t>е</w:t>
      </w:r>
      <w:r w:rsidRPr="00EC073C">
        <w:rPr>
          <w:rFonts w:ascii="Times New Roman" w:hAnsi="Times New Roman"/>
          <w:bCs/>
          <w:sz w:val="24"/>
          <w:szCs w:val="24"/>
        </w:rPr>
        <w:t>нок не испытывает тревожности по отношению к природе;</w:t>
      </w:r>
      <w:r w:rsidR="0092557C">
        <w:rPr>
          <w:rFonts w:ascii="Times New Roman" w:hAnsi="Times New Roman"/>
          <w:bCs/>
          <w:sz w:val="24"/>
          <w:szCs w:val="24"/>
        </w:rPr>
        <w:t xml:space="preserve"> </w:t>
      </w:r>
      <w:r w:rsidRPr="00EC073C">
        <w:rPr>
          <w:rFonts w:ascii="Times New Roman" w:hAnsi="Times New Roman"/>
          <w:bCs/>
          <w:sz w:val="24"/>
          <w:szCs w:val="24"/>
        </w:rPr>
        <w:t>проявляет любознательность, зада</w:t>
      </w:r>
      <w:r w:rsidR="00C54F28">
        <w:rPr>
          <w:rFonts w:ascii="Times New Roman" w:hAnsi="Times New Roman"/>
          <w:bCs/>
          <w:sz w:val="24"/>
          <w:szCs w:val="24"/>
        </w:rPr>
        <w:t>е</w:t>
      </w:r>
      <w:r w:rsidRPr="00EC073C">
        <w:rPr>
          <w:rFonts w:ascii="Times New Roman" w:hAnsi="Times New Roman"/>
          <w:bCs/>
          <w:sz w:val="24"/>
          <w:szCs w:val="24"/>
        </w:rPr>
        <w:t>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w:t>
      </w:r>
      <w:r w:rsidR="0092557C">
        <w:rPr>
          <w:rFonts w:ascii="Times New Roman" w:hAnsi="Times New Roman"/>
          <w:bCs/>
          <w:sz w:val="24"/>
          <w:szCs w:val="24"/>
        </w:rPr>
        <w:t xml:space="preserve"> </w:t>
      </w:r>
      <w:r w:rsidRPr="00EC073C">
        <w:rPr>
          <w:rFonts w:ascii="Times New Roman" w:hAnsi="Times New Roman"/>
          <w:bCs/>
          <w:sz w:val="24"/>
          <w:szCs w:val="24"/>
        </w:rPr>
        <w:t>способен договариваться, учитывать интересы и чувства других, сопереживать неудачам и радоваться успехам других, вступать в свободную коммуникацию со взрослыми и сверстниками;</w:t>
      </w:r>
    </w:p>
    <w:p w14:paraId="4E6530C3" w14:textId="702CCE9A" w:rsidR="00EC073C" w:rsidRPr="00EC073C" w:rsidRDefault="00EC073C" w:rsidP="0092557C">
      <w:pPr>
        <w:spacing w:after="0" w:line="240" w:lineRule="auto"/>
        <w:ind w:firstLine="567"/>
        <w:jc w:val="both"/>
        <w:rPr>
          <w:rFonts w:ascii="Times New Roman" w:hAnsi="Times New Roman"/>
          <w:bCs/>
          <w:sz w:val="24"/>
          <w:szCs w:val="24"/>
        </w:rPr>
      </w:pPr>
      <w:r w:rsidRPr="00EC073C">
        <w:rPr>
          <w:rFonts w:ascii="Times New Roman" w:hAnsi="Times New Roman"/>
          <w:bCs/>
          <w:sz w:val="24"/>
          <w:szCs w:val="24"/>
        </w:rPr>
        <w:t>социальное здоровье:</w:t>
      </w:r>
      <w:r w:rsidR="0092557C">
        <w:rPr>
          <w:rFonts w:ascii="Times New Roman" w:hAnsi="Times New Roman"/>
          <w:bCs/>
          <w:sz w:val="24"/>
          <w:szCs w:val="24"/>
        </w:rPr>
        <w:t xml:space="preserve"> </w:t>
      </w:r>
      <w:r w:rsidRPr="00EC073C">
        <w:rPr>
          <w:rFonts w:ascii="Times New Roman" w:hAnsi="Times New Roman"/>
          <w:bCs/>
          <w:sz w:val="24"/>
          <w:szCs w:val="24"/>
        </w:rPr>
        <w:t>реб</w:t>
      </w:r>
      <w:r w:rsidR="00C54F28">
        <w:rPr>
          <w:rFonts w:ascii="Times New Roman" w:hAnsi="Times New Roman"/>
          <w:bCs/>
          <w:sz w:val="24"/>
          <w:szCs w:val="24"/>
        </w:rPr>
        <w:t>е</w:t>
      </w:r>
      <w:r w:rsidRPr="00EC073C">
        <w:rPr>
          <w:rFonts w:ascii="Times New Roman" w:hAnsi="Times New Roman"/>
          <w:bCs/>
          <w:sz w:val="24"/>
          <w:szCs w:val="24"/>
        </w:rPr>
        <w:t>нок находится в гармонии с собой и с другими людьми, обретает социальную уверенность;</w:t>
      </w:r>
      <w:r w:rsidR="0092557C">
        <w:rPr>
          <w:rFonts w:ascii="Times New Roman" w:hAnsi="Times New Roman"/>
          <w:bCs/>
          <w:sz w:val="24"/>
          <w:szCs w:val="24"/>
        </w:rPr>
        <w:t xml:space="preserve"> </w:t>
      </w:r>
      <w:r w:rsidRPr="00EC073C">
        <w:rPr>
          <w:rFonts w:ascii="Times New Roman" w:hAnsi="Times New Roman"/>
          <w:bCs/>
          <w:sz w:val="24"/>
          <w:szCs w:val="24"/>
        </w:rPr>
        <w:t>овладевает нормативным поведением в разных формах туристской деятельности, подчиняется необходимым в туристическом походе правилам;</w:t>
      </w:r>
      <w:r w:rsidR="0092557C">
        <w:rPr>
          <w:rFonts w:ascii="Times New Roman" w:hAnsi="Times New Roman"/>
          <w:bCs/>
          <w:sz w:val="24"/>
          <w:szCs w:val="24"/>
        </w:rPr>
        <w:t xml:space="preserve"> </w:t>
      </w:r>
      <w:r w:rsidRPr="00EC073C">
        <w:rPr>
          <w:rFonts w:ascii="Times New Roman" w:hAnsi="Times New Roman"/>
          <w:bCs/>
          <w:sz w:val="24"/>
          <w:szCs w:val="24"/>
        </w:rPr>
        <w:t>следует социальным нормам поведения во взаимоотношениях</w:t>
      </w:r>
      <w:r w:rsidR="0092557C">
        <w:rPr>
          <w:rFonts w:ascii="Times New Roman" w:hAnsi="Times New Roman"/>
          <w:bCs/>
          <w:sz w:val="24"/>
          <w:szCs w:val="24"/>
        </w:rPr>
        <w:t xml:space="preserve"> </w:t>
      </w:r>
      <w:r w:rsidRPr="00EC073C">
        <w:rPr>
          <w:rFonts w:ascii="Times New Roman" w:hAnsi="Times New Roman"/>
          <w:bCs/>
          <w:sz w:val="24"/>
          <w:szCs w:val="24"/>
        </w:rPr>
        <w:t>со взрослыми и сверстниками, соблюдает правила безопасного поведения;</w:t>
      </w:r>
      <w:r w:rsidR="0092557C">
        <w:rPr>
          <w:rFonts w:ascii="Times New Roman" w:hAnsi="Times New Roman"/>
          <w:bCs/>
          <w:sz w:val="24"/>
          <w:szCs w:val="24"/>
        </w:rPr>
        <w:t xml:space="preserve"> </w:t>
      </w:r>
      <w:r w:rsidRPr="00EC073C">
        <w:rPr>
          <w:rFonts w:ascii="Times New Roman" w:hAnsi="Times New Roman"/>
          <w:bCs/>
          <w:sz w:val="24"/>
          <w:szCs w:val="24"/>
        </w:rPr>
        <w:t>применяет знания, полученные в туристической деятельности, в разных культурных практиках;</w:t>
      </w:r>
      <w:r w:rsidR="0092557C">
        <w:rPr>
          <w:rFonts w:ascii="Times New Roman" w:hAnsi="Times New Roman"/>
          <w:bCs/>
          <w:sz w:val="24"/>
          <w:szCs w:val="24"/>
        </w:rPr>
        <w:t xml:space="preserve"> </w:t>
      </w:r>
      <w:r w:rsidRPr="00EC073C">
        <w:rPr>
          <w:rFonts w:ascii="Times New Roman" w:hAnsi="Times New Roman"/>
          <w:bCs/>
          <w:sz w:val="24"/>
          <w:szCs w:val="24"/>
        </w:rPr>
        <w:t>обладает установкой на ценностное отношение к объектам историко-культурного наследия и природе родного края, элементарной экологической культурой.</w:t>
      </w:r>
    </w:p>
    <w:p w14:paraId="1B0C98A3" w14:textId="063A5699" w:rsidR="00EC073C" w:rsidRPr="00EC073C" w:rsidRDefault="00EC073C" w:rsidP="00EC073C">
      <w:pPr>
        <w:spacing w:after="0" w:line="240" w:lineRule="auto"/>
        <w:ind w:firstLine="567"/>
        <w:jc w:val="both"/>
        <w:rPr>
          <w:rFonts w:ascii="Times New Roman" w:hAnsi="Times New Roman"/>
          <w:bCs/>
          <w:sz w:val="24"/>
          <w:szCs w:val="24"/>
        </w:rPr>
      </w:pPr>
      <w:r w:rsidRPr="00EC073C">
        <w:rPr>
          <w:rFonts w:ascii="Times New Roman" w:hAnsi="Times New Roman"/>
          <w:bCs/>
          <w:sz w:val="24"/>
          <w:szCs w:val="24"/>
        </w:rPr>
        <w:t>Перечень оценочных материалов (педагогическая диагностика индивидуального развития детей), с указанием методов и источников диагностики, ее авторов.</w:t>
      </w:r>
    </w:p>
    <w:p w14:paraId="21003F47" w14:textId="4D4858FD" w:rsidR="00540664" w:rsidRDefault="00EC073C" w:rsidP="00EC073C">
      <w:pPr>
        <w:spacing w:after="0" w:line="240" w:lineRule="auto"/>
        <w:ind w:firstLine="567"/>
        <w:jc w:val="both"/>
        <w:rPr>
          <w:rFonts w:ascii="Times New Roman" w:hAnsi="Times New Roman"/>
          <w:bCs/>
          <w:sz w:val="24"/>
          <w:szCs w:val="24"/>
        </w:rPr>
      </w:pPr>
      <w:r w:rsidRPr="00EC073C">
        <w:rPr>
          <w:rFonts w:ascii="Times New Roman" w:hAnsi="Times New Roman"/>
          <w:bCs/>
          <w:sz w:val="24"/>
          <w:szCs w:val="24"/>
        </w:rPr>
        <w:t>Диагностика уровня индивидуального развития проводится 2 раза в год: в начале учебного года (сентябрь) и в конце учебного года (май) на основе диагностических методик разработанных коллективом ДОО.</w:t>
      </w:r>
    </w:p>
    <w:p w14:paraId="49746444" w14:textId="77777777" w:rsidR="00DF497C" w:rsidRDefault="00DF497C" w:rsidP="00EC073C">
      <w:pPr>
        <w:spacing w:after="0" w:line="240" w:lineRule="auto"/>
        <w:ind w:firstLine="567"/>
        <w:jc w:val="both"/>
        <w:rPr>
          <w:bCs/>
        </w:rPr>
      </w:pPr>
    </w:p>
    <w:tbl>
      <w:tblPr>
        <w:tblStyle w:val="a6"/>
        <w:tblW w:w="0" w:type="auto"/>
        <w:tblLook w:val="04A0" w:firstRow="1" w:lastRow="0" w:firstColumn="1" w:lastColumn="0" w:noHBand="0" w:noVBand="1"/>
      </w:tblPr>
      <w:tblGrid>
        <w:gridCol w:w="1737"/>
        <w:gridCol w:w="2004"/>
        <w:gridCol w:w="2371"/>
        <w:gridCol w:w="1384"/>
        <w:gridCol w:w="1565"/>
      </w:tblGrid>
      <w:tr w:rsidR="00DF497C" w14:paraId="402BCB39" w14:textId="77777777" w:rsidTr="001B589A">
        <w:tc>
          <w:tcPr>
            <w:tcW w:w="1737" w:type="dxa"/>
          </w:tcPr>
          <w:p w14:paraId="06693226" w14:textId="77777777" w:rsidR="00DF497C" w:rsidRPr="00DF497C" w:rsidRDefault="00DF497C" w:rsidP="00DF497C">
            <w:pPr>
              <w:pStyle w:val="110"/>
              <w:shd w:val="clear" w:color="auto" w:fill="auto"/>
              <w:spacing w:line="230" w:lineRule="exact"/>
              <w:ind w:firstLine="0"/>
              <w:jc w:val="center"/>
              <w:rPr>
                <w:sz w:val="24"/>
                <w:szCs w:val="24"/>
              </w:rPr>
            </w:pPr>
            <w:r w:rsidRPr="00DF497C">
              <w:rPr>
                <w:rStyle w:val="9pt"/>
                <w:b w:val="0"/>
                <w:bCs w:val="0"/>
                <w:i w:val="0"/>
                <w:iCs w:val="0"/>
                <w:sz w:val="24"/>
                <w:szCs w:val="24"/>
              </w:rPr>
              <w:lastRenderedPageBreak/>
              <w:t>Показатели</w:t>
            </w:r>
          </w:p>
          <w:p w14:paraId="0CB59667" w14:textId="77777777" w:rsidR="00DF497C" w:rsidRPr="00DF497C" w:rsidRDefault="00DF497C" w:rsidP="00DF497C">
            <w:pPr>
              <w:pStyle w:val="110"/>
              <w:shd w:val="clear" w:color="auto" w:fill="auto"/>
              <w:spacing w:line="230" w:lineRule="exact"/>
              <w:ind w:firstLine="0"/>
              <w:jc w:val="center"/>
              <w:rPr>
                <w:sz w:val="24"/>
                <w:szCs w:val="24"/>
              </w:rPr>
            </w:pPr>
            <w:r w:rsidRPr="00DF497C">
              <w:rPr>
                <w:rStyle w:val="9pt"/>
                <w:b w:val="0"/>
                <w:bCs w:val="0"/>
                <w:i w:val="0"/>
                <w:iCs w:val="0"/>
                <w:sz w:val="24"/>
                <w:szCs w:val="24"/>
              </w:rPr>
              <w:t>(оцениваемые</w:t>
            </w:r>
          </w:p>
          <w:p w14:paraId="2C2970A5" w14:textId="2D57A28B" w:rsidR="00DF497C" w:rsidRDefault="00DF497C" w:rsidP="00DF497C">
            <w:pPr>
              <w:spacing w:after="0" w:line="240" w:lineRule="auto"/>
              <w:jc w:val="center"/>
              <w:rPr>
                <w:bCs/>
              </w:rPr>
            </w:pPr>
            <w:r w:rsidRPr="00DF497C">
              <w:rPr>
                <w:rStyle w:val="9pt"/>
                <w:b w:val="0"/>
                <w:bCs w:val="0"/>
                <w:i w:val="0"/>
                <w:iCs w:val="0"/>
                <w:sz w:val="24"/>
                <w:szCs w:val="24"/>
              </w:rPr>
              <w:t>параметры)</w:t>
            </w:r>
          </w:p>
        </w:tc>
        <w:tc>
          <w:tcPr>
            <w:tcW w:w="2004" w:type="dxa"/>
          </w:tcPr>
          <w:p w14:paraId="4CD33A7D" w14:textId="16038005" w:rsidR="00DF497C" w:rsidRDefault="00DF497C" w:rsidP="00DF497C">
            <w:pPr>
              <w:spacing w:after="0" w:line="240" w:lineRule="auto"/>
              <w:jc w:val="center"/>
              <w:rPr>
                <w:bCs/>
              </w:rPr>
            </w:pPr>
            <w:r w:rsidRPr="00DF497C">
              <w:rPr>
                <w:rStyle w:val="9pt"/>
                <w:b w:val="0"/>
                <w:bCs w:val="0"/>
                <w:i w:val="0"/>
                <w:iCs w:val="0"/>
                <w:sz w:val="24"/>
                <w:szCs w:val="24"/>
              </w:rPr>
              <w:t>Критерии</w:t>
            </w:r>
          </w:p>
        </w:tc>
        <w:tc>
          <w:tcPr>
            <w:tcW w:w="2576" w:type="dxa"/>
          </w:tcPr>
          <w:p w14:paraId="5E77B15D" w14:textId="1F530B46" w:rsidR="00DF497C" w:rsidRDefault="00DF497C" w:rsidP="00DF497C">
            <w:pPr>
              <w:spacing w:after="0" w:line="240" w:lineRule="auto"/>
              <w:jc w:val="center"/>
              <w:rPr>
                <w:bCs/>
              </w:rPr>
            </w:pPr>
            <w:r w:rsidRPr="00DF497C">
              <w:rPr>
                <w:rStyle w:val="9pt"/>
                <w:b w:val="0"/>
                <w:bCs w:val="0"/>
                <w:i w:val="0"/>
                <w:iCs w:val="0"/>
                <w:sz w:val="24"/>
                <w:szCs w:val="24"/>
              </w:rPr>
              <w:t>Степень выраженности оцениваемого качества</w:t>
            </w:r>
          </w:p>
        </w:tc>
        <w:tc>
          <w:tcPr>
            <w:tcW w:w="1384" w:type="dxa"/>
          </w:tcPr>
          <w:p w14:paraId="4FE42C88" w14:textId="77777777" w:rsidR="00DF497C" w:rsidRPr="00DF497C" w:rsidRDefault="00DF497C" w:rsidP="00DF497C">
            <w:pPr>
              <w:pStyle w:val="110"/>
              <w:shd w:val="clear" w:color="auto" w:fill="auto"/>
              <w:spacing w:line="230" w:lineRule="exact"/>
              <w:ind w:firstLine="0"/>
              <w:jc w:val="center"/>
              <w:rPr>
                <w:sz w:val="24"/>
                <w:szCs w:val="24"/>
              </w:rPr>
            </w:pPr>
            <w:r w:rsidRPr="00DF497C">
              <w:rPr>
                <w:rStyle w:val="9pt"/>
                <w:b w:val="0"/>
                <w:bCs w:val="0"/>
                <w:i w:val="0"/>
                <w:iCs w:val="0"/>
                <w:sz w:val="24"/>
                <w:szCs w:val="24"/>
              </w:rPr>
              <w:t>Возможное</w:t>
            </w:r>
          </w:p>
          <w:p w14:paraId="30DC2277" w14:textId="6F33B8B6" w:rsidR="00DF497C" w:rsidRPr="00DF497C" w:rsidRDefault="00DF497C" w:rsidP="00DF497C">
            <w:pPr>
              <w:pStyle w:val="110"/>
              <w:shd w:val="clear" w:color="auto" w:fill="auto"/>
              <w:spacing w:line="230" w:lineRule="exact"/>
              <w:ind w:firstLine="0"/>
              <w:jc w:val="center"/>
              <w:rPr>
                <w:sz w:val="24"/>
                <w:szCs w:val="24"/>
              </w:rPr>
            </w:pPr>
            <w:r w:rsidRPr="00DF497C">
              <w:rPr>
                <w:rStyle w:val="9pt"/>
                <w:b w:val="0"/>
                <w:bCs w:val="0"/>
                <w:i w:val="0"/>
                <w:iCs w:val="0"/>
                <w:sz w:val="24"/>
                <w:szCs w:val="24"/>
              </w:rPr>
              <w:t>число</w:t>
            </w:r>
            <w:r>
              <w:rPr>
                <w:rStyle w:val="9pt"/>
              </w:rPr>
              <w:t xml:space="preserve"> </w:t>
            </w:r>
            <w:r w:rsidRPr="00DF497C">
              <w:rPr>
                <w:rStyle w:val="9pt"/>
                <w:b w:val="0"/>
                <w:bCs w:val="0"/>
                <w:i w:val="0"/>
                <w:iCs w:val="0"/>
                <w:sz w:val="24"/>
                <w:szCs w:val="24"/>
              </w:rPr>
              <w:t>баллов</w:t>
            </w:r>
          </w:p>
        </w:tc>
        <w:tc>
          <w:tcPr>
            <w:tcW w:w="1586" w:type="dxa"/>
          </w:tcPr>
          <w:p w14:paraId="72DD5201" w14:textId="77777777" w:rsidR="00DF497C" w:rsidRPr="00DF497C" w:rsidRDefault="00DF497C" w:rsidP="00DF497C">
            <w:pPr>
              <w:pStyle w:val="110"/>
              <w:shd w:val="clear" w:color="auto" w:fill="auto"/>
              <w:spacing w:line="230" w:lineRule="exact"/>
              <w:ind w:firstLine="0"/>
              <w:jc w:val="center"/>
              <w:rPr>
                <w:sz w:val="24"/>
                <w:szCs w:val="24"/>
              </w:rPr>
            </w:pPr>
            <w:r w:rsidRPr="00DF497C">
              <w:rPr>
                <w:rStyle w:val="9pt"/>
                <w:b w:val="0"/>
                <w:bCs w:val="0"/>
                <w:i w:val="0"/>
                <w:iCs w:val="0"/>
                <w:sz w:val="24"/>
                <w:szCs w:val="24"/>
              </w:rPr>
              <w:t>Методы</w:t>
            </w:r>
          </w:p>
          <w:p w14:paraId="0822F55E" w14:textId="2F9FE793" w:rsidR="00DF497C" w:rsidRDefault="00DF497C" w:rsidP="00DF497C">
            <w:pPr>
              <w:spacing w:after="0" w:line="240" w:lineRule="auto"/>
              <w:jc w:val="center"/>
              <w:rPr>
                <w:bCs/>
              </w:rPr>
            </w:pPr>
            <w:r w:rsidRPr="00DF497C">
              <w:rPr>
                <w:rStyle w:val="9pt"/>
                <w:b w:val="0"/>
                <w:bCs w:val="0"/>
                <w:i w:val="0"/>
                <w:iCs w:val="0"/>
                <w:sz w:val="24"/>
                <w:szCs w:val="24"/>
              </w:rPr>
              <w:t>диагностики</w:t>
            </w:r>
          </w:p>
        </w:tc>
      </w:tr>
      <w:tr w:rsidR="00DF497C" w14:paraId="25CE2363" w14:textId="77777777" w:rsidTr="005732B6">
        <w:tc>
          <w:tcPr>
            <w:tcW w:w="9287" w:type="dxa"/>
            <w:gridSpan w:val="5"/>
            <w:vAlign w:val="bottom"/>
          </w:tcPr>
          <w:p w14:paraId="78EC8C45" w14:textId="4BB394EC" w:rsidR="00DF497C" w:rsidRDefault="00DF497C" w:rsidP="00DF497C">
            <w:pPr>
              <w:spacing w:after="0" w:line="240" w:lineRule="auto"/>
              <w:jc w:val="center"/>
              <w:rPr>
                <w:bCs/>
              </w:rPr>
            </w:pPr>
            <w:r w:rsidRPr="00DF497C">
              <w:rPr>
                <w:rStyle w:val="9pt0"/>
                <w:b w:val="0"/>
                <w:bCs w:val="0"/>
                <w:sz w:val="24"/>
                <w:szCs w:val="24"/>
              </w:rPr>
              <w:t>1.Теоретическая подготовка</w:t>
            </w:r>
          </w:p>
        </w:tc>
      </w:tr>
      <w:tr w:rsidR="00DF497C" w14:paraId="6746DCA0" w14:textId="77777777" w:rsidTr="001B589A">
        <w:tc>
          <w:tcPr>
            <w:tcW w:w="1737" w:type="dxa"/>
            <w:vMerge w:val="restart"/>
          </w:tcPr>
          <w:p w14:paraId="65C831A9" w14:textId="77777777" w:rsidR="00DF497C" w:rsidRPr="00DF497C" w:rsidRDefault="00DF497C" w:rsidP="00DF497C">
            <w:pPr>
              <w:pStyle w:val="110"/>
              <w:shd w:val="clear" w:color="auto" w:fill="auto"/>
              <w:spacing w:line="230" w:lineRule="exact"/>
              <w:ind w:firstLine="0"/>
              <w:jc w:val="center"/>
              <w:rPr>
                <w:sz w:val="24"/>
                <w:szCs w:val="24"/>
              </w:rPr>
            </w:pPr>
            <w:r w:rsidRPr="00DF497C">
              <w:rPr>
                <w:rStyle w:val="9pt0"/>
                <w:b w:val="0"/>
                <w:bCs w:val="0"/>
                <w:sz w:val="24"/>
                <w:szCs w:val="24"/>
              </w:rPr>
              <w:t>1.1</w:t>
            </w:r>
          </w:p>
          <w:p w14:paraId="4C25FFB4" w14:textId="77777777" w:rsidR="00DF497C" w:rsidRPr="00DF497C" w:rsidRDefault="00DF497C" w:rsidP="00DF497C">
            <w:pPr>
              <w:pStyle w:val="110"/>
              <w:shd w:val="clear" w:color="auto" w:fill="auto"/>
              <w:spacing w:line="230" w:lineRule="exact"/>
              <w:ind w:firstLine="0"/>
              <w:jc w:val="center"/>
              <w:rPr>
                <w:sz w:val="24"/>
                <w:szCs w:val="24"/>
              </w:rPr>
            </w:pPr>
            <w:r w:rsidRPr="00DF497C">
              <w:rPr>
                <w:rStyle w:val="9pt0"/>
                <w:b w:val="0"/>
                <w:bCs w:val="0"/>
                <w:sz w:val="24"/>
                <w:szCs w:val="24"/>
              </w:rPr>
              <w:t>Теоретические знания по</w:t>
            </w:r>
          </w:p>
          <w:p w14:paraId="68CF7807" w14:textId="77777777" w:rsidR="00DF497C" w:rsidRPr="00DF497C" w:rsidRDefault="00DF497C" w:rsidP="00DF497C">
            <w:pPr>
              <w:pStyle w:val="110"/>
              <w:shd w:val="clear" w:color="auto" w:fill="auto"/>
              <w:spacing w:line="230" w:lineRule="exact"/>
              <w:ind w:firstLine="0"/>
              <w:jc w:val="center"/>
              <w:rPr>
                <w:sz w:val="24"/>
                <w:szCs w:val="24"/>
              </w:rPr>
            </w:pPr>
            <w:r w:rsidRPr="00DF497C">
              <w:rPr>
                <w:rStyle w:val="9pt0"/>
                <w:b w:val="0"/>
                <w:bCs w:val="0"/>
                <w:sz w:val="24"/>
                <w:szCs w:val="24"/>
              </w:rPr>
              <w:t>основным</w:t>
            </w:r>
          </w:p>
          <w:p w14:paraId="7A3C8400" w14:textId="77777777" w:rsidR="00DF497C" w:rsidRPr="00DF497C" w:rsidRDefault="00DF497C" w:rsidP="00DF497C">
            <w:pPr>
              <w:pStyle w:val="110"/>
              <w:shd w:val="clear" w:color="auto" w:fill="auto"/>
              <w:spacing w:line="230" w:lineRule="exact"/>
              <w:ind w:firstLine="0"/>
              <w:jc w:val="center"/>
              <w:rPr>
                <w:sz w:val="24"/>
                <w:szCs w:val="24"/>
              </w:rPr>
            </w:pPr>
            <w:r w:rsidRPr="00DF497C">
              <w:rPr>
                <w:rStyle w:val="9pt0"/>
                <w:b w:val="0"/>
                <w:bCs w:val="0"/>
                <w:sz w:val="24"/>
                <w:szCs w:val="24"/>
              </w:rPr>
              <w:t>разделам</w:t>
            </w:r>
          </w:p>
          <w:p w14:paraId="7EA0DD92" w14:textId="77777777" w:rsidR="00DF497C" w:rsidRPr="00DF497C" w:rsidRDefault="00DF497C" w:rsidP="00DF497C">
            <w:pPr>
              <w:pStyle w:val="110"/>
              <w:shd w:val="clear" w:color="auto" w:fill="auto"/>
              <w:spacing w:line="230" w:lineRule="exact"/>
              <w:ind w:firstLine="0"/>
              <w:jc w:val="center"/>
              <w:rPr>
                <w:sz w:val="24"/>
                <w:szCs w:val="24"/>
              </w:rPr>
            </w:pPr>
            <w:r w:rsidRPr="00DF497C">
              <w:rPr>
                <w:rStyle w:val="9pt0"/>
                <w:b w:val="0"/>
                <w:bCs w:val="0"/>
                <w:sz w:val="24"/>
                <w:szCs w:val="24"/>
              </w:rPr>
              <w:t>учебно</w:t>
            </w:r>
            <w:r w:rsidRPr="00DF497C">
              <w:rPr>
                <w:rStyle w:val="9pt0"/>
                <w:b w:val="0"/>
                <w:bCs w:val="0"/>
                <w:sz w:val="24"/>
                <w:szCs w:val="24"/>
              </w:rPr>
              <w:softHyphen/>
              <w:t>тематического</w:t>
            </w:r>
          </w:p>
          <w:p w14:paraId="70304B3A" w14:textId="41A4DF2E" w:rsidR="00DF497C" w:rsidRPr="00DF497C" w:rsidRDefault="00DF497C" w:rsidP="00DF497C">
            <w:pPr>
              <w:pStyle w:val="110"/>
              <w:shd w:val="clear" w:color="auto" w:fill="auto"/>
              <w:spacing w:after="60" w:line="180" w:lineRule="exact"/>
              <w:ind w:firstLine="0"/>
              <w:jc w:val="center"/>
              <w:rPr>
                <w:sz w:val="24"/>
                <w:szCs w:val="24"/>
              </w:rPr>
            </w:pPr>
            <w:r w:rsidRPr="00DF497C">
              <w:rPr>
                <w:rStyle w:val="9pt0"/>
                <w:b w:val="0"/>
                <w:bCs w:val="0"/>
                <w:sz w:val="24"/>
                <w:szCs w:val="24"/>
              </w:rPr>
              <w:t>плана</w:t>
            </w:r>
            <w:r>
              <w:rPr>
                <w:rStyle w:val="9pt0"/>
              </w:rPr>
              <w:t xml:space="preserve"> </w:t>
            </w:r>
            <w:r w:rsidRPr="00DF497C">
              <w:rPr>
                <w:rStyle w:val="9pt0"/>
                <w:b w:val="0"/>
                <w:bCs w:val="0"/>
                <w:sz w:val="24"/>
                <w:szCs w:val="24"/>
              </w:rPr>
              <w:t>программы</w:t>
            </w:r>
          </w:p>
        </w:tc>
        <w:tc>
          <w:tcPr>
            <w:tcW w:w="2004" w:type="dxa"/>
            <w:vMerge w:val="restart"/>
          </w:tcPr>
          <w:p w14:paraId="07C2EE1A" w14:textId="13283472" w:rsidR="00DF497C" w:rsidRDefault="00DF497C" w:rsidP="00DF497C">
            <w:pPr>
              <w:spacing w:after="0" w:line="240" w:lineRule="auto"/>
              <w:jc w:val="both"/>
              <w:rPr>
                <w:bCs/>
              </w:rPr>
            </w:pPr>
            <w:r w:rsidRPr="00DF497C">
              <w:rPr>
                <w:rStyle w:val="9pt0"/>
                <w:b w:val="0"/>
                <w:bCs w:val="0"/>
                <w:sz w:val="24"/>
                <w:szCs w:val="24"/>
              </w:rPr>
              <w:t>Способность ответить на простые вопросы по всем</w:t>
            </w:r>
            <w:r>
              <w:rPr>
                <w:rStyle w:val="9pt0"/>
                <w:b w:val="0"/>
                <w:bCs w:val="0"/>
                <w:sz w:val="24"/>
                <w:szCs w:val="24"/>
              </w:rPr>
              <w:t xml:space="preserve"> </w:t>
            </w:r>
            <w:r w:rsidRPr="00DF497C">
              <w:rPr>
                <w:rStyle w:val="9pt0"/>
                <w:b w:val="0"/>
                <w:bCs w:val="0"/>
                <w:sz w:val="24"/>
                <w:szCs w:val="24"/>
              </w:rPr>
              <w:t>темам за год.</w:t>
            </w:r>
            <w:r>
              <w:rPr>
                <w:rStyle w:val="9pt0"/>
                <w:b w:val="0"/>
                <w:bCs w:val="0"/>
                <w:sz w:val="24"/>
                <w:szCs w:val="24"/>
              </w:rPr>
              <w:t xml:space="preserve"> </w:t>
            </w:r>
            <w:r w:rsidRPr="00DF497C">
              <w:rPr>
                <w:rStyle w:val="9pt0"/>
                <w:b w:val="0"/>
                <w:bCs w:val="0"/>
                <w:sz w:val="24"/>
                <w:szCs w:val="24"/>
              </w:rPr>
              <w:t xml:space="preserve"> </w:t>
            </w:r>
          </w:p>
        </w:tc>
        <w:tc>
          <w:tcPr>
            <w:tcW w:w="2576" w:type="dxa"/>
          </w:tcPr>
          <w:p w14:paraId="5C352300" w14:textId="22B30ED8" w:rsidR="00DF497C" w:rsidRDefault="00DF497C" w:rsidP="00DF497C">
            <w:pPr>
              <w:spacing w:after="0" w:line="240" w:lineRule="auto"/>
              <w:jc w:val="both"/>
              <w:rPr>
                <w:bCs/>
              </w:rPr>
            </w:pPr>
            <w:r w:rsidRPr="00DF497C">
              <w:rPr>
                <w:rStyle w:val="9pt0"/>
                <w:b w:val="0"/>
                <w:bCs w:val="0"/>
                <w:sz w:val="24"/>
                <w:szCs w:val="24"/>
              </w:rPr>
              <w:t>Ребенок не может выполнить все параметры оценки, помощь взрослого не воспринимает</w:t>
            </w:r>
          </w:p>
        </w:tc>
        <w:tc>
          <w:tcPr>
            <w:tcW w:w="1384" w:type="dxa"/>
          </w:tcPr>
          <w:p w14:paraId="7D8CA2BE" w14:textId="6D12C106" w:rsidR="00DF497C" w:rsidRDefault="00DF497C" w:rsidP="001B589A">
            <w:pPr>
              <w:spacing w:after="0" w:line="240" w:lineRule="auto"/>
              <w:jc w:val="center"/>
              <w:rPr>
                <w:bCs/>
              </w:rPr>
            </w:pPr>
            <w:r>
              <w:rPr>
                <w:bCs/>
              </w:rPr>
              <w:t>1</w:t>
            </w:r>
          </w:p>
        </w:tc>
        <w:tc>
          <w:tcPr>
            <w:tcW w:w="1586" w:type="dxa"/>
          </w:tcPr>
          <w:p w14:paraId="52A3B33E" w14:textId="77777777" w:rsidR="00DF497C" w:rsidRPr="00DF497C" w:rsidRDefault="00DF497C" w:rsidP="00DF497C">
            <w:pPr>
              <w:pStyle w:val="110"/>
              <w:shd w:val="clear" w:color="auto" w:fill="auto"/>
              <w:spacing w:line="240" w:lineRule="auto"/>
              <w:ind w:left="36" w:hanging="36"/>
              <w:jc w:val="center"/>
              <w:rPr>
                <w:sz w:val="24"/>
                <w:szCs w:val="24"/>
              </w:rPr>
            </w:pPr>
            <w:r w:rsidRPr="00DF497C">
              <w:rPr>
                <w:rStyle w:val="9pt0"/>
                <w:b w:val="0"/>
                <w:bCs w:val="0"/>
                <w:sz w:val="24"/>
                <w:szCs w:val="24"/>
              </w:rPr>
              <w:t>Устный</w:t>
            </w:r>
          </w:p>
          <w:p w14:paraId="174C5ADF" w14:textId="6D2022D1" w:rsidR="00DF497C" w:rsidRDefault="00DF497C" w:rsidP="00DF497C">
            <w:pPr>
              <w:spacing w:after="0" w:line="240" w:lineRule="auto"/>
              <w:ind w:left="36" w:hanging="36"/>
              <w:jc w:val="center"/>
              <w:rPr>
                <w:bCs/>
              </w:rPr>
            </w:pPr>
            <w:r w:rsidRPr="00DF497C">
              <w:rPr>
                <w:rStyle w:val="9pt0"/>
                <w:b w:val="0"/>
                <w:bCs w:val="0"/>
                <w:sz w:val="24"/>
                <w:szCs w:val="24"/>
              </w:rPr>
              <w:t>опрос</w:t>
            </w:r>
          </w:p>
        </w:tc>
      </w:tr>
      <w:tr w:rsidR="00DF497C" w14:paraId="77C54120" w14:textId="77777777" w:rsidTr="001B589A">
        <w:tc>
          <w:tcPr>
            <w:tcW w:w="1737" w:type="dxa"/>
            <w:vMerge/>
          </w:tcPr>
          <w:p w14:paraId="248AC822" w14:textId="77777777" w:rsidR="00DF497C" w:rsidRDefault="00DF497C" w:rsidP="00DF497C">
            <w:pPr>
              <w:spacing w:after="0" w:line="240" w:lineRule="auto"/>
              <w:jc w:val="both"/>
              <w:rPr>
                <w:bCs/>
              </w:rPr>
            </w:pPr>
          </w:p>
        </w:tc>
        <w:tc>
          <w:tcPr>
            <w:tcW w:w="2004" w:type="dxa"/>
            <w:vMerge/>
          </w:tcPr>
          <w:p w14:paraId="7B2C8A4D" w14:textId="77777777" w:rsidR="00DF497C" w:rsidRDefault="00DF497C" w:rsidP="00DF497C">
            <w:pPr>
              <w:spacing w:after="0" w:line="240" w:lineRule="auto"/>
              <w:jc w:val="both"/>
              <w:rPr>
                <w:bCs/>
              </w:rPr>
            </w:pPr>
          </w:p>
        </w:tc>
        <w:tc>
          <w:tcPr>
            <w:tcW w:w="2576" w:type="dxa"/>
          </w:tcPr>
          <w:p w14:paraId="76C2B6E3" w14:textId="4A4D3535" w:rsidR="00DF497C" w:rsidRDefault="00DF497C" w:rsidP="00DF497C">
            <w:pPr>
              <w:spacing w:after="0" w:line="240" w:lineRule="auto"/>
              <w:jc w:val="both"/>
              <w:rPr>
                <w:bCs/>
              </w:rPr>
            </w:pPr>
            <w:r w:rsidRPr="00DF497C">
              <w:rPr>
                <w:rStyle w:val="9pt0"/>
                <w:b w:val="0"/>
                <w:bCs w:val="0"/>
                <w:sz w:val="24"/>
                <w:szCs w:val="24"/>
              </w:rPr>
              <w:t>Ребенок с помощью взрослого выполняет некоторые параметры оценки</w:t>
            </w:r>
          </w:p>
        </w:tc>
        <w:tc>
          <w:tcPr>
            <w:tcW w:w="1384" w:type="dxa"/>
          </w:tcPr>
          <w:p w14:paraId="26EF19AD" w14:textId="0383F0CE" w:rsidR="00DF497C" w:rsidRDefault="00DF497C" w:rsidP="001B589A">
            <w:pPr>
              <w:spacing w:after="0" w:line="240" w:lineRule="auto"/>
              <w:jc w:val="center"/>
              <w:rPr>
                <w:bCs/>
              </w:rPr>
            </w:pPr>
            <w:r>
              <w:rPr>
                <w:bCs/>
              </w:rPr>
              <w:t>2</w:t>
            </w:r>
          </w:p>
        </w:tc>
        <w:tc>
          <w:tcPr>
            <w:tcW w:w="1586" w:type="dxa"/>
          </w:tcPr>
          <w:p w14:paraId="3DB8DB63" w14:textId="77777777" w:rsidR="00DF497C" w:rsidRDefault="00DF497C" w:rsidP="00DF497C">
            <w:pPr>
              <w:spacing w:after="0" w:line="240" w:lineRule="auto"/>
              <w:jc w:val="both"/>
              <w:rPr>
                <w:bCs/>
              </w:rPr>
            </w:pPr>
          </w:p>
        </w:tc>
      </w:tr>
      <w:tr w:rsidR="00DF497C" w14:paraId="5847A685" w14:textId="77777777" w:rsidTr="001B589A">
        <w:tc>
          <w:tcPr>
            <w:tcW w:w="1737" w:type="dxa"/>
            <w:vMerge/>
          </w:tcPr>
          <w:p w14:paraId="6560527F" w14:textId="77777777" w:rsidR="00DF497C" w:rsidRDefault="00DF497C" w:rsidP="00DF497C">
            <w:pPr>
              <w:spacing w:after="0" w:line="240" w:lineRule="auto"/>
              <w:jc w:val="both"/>
              <w:rPr>
                <w:bCs/>
              </w:rPr>
            </w:pPr>
          </w:p>
        </w:tc>
        <w:tc>
          <w:tcPr>
            <w:tcW w:w="2004" w:type="dxa"/>
            <w:vMerge/>
          </w:tcPr>
          <w:p w14:paraId="3B49C54D" w14:textId="77777777" w:rsidR="00DF497C" w:rsidRDefault="00DF497C" w:rsidP="00DF497C">
            <w:pPr>
              <w:spacing w:after="0" w:line="240" w:lineRule="auto"/>
              <w:jc w:val="both"/>
              <w:rPr>
                <w:bCs/>
              </w:rPr>
            </w:pPr>
          </w:p>
        </w:tc>
        <w:tc>
          <w:tcPr>
            <w:tcW w:w="2576" w:type="dxa"/>
          </w:tcPr>
          <w:p w14:paraId="1822FBC8" w14:textId="0EFF09B3" w:rsidR="00DF497C" w:rsidRDefault="00DF497C" w:rsidP="00DF497C">
            <w:pPr>
              <w:spacing w:after="0" w:line="240" w:lineRule="auto"/>
              <w:jc w:val="both"/>
              <w:rPr>
                <w:bCs/>
              </w:rPr>
            </w:pPr>
            <w:r w:rsidRPr="00DF497C">
              <w:rPr>
                <w:rStyle w:val="9pt0"/>
                <w:b w:val="0"/>
                <w:bCs w:val="0"/>
                <w:sz w:val="24"/>
                <w:szCs w:val="24"/>
              </w:rPr>
              <w:t>Ребенок выполняет все параметры оценки с частичной помощью взрослого</w:t>
            </w:r>
          </w:p>
        </w:tc>
        <w:tc>
          <w:tcPr>
            <w:tcW w:w="1384" w:type="dxa"/>
          </w:tcPr>
          <w:p w14:paraId="1121F536" w14:textId="77B9B86B" w:rsidR="00DF497C" w:rsidRDefault="00DF497C" w:rsidP="001B589A">
            <w:pPr>
              <w:spacing w:after="0" w:line="240" w:lineRule="auto"/>
              <w:jc w:val="center"/>
              <w:rPr>
                <w:bCs/>
              </w:rPr>
            </w:pPr>
            <w:r>
              <w:rPr>
                <w:bCs/>
              </w:rPr>
              <w:t>3</w:t>
            </w:r>
          </w:p>
        </w:tc>
        <w:tc>
          <w:tcPr>
            <w:tcW w:w="1586" w:type="dxa"/>
          </w:tcPr>
          <w:p w14:paraId="5EC8CC04" w14:textId="77777777" w:rsidR="00DF497C" w:rsidRDefault="00DF497C" w:rsidP="00DF497C">
            <w:pPr>
              <w:spacing w:after="0" w:line="240" w:lineRule="auto"/>
              <w:jc w:val="both"/>
              <w:rPr>
                <w:bCs/>
              </w:rPr>
            </w:pPr>
          </w:p>
        </w:tc>
      </w:tr>
      <w:tr w:rsidR="00DF497C" w14:paraId="3054A674" w14:textId="77777777" w:rsidTr="001B589A">
        <w:tc>
          <w:tcPr>
            <w:tcW w:w="1737" w:type="dxa"/>
            <w:vMerge/>
          </w:tcPr>
          <w:p w14:paraId="4FCC19D4" w14:textId="77777777" w:rsidR="00DF497C" w:rsidRDefault="00DF497C" w:rsidP="00DF497C">
            <w:pPr>
              <w:spacing w:after="0" w:line="240" w:lineRule="auto"/>
              <w:jc w:val="both"/>
              <w:rPr>
                <w:bCs/>
              </w:rPr>
            </w:pPr>
          </w:p>
        </w:tc>
        <w:tc>
          <w:tcPr>
            <w:tcW w:w="2004" w:type="dxa"/>
            <w:vMerge/>
          </w:tcPr>
          <w:p w14:paraId="6407A7DD" w14:textId="77777777" w:rsidR="00DF497C" w:rsidRDefault="00DF497C" w:rsidP="00DF497C">
            <w:pPr>
              <w:spacing w:after="0" w:line="240" w:lineRule="auto"/>
              <w:jc w:val="both"/>
              <w:rPr>
                <w:bCs/>
              </w:rPr>
            </w:pPr>
          </w:p>
        </w:tc>
        <w:tc>
          <w:tcPr>
            <w:tcW w:w="2576" w:type="dxa"/>
          </w:tcPr>
          <w:p w14:paraId="14BFBEED" w14:textId="6923CA87" w:rsidR="00DF497C" w:rsidRDefault="00DF497C" w:rsidP="00DF497C">
            <w:pPr>
              <w:spacing w:after="0" w:line="240" w:lineRule="auto"/>
              <w:jc w:val="both"/>
              <w:rPr>
                <w:bCs/>
              </w:rPr>
            </w:pPr>
            <w:r w:rsidRPr="00DF497C">
              <w:rPr>
                <w:rStyle w:val="9pt0"/>
                <w:b w:val="0"/>
                <w:bCs w:val="0"/>
                <w:sz w:val="24"/>
                <w:szCs w:val="24"/>
              </w:rPr>
              <w:t>Ребенок выполняет самостоятельно и с частичной помощью взрослого все параметры оценки</w:t>
            </w:r>
          </w:p>
        </w:tc>
        <w:tc>
          <w:tcPr>
            <w:tcW w:w="1384" w:type="dxa"/>
          </w:tcPr>
          <w:p w14:paraId="1B0C4452" w14:textId="2AE4D9CF" w:rsidR="00DF497C" w:rsidRDefault="00DF497C" w:rsidP="001B589A">
            <w:pPr>
              <w:spacing w:after="0" w:line="240" w:lineRule="auto"/>
              <w:jc w:val="center"/>
              <w:rPr>
                <w:bCs/>
              </w:rPr>
            </w:pPr>
            <w:r>
              <w:rPr>
                <w:bCs/>
              </w:rPr>
              <w:t>4</w:t>
            </w:r>
          </w:p>
        </w:tc>
        <w:tc>
          <w:tcPr>
            <w:tcW w:w="1586" w:type="dxa"/>
          </w:tcPr>
          <w:p w14:paraId="40A5B66F" w14:textId="77777777" w:rsidR="00DF497C" w:rsidRDefault="00DF497C" w:rsidP="00DF497C">
            <w:pPr>
              <w:spacing w:after="0" w:line="240" w:lineRule="auto"/>
              <w:jc w:val="both"/>
              <w:rPr>
                <w:bCs/>
              </w:rPr>
            </w:pPr>
          </w:p>
        </w:tc>
      </w:tr>
      <w:tr w:rsidR="00DF497C" w14:paraId="0A754FAF" w14:textId="77777777" w:rsidTr="001B589A">
        <w:tc>
          <w:tcPr>
            <w:tcW w:w="1737" w:type="dxa"/>
            <w:vMerge/>
          </w:tcPr>
          <w:p w14:paraId="3A8279B9" w14:textId="77777777" w:rsidR="00DF497C" w:rsidRDefault="00DF497C" w:rsidP="00DF497C">
            <w:pPr>
              <w:spacing w:after="0" w:line="240" w:lineRule="auto"/>
              <w:jc w:val="both"/>
              <w:rPr>
                <w:bCs/>
              </w:rPr>
            </w:pPr>
          </w:p>
        </w:tc>
        <w:tc>
          <w:tcPr>
            <w:tcW w:w="2004" w:type="dxa"/>
            <w:vMerge/>
          </w:tcPr>
          <w:p w14:paraId="3A846FEB" w14:textId="77777777" w:rsidR="00DF497C" w:rsidRDefault="00DF497C" w:rsidP="00DF497C">
            <w:pPr>
              <w:spacing w:after="0" w:line="240" w:lineRule="auto"/>
              <w:jc w:val="both"/>
              <w:rPr>
                <w:bCs/>
              </w:rPr>
            </w:pPr>
          </w:p>
        </w:tc>
        <w:tc>
          <w:tcPr>
            <w:tcW w:w="2576" w:type="dxa"/>
            <w:vAlign w:val="bottom"/>
          </w:tcPr>
          <w:p w14:paraId="05C66FAE" w14:textId="1D1D8738" w:rsidR="00DF497C" w:rsidRDefault="00DF497C" w:rsidP="00DF497C">
            <w:pPr>
              <w:spacing w:after="0" w:line="240" w:lineRule="auto"/>
              <w:jc w:val="both"/>
              <w:rPr>
                <w:bCs/>
              </w:rPr>
            </w:pPr>
            <w:r w:rsidRPr="00DF497C">
              <w:rPr>
                <w:rStyle w:val="9pt0"/>
                <w:b w:val="0"/>
                <w:bCs w:val="0"/>
                <w:sz w:val="24"/>
                <w:szCs w:val="24"/>
              </w:rPr>
              <w:t>Ребенок выполняет все параметры оценки самостоятельно</w:t>
            </w:r>
          </w:p>
        </w:tc>
        <w:tc>
          <w:tcPr>
            <w:tcW w:w="1384" w:type="dxa"/>
          </w:tcPr>
          <w:p w14:paraId="28B70981" w14:textId="28849445" w:rsidR="00DF497C" w:rsidRDefault="00DF497C" w:rsidP="001B589A">
            <w:pPr>
              <w:spacing w:after="0" w:line="240" w:lineRule="auto"/>
              <w:jc w:val="center"/>
              <w:rPr>
                <w:bCs/>
              </w:rPr>
            </w:pPr>
            <w:r>
              <w:rPr>
                <w:bCs/>
              </w:rPr>
              <w:t>5</w:t>
            </w:r>
          </w:p>
        </w:tc>
        <w:tc>
          <w:tcPr>
            <w:tcW w:w="1586" w:type="dxa"/>
          </w:tcPr>
          <w:p w14:paraId="10F4628C" w14:textId="77777777" w:rsidR="00DF497C" w:rsidRDefault="00DF497C" w:rsidP="00DF497C">
            <w:pPr>
              <w:spacing w:after="0" w:line="240" w:lineRule="auto"/>
              <w:jc w:val="both"/>
              <w:rPr>
                <w:bCs/>
              </w:rPr>
            </w:pPr>
          </w:p>
        </w:tc>
      </w:tr>
      <w:tr w:rsidR="00DF497C" w14:paraId="00D9896C" w14:textId="77777777" w:rsidTr="005732B6">
        <w:tc>
          <w:tcPr>
            <w:tcW w:w="9287" w:type="dxa"/>
            <w:gridSpan w:val="5"/>
          </w:tcPr>
          <w:p w14:paraId="167E2837" w14:textId="3658BCBA" w:rsidR="00DF497C" w:rsidRDefault="00DF497C" w:rsidP="00DF497C">
            <w:pPr>
              <w:spacing w:after="0" w:line="240" w:lineRule="auto"/>
              <w:jc w:val="center"/>
              <w:rPr>
                <w:bCs/>
              </w:rPr>
            </w:pPr>
            <w:r w:rsidRPr="00DF497C">
              <w:rPr>
                <w:rStyle w:val="9pt0"/>
                <w:b w:val="0"/>
                <w:bCs w:val="0"/>
                <w:sz w:val="24"/>
                <w:szCs w:val="24"/>
              </w:rPr>
              <w:t>2. Практическая подготовка</w:t>
            </w:r>
          </w:p>
        </w:tc>
      </w:tr>
      <w:tr w:rsidR="001B589A" w14:paraId="342FA6BF" w14:textId="77777777" w:rsidTr="001B589A">
        <w:tc>
          <w:tcPr>
            <w:tcW w:w="1737" w:type="dxa"/>
            <w:vMerge w:val="restart"/>
          </w:tcPr>
          <w:p w14:paraId="3E214BE0" w14:textId="77777777" w:rsidR="001B589A" w:rsidRPr="001B589A" w:rsidRDefault="001B589A" w:rsidP="001B589A">
            <w:pPr>
              <w:autoSpaceDE w:val="0"/>
              <w:autoSpaceDN w:val="0"/>
              <w:adjustRightInd w:val="0"/>
              <w:spacing w:after="0" w:line="240" w:lineRule="auto"/>
              <w:rPr>
                <w:rFonts w:ascii="Times New Roman" w:eastAsia="Calibri" w:hAnsi="Times New Roman"/>
                <w:color w:val="000000"/>
                <w:sz w:val="24"/>
                <w:szCs w:val="24"/>
              </w:rPr>
            </w:pPr>
            <w:r w:rsidRPr="001B589A">
              <w:rPr>
                <w:rFonts w:ascii="Times New Roman" w:eastAsia="Calibri" w:hAnsi="Times New Roman"/>
                <w:color w:val="000000"/>
                <w:sz w:val="24"/>
                <w:szCs w:val="24"/>
              </w:rPr>
              <w:t xml:space="preserve">2.1. </w:t>
            </w:r>
          </w:p>
          <w:p w14:paraId="4845CB9A" w14:textId="1E68B023" w:rsidR="001B589A" w:rsidRPr="001B589A" w:rsidRDefault="001B589A" w:rsidP="001B589A">
            <w:pPr>
              <w:spacing w:after="0" w:line="240" w:lineRule="auto"/>
              <w:jc w:val="both"/>
              <w:rPr>
                <w:bCs/>
                <w:sz w:val="24"/>
                <w:szCs w:val="24"/>
              </w:rPr>
            </w:pPr>
            <w:r w:rsidRPr="001B589A">
              <w:rPr>
                <w:rFonts w:ascii="Times New Roman" w:eastAsia="Calibri" w:hAnsi="Times New Roman"/>
                <w:color w:val="000000"/>
                <w:sz w:val="24"/>
                <w:szCs w:val="24"/>
              </w:rPr>
              <w:t>Туристская подготовка</w:t>
            </w:r>
          </w:p>
        </w:tc>
        <w:tc>
          <w:tcPr>
            <w:tcW w:w="2004" w:type="dxa"/>
            <w:vMerge w:val="restart"/>
          </w:tcPr>
          <w:p w14:paraId="38A09F5F" w14:textId="0D41C211" w:rsidR="001B589A" w:rsidRPr="001B589A" w:rsidRDefault="001B589A" w:rsidP="001B589A">
            <w:pPr>
              <w:spacing w:after="0" w:line="240" w:lineRule="auto"/>
              <w:jc w:val="both"/>
              <w:rPr>
                <w:bCs/>
                <w:sz w:val="24"/>
                <w:szCs w:val="24"/>
              </w:rPr>
            </w:pPr>
            <w:r w:rsidRPr="001B589A">
              <w:rPr>
                <w:rFonts w:ascii="Times New Roman" w:eastAsia="Calibri" w:hAnsi="Times New Roman"/>
                <w:color w:val="000000"/>
                <w:sz w:val="24"/>
                <w:szCs w:val="24"/>
              </w:rPr>
              <w:t xml:space="preserve">Умении пользоваться снаряжением, организовать быт, ориентироваться. </w:t>
            </w:r>
          </w:p>
        </w:tc>
        <w:tc>
          <w:tcPr>
            <w:tcW w:w="2576" w:type="dxa"/>
          </w:tcPr>
          <w:p w14:paraId="050EE3D8" w14:textId="5BB6859B" w:rsidR="001B589A" w:rsidRPr="001B589A" w:rsidRDefault="001B589A" w:rsidP="001B589A">
            <w:pPr>
              <w:spacing w:after="0" w:line="240" w:lineRule="auto"/>
              <w:jc w:val="both"/>
              <w:rPr>
                <w:bCs/>
                <w:sz w:val="24"/>
                <w:szCs w:val="24"/>
              </w:rPr>
            </w:pPr>
            <w:r w:rsidRPr="001B589A">
              <w:rPr>
                <w:rFonts w:ascii="Times New Roman" w:eastAsia="Calibri" w:hAnsi="Times New Roman"/>
                <w:color w:val="000000"/>
                <w:sz w:val="24"/>
                <w:szCs w:val="24"/>
              </w:rPr>
              <w:t>Ребенок не может выполнить все параметры оценки, помощь взрослого не воспринимает</w:t>
            </w:r>
          </w:p>
        </w:tc>
        <w:tc>
          <w:tcPr>
            <w:tcW w:w="1384" w:type="dxa"/>
          </w:tcPr>
          <w:p w14:paraId="27479143" w14:textId="0AA3BDD2" w:rsidR="001B589A" w:rsidRPr="001B589A" w:rsidRDefault="001B589A" w:rsidP="001B589A">
            <w:pPr>
              <w:spacing w:after="0" w:line="240" w:lineRule="auto"/>
              <w:jc w:val="center"/>
              <w:rPr>
                <w:bCs/>
                <w:sz w:val="24"/>
                <w:szCs w:val="24"/>
              </w:rPr>
            </w:pPr>
            <w:r w:rsidRPr="001B589A">
              <w:rPr>
                <w:bCs/>
                <w:sz w:val="24"/>
                <w:szCs w:val="24"/>
              </w:rPr>
              <w:t>1</w:t>
            </w:r>
          </w:p>
        </w:tc>
        <w:tc>
          <w:tcPr>
            <w:tcW w:w="1586" w:type="dxa"/>
          </w:tcPr>
          <w:p w14:paraId="7F9C8F3A" w14:textId="268872EC" w:rsidR="001B589A" w:rsidRPr="001B589A" w:rsidRDefault="001B589A" w:rsidP="001B589A">
            <w:pPr>
              <w:spacing w:after="0" w:line="240" w:lineRule="auto"/>
              <w:jc w:val="both"/>
              <w:rPr>
                <w:bCs/>
                <w:sz w:val="24"/>
                <w:szCs w:val="24"/>
              </w:rPr>
            </w:pPr>
            <w:r w:rsidRPr="001B589A">
              <w:rPr>
                <w:rFonts w:ascii="Times New Roman" w:eastAsia="Calibri" w:hAnsi="Times New Roman"/>
                <w:color w:val="000000"/>
                <w:sz w:val="24"/>
                <w:szCs w:val="24"/>
              </w:rPr>
              <w:t>Наблюдение</w:t>
            </w:r>
          </w:p>
        </w:tc>
      </w:tr>
      <w:tr w:rsidR="001B589A" w14:paraId="54A3D802" w14:textId="77777777" w:rsidTr="001B589A">
        <w:tc>
          <w:tcPr>
            <w:tcW w:w="1737" w:type="dxa"/>
            <w:vMerge/>
          </w:tcPr>
          <w:p w14:paraId="05B8BCB3" w14:textId="77777777" w:rsidR="001B589A" w:rsidRPr="001B589A" w:rsidRDefault="001B589A" w:rsidP="001B589A">
            <w:pPr>
              <w:spacing w:after="0" w:line="240" w:lineRule="auto"/>
              <w:jc w:val="both"/>
              <w:rPr>
                <w:bCs/>
                <w:sz w:val="24"/>
                <w:szCs w:val="24"/>
              </w:rPr>
            </w:pPr>
          </w:p>
        </w:tc>
        <w:tc>
          <w:tcPr>
            <w:tcW w:w="2004" w:type="dxa"/>
            <w:vMerge/>
          </w:tcPr>
          <w:p w14:paraId="1B2BCED6" w14:textId="77777777" w:rsidR="001B589A" w:rsidRPr="001B589A" w:rsidRDefault="001B589A" w:rsidP="001B589A">
            <w:pPr>
              <w:spacing w:after="0" w:line="240" w:lineRule="auto"/>
              <w:jc w:val="both"/>
              <w:rPr>
                <w:bCs/>
                <w:sz w:val="24"/>
                <w:szCs w:val="24"/>
              </w:rPr>
            </w:pPr>
          </w:p>
        </w:tc>
        <w:tc>
          <w:tcPr>
            <w:tcW w:w="2576" w:type="dxa"/>
          </w:tcPr>
          <w:p w14:paraId="7AAA96DE" w14:textId="2ADBE755" w:rsidR="001B589A" w:rsidRPr="001B589A" w:rsidRDefault="001B589A" w:rsidP="001B589A">
            <w:pPr>
              <w:spacing w:after="0" w:line="240" w:lineRule="auto"/>
              <w:jc w:val="both"/>
              <w:rPr>
                <w:bCs/>
                <w:sz w:val="24"/>
                <w:szCs w:val="24"/>
              </w:rPr>
            </w:pPr>
            <w:r w:rsidRPr="001B589A">
              <w:rPr>
                <w:rFonts w:ascii="Times New Roman" w:eastAsia="Calibri" w:hAnsi="Times New Roman"/>
                <w:color w:val="000000"/>
                <w:sz w:val="24"/>
                <w:szCs w:val="24"/>
              </w:rPr>
              <w:t xml:space="preserve">Ребенок с помощью взрослого выполняет некоторые параметры оценки </w:t>
            </w:r>
          </w:p>
        </w:tc>
        <w:tc>
          <w:tcPr>
            <w:tcW w:w="1384" w:type="dxa"/>
          </w:tcPr>
          <w:p w14:paraId="7D6ACC83" w14:textId="46B5C6AE" w:rsidR="001B589A" w:rsidRPr="001B589A" w:rsidRDefault="001B589A" w:rsidP="001B589A">
            <w:pPr>
              <w:spacing w:after="0" w:line="240" w:lineRule="auto"/>
              <w:jc w:val="center"/>
              <w:rPr>
                <w:bCs/>
                <w:sz w:val="24"/>
                <w:szCs w:val="24"/>
              </w:rPr>
            </w:pPr>
            <w:r w:rsidRPr="001B589A">
              <w:rPr>
                <w:bCs/>
                <w:sz w:val="24"/>
                <w:szCs w:val="24"/>
              </w:rPr>
              <w:t>2</w:t>
            </w:r>
          </w:p>
        </w:tc>
        <w:tc>
          <w:tcPr>
            <w:tcW w:w="1586" w:type="dxa"/>
          </w:tcPr>
          <w:p w14:paraId="0534C630" w14:textId="77777777" w:rsidR="001B589A" w:rsidRPr="001B589A" w:rsidRDefault="001B589A" w:rsidP="001B589A">
            <w:pPr>
              <w:spacing w:after="0" w:line="240" w:lineRule="auto"/>
              <w:jc w:val="both"/>
              <w:rPr>
                <w:bCs/>
                <w:sz w:val="24"/>
                <w:szCs w:val="24"/>
              </w:rPr>
            </w:pPr>
          </w:p>
        </w:tc>
      </w:tr>
      <w:tr w:rsidR="001B589A" w14:paraId="72AA3A92" w14:textId="77777777" w:rsidTr="001B589A">
        <w:tc>
          <w:tcPr>
            <w:tcW w:w="1737" w:type="dxa"/>
            <w:vMerge/>
          </w:tcPr>
          <w:p w14:paraId="741B0499" w14:textId="77777777" w:rsidR="001B589A" w:rsidRPr="001B589A" w:rsidRDefault="001B589A" w:rsidP="001B589A">
            <w:pPr>
              <w:spacing w:after="0" w:line="240" w:lineRule="auto"/>
              <w:jc w:val="both"/>
              <w:rPr>
                <w:bCs/>
                <w:sz w:val="24"/>
                <w:szCs w:val="24"/>
              </w:rPr>
            </w:pPr>
          </w:p>
        </w:tc>
        <w:tc>
          <w:tcPr>
            <w:tcW w:w="2004" w:type="dxa"/>
            <w:vMerge/>
          </w:tcPr>
          <w:p w14:paraId="4B8C60E3" w14:textId="77777777" w:rsidR="001B589A" w:rsidRPr="001B589A" w:rsidRDefault="001B589A" w:rsidP="001B589A">
            <w:pPr>
              <w:spacing w:after="0" w:line="240" w:lineRule="auto"/>
              <w:jc w:val="both"/>
              <w:rPr>
                <w:bCs/>
                <w:sz w:val="24"/>
                <w:szCs w:val="24"/>
              </w:rPr>
            </w:pPr>
          </w:p>
        </w:tc>
        <w:tc>
          <w:tcPr>
            <w:tcW w:w="2576" w:type="dxa"/>
          </w:tcPr>
          <w:p w14:paraId="636DAF51" w14:textId="51466CBD" w:rsidR="001B589A" w:rsidRPr="001B589A" w:rsidRDefault="001B589A" w:rsidP="001B589A">
            <w:pPr>
              <w:spacing w:after="0" w:line="240" w:lineRule="auto"/>
              <w:jc w:val="both"/>
              <w:rPr>
                <w:bCs/>
                <w:sz w:val="24"/>
                <w:szCs w:val="24"/>
              </w:rPr>
            </w:pPr>
            <w:r w:rsidRPr="001B589A">
              <w:rPr>
                <w:rFonts w:ascii="Times New Roman" w:eastAsia="Calibri" w:hAnsi="Times New Roman"/>
                <w:color w:val="000000"/>
                <w:sz w:val="24"/>
                <w:szCs w:val="24"/>
              </w:rPr>
              <w:t xml:space="preserve">Ребенок выполняет все параметры оценки с частичной помощью взрослого </w:t>
            </w:r>
          </w:p>
        </w:tc>
        <w:tc>
          <w:tcPr>
            <w:tcW w:w="1384" w:type="dxa"/>
          </w:tcPr>
          <w:p w14:paraId="01EBA1E1" w14:textId="4693CD30" w:rsidR="001B589A" w:rsidRPr="001B589A" w:rsidRDefault="001B589A" w:rsidP="001B589A">
            <w:pPr>
              <w:spacing w:after="0" w:line="240" w:lineRule="auto"/>
              <w:jc w:val="center"/>
              <w:rPr>
                <w:bCs/>
                <w:sz w:val="24"/>
                <w:szCs w:val="24"/>
              </w:rPr>
            </w:pPr>
            <w:r w:rsidRPr="001B589A">
              <w:rPr>
                <w:bCs/>
                <w:sz w:val="24"/>
                <w:szCs w:val="24"/>
              </w:rPr>
              <w:t>3</w:t>
            </w:r>
          </w:p>
        </w:tc>
        <w:tc>
          <w:tcPr>
            <w:tcW w:w="1586" w:type="dxa"/>
          </w:tcPr>
          <w:p w14:paraId="47ADD3FC" w14:textId="77777777" w:rsidR="001B589A" w:rsidRPr="001B589A" w:rsidRDefault="001B589A" w:rsidP="001B589A">
            <w:pPr>
              <w:spacing w:after="0" w:line="240" w:lineRule="auto"/>
              <w:jc w:val="both"/>
              <w:rPr>
                <w:bCs/>
                <w:sz w:val="24"/>
                <w:szCs w:val="24"/>
              </w:rPr>
            </w:pPr>
          </w:p>
        </w:tc>
      </w:tr>
      <w:tr w:rsidR="001B589A" w14:paraId="5A639273" w14:textId="77777777" w:rsidTr="001B589A">
        <w:tc>
          <w:tcPr>
            <w:tcW w:w="1737" w:type="dxa"/>
            <w:vMerge/>
          </w:tcPr>
          <w:p w14:paraId="1AD15F3D" w14:textId="77777777" w:rsidR="001B589A" w:rsidRPr="001B589A" w:rsidRDefault="001B589A" w:rsidP="001B589A">
            <w:pPr>
              <w:spacing w:after="0" w:line="240" w:lineRule="auto"/>
              <w:jc w:val="both"/>
              <w:rPr>
                <w:bCs/>
                <w:sz w:val="24"/>
                <w:szCs w:val="24"/>
              </w:rPr>
            </w:pPr>
          </w:p>
        </w:tc>
        <w:tc>
          <w:tcPr>
            <w:tcW w:w="2004" w:type="dxa"/>
            <w:vMerge/>
          </w:tcPr>
          <w:p w14:paraId="6D3F6832" w14:textId="77777777" w:rsidR="001B589A" w:rsidRPr="001B589A" w:rsidRDefault="001B589A" w:rsidP="001B589A">
            <w:pPr>
              <w:spacing w:after="0" w:line="240" w:lineRule="auto"/>
              <w:jc w:val="both"/>
              <w:rPr>
                <w:bCs/>
                <w:sz w:val="24"/>
                <w:szCs w:val="24"/>
              </w:rPr>
            </w:pPr>
          </w:p>
        </w:tc>
        <w:tc>
          <w:tcPr>
            <w:tcW w:w="2576" w:type="dxa"/>
          </w:tcPr>
          <w:p w14:paraId="348D397B" w14:textId="15C665BB" w:rsidR="001B589A" w:rsidRPr="001B589A" w:rsidRDefault="001B589A" w:rsidP="001B589A">
            <w:pPr>
              <w:spacing w:after="0" w:line="240" w:lineRule="auto"/>
              <w:jc w:val="both"/>
              <w:rPr>
                <w:bCs/>
                <w:sz w:val="24"/>
                <w:szCs w:val="24"/>
              </w:rPr>
            </w:pPr>
            <w:r w:rsidRPr="001B589A">
              <w:rPr>
                <w:rFonts w:ascii="Times New Roman" w:eastAsia="Calibri" w:hAnsi="Times New Roman"/>
                <w:color w:val="000000"/>
                <w:sz w:val="24"/>
                <w:szCs w:val="24"/>
              </w:rPr>
              <w:t xml:space="preserve">Ребенок выполняет самостоятельно и с частичной помощью взрослого все параметры оценки </w:t>
            </w:r>
          </w:p>
        </w:tc>
        <w:tc>
          <w:tcPr>
            <w:tcW w:w="1384" w:type="dxa"/>
          </w:tcPr>
          <w:p w14:paraId="28E2EC24" w14:textId="2F338B52" w:rsidR="001B589A" w:rsidRPr="001B589A" w:rsidRDefault="001B589A" w:rsidP="001B589A">
            <w:pPr>
              <w:spacing w:after="0" w:line="240" w:lineRule="auto"/>
              <w:jc w:val="center"/>
              <w:rPr>
                <w:bCs/>
                <w:sz w:val="24"/>
                <w:szCs w:val="24"/>
              </w:rPr>
            </w:pPr>
            <w:r w:rsidRPr="001B589A">
              <w:rPr>
                <w:bCs/>
                <w:sz w:val="24"/>
                <w:szCs w:val="24"/>
              </w:rPr>
              <w:t>4</w:t>
            </w:r>
          </w:p>
        </w:tc>
        <w:tc>
          <w:tcPr>
            <w:tcW w:w="1586" w:type="dxa"/>
          </w:tcPr>
          <w:p w14:paraId="2489ED5B" w14:textId="77777777" w:rsidR="001B589A" w:rsidRPr="001B589A" w:rsidRDefault="001B589A" w:rsidP="001B589A">
            <w:pPr>
              <w:spacing w:after="0" w:line="240" w:lineRule="auto"/>
              <w:jc w:val="both"/>
              <w:rPr>
                <w:bCs/>
                <w:sz w:val="24"/>
                <w:szCs w:val="24"/>
              </w:rPr>
            </w:pPr>
          </w:p>
        </w:tc>
      </w:tr>
      <w:tr w:rsidR="001B589A" w14:paraId="4B8B9D00" w14:textId="77777777" w:rsidTr="001B589A">
        <w:tc>
          <w:tcPr>
            <w:tcW w:w="1737" w:type="dxa"/>
            <w:vMerge/>
          </w:tcPr>
          <w:p w14:paraId="4120D568" w14:textId="77777777" w:rsidR="001B589A" w:rsidRPr="001B589A" w:rsidRDefault="001B589A" w:rsidP="001B589A">
            <w:pPr>
              <w:spacing w:after="0" w:line="240" w:lineRule="auto"/>
              <w:jc w:val="both"/>
              <w:rPr>
                <w:bCs/>
                <w:sz w:val="24"/>
                <w:szCs w:val="24"/>
              </w:rPr>
            </w:pPr>
          </w:p>
        </w:tc>
        <w:tc>
          <w:tcPr>
            <w:tcW w:w="2004" w:type="dxa"/>
            <w:vMerge/>
          </w:tcPr>
          <w:p w14:paraId="23A7C5C2" w14:textId="77777777" w:rsidR="001B589A" w:rsidRPr="001B589A" w:rsidRDefault="001B589A" w:rsidP="001B589A">
            <w:pPr>
              <w:spacing w:after="0" w:line="240" w:lineRule="auto"/>
              <w:jc w:val="both"/>
              <w:rPr>
                <w:bCs/>
                <w:sz w:val="24"/>
                <w:szCs w:val="24"/>
              </w:rPr>
            </w:pPr>
          </w:p>
        </w:tc>
        <w:tc>
          <w:tcPr>
            <w:tcW w:w="2576" w:type="dxa"/>
          </w:tcPr>
          <w:p w14:paraId="765A682F" w14:textId="0DFB2A53" w:rsidR="001B589A" w:rsidRPr="001B589A" w:rsidRDefault="001B589A" w:rsidP="001B589A">
            <w:pPr>
              <w:spacing w:after="0" w:line="240" w:lineRule="auto"/>
              <w:jc w:val="center"/>
              <w:rPr>
                <w:bCs/>
                <w:sz w:val="24"/>
                <w:szCs w:val="24"/>
              </w:rPr>
            </w:pPr>
            <w:r w:rsidRPr="001B589A">
              <w:rPr>
                <w:rFonts w:ascii="Times New Roman" w:eastAsia="Calibri" w:hAnsi="Times New Roman"/>
                <w:color w:val="000000"/>
                <w:sz w:val="24"/>
                <w:szCs w:val="24"/>
              </w:rPr>
              <w:t>Ребенок выполняет все параметры оценки самостоятельно</w:t>
            </w:r>
          </w:p>
        </w:tc>
        <w:tc>
          <w:tcPr>
            <w:tcW w:w="1384" w:type="dxa"/>
          </w:tcPr>
          <w:p w14:paraId="055BC292" w14:textId="67749D4E" w:rsidR="001B589A" w:rsidRPr="001B589A" w:rsidRDefault="001B589A" w:rsidP="001B589A">
            <w:pPr>
              <w:spacing w:after="0" w:line="240" w:lineRule="auto"/>
              <w:jc w:val="center"/>
              <w:rPr>
                <w:bCs/>
                <w:sz w:val="24"/>
                <w:szCs w:val="24"/>
              </w:rPr>
            </w:pPr>
            <w:r w:rsidRPr="001B589A">
              <w:rPr>
                <w:bCs/>
                <w:sz w:val="24"/>
                <w:szCs w:val="24"/>
              </w:rPr>
              <w:t>5</w:t>
            </w:r>
          </w:p>
        </w:tc>
        <w:tc>
          <w:tcPr>
            <w:tcW w:w="1586" w:type="dxa"/>
          </w:tcPr>
          <w:p w14:paraId="2C44194E" w14:textId="77777777" w:rsidR="001B589A" w:rsidRPr="001B589A" w:rsidRDefault="001B589A" w:rsidP="001B589A">
            <w:pPr>
              <w:spacing w:after="0" w:line="240" w:lineRule="auto"/>
              <w:jc w:val="both"/>
              <w:rPr>
                <w:bCs/>
                <w:sz w:val="24"/>
                <w:szCs w:val="24"/>
              </w:rPr>
            </w:pPr>
          </w:p>
        </w:tc>
      </w:tr>
      <w:tr w:rsidR="001B589A" w14:paraId="2162BF4F" w14:textId="77777777" w:rsidTr="001B589A">
        <w:tc>
          <w:tcPr>
            <w:tcW w:w="1737" w:type="dxa"/>
            <w:vMerge w:val="restart"/>
          </w:tcPr>
          <w:p w14:paraId="19B8BA8C" w14:textId="31B79AAB" w:rsidR="001B589A" w:rsidRPr="001B589A" w:rsidRDefault="001B589A" w:rsidP="001B589A">
            <w:pPr>
              <w:autoSpaceDE w:val="0"/>
              <w:autoSpaceDN w:val="0"/>
              <w:adjustRightInd w:val="0"/>
              <w:spacing w:after="0" w:line="240" w:lineRule="auto"/>
              <w:jc w:val="center"/>
              <w:rPr>
                <w:rFonts w:ascii="Times New Roman" w:eastAsia="Calibri" w:hAnsi="Times New Roman"/>
                <w:color w:val="000000"/>
                <w:sz w:val="24"/>
                <w:szCs w:val="24"/>
              </w:rPr>
            </w:pPr>
            <w:r w:rsidRPr="001B589A">
              <w:rPr>
                <w:rFonts w:ascii="Times New Roman" w:eastAsia="Calibri" w:hAnsi="Times New Roman"/>
                <w:color w:val="000000"/>
                <w:sz w:val="24"/>
                <w:szCs w:val="24"/>
              </w:rPr>
              <w:lastRenderedPageBreak/>
              <w:t>2.2.</w:t>
            </w:r>
          </w:p>
          <w:p w14:paraId="4CEB92FC" w14:textId="6BB5534E" w:rsidR="001B589A" w:rsidRDefault="001B589A" w:rsidP="001B589A">
            <w:pPr>
              <w:spacing w:after="0" w:line="240" w:lineRule="auto"/>
              <w:jc w:val="center"/>
              <w:rPr>
                <w:bCs/>
              </w:rPr>
            </w:pPr>
            <w:r w:rsidRPr="001B589A">
              <w:rPr>
                <w:rFonts w:ascii="Times New Roman" w:eastAsia="Calibri" w:hAnsi="Times New Roman"/>
                <w:color w:val="000000"/>
                <w:sz w:val="24"/>
                <w:szCs w:val="24"/>
              </w:rPr>
              <w:t>Краеведческие навыки</w:t>
            </w:r>
          </w:p>
        </w:tc>
        <w:tc>
          <w:tcPr>
            <w:tcW w:w="2004" w:type="dxa"/>
            <w:vMerge w:val="restart"/>
          </w:tcPr>
          <w:p w14:paraId="0472A6F1" w14:textId="2649D897" w:rsidR="001B589A" w:rsidRDefault="001B589A" w:rsidP="001B589A">
            <w:pPr>
              <w:spacing w:after="0" w:line="240" w:lineRule="auto"/>
              <w:jc w:val="center"/>
              <w:rPr>
                <w:bCs/>
              </w:rPr>
            </w:pPr>
            <w:r w:rsidRPr="001B589A">
              <w:rPr>
                <w:rFonts w:ascii="Times New Roman" w:eastAsia="Calibri" w:hAnsi="Times New Roman"/>
                <w:color w:val="000000"/>
                <w:sz w:val="24"/>
                <w:szCs w:val="24"/>
              </w:rPr>
              <w:t>Умение наблюдать и делать выводы.</w:t>
            </w:r>
          </w:p>
        </w:tc>
        <w:tc>
          <w:tcPr>
            <w:tcW w:w="2576" w:type="dxa"/>
          </w:tcPr>
          <w:p w14:paraId="3D7B136A" w14:textId="7793786F" w:rsidR="001B589A" w:rsidRDefault="001B589A" w:rsidP="001B589A">
            <w:pPr>
              <w:spacing w:after="0" w:line="240" w:lineRule="auto"/>
              <w:jc w:val="center"/>
              <w:rPr>
                <w:bCs/>
              </w:rPr>
            </w:pPr>
            <w:r w:rsidRPr="001B589A">
              <w:rPr>
                <w:rFonts w:ascii="Times New Roman" w:eastAsia="Calibri" w:hAnsi="Times New Roman"/>
                <w:color w:val="000000"/>
                <w:sz w:val="24"/>
                <w:szCs w:val="24"/>
              </w:rPr>
              <w:t>Ребенок не может выполнить все параметры оценки, помощь взрослого не воспринимает</w:t>
            </w:r>
          </w:p>
        </w:tc>
        <w:tc>
          <w:tcPr>
            <w:tcW w:w="1384" w:type="dxa"/>
          </w:tcPr>
          <w:p w14:paraId="35A49543" w14:textId="7344A6C4" w:rsidR="001B589A" w:rsidRDefault="001B589A" w:rsidP="001B589A">
            <w:pPr>
              <w:spacing w:after="0" w:line="240" w:lineRule="auto"/>
              <w:jc w:val="center"/>
              <w:rPr>
                <w:bCs/>
              </w:rPr>
            </w:pPr>
            <w:r w:rsidRPr="001B589A">
              <w:rPr>
                <w:rFonts w:ascii="Times New Roman" w:eastAsia="Calibri" w:hAnsi="Times New Roman"/>
                <w:color w:val="000000"/>
                <w:sz w:val="24"/>
                <w:szCs w:val="24"/>
              </w:rPr>
              <w:t>1</w:t>
            </w:r>
          </w:p>
        </w:tc>
        <w:tc>
          <w:tcPr>
            <w:tcW w:w="1586" w:type="dxa"/>
            <w:vMerge w:val="restart"/>
          </w:tcPr>
          <w:p w14:paraId="05FEF752" w14:textId="71B8E4C5" w:rsidR="001B589A" w:rsidRDefault="001B589A" w:rsidP="001B589A">
            <w:pPr>
              <w:spacing w:after="0" w:line="240" w:lineRule="auto"/>
              <w:jc w:val="center"/>
              <w:rPr>
                <w:bCs/>
              </w:rPr>
            </w:pPr>
            <w:r w:rsidRPr="001B589A">
              <w:rPr>
                <w:rFonts w:ascii="Times New Roman" w:eastAsia="Calibri" w:hAnsi="Times New Roman"/>
                <w:color w:val="000000"/>
                <w:sz w:val="24"/>
                <w:szCs w:val="24"/>
              </w:rPr>
              <w:t>Наблюдение</w:t>
            </w:r>
          </w:p>
        </w:tc>
      </w:tr>
      <w:tr w:rsidR="001B589A" w14:paraId="427CD4BF" w14:textId="77777777" w:rsidTr="001B589A">
        <w:tc>
          <w:tcPr>
            <w:tcW w:w="1737" w:type="dxa"/>
            <w:vMerge/>
          </w:tcPr>
          <w:p w14:paraId="362B701E" w14:textId="77777777" w:rsidR="001B589A" w:rsidRDefault="001B589A" w:rsidP="001B589A">
            <w:pPr>
              <w:spacing w:after="0" w:line="240" w:lineRule="auto"/>
              <w:jc w:val="both"/>
              <w:rPr>
                <w:bCs/>
              </w:rPr>
            </w:pPr>
          </w:p>
        </w:tc>
        <w:tc>
          <w:tcPr>
            <w:tcW w:w="2004" w:type="dxa"/>
            <w:vMerge/>
          </w:tcPr>
          <w:p w14:paraId="3B78FC4D" w14:textId="77777777" w:rsidR="001B589A" w:rsidRDefault="001B589A" w:rsidP="001B589A">
            <w:pPr>
              <w:spacing w:after="0" w:line="240" w:lineRule="auto"/>
              <w:jc w:val="both"/>
              <w:rPr>
                <w:bCs/>
              </w:rPr>
            </w:pPr>
          </w:p>
        </w:tc>
        <w:tc>
          <w:tcPr>
            <w:tcW w:w="2576" w:type="dxa"/>
          </w:tcPr>
          <w:p w14:paraId="2B73E1CD" w14:textId="6F8022B2" w:rsidR="001B589A" w:rsidRDefault="001B589A" w:rsidP="001B589A">
            <w:pPr>
              <w:spacing w:after="0" w:line="240" w:lineRule="auto"/>
              <w:jc w:val="center"/>
              <w:rPr>
                <w:bCs/>
              </w:rPr>
            </w:pPr>
            <w:r w:rsidRPr="001B589A">
              <w:rPr>
                <w:rFonts w:ascii="Times New Roman" w:eastAsia="Calibri" w:hAnsi="Times New Roman"/>
                <w:color w:val="000000"/>
                <w:sz w:val="24"/>
                <w:szCs w:val="24"/>
              </w:rPr>
              <w:t>Ребенок с помощью взрослого выполняет некоторые параметры оценки</w:t>
            </w:r>
          </w:p>
        </w:tc>
        <w:tc>
          <w:tcPr>
            <w:tcW w:w="1384" w:type="dxa"/>
          </w:tcPr>
          <w:p w14:paraId="17AA486C" w14:textId="2BBE950E" w:rsidR="001B589A" w:rsidRDefault="001B589A" w:rsidP="001B589A">
            <w:pPr>
              <w:spacing w:after="0" w:line="240" w:lineRule="auto"/>
              <w:jc w:val="center"/>
              <w:rPr>
                <w:bCs/>
              </w:rPr>
            </w:pPr>
            <w:r w:rsidRPr="001B589A">
              <w:rPr>
                <w:rFonts w:ascii="Times New Roman" w:eastAsia="Calibri" w:hAnsi="Times New Roman"/>
                <w:color w:val="000000"/>
                <w:sz w:val="24"/>
                <w:szCs w:val="24"/>
              </w:rPr>
              <w:t>2</w:t>
            </w:r>
          </w:p>
        </w:tc>
        <w:tc>
          <w:tcPr>
            <w:tcW w:w="1586" w:type="dxa"/>
            <w:vMerge/>
          </w:tcPr>
          <w:p w14:paraId="7AA90DA1" w14:textId="77777777" w:rsidR="001B589A" w:rsidRDefault="001B589A" w:rsidP="001B589A">
            <w:pPr>
              <w:spacing w:after="0" w:line="240" w:lineRule="auto"/>
              <w:jc w:val="both"/>
              <w:rPr>
                <w:bCs/>
              </w:rPr>
            </w:pPr>
          </w:p>
        </w:tc>
      </w:tr>
      <w:tr w:rsidR="001B589A" w14:paraId="7805CB7F" w14:textId="77777777" w:rsidTr="001B589A">
        <w:tc>
          <w:tcPr>
            <w:tcW w:w="1737" w:type="dxa"/>
            <w:vMerge/>
          </w:tcPr>
          <w:p w14:paraId="5448650C" w14:textId="77777777" w:rsidR="001B589A" w:rsidRDefault="001B589A" w:rsidP="001B589A">
            <w:pPr>
              <w:spacing w:after="0" w:line="240" w:lineRule="auto"/>
              <w:jc w:val="both"/>
              <w:rPr>
                <w:bCs/>
              </w:rPr>
            </w:pPr>
          </w:p>
        </w:tc>
        <w:tc>
          <w:tcPr>
            <w:tcW w:w="2004" w:type="dxa"/>
            <w:vMerge/>
          </w:tcPr>
          <w:p w14:paraId="7859583F" w14:textId="77777777" w:rsidR="001B589A" w:rsidRDefault="001B589A" w:rsidP="001B589A">
            <w:pPr>
              <w:spacing w:after="0" w:line="240" w:lineRule="auto"/>
              <w:jc w:val="both"/>
              <w:rPr>
                <w:bCs/>
              </w:rPr>
            </w:pPr>
          </w:p>
        </w:tc>
        <w:tc>
          <w:tcPr>
            <w:tcW w:w="2576" w:type="dxa"/>
          </w:tcPr>
          <w:p w14:paraId="169B4F64" w14:textId="21C007EB" w:rsidR="001B589A" w:rsidRDefault="001B589A" w:rsidP="001B589A">
            <w:pPr>
              <w:spacing w:after="0" w:line="240" w:lineRule="auto"/>
              <w:jc w:val="center"/>
              <w:rPr>
                <w:bCs/>
              </w:rPr>
            </w:pPr>
            <w:r w:rsidRPr="001B589A">
              <w:rPr>
                <w:rFonts w:ascii="Times New Roman" w:eastAsia="Calibri" w:hAnsi="Times New Roman"/>
                <w:color w:val="000000"/>
                <w:sz w:val="24"/>
                <w:szCs w:val="24"/>
              </w:rPr>
              <w:t>Ребенок выполняет все параметры оценки с частичной помощью взрослого</w:t>
            </w:r>
          </w:p>
        </w:tc>
        <w:tc>
          <w:tcPr>
            <w:tcW w:w="1384" w:type="dxa"/>
          </w:tcPr>
          <w:p w14:paraId="5F417562" w14:textId="49690AA2" w:rsidR="001B589A" w:rsidRDefault="001B589A" w:rsidP="001B589A">
            <w:pPr>
              <w:spacing w:after="0" w:line="240" w:lineRule="auto"/>
              <w:jc w:val="center"/>
              <w:rPr>
                <w:bCs/>
              </w:rPr>
            </w:pPr>
            <w:r w:rsidRPr="001B589A">
              <w:rPr>
                <w:rFonts w:ascii="Times New Roman" w:eastAsia="Calibri" w:hAnsi="Times New Roman"/>
                <w:color w:val="000000"/>
                <w:sz w:val="24"/>
                <w:szCs w:val="24"/>
              </w:rPr>
              <w:t>3</w:t>
            </w:r>
          </w:p>
        </w:tc>
        <w:tc>
          <w:tcPr>
            <w:tcW w:w="1586" w:type="dxa"/>
            <w:vMerge/>
          </w:tcPr>
          <w:p w14:paraId="6D412A6F" w14:textId="77777777" w:rsidR="001B589A" w:rsidRDefault="001B589A" w:rsidP="001B589A">
            <w:pPr>
              <w:spacing w:after="0" w:line="240" w:lineRule="auto"/>
              <w:jc w:val="both"/>
              <w:rPr>
                <w:bCs/>
              </w:rPr>
            </w:pPr>
          </w:p>
        </w:tc>
      </w:tr>
      <w:tr w:rsidR="001B589A" w14:paraId="5F4677D3" w14:textId="77777777" w:rsidTr="001B589A">
        <w:tc>
          <w:tcPr>
            <w:tcW w:w="1737" w:type="dxa"/>
            <w:vMerge/>
          </w:tcPr>
          <w:p w14:paraId="02546FDC" w14:textId="77777777" w:rsidR="001B589A" w:rsidRDefault="001B589A" w:rsidP="001B589A">
            <w:pPr>
              <w:spacing w:after="0" w:line="240" w:lineRule="auto"/>
              <w:jc w:val="both"/>
              <w:rPr>
                <w:bCs/>
              </w:rPr>
            </w:pPr>
          </w:p>
        </w:tc>
        <w:tc>
          <w:tcPr>
            <w:tcW w:w="2004" w:type="dxa"/>
            <w:vMerge/>
          </w:tcPr>
          <w:p w14:paraId="7C53F793" w14:textId="77777777" w:rsidR="001B589A" w:rsidRDefault="001B589A" w:rsidP="001B589A">
            <w:pPr>
              <w:spacing w:after="0" w:line="240" w:lineRule="auto"/>
              <w:jc w:val="both"/>
              <w:rPr>
                <w:bCs/>
              </w:rPr>
            </w:pPr>
          </w:p>
        </w:tc>
        <w:tc>
          <w:tcPr>
            <w:tcW w:w="2576" w:type="dxa"/>
          </w:tcPr>
          <w:p w14:paraId="3C4DCC80" w14:textId="5EFC8295" w:rsidR="001B589A" w:rsidRDefault="001B589A" w:rsidP="001B589A">
            <w:pPr>
              <w:spacing w:after="0" w:line="240" w:lineRule="auto"/>
              <w:jc w:val="center"/>
              <w:rPr>
                <w:bCs/>
              </w:rPr>
            </w:pPr>
            <w:r w:rsidRPr="001B589A">
              <w:rPr>
                <w:rFonts w:ascii="Times New Roman" w:eastAsia="Calibri" w:hAnsi="Times New Roman"/>
                <w:color w:val="000000"/>
                <w:sz w:val="24"/>
                <w:szCs w:val="24"/>
              </w:rPr>
              <w:t>Ребенок выполняет самостоятельно и с частичной помощью взрослого все параметры оценки</w:t>
            </w:r>
          </w:p>
        </w:tc>
        <w:tc>
          <w:tcPr>
            <w:tcW w:w="1384" w:type="dxa"/>
          </w:tcPr>
          <w:p w14:paraId="0FAB0BEA" w14:textId="5DC9CCCE" w:rsidR="001B589A" w:rsidRDefault="001B589A" w:rsidP="001B589A">
            <w:pPr>
              <w:spacing w:after="0" w:line="240" w:lineRule="auto"/>
              <w:jc w:val="center"/>
              <w:rPr>
                <w:bCs/>
              </w:rPr>
            </w:pPr>
            <w:r w:rsidRPr="001B589A">
              <w:rPr>
                <w:rFonts w:ascii="Times New Roman" w:eastAsia="Calibri" w:hAnsi="Times New Roman"/>
                <w:color w:val="000000"/>
                <w:sz w:val="24"/>
                <w:szCs w:val="24"/>
              </w:rPr>
              <w:t>4</w:t>
            </w:r>
          </w:p>
        </w:tc>
        <w:tc>
          <w:tcPr>
            <w:tcW w:w="1586" w:type="dxa"/>
            <w:vMerge/>
          </w:tcPr>
          <w:p w14:paraId="2FF4D970" w14:textId="77777777" w:rsidR="001B589A" w:rsidRDefault="001B589A" w:rsidP="001B589A">
            <w:pPr>
              <w:spacing w:after="0" w:line="240" w:lineRule="auto"/>
              <w:jc w:val="both"/>
              <w:rPr>
                <w:bCs/>
              </w:rPr>
            </w:pPr>
          </w:p>
        </w:tc>
      </w:tr>
      <w:tr w:rsidR="001B589A" w14:paraId="2E415D79" w14:textId="77777777" w:rsidTr="001B589A">
        <w:tc>
          <w:tcPr>
            <w:tcW w:w="1737" w:type="dxa"/>
            <w:vMerge/>
          </w:tcPr>
          <w:p w14:paraId="2D1C53C6" w14:textId="77777777" w:rsidR="001B589A" w:rsidRDefault="001B589A" w:rsidP="001B589A">
            <w:pPr>
              <w:spacing w:after="0" w:line="240" w:lineRule="auto"/>
              <w:jc w:val="both"/>
              <w:rPr>
                <w:bCs/>
              </w:rPr>
            </w:pPr>
          </w:p>
        </w:tc>
        <w:tc>
          <w:tcPr>
            <w:tcW w:w="2004" w:type="dxa"/>
            <w:vMerge/>
          </w:tcPr>
          <w:p w14:paraId="32C6ABF2" w14:textId="77777777" w:rsidR="001B589A" w:rsidRDefault="001B589A" w:rsidP="001B589A">
            <w:pPr>
              <w:spacing w:after="0" w:line="240" w:lineRule="auto"/>
              <w:jc w:val="both"/>
              <w:rPr>
                <w:bCs/>
              </w:rPr>
            </w:pPr>
          </w:p>
        </w:tc>
        <w:tc>
          <w:tcPr>
            <w:tcW w:w="2576" w:type="dxa"/>
          </w:tcPr>
          <w:p w14:paraId="0ABF34AA" w14:textId="182A8185" w:rsidR="001B589A" w:rsidRDefault="001B589A" w:rsidP="001B589A">
            <w:pPr>
              <w:spacing w:after="0" w:line="240" w:lineRule="auto"/>
              <w:jc w:val="center"/>
              <w:rPr>
                <w:bCs/>
              </w:rPr>
            </w:pPr>
            <w:r w:rsidRPr="001B589A">
              <w:rPr>
                <w:rFonts w:ascii="Times New Roman" w:eastAsia="Calibri" w:hAnsi="Times New Roman"/>
                <w:color w:val="000000"/>
                <w:sz w:val="24"/>
                <w:szCs w:val="24"/>
              </w:rPr>
              <w:t>Ребенок выполняет все параметры оценки самостоятельно</w:t>
            </w:r>
          </w:p>
        </w:tc>
        <w:tc>
          <w:tcPr>
            <w:tcW w:w="1384" w:type="dxa"/>
          </w:tcPr>
          <w:p w14:paraId="645417C0" w14:textId="21C2E084" w:rsidR="001B589A" w:rsidRDefault="001B589A" w:rsidP="001B589A">
            <w:pPr>
              <w:spacing w:after="0" w:line="240" w:lineRule="auto"/>
              <w:jc w:val="center"/>
              <w:rPr>
                <w:bCs/>
              </w:rPr>
            </w:pPr>
            <w:r w:rsidRPr="001B589A">
              <w:rPr>
                <w:rFonts w:ascii="Times New Roman" w:eastAsia="Calibri" w:hAnsi="Times New Roman"/>
                <w:color w:val="000000"/>
                <w:sz w:val="24"/>
                <w:szCs w:val="24"/>
              </w:rPr>
              <w:t>5</w:t>
            </w:r>
          </w:p>
        </w:tc>
        <w:tc>
          <w:tcPr>
            <w:tcW w:w="1586" w:type="dxa"/>
            <w:vMerge/>
          </w:tcPr>
          <w:p w14:paraId="09201139" w14:textId="77777777" w:rsidR="001B589A" w:rsidRDefault="001B589A" w:rsidP="001B589A">
            <w:pPr>
              <w:spacing w:after="0" w:line="240" w:lineRule="auto"/>
              <w:jc w:val="both"/>
              <w:rPr>
                <w:bCs/>
              </w:rPr>
            </w:pPr>
          </w:p>
        </w:tc>
      </w:tr>
      <w:tr w:rsidR="00D475D5" w14:paraId="4EA36F9F" w14:textId="77777777" w:rsidTr="001B589A">
        <w:tc>
          <w:tcPr>
            <w:tcW w:w="1737" w:type="dxa"/>
            <w:vMerge w:val="restart"/>
          </w:tcPr>
          <w:p w14:paraId="1284BFD9" w14:textId="16D86ED5" w:rsidR="00D475D5" w:rsidRPr="001B589A" w:rsidRDefault="00D475D5" w:rsidP="001B589A">
            <w:pPr>
              <w:autoSpaceDE w:val="0"/>
              <w:autoSpaceDN w:val="0"/>
              <w:adjustRightInd w:val="0"/>
              <w:spacing w:after="0" w:line="240" w:lineRule="auto"/>
              <w:jc w:val="center"/>
              <w:rPr>
                <w:rFonts w:ascii="Times New Roman" w:eastAsia="Calibri" w:hAnsi="Times New Roman"/>
                <w:color w:val="000000"/>
                <w:sz w:val="24"/>
                <w:szCs w:val="24"/>
              </w:rPr>
            </w:pPr>
            <w:r w:rsidRPr="001B589A">
              <w:rPr>
                <w:rFonts w:ascii="Times New Roman" w:eastAsia="Calibri" w:hAnsi="Times New Roman"/>
                <w:color w:val="000000"/>
                <w:sz w:val="24"/>
                <w:szCs w:val="24"/>
              </w:rPr>
              <w:t>2.3.</w:t>
            </w:r>
          </w:p>
          <w:p w14:paraId="7FAB4E02" w14:textId="08209528" w:rsidR="00D475D5" w:rsidRDefault="00D475D5" w:rsidP="001B589A">
            <w:pPr>
              <w:spacing w:after="0" w:line="240" w:lineRule="auto"/>
              <w:jc w:val="center"/>
              <w:rPr>
                <w:bCs/>
              </w:rPr>
            </w:pPr>
            <w:r w:rsidRPr="001B589A">
              <w:rPr>
                <w:rFonts w:ascii="Times New Roman" w:eastAsia="Calibri" w:hAnsi="Times New Roman"/>
                <w:color w:val="000000"/>
                <w:sz w:val="24"/>
                <w:szCs w:val="24"/>
              </w:rPr>
              <w:t>Физическая подготовка.</w:t>
            </w:r>
          </w:p>
        </w:tc>
        <w:tc>
          <w:tcPr>
            <w:tcW w:w="2004" w:type="dxa"/>
            <w:vMerge w:val="restart"/>
          </w:tcPr>
          <w:p w14:paraId="69DC955D" w14:textId="6506E6B6" w:rsidR="00D475D5" w:rsidRDefault="00D475D5" w:rsidP="001B589A">
            <w:pPr>
              <w:spacing w:after="0" w:line="240" w:lineRule="auto"/>
              <w:jc w:val="center"/>
              <w:rPr>
                <w:bCs/>
              </w:rPr>
            </w:pPr>
            <w:r w:rsidRPr="001B589A">
              <w:rPr>
                <w:rFonts w:ascii="Times New Roman" w:eastAsia="Calibri" w:hAnsi="Times New Roman"/>
                <w:color w:val="000000"/>
                <w:sz w:val="24"/>
                <w:szCs w:val="24"/>
              </w:rPr>
              <w:t>Умение преодолевать препятствия</w:t>
            </w:r>
          </w:p>
        </w:tc>
        <w:tc>
          <w:tcPr>
            <w:tcW w:w="2576" w:type="dxa"/>
          </w:tcPr>
          <w:p w14:paraId="4E5B0DB1" w14:textId="54CDC362" w:rsidR="00D475D5" w:rsidRDefault="00D475D5" w:rsidP="001B589A">
            <w:pPr>
              <w:spacing w:after="0" w:line="240" w:lineRule="auto"/>
              <w:jc w:val="center"/>
              <w:rPr>
                <w:bCs/>
              </w:rPr>
            </w:pPr>
            <w:r w:rsidRPr="001B589A">
              <w:rPr>
                <w:rFonts w:ascii="Times New Roman" w:eastAsia="Calibri" w:hAnsi="Times New Roman"/>
                <w:color w:val="000000"/>
                <w:sz w:val="24"/>
                <w:szCs w:val="24"/>
              </w:rPr>
              <w:t>Ребенок не может выполнить все параметры оценки, помощь взрослого не воспринимает</w:t>
            </w:r>
          </w:p>
        </w:tc>
        <w:tc>
          <w:tcPr>
            <w:tcW w:w="1384" w:type="dxa"/>
          </w:tcPr>
          <w:p w14:paraId="16291146" w14:textId="74CD7CB0" w:rsidR="00D475D5" w:rsidRDefault="00D475D5" w:rsidP="001B589A">
            <w:pPr>
              <w:spacing w:after="0" w:line="240" w:lineRule="auto"/>
              <w:jc w:val="center"/>
              <w:rPr>
                <w:bCs/>
              </w:rPr>
            </w:pPr>
            <w:r w:rsidRPr="001B589A">
              <w:rPr>
                <w:rFonts w:ascii="Times New Roman" w:eastAsia="Calibri" w:hAnsi="Times New Roman"/>
                <w:color w:val="000000"/>
                <w:sz w:val="24"/>
                <w:szCs w:val="24"/>
              </w:rPr>
              <w:t>1</w:t>
            </w:r>
          </w:p>
        </w:tc>
        <w:tc>
          <w:tcPr>
            <w:tcW w:w="1586" w:type="dxa"/>
            <w:vMerge w:val="restart"/>
          </w:tcPr>
          <w:p w14:paraId="40887954" w14:textId="0A354FF8" w:rsidR="00D475D5" w:rsidRDefault="00D475D5" w:rsidP="001B589A">
            <w:pPr>
              <w:spacing w:after="0" w:line="240" w:lineRule="auto"/>
              <w:jc w:val="center"/>
              <w:rPr>
                <w:bCs/>
              </w:rPr>
            </w:pPr>
            <w:r w:rsidRPr="001B589A">
              <w:rPr>
                <w:rFonts w:ascii="Times New Roman" w:eastAsia="Calibri" w:hAnsi="Times New Roman"/>
                <w:color w:val="000000"/>
                <w:sz w:val="24"/>
                <w:szCs w:val="24"/>
              </w:rPr>
              <w:t>Наблюдение</w:t>
            </w:r>
          </w:p>
        </w:tc>
      </w:tr>
      <w:tr w:rsidR="00D475D5" w14:paraId="7B5BC246" w14:textId="77777777" w:rsidTr="001B589A">
        <w:tc>
          <w:tcPr>
            <w:tcW w:w="1737" w:type="dxa"/>
            <w:vMerge/>
          </w:tcPr>
          <w:p w14:paraId="656530EE" w14:textId="77777777" w:rsidR="00D475D5" w:rsidRDefault="00D475D5" w:rsidP="001B589A">
            <w:pPr>
              <w:spacing w:after="0" w:line="240" w:lineRule="auto"/>
              <w:jc w:val="both"/>
              <w:rPr>
                <w:bCs/>
              </w:rPr>
            </w:pPr>
          </w:p>
        </w:tc>
        <w:tc>
          <w:tcPr>
            <w:tcW w:w="2004" w:type="dxa"/>
            <w:vMerge/>
          </w:tcPr>
          <w:p w14:paraId="761313EB" w14:textId="77777777" w:rsidR="00D475D5" w:rsidRDefault="00D475D5" w:rsidP="001B589A">
            <w:pPr>
              <w:spacing w:after="0" w:line="240" w:lineRule="auto"/>
              <w:jc w:val="both"/>
              <w:rPr>
                <w:bCs/>
              </w:rPr>
            </w:pPr>
          </w:p>
        </w:tc>
        <w:tc>
          <w:tcPr>
            <w:tcW w:w="2576" w:type="dxa"/>
          </w:tcPr>
          <w:p w14:paraId="54F00911" w14:textId="6BA7AEB8" w:rsidR="00D475D5" w:rsidRDefault="00D475D5" w:rsidP="001B589A">
            <w:pPr>
              <w:spacing w:after="0" w:line="240" w:lineRule="auto"/>
              <w:jc w:val="center"/>
              <w:rPr>
                <w:bCs/>
              </w:rPr>
            </w:pPr>
            <w:r w:rsidRPr="001B589A">
              <w:rPr>
                <w:rFonts w:ascii="Times New Roman" w:eastAsia="Calibri" w:hAnsi="Times New Roman"/>
                <w:color w:val="000000"/>
                <w:sz w:val="24"/>
                <w:szCs w:val="24"/>
              </w:rPr>
              <w:t>Ребенок с помощью взрослого выполняет некоторые параметры оценки</w:t>
            </w:r>
          </w:p>
        </w:tc>
        <w:tc>
          <w:tcPr>
            <w:tcW w:w="1384" w:type="dxa"/>
          </w:tcPr>
          <w:p w14:paraId="1798C432" w14:textId="33BBBCBD" w:rsidR="00D475D5" w:rsidRDefault="00D475D5" w:rsidP="001B589A">
            <w:pPr>
              <w:spacing w:after="0" w:line="240" w:lineRule="auto"/>
              <w:jc w:val="center"/>
              <w:rPr>
                <w:bCs/>
              </w:rPr>
            </w:pPr>
            <w:r w:rsidRPr="001B589A">
              <w:rPr>
                <w:rFonts w:ascii="Times New Roman" w:eastAsia="Calibri" w:hAnsi="Times New Roman"/>
                <w:color w:val="000000"/>
                <w:sz w:val="24"/>
                <w:szCs w:val="24"/>
              </w:rPr>
              <w:t>2</w:t>
            </w:r>
          </w:p>
        </w:tc>
        <w:tc>
          <w:tcPr>
            <w:tcW w:w="1586" w:type="dxa"/>
            <w:vMerge/>
          </w:tcPr>
          <w:p w14:paraId="5AAB5EAC" w14:textId="77777777" w:rsidR="00D475D5" w:rsidRDefault="00D475D5" w:rsidP="001B589A">
            <w:pPr>
              <w:spacing w:after="0" w:line="240" w:lineRule="auto"/>
              <w:jc w:val="both"/>
              <w:rPr>
                <w:bCs/>
              </w:rPr>
            </w:pPr>
          </w:p>
        </w:tc>
      </w:tr>
      <w:tr w:rsidR="00D475D5" w14:paraId="76F41664" w14:textId="77777777" w:rsidTr="001B589A">
        <w:tc>
          <w:tcPr>
            <w:tcW w:w="1737" w:type="dxa"/>
            <w:vMerge/>
          </w:tcPr>
          <w:p w14:paraId="0ABDDD84" w14:textId="77777777" w:rsidR="00D475D5" w:rsidRDefault="00D475D5" w:rsidP="001B589A">
            <w:pPr>
              <w:spacing w:after="0" w:line="240" w:lineRule="auto"/>
              <w:jc w:val="both"/>
              <w:rPr>
                <w:bCs/>
              </w:rPr>
            </w:pPr>
          </w:p>
        </w:tc>
        <w:tc>
          <w:tcPr>
            <w:tcW w:w="2004" w:type="dxa"/>
            <w:vMerge/>
          </w:tcPr>
          <w:p w14:paraId="30E7B632" w14:textId="77777777" w:rsidR="00D475D5" w:rsidRDefault="00D475D5" w:rsidP="001B589A">
            <w:pPr>
              <w:spacing w:after="0" w:line="240" w:lineRule="auto"/>
              <w:jc w:val="both"/>
              <w:rPr>
                <w:bCs/>
              </w:rPr>
            </w:pPr>
          </w:p>
        </w:tc>
        <w:tc>
          <w:tcPr>
            <w:tcW w:w="2576" w:type="dxa"/>
          </w:tcPr>
          <w:p w14:paraId="44455A34" w14:textId="04487B1D" w:rsidR="00D475D5" w:rsidRDefault="00D475D5" w:rsidP="001B589A">
            <w:pPr>
              <w:spacing w:after="0" w:line="240" w:lineRule="auto"/>
              <w:jc w:val="center"/>
              <w:rPr>
                <w:bCs/>
              </w:rPr>
            </w:pPr>
            <w:r w:rsidRPr="001B589A">
              <w:rPr>
                <w:rFonts w:ascii="Times New Roman" w:eastAsia="Calibri" w:hAnsi="Times New Roman"/>
                <w:color w:val="000000"/>
                <w:sz w:val="24"/>
                <w:szCs w:val="24"/>
              </w:rPr>
              <w:t>Ребенок выполняет все параметры оценки с частичной помощью взрослого</w:t>
            </w:r>
          </w:p>
        </w:tc>
        <w:tc>
          <w:tcPr>
            <w:tcW w:w="1384" w:type="dxa"/>
          </w:tcPr>
          <w:p w14:paraId="33A26604" w14:textId="44447221" w:rsidR="00D475D5" w:rsidRDefault="00D475D5" w:rsidP="001B589A">
            <w:pPr>
              <w:spacing w:after="0" w:line="240" w:lineRule="auto"/>
              <w:jc w:val="center"/>
              <w:rPr>
                <w:bCs/>
              </w:rPr>
            </w:pPr>
            <w:r w:rsidRPr="001B589A">
              <w:rPr>
                <w:rFonts w:ascii="Times New Roman" w:eastAsia="Calibri" w:hAnsi="Times New Roman"/>
                <w:color w:val="000000"/>
                <w:sz w:val="24"/>
                <w:szCs w:val="24"/>
              </w:rPr>
              <w:t>3</w:t>
            </w:r>
          </w:p>
        </w:tc>
        <w:tc>
          <w:tcPr>
            <w:tcW w:w="1586" w:type="dxa"/>
            <w:vMerge/>
          </w:tcPr>
          <w:p w14:paraId="78307B38" w14:textId="77777777" w:rsidR="00D475D5" w:rsidRDefault="00D475D5" w:rsidP="001B589A">
            <w:pPr>
              <w:spacing w:after="0" w:line="240" w:lineRule="auto"/>
              <w:jc w:val="both"/>
              <w:rPr>
                <w:bCs/>
              </w:rPr>
            </w:pPr>
          </w:p>
        </w:tc>
      </w:tr>
      <w:tr w:rsidR="00D475D5" w14:paraId="3F78F9FF" w14:textId="77777777" w:rsidTr="001B589A">
        <w:tc>
          <w:tcPr>
            <w:tcW w:w="1737" w:type="dxa"/>
            <w:vMerge/>
          </w:tcPr>
          <w:p w14:paraId="0714F2CF" w14:textId="77777777" w:rsidR="00D475D5" w:rsidRDefault="00D475D5" w:rsidP="00D475D5">
            <w:pPr>
              <w:spacing w:after="0" w:line="240" w:lineRule="auto"/>
              <w:jc w:val="both"/>
              <w:rPr>
                <w:bCs/>
              </w:rPr>
            </w:pPr>
          </w:p>
        </w:tc>
        <w:tc>
          <w:tcPr>
            <w:tcW w:w="2004" w:type="dxa"/>
            <w:vMerge/>
          </w:tcPr>
          <w:p w14:paraId="49B3A380" w14:textId="77777777" w:rsidR="00D475D5" w:rsidRDefault="00D475D5" w:rsidP="00D475D5">
            <w:pPr>
              <w:spacing w:after="0" w:line="240" w:lineRule="auto"/>
              <w:jc w:val="both"/>
              <w:rPr>
                <w:bCs/>
              </w:rPr>
            </w:pPr>
          </w:p>
        </w:tc>
        <w:tc>
          <w:tcPr>
            <w:tcW w:w="2576" w:type="dxa"/>
          </w:tcPr>
          <w:p w14:paraId="0B94371A" w14:textId="7A3AAD4D" w:rsidR="00D475D5" w:rsidRDefault="00D475D5" w:rsidP="00D475D5">
            <w:pPr>
              <w:spacing w:after="0" w:line="240" w:lineRule="auto"/>
              <w:jc w:val="both"/>
              <w:rPr>
                <w:bCs/>
              </w:rPr>
            </w:pPr>
            <w:r w:rsidRPr="001B589A">
              <w:rPr>
                <w:rFonts w:ascii="Times New Roman" w:eastAsia="Calibri" w:hAnsi="Times New Roman"/>
                <w:color w:val="000000"/>
                <w:sz w:val="24"/>
                <w:szCs w:val="24"/>
              </w:rPr>
              <w:t xml:space="preserve">Ребенок выполняет самостоятельно и с частичной помощью взрослого все параметры оценки </w:t>
            </w:r>
          </w:p>
        </w:tc>
        <w:tc>
          <w:tcPr>
            <w:tcW w:w="1384" w:type="dxa"/>
          </w:tcPr>
          <w:p w14:paraId="50128C81" w14:textId="71F2079A" w:rsidR="00D475D5" w:rsidRDefault="00D475D5" w:rsidP="00D475D5">
            <w:pPr>
              <w:spacing w:after="0" w:line="240" w:lineRule="auto"/>
              <w:jc w:val="center"/>
              <w:rPr>
                <w:bCs/>
              </w:rPr>
            </w:pPr>
            <w:r w:rsidRPr="001B589A">
              <w:rPr>
                <w:rFonts w:ascii="Times New Roman" w:eastAsia="Calibri" w:hAnsi="Times New Roman"/>
                <w:color w:val="000000"/>
                <w:sz w:val="24"/>
                <w:szCs w:val="24"/>
              </w:rPr>
              <w:t>4</w:t>
            </w:r>
          </w:p>
        </w:tc>
        <w:tc>
          <w:tcPr>
            <w:tcW w:w="1586" w:type="dxa"/>
            <w:vMerge/>
          </w:tcPr>
          <w:p w14:paraId="72A50335" w14:textId="77777777" w:rsidR="00D475D5" w:rsidRDefault="00D475D5" w:rsidP="00D475D5">
            <w:pPr>
              <w:spacing w:after="0" w:line="240" w:lineRule="auto"/>
              <w:jc w:val="both"/>
              <w:rPr>
                <w:bCs/>
              </w:rPr>
            </w:pPr>
          </w:p>
        </w:tc>
      </w:tr>
      <w:tr w:rsidR="00D475D5" w14:paraId="59ACCA11" w14:textId="77777777" w:rsidTr="001B589A">
        <w:tc>
          <w:tcPr>
            <w:tcW w:w="1737" w:type="dxa"/>
            <w:vMerge/>
          </w:tcPr>
          <w:p w14:paraId="7CD6F830" w14:textId="77777777" w:rsidR="00D475D5" w:rsidRDefault="00D475D5" w:rsidP="00D475D5">
            <w:pPr>
              <w:spacing w:after="0" w:line="240" w:lineRule="auto"/>
              <w:jc w:val="both"/>
              <w:rPr>
                <w:bCs/>
              </w:rPr>
            </w:pPr>
          </w:p>
        </w:tc>
        <w:tc>
          <w:tcPr>
            <w:tcW w:w="2004" w:type="dxa"/>
            <w:vMerge/>
          </w:tcPr>
          <w:p w14:paraId="5DFC35A2" w14:textId="77777777" w:rsidR="00D475D5" w:rsidRDefault="00D475D5" w:rsidP="00D475D5">
            <w:pPr>
              <w:spacing w:after="0" w:line="240" w:lineRule="auto"/>
              <w:jc w:val="both"/>
              <w:rPr>
                <w:bCs/>
              </w:rPr>
            </w:pPr>
          </w:p>
        </w:tc>
        <w:tc>
          <w:tcPr>
            <w:tcW w:w="2576" w:type="dxa"/>
          </w:tcPr>
          <w:p w14:paraId="2FA26CC8" w14:textId="75CB7581" w:rsidR="00D475D5" w:rsidRDefault="00D475D5" w:rsidP="00D475D5">
            <w:pPr>
              <w:spacing w:after="0" w:line="240" w:lineRule="auto"/>
              <w:jc w:val="both"/>
              <w:rPr>
                <w:bCs/>
              </w:rPr>
            </w:pPr>
            <w:r w:rsidRPr="001B589A">
              <w:rPr>
                <w:rFonts w:ascii="Times New Roman" w:eastAsia="Calibri" w:hAnsi="Times New Roman"/>
                <w:color w:val="000000"/>
                <w:sz w:val="24"/>
                <w:szCs w:val="24"/>
              </w:rPr>
              <w:t xml:space="preserve">Ребенок выполняет все параметры оценки самостоятельно </w:t>
            </w:r>
          </w:p>
        </w:tc>
        <w:tc>
          <w:tcPr>
            <w:tcW w:w="1384" w:type="dxa"/>
          </w:tcPr>
          <w:p w14:paraId="053401D6" w14:textId="6D1A9960" w:rsidR="00D475D5" w:rsidRDefault="00D475D5" w:rsidP="00D475D5">
            <w:pPr>
              <w:spacing w:after="0" w:line="240" w:lineRule="auto"/>
              <w:jc w:val="center"/>
              <w:rPr>
                <w:bCs/>
              </w:rPr>
            </w:pPr>
            <w:r w:rsidRPr="001B589A">
              <w:rPr>
                <w:rFonts w:ascii="Times New Roman" w:eastAsia="Calibri" w:hAnsi="Times New Roman"/>
                <w:color w:val="000000"/>
                <w:sz w:val="24"/>
                <w:szCs w:val="24"/>
              </w:rPr>
              <w:t>5</w:t>
            </w:r>
          </w:p>
        </w:tc>
        <w:tc>
          <w:tcPr>
            <w:tcW w:w="1586" w:type="dxa"/>
            <w:vMerge/>
          </w:tcPr>
          <w:p w14:paraId="373725AA" w14:textId="77777777" w:rsidR="00D475D5" w:rsidRDefault="00D475D5" w:rsidP="00D475D5">
            <w:pPr>
              <w:spacing w:after="0" w:line="240" w:lineRule="auto"/>
              <w:jc w:val="both"/>
              <w:rPr>
                <w:bCs/>
              </w:rPr>
            </w:pPr>
          </w:p>
        </w:tc>
      </w:tr>
      <w:tr w:rsidR="00D475D5" w14:paraId="72010655" w14:textId="77777777" w:rsidTr="001B589A">
        <w:tc>
          <w:tcPr>
            <w:tcW w:w="1737" w:type="dxa"/>
            <w:vMerge w:val="restart"/>
          </w:tcPr>
          <w:p w14:paraId="7EAAB2AE" w14:textId="1E66345D" w:rsidR="00D475D5" w:rsidRPr="001B589A" w:rsidRDefault="00D475D5" w:rsidP="00D475D5">
            <w:pPr>
              <w:autoSpaceDE w:val="0"/>
              <w:autoSpaceDN w:val="0"/>
              <w:adjustRightInd w:val="0"/>
              <w:spacing w:after="0" w:line="240" w:lineRule="auto"/>
              <w:jc w:val="center"/>
              <w:rPr>
                <w:rFonts w:ascii="Times New Roman" w:eastAsia="Calibri" w:hAnsi="Times New Roman"/>
                <w:color w:val="000000"/>
                <w:sz w:val="24"/>
                <w:szCs w:val="24"/>
              </w:rPr>
            </w:pPr>
            <w:r w:rsidRPr="001B589A">
              <w:rPr>
                <w:rFonts w:ascii="Times New Roman" w:eastAsia="Calibri" w:hAnsi="Times New Roman"/>
                <w:color w:val="000000"/>
                <w:sz w:val="24"/>
                <w:szCs w:val="24"/>
              </w:rPr>
              <w:t>2.4.</w:t>
            </w:r>
          </w:p>
          <w:p w14:paraId="7E912F24" w14:textId="51F39306" w:rsidR="00D475D5" w:rsidRDefault="00D475D5" w:rsidP="00D475D5">
            <w:pPr>
              <w:spacing w:after="0" w:line="240" w:lineRule="auto"/>
              <w:jc w:val="center"/>
              <w:rPr>
                <w:bCs/>
              </w:rPr>
            </w:pPr>
            <w:r w:rsidRPr="001B589A">
              <w:rPr>
                <w:rFonts w:ascii="Times New Roman" w:eastAsia="Calibri" w:hAnsi="Times New Roman"/>
                <w:color w:val="000000"/>
                <w:sz w:val="24"/>
                <w:szCs w:val="24"/>
              </w:rPr>
              <w:t xml:space="preserve">Умение соблюдать правила безопасности </w:t>
            </w:r>
            <w:r w:rsidRPr="001B589A">
              <w:rPr>
                <w:rFonts w:ascii="Times New Roman" w:eastAsia="Calibri" w:hAnsi="Times New Roman"/>
                <w:color w:val="000000"/>
                <w:sz w:val="24"/>
                <w:szCs w:val="24"/>
              </w:rPr>
              <w:lastRenderedPageBreak/>
              <w:t>во время занятий</w:t>
            </w:r>
          </w:p>
        </w:tc>
        <w:tc>
          <w:tcPr>
            <w:tcW w:w="2004" w:type="dxa"/>
            <w:vMerge w:val="restart"/>
          </w:tcPr>
          <w:p w14:paraId="22CA7117" w14:textId="085C32B6" w:rsidR="00D475D5" w:rsidRDefault="00D475D5" w:rsidP="00D475D5">
            <w:pPr>
              <w:spacing w:after="0" w:line="240" w:lineRule="auto"/>
              <w:jc w:val="center"/>
              <w:rPr>
                <w:bCs/>
              </w:rPr>
            </w:pPr>
            <w:r w:rsidRPr="001B589A">
              <w:rPr>
                <w:rFonts w:ascii="Times New Roman" w:eastAsia="Calibri" w:hAnsi="Times New Roman"/>
                <w:color w:val="000000"/>
                <w:sz w:val="24"/>
                <w:szCs w:val="24"/>
              </w:rPr>
              <w:lastRenderedPageBreak/>
              <w:t xml:space="preserve">Соответствие реальных навыков соблюдения правил </w:t>
            </w:r>
            <w:r w:rsidRPr="001B589A">
              <w:rPr>
                <w:rFonts w:ascii="Times New Roman" w:eastAsia="Calibri" w:hAnsi="Times New Roman"/>
                <w:color w:val="000000"/>
                <w:sz w:val="24"/>
                <w:szCs w:val="24"/>
              </w:rPr>
              <w:lastRenderedPageBreak/>
              <w:t>безопасности программным требованиям</w:t>
            </w:r>
          </w:p>
        </w:tc>
        <w:tc>
          <w:tcPr>
            <w:tcW w:w="2576" w:type="dxa"/>
          </w:tcPr>
          <w:p w14:paraId="33C2F62F" w14:textId="77777777" w:rsidR="00D475D5" w:rsidRDefault="00D475D5" w:rsidP="00D475D5">
            <w:pPr>
              <w:spacing w:after="0" w:line="240" w:lineRule="auto"/>
              <w:jc w:val="center"/>
              <w:rPr>
                <w:rFonts w:ascii="Times New Roman" w:eastAsia="Calibri" w:hAnsi="Times New Roman"/>
                <w:color w:val="000000"/>
                <w:sz w:val="24"/>
                <w:szCs w:val="24"/>
              </w:rPr>
            </w:pPr>
            <w:r w:rsidRPr="001B589A">
              <w:rPr>
                <w:rFonts w:ascii="Times New Roman" w:eastAsia="Calibri" w:hAnsi="Times New Roman"/>
                <w:color w:val="000000"/>
                <w:sz w:val="24"/>
                <w:szCs w:val="24"/>
              </w:rPr>
              <w:lastRenderedPageBreak/>
              <w:t>Ребенок не может выполнить все параметры оценки, помощь взрослого не воспринимает</w:t>
            </w:r>
          </w:p>
          <w:p w14:paraId="4B614051" w14:textId="54122850" w:rsidR="00D475D5" w:rsidRDefault="00D475D5" w:rsidP="00D475D5">
            <w:pPr>
              <w:spacing w:after="0" w:line="240" w:lineRule="auto"/>
              <w:jc w:val="center"/>
              <w:rPr>
                <w:bCs/>
              </w:rPr>
            </w:pPr>
          </w:p>
        </w:tc>
        <w:tc>
          <w:tcPr>
            <w:tcW w:w="1384" w:type="dxa"/>
          </w:tcPr>
          <w:p w14:paraId="6CED4FC5" w14:textId="57A167BE" w:rsidR="00D475D5" w:rsidRDefault="00D475D5" w:rsidP="00D475D5">
            <w:pPr>
              <w:spacing w:after="0" w:line="240" w:lineRule="auto"/>
              <w:jc w:val="center"/>
              <w:rPr>
                <w:bCs/>
              </w:rPr>
            </w:pPr>
            <w:r w:rsidRPr="001B589A">
              <w:rPr>
                <w:rFonts w:ascii="Times New Roman" w:eastAsia="Calibri" w:hAnsi="Times New Roman"/>
                <w:color w:val="000000"/>
                <w:sz w:val="24"/>
                <w:szCs w:val="24"/>
              </w:rPr>
              <w:lastRenderedPageBreak/>
              <w:t>1</w:t>
            </w:r>
          </w:p>
        </w:tc>
        <w:tc>
          <w:tcPr>
            <w:tcW w:w="1586" w:type="dxa"/>
            <w:vMerge w:val="restart"/>
          </w:tcPr>
          <w:p w14:paraId="671A2B6E" w14:textId="564D6BDE" w:rsidR="00D475D5" w:rsidRDefault="00D475D5" w:rsidP="00D475D5">
            <w:pPr>
              <w:spacing w:after="0" w:line="240" w:lineRule="auto"/>
              <w:jc w:val="center"/>
              <w:rPr>
                <w:bCs/>
              </w:rPr>
            </w:pPr>
            <w:r w:rsidRPr="001B589A">
              <w:rPr>
                <w:rFonts w:ascii="Times New Roman" w:eastAsia="Calibri" w:hAnsi="Times New Roman"/>
                <w:color w:val="000000"/>
                <w:sz w:val="24"/>
                <w:szCs w:val="24"/>
              </w:rPr>
              <w:t>Наблюдение</w:t>
            </w:r>
          </w:p>
        </w:tc>
      </w:tr>
      <w:tr w:rsidR="00D475D5" w14:paraId="092999FF" w14:textId="77777777" w:rsidTr="001B589A">
        <w:tc>
          <w:tcPr>
            <w:tcW w:w="1737" w:type="dxa"/>
            <w:vMerge/>
          </w:tcPr>
          <w:p w14:paraId="7BEDFFFE" w14:textId="77777777" w:rsidR="00D475D5" w:rsidRDefault="00D475D5" w:rsidP="00D475D5">
            <w:pPr>
              <w:spacing w:after="0" w:line="240" w:lineRule="auto"/>
              <w:jc w:val="both"/>
              <w:rPr>
                <w:bCs/>
              </w:rPr>
            </w:pPr>
          </w:p>
        </w:tc>
        <w:tc>
          <w:tcPr>
            <w:tcW w:w="2004" w:type="dxa"/>
            <w:vMerge/>
          </w:tcPr>
          <w:p w14:paraId="7482AE27" w14:textId="77777777" w:rsidR="00D475D5" w:rsidRDefault="00D475D5" w:rsidP="00D475D5">
            <w:pPr>
              <w:spacing w:after="0" w:line="240" w:lineRule="auto"/>
              <w:jc w:val="both"/>
              <w:rPr>
                <w:bCs/>
              </w:rPr>
            </w:pPr>
          </w:p>
        </w:tc>
        <w:tc>
          <w:tcPr>
            <w:tcW w:w="2576" w:type="dxa"/>
          </w:tcPr>
          <w:p w14:paraId="54600A2C" w14:textId="19722533" w:rsidR="00D475D5" w:rsidRDefault="00D475D5" w:rsidP="00D475D5">
            <w:pPr>
              <w:spacing w:after="0" w:line="240" w:lineRule="auto"/>
              <w:jc w:val="center"/>
              <w:rPr>
                <w:bCs/>
              </w:rPr>
            </w:pPr>
            <w:r w:rsidRPr="001B589A">
              <w:rPr>
                <w:rFonts w:ascii="Times New Roman" w:eastAsia="Calibri" w:hAnsi="Times New Roman"/>
                <w:color w:val="000000"/>
                <w:sz w:val="24"/>
                <w:szCs w:val="24"/>
              </w:rPr>
              <w:t>Ребенок с помощью взрослого выполняет некоторые параметры оценки</w:t>
            </w:r>
          </w:p>
        </w:tc>
        <w:tc>
          <w:tcPr>
            <w:tcW w:w="1384" w:type="dxa"/>
          </w:tcPr>
          <w:p w14:paraId="03732B81" w14:textId="4B09C9E7" w:rsidR="00D475D5" w:rsidRDefault="00D475D5" w:rsidP="00D475D5">
            <w:pPr>
              <w:spacing w:after="0" w:line="240" w:lineRule="auto"/>
              <w:jc w:val="center"/>
              <w:rPr>
                <w:bCs/>
              </w:rPr>
            </w:pPr>
            <w:r w:rsidRPr="001B589A">
              <w:rPr>
                <w:rFonts w:ascii="Times New Roman" w:eastAsia="Calibri" w:hAnsi="Times New Roman"/>
                <w:color w:val="000000"/>
                <w:sz w:val="24"/>
                <w:szCs w:val="24"/>
              </w:rPr>
              <w:t>2</w:t>
            </w:r>
          </w:p>
        </w:tc>
        <w:tc>
          <w:tcPr>
            <w:tcW w:w="1586" w:type="dxa"/>
            <w:vMerge/>
          </w:tcPr>
          <w:p w14:paraId="7458AE74" w14:textId="77777777" w:rsidR="00D475D5" w:rsidRDefault="00D475D5" w:rsidP="00D475D5">
            <w:pPr>
              <w:spacing w:after="0" w:line="240" w:lineRule="auto"/>
              <w:jc w:val="both"/>
              <w:rPr>
                <w:bCs/>
              </w:rPr>
            </w:pPr>
          </w:p>
        </w:tc>
      </w:tr>
      <w:tr w:rsidR="00D475D5" w14:paraId="1ACEADC0" w14:textId="77777777" w:rsidTr="001B589A">
        <w:tc>
          <w:tcPr>
            <w:tcW w:w="1737" w:type="dxa"/>
            <w:vMerge/>
          </w:tcPr>
          <w:p w14:paraId="457A8F00" w14:textId="77777777" w:rsidR="00D475D5" w:rsidRDefault="00D475D5" w:rsidP="00D475D5">
            <w:pPr>
              <w:spacing w:after="0" w:line="240" w:lineRule="auto"/>
              <w:jc w:val="both"/>
              <w:rPr>
                <w:bCs/>
              </w:rPr>
            </w:pPr>
          </w:p>
        </w:tc>
        <w:tc>
          <w:tcPr>
            <w:tcW w:w="2004" w:type="dxa"/>
            <w:vMerge/>
          </w:tcPr>
          <w:p w14:paraId="09CCCC8B" w14:textId="77777777" w:rsidR="00D475D5" w:rsidRDefault="00D475D5" w:rsidP="00D475D5">
            <w:pPr>
              <w:spacing w:after="0" w:line="240" w:lineRule="auto"/>
              <w:jc w:val="both"/>
              <w:rPr>
                <w:bCs/>
              </w:rPr>
            </w:pPr>
          </w:p>
        </w:tc>
        <w:tc>
          <w:tcPr>
            <w:tcW w:w="2576" w:type="dxa"/>
          </w:tcPr>
          <w:p w14:paraId="10CFA64C" w14:textId="51937B7C" w:rsidR="00D475D5" w:rsidRDefault="00D475D5" w:rsidP="00D475D5">
            <w:pPr>
              <w:spacing w:after="0" w:line="240" w:lineRule="auto"/>
              <w:jc w:val="center"/>
              <w:rPr>
                <w:bCs/>
              </w:rPr>
            </w:pPr>
            <w:r w:rsidRPr="001B589A">
              <w:rPr>
                <w:rFonts w:ascii="Times New Roman" w:eastAsia="Calibri" w:hAnsi="Times New Roman"/>
                <w:color w:val="000000"/>
                <w:sz w:val="24"/>
                <w:szCs w:val="24"/>
              </w:rPr>
              <w:t>Ребенок выполняет все параметры оценки с частичной помощью взрослого</w:t>
            </w:r>
          </w:p>
        </w:tc>
        <w:tc>
          <w:tcPr>
            <w:tcW w:w="1384" w:type="dxa"/>
          </w:tcPr>
          <w:p w14:paraId="092B7520" w14:textId="21F51259" w:rsidR="00D475D5" w:rsidRDefault="00D475D5" w:rsidP="00D475D5">
            <w:pPr>
              <w:spacing w:after="0" w:line="240" w:lineRule="auto"/>
              <w:jc w:val="center"/>
              <w:rPr>
                <w:bCs/>
              </w:rPr>
            </w:pPr>
            <w:r w:rsidRPr="001B589A">
              <w:rPr>
                <w:rFonts w:ascii="Times New Roman" w:eastAsia="Calibri" w:hAnsi="Times New Roman"/>
                <w:color w:val="000000"/>
                <w:sz w:val="24"/>
                <w:szCs w:val="24"/>
              </w:rPr>
              <w:t>3</w:t>
            </w:r>
          </w:p>
        </w:tc>
        <w:tc>
          <w:tcPr>
            <w:tcW w:w="1586" w:type="dxa"/>
            <w:vMerge/>
          </w:tcPr>
          <w:p w14:paraId="6338F2FD" w14:textId="77777777" w:rsidR="00D475D5" w:rsidRDefault="00D475D5" w:rsidP="00D475D5">
            <w:pPr>
              <w:spacing w:after="0" w:line="240" w:lineRule="auto"/>
              <w:jc w:val="both"/>
              <w:rPr>
                <w:bCs/>
              </w:rPr>
            </w:pPr>
          </w:p>
        </w:tc>
      </w:tr>
      <w:tr w:rsidR="00D475D5" w14:paraId="09C664B5" w14:textId="77777777" w:rsidTr="001B589A">
        <w:tc>
          <w:tcPr>
            <w:tcW w:w="1737" w:type="dxa"/>
            <w:vMerge/>
          </w:tcPr>
          <w:p w14:paraId="37AC50F2" w14:textId="77777777" w:rsidR="00D475D5" w:rsidRDefault="00D475D5" w:rsidP="00D475D5">
            <w:pPr>
              <w:spacing w:after="0" w:line="240" w:lineRule="auto"/>
              <w:jc w:val="both"/>
              <w:rPr>
                <w:bCs/>
              </w:rPr>
            </w:pPr>
          </w:p>
        </w:tc>
        <w:tc>
          <w:tcPr>
            <w:tcW w:w="2004" w:type="dxa"/>
            <w:vMerge/>
          </w:tcPr>
          <w:p w14:paraId="68AA3013" w14:textId="77777777" w:rsidR="00D475D5" w:rsidRDefault="00D475D5" w:rsidP="00D475D5">
            <w:pPr>
              <w:spacing w:after="0" w:line="240" w:lineRule="auto"/>
              <w:jc w:val="both"/>
              <w:rPr>
                <w:bCs/>
              </w:rPr>
            </w:pPr>
          </w:p>
        </w:tc>
        <w:tc>
          <w:tcPr>
            <w:tcW w:w="2576" w:type="dxa"/>
          </w:tcPr>
          <w:p w14:paraId="640332C6" w14:textId="51CDB30D" w:rsidR="00D475D5" w:rsidRDefault="00D475D5" w:rsidP="00D475D5">
            <w:pPr>
              <w:spacing w:after="0" w:line="240" w:lineRule="auto"/>
              <w:jc w:val="center"/>
              <w:rPr>
                <w:bCs/>
              </w:rPr>
            </w:pPr>
            <w:r w:rsidRPr="001B589A">
              <w:rPr>
                <w:rFonts w:ascii="Times New Roman" w:eastAsia="Calibri" w:hAnsi="Times New Roman"/>
                <w:color w:val="000000"/>
                <w:sz w:val="24"/>
                <w:szCs w:val="24"/>
              </w:rPr>
              <w:t>Ребенок выполняет самостоятельно и с частичной помощью взрослого все</w:t>
            </w:r>
          </w:p>
        </w:tc>
        <w:tc>
          <w:tcPr>
            <w:tcW w:w="1384" w:type="dxa"/>
          </w:tcPr>
          <w:p w14:paraId="69BFC904" w14:textId="5B5AE7F1" w:rsidR="00D475D5" w:rsidRDefault="00D475D5" w:rsidP="00D475D5">
            <w:pPr>
              <w:spacing w:after="0" w:line="240" w:lineRule="auto"/>
              <w:jc w:val="center"/>
              <w:rPr>
                <w:bCs/>
              </w:rPr>
            </w:pPr>
            <w:r w:rsidRPr="001B589A">
              <w:rPr>
                <w:rFonts w:ascii="Times New Roman" w:eastAsia="Calibri" w:hAnsi="Times New Roman"/>
                <w:color w:val="000000"/>
                <w:sz w:val="24"/>
                <w:szCs w:val="24"/>
              </w:rPr>
              <w:t>4</w:t>
            </w:r>
          </w:p>
        </w:tc>
        <w:tc>
          <w:tcPr>
            <w:tcW w:w="1586" w:type="dxa"/>
            <w:vMerge/>
          </w:tcPr>
          <w:p w14:paraId="7D8F9EA7" w14:textId="77777777" w:rsidR="00D475D5" w:rsidRDefault="00D475D5" w:rsidP="00D475D5">
            <w:pPr>
              <w:spacing w:after="0" w:line="240" w:lineRule="auto"/>
              <w:jc w:val="both"/>
              <w:rPr>
                <w:bCs/>
              </w:rPr>
            </w:pPr>
          </w:p>
        </w:tc>
      </w:tr>
      <w:tr w:rsidR="00D475D5" w14:paraId="13395B91" w14:textId="77777777" w:rsidTr="001B589A">
        <w:tc>
          <w:tcPr>
            <w:tcW w:w="1737" w:type="dxa"/>
            <w:vMerge/>
          </w:tcPr>
          <w:p w14:paraId="517E903D" w14:textId="77777777" w:rsidR="00D475D5" w:rsidRDefault="00D475D5" w:rsidP="00D475D5">
            <w:pPr>
              <w:spacing w:after="0" w:line="240" w:lineRule="auto"/>
              <w:jc w:val="both"/>
              <w:rPr>
                <w:bCs/>
              </w:rPr>
            </w:pPr>
          </w:p>
        </w:tc>
        <w:tc>
          <w:tcPr>
            <w:tcW w:w="2004" w:type="dxa"/>
            <w:vMerge/>
          </w:tcPr>
          <w:p w14:paraId="7F705FAE" w14:textId="77777777" w:rsidR="00D475D5" w:rsidRDefault="00D475D5" w:rsidP="00D475D5">
            <w:pPr>
              <w:spacing w:after="0" w:line="240" w:lineRule="auto"/>
              <w:jc w:val="both"/>
              <w:rPr>
                <w:bCs/>
              </w:rPr>
            </w:pPr>
          </w:p>
        </w:tc>
        <w:tc>
          <w:tcPr>
            <w:tcW w:w="2576" w:type="dxa"/>
          </w:tcPr>
          <w:p w14:paraId="15138927" w14:textId="64725ADD" w:rsidR="00D475D5" w:rsidRPr="00D475D5" w:rsidRDefault="00D475D5" w:rsidP="00D475D5">
            <w:pPr>
              <w:spacing w:after="0" w:line="240" w:lineRule="auto"/>
              <w:jc w:val="center"/>
              <w:rPr>
                <w:rFonts w:ascii="Times New Roman" w:hAnsi="Times New Roman"/>
                <w:bCs/>
                <w:sz w:val="24"/>
                <w:szCs w:val="24"/>
              </w:rPr>
            </w:pPr>
            <w:r w:rsidRPr="00D475D5">
              <w:rPr>
                <w:rFonts w:ascii="Times New Roman" w:hAnsi="Times New Roman"/>
                <w:bCs/>
                <w:sz w:val="24"/>
                <w:szCs w:val="24"/>
              </w:rPr>
              <w:t>Ребенок выполняет все параметры оценки самостоятельно</w:t>
            </w:r>
          </w:p>
        </w:tc>
        <w:tc>
          <w:tcPr>
            <w:tcW w:w="1384" w:type="dxa"/>
          </w:tcPr>
          <w:p w14:paraId="29816939" w14:textId="223B38C2" w:rsidR="00D475D5" w:rsidRDefault="00D475D5" w:rsidP="00D475D5">
            <w:pPr>
              <w:spacing w:after="0" w:line="240" w:lineRule="auto"/>
              <w:jc w:val="center"/>
              <w:rPr>
                <w:bCs/>
              </w:rPr>
            </w:pPr>
            <w:r>
              <w:rPr>
                <w:bCs/>
              </w:rPr>
              <w:t>5</w:t>
            </w:r>
          </w:p>
        </w:tc>
        <w:tc>
          <w:tcPr>
            <w:tcW w:w="1586" w:type="dxa"/>
            <w:vMerge/>
          </w:tcPr>
          <w:p w14:paraId="64AE7131" w14:textId="77777777" w:rsidR="00D475D5" w:rsidRDefault="00D475D5" w:rsidP="00D475D5">
            <w:pPr>
              <w:spacing w:after="0" w:line="240" w:lineRule="auto"/>
              <w:jc w:val="both"/>
              <w:rPr>
                <w:bCs/>
              </w:rPr>
            </w:pPr>
          </w:p>
        </w:tc>
      </w:tr>
    </w:tbl>
    <w:p w14:paraId="5FC4E377" w14:textId="77777777" w:rsidR="00DF497C" w:rsidRDefault="00DF497C" w:rsidP="00EC073C">
      <w:pPr>
        <w:spacing w:after="0" w:line="240" w:lineRule="auto"/>
        <w:ind w:firstLine="567"/>
        <w:jc w:val="both"/>
        <w:rPr>
          <w:bCs/>
        </w:rPr>
      </w:pPr>
    </w:p>
    <w:p w14:paraId="0C27C5EF" w14:textId="77777777" w:rsidR="00D475D5" w:rsidRPr="00D475D5" w:rsidRDefault="00D475D5" w:rsidP="00D475D5">
      <w:pPr>
        <w:spacing w:after="0" w:line="240" w:lineRule="auto"/>
        <w:ind w:firstLine="567"/>
        <w:jc w:val="both"/>
        <w:rPr>
          <w:rFonts w:ascii="Times New Roman" w:hAnsi="Times New Roman"/>
          <w:bCs/>
          <w:sz w:val="24"/>
          <w:szCs w:val="24"/>
        </w:rPr>
      </w:pPr>
      <w:r w:rsidRPr="00D475D5">
        <w:rPr>
          <w:rFonts w:ascii="Times New Roman" w:hAnsi="Times New Roman"/>
          <w:bCs/>
          <w:sz w:val="24"/>
          <w:szCs w:val="24"/>
        </w:rPr>
        <w:t>Парциальная программа «Приобщение детей к истокам русской народной культуры» О.Л.Князева, М.Д.Маханева.</w:t>
      </w:r>
    </w:p>
    <w:p w14:paraId="6CE11646" w14:textId="77777777" w:rsidR="00D475D5" w:rsidRPr="00D475D5" w:rsidRDefault="00D475D5" w:rsidP="00D475D5">
      <w:pPr>
        <w:spacing w:after="0" w:line="240" w:lineRule="auto"/>
        <w:ind w:firstLine="567"/>
        <w:jc w:val="both"/>
        <w:rPr>
          <w:rFonts w:ascii="Times New Roman" w:hAnsi="Times New Roman"/>
          <w:bCs/>
          <w:sz w:val="24"/>
          <w:szCs w:val="24"/>
        </w:rPr>
      </w:pPr>
      <w:r w:rsidRPr="00D475D5">
        <w:rPr>
          <w:rFonts w:ascii="Times New Roman" w:hAnsi="Times New Roman"/>
          <w:bCs/>
          <w:sz w:val="24"/>
          <w:szCs w:val="24"/>
        </w:rPr>
        <w:t>Цель: формирование у детей дошкольного возраста базиса культуры на основе ознакомления с бытом и жизнью родного народа, его характером, присущими ему нравственными ценностями, традициями, особенностями культуры.</w:t>
      </w:r>
    </w:p>
    <w:p w14:paraId="12205AF7" w14:textId="77777777" w:rsidR="00D475D5" w:rsidRPr="00D475D5" w:rsidRDefault="00D475D5" w:rsidP="00D475D5">
      <w:pPr>
        <w:spacing w:after="0" w:line="240" w:lineRule="auto"/>
        <w:ind w:firstLine="567"/>
        <w:jc w:val="both"/>
        <w:rPr>
          <w:rFonts w:ascii="Times New Roman" w:hAnsi="Times New Roman"/>
          <w:bCs/>
          <w:sz w:val="24"/>
          <w:szCs w:val="24"/>
        </w:rPr>
      </w:pPr>
      <w:r w:rsidRPr="00D475D5">
        <w:rPr>
          <w:rFonts w:ascii="Times New Roman" w:hAnsi="Times New Roman"/>
          <w:bCs/>
          <w:sz w:val="24"/>
          <w:szCs w:val="24"/>
        </w:rPr>
        <w:t>Задачи:</w:t>
      </w:r>
    </w:p>
    <w:p w14:paraId="7E4E7FFB" w14:textId="1367D19D" w:rsidR="00D475D5" w:rsidRPr="00D475D5" w:rsidRDefault="00D475D5">
      <w:pPr>
        <w:pStyle w:val="a5"/>
        <w:numPr>
          <w:ilvl w:val="1"/>
          <w:numId w:val="172"/>
        </w:numPr>
        <w:spacing w:after="0" w:line="240" w:lineRule="auto"/>
        <w:ind w:left="0" w:firstLine="0"/>
        <w:jc w:val="both"/>
        <w:rPr>
          <w:rFonts w:ascii="Times New Roman" w:hAnsi="Times New Roman"/>
          <w:bCs/>
          <w:sz w:val="24"/>
          <w:szCs w:val="24"/>
        </w:rPr>
      </w:pPr>
      <w:r w:rsidRPr="00D475D5">
        <w:rPr>
          <w:rFonts w:ascii="Times New Roman" w:hAnsi="Times New Roman"/>
          <w:bCs/>
          <w:sz w:val="24"/>
          <w:szCs w:val="24"/>
        </w:rPr>
        <w:t>Приобщение к истории возникновения родного города; знакомство со знаменитыми земляками и людьми, прославившими С</w:t>
      </w:r>
      <w:r>
        <w:rPr>
          <w:rFonts w:ascii="Times New Roman" w:hAnsi="Times New Roman"/>
          <w:bCs/>
          <w:sz w:val="24"/>
          <w:szCs w:val="24"/>
        </w:rPr>
        <w:t>вердлов</w:t>
      </w:r>
      <w:r w:rsidRPr="00D475D5">
        <w:rPr>
          <w:rFonts w:ascii="Times New Roman" w:hAnsi="Times New Roman"/>
          <w:bCs/>
          <w:sz w:val="24"/>
          <w:szCs w:val="24"/>
        </w:rPr>
        <w:t>скую область.</w:t>
      </w:r>
    </w:p>
    <w:p w14:paraId="2490C09D" w14:textId="4AB3DFA5" w:rsidR="00D475D5" w:rsidRPr="00D475D5" w:rsidRDefault="00D475D5">
      <w:pPr>
        <w:pStyle w:val="a5"/>
        <w:numPr>
          <w:ilvl w:val="1"/>
          <w:numId w:val="172"/>
        </w:numPr>
        <w:spacing w:after="0" w:line="240" w:lineRule="auto"/>
        <w:ind w:left="0" w:firstLine="0"/>
        <w:jc w:val="both"/>
        <w:rPr>
          <w:rFonts w:ascii="Times New Roman" w:hAnsi="Times New Roman"/>
          <w:bCs/>
          <w:sz w:val="24"/>
          <w:szCs w:val="24"/>
        </w:rPr>
      </w:pPr>
      <w:r w:rsidRPr="00D475D5">
        <w:rPr>
          <w:rFonts w:ascii="Times New Roman" w:hAnsi="Times New Roman"/>
          <w:bCs/>
          <w:sz w:val="24"/>
          <w:szCs w:val="24"/>
        </w:rPr>
        <w:t>Формирование представлений о достопримечательностях родного города (района), его государственных символах.</w:t>
      </w:r>
    </w:p>
    <w:p w14:paraId="603A0766" w14:textId="384E90F1" w:rsidR="00D475D5" w:rsidRPr="00D475D5" w:rsidRDefault="00D475D5">
      <w:pPr>
        <w:pStyle w:val="a5"/>
        <w:numPr>
          <w:ilvl w:val="1"/>
          <w:numId w:val="172"/>
        </w:numPr>
        <w:spacing w:after="0" w:line="240" w:lineRule="auto"/>
        <w:ind w:left="0" w:firstLine="0"/>
        <w:jc w:val="both"/>
        <w:rPr>
          <w:rFonts w:ascii="Times New Roman" w:hAnsi="Times New Roman"/>
          <w:bCs/>
          <w:sz w:val="24"/>
          <w:szCs w:val="24"/>
        </w:rPr>
      </w:pPr>
      <w:r w:rsidRPr="00D475D5">
        <w:rPr>
          <w:rFonts w:ascii="Times New Roman" w:hAnsi="Times New Roman"/>
          <w:bCs/>
          <w:sz w:val="24"/>
          <w:szCs w:val="24"/>
        </w:rPr>
        <w:t>Воспитание любви к родному дому, семье, уважения к родителям и их труду.</w:t>
      </w:r>
    </w:p>
    <w:p w14:paraId="2D3AAF05" w14:textId="309D909B" w:rsidR="00D475D5" w:rsidRPr="000C7ADE" w:rsidRDefault="00D475D5">
      <w:pPr>
        <w:pStyle w:val="a5"/>
        <w:numPr>
          <w:ilvl w:val="1"/>
          <w:numId w:val="172"/>
        </w:numPr>
        <w:spacing w:after="0" w:line="240" w:lineRule="auto"/>
        <w:ind w:left="0" w:firstLine="0"/>
        <w:jc w:val="both"/>
        <w:rPr>
          <w:rFonts w:ascii="Times New Roman" w:hAnsi="Times New Roman"/>
          <w:bCs/>
          <w:sz w:val="24"/>
          <w:szCs w:val="24"/>
        </w:rPr>
      </w:pPr>
      <w:r w:rsidRPr="00D475D5">
        <w:rPr>
          <w:rFonts w:ascii="Times New Roman" w:hAnsi="Times New Roman"/>
          <w:bCs/>
          <w:sz w:val="24"/>
          <w:szCs w:val="24"/>
        </w:rPr>
        <w:t>Формирование представлений о животном и растительном мире родного края; о Красной книге</w:t>
      </w:r>
      <w:r w:rsidRPr="000C7ADE">
        <w:rPr>
          <w:rFonts w:ascii="Times New Roman" w:hAnsi="Times New Roman"/>
          <w:bCs/>
          <w:sz w:val="24"/>
          <w:szCs w:val="24"/>
        </w:rPr>
        <w:t>.</w:t>
      </w:r>
    </w:p>
    <w:p w14:paraId="7FB9D068" w14:textId="2AFB06D5" w:rsidR="00D475D5" w:rsidRPr="000C7ADE" w:rsidRDefault="00D475D5">
      <w:pPr>
        <w:pStyle w:val="a5"/>
        <w:numPr>
          <w:ilvl w:val="1"/>
          <w:numId w:val="172"/>
        </w:numPr>
        <w:spacing w:after="0" w:line="240" w:lineRule="auto"/>
        <w:ind w:left="0" w:firstLine="0"/>
        <w:jc w:val="both"/>
        <w:rPr>
          <w:rFonts w:ascii="Times New Roman" w:hAnsi="Times New Roman"/>
          <w:bCs/>
          <w:sz w:val="24"/>
          <w:szCs w:val="24"/>
        </w:rPr>
      </w:pPr>
      <w:r w:rsidRPr="00D475D5">
        <w:rPr>
          <w:rFonts w:ascii="Times New Roman" w:hAnsi="Times New Roman"/>
          <w:bCs/>
          <w:sz w:val="24"/>
          <w:szCs w:val="24"/>
        </w:rPr>
        <w:t xml:space="preserve">Ознакомление с картой </w:t>
      </w:r>
      <w:r w:rsidR="000C7ADE" w:rsidRPr="00D475D5">
        <w:rPr>
          <w:rFonts w:ascii="Times New Roman" w:hAnsi="Times New Roman"/>
          <w:bCs/>
          <w:sz w:val="24"/>
          <w:szCs w:val="24"/>
        </w:rPr>
        <w:t>С</w:t>
      </w:r>
      <w:r w:rsidR="000C7ADE">
        <w:rPr>
          <w:rFonts w:ascii="Times New Roman" w:hAnsi="Times New Roman"/>
          <w:bCs/>
          <w:sz w:val="24"/>
          <w:szCs w:val="24"/>
        </w:rPr>
        <w:t>вердлов</w:t>
      </w:r>
      <w:r w:rsidR="000C7ADE" w:rsidRPr="00D475D5">
        <w:rPr>
          <w:rFonts w:ascii="Times New Roman" w:hAnsi="Times New Roman"/>
          <w:bCs/>
          <w:sz w:val="24"/>
          <w:szCs w:val="24"/>
        </w:rPr>
        <w:t>ск</w:t>
      </w:r>
      <w:r w:rsidR="000C7ADE">
        <w:rPr>
          <w:rFonts w:ascii="Times New Roman" w:hAnsi="Times New Roman"/>
          <w:bCs/>
          <w:sz w:val="24"/>
          <w:szCs w:val="24"/>
        </w:rPr>
        <w:t>ой</w:t>
      </w:r>
      <w:r w:rsidRPr="00D475D5">
        <w:rPr>
          <w:rFonts w:ascii="Times New Roman" w:hAnsi="Times New Roman"/>
          <w:bCs/>
          <w:sz w:val="24"/>
          <w:szCs w:val="24"/>
        </w:rPr>
        <w:t xml:space="preserve"> области (своего города, района). Принципы:</w:t>
      </w:r>
      <w:r w:rsidR="000C7ADE">
        <w:rPr>
          <w:rFonts w:ascii="Times New Roman" w:hAnsi="Times New Roman"/>
          <w:bCs/>
          <w:sz w:val="24"/>
          <w:szCs w:val="24"/>
        </w:rPr>
        <w:t xml:space="preserve"> </w:t>
      </w:r>
      <w:r w:rsidRPr="000C7ADE">
        <w:rPr>
          <w:rFonts w:ascii="Times New Roman" w:hAnsi="Times New Roman"/>
          <w:bCs/>
          <w:sz w:val="24"/>
          <w:szCs w:val="24"/>
        </w:rPr>
        <w:t>принцип интеграции образования;</w:t>
      </w:r>
      <w:r w:rsidR="000C7ADE">
        <w:rPr>
          <w:rFonts w:ascii="Times New Roman" w:hAnsi="Times New Roman"/>
          <w:bCs/>
          <w:sz w:val="24"/>
          <w:szCs w:val="24"/>
        </w:rPr>
        <w:t xml:space="preserve"> </w:t>
      </w:r>
      <w:r w:rsidRPr="000C7ADE">
        <w:rPr>
          <w:rFonts w:ascii="Times New Roman" w:hAnsi="Times New Roman"/>
          <w:bCs/>
          <w:sz w:val="24"/>
          <w:szCs w:val="24"/>
        </w:rPr>
        <w:t>принцип индивидуализации образования;</w:t>
      </w:r>
      <w:r w:rsidR="000C7ADE">
        <w:rPr>
          <w:rFonts w:ascii="Times New Roman" w:hAnsi="Times New Roman"/>
          <w:bCs/>
          <w:sz w:val="24"/>
          <w:szCs w:val="24"/>
        </w:rPr>
        <w:t xml:space="preserve"> </w:t>
      </w:r>
      <w:r w:rsidRPr="000C7ADE">
        <w:rPr>
          <w:rFonts w:ascii="Times New Roman" w:hAnsi="Times New Roman"/>
          <w:bCs/>
          <w:sz w:val="24"/>
          <w:szCs w:val="24"/>
        </w:rPr>
        <w:t>принцип практической применимости;</w:t>
      </w:r>
      <w:r w:rsidR="000C7ADE">
        <w:rPr>
          <w:rFonts w:ascii="Times New Roman" w:hAnsi="Times New Roman"/>
          <w:bCs/>
          <w:sz w:val="24"/>
          <w:szCs w:val="24"/>
        </w:rPr>
        <w:t xml:space="preserve"> </w:t>
      </w:r>
      <w:r w:rsidRPr="000C7ADE">
        <w:rPr>
          <w:rFonts w:ascii="Times New Roman" w:hAnsi="Times New Roman"/>
          <w:bCs/>
          <w:sz w:val="24"/>
          <w:szCs w:val="24"/>
        </w:rPr>
        <w:t>принцип развивающего образования;</w:t>
      </w:r>
      <w:r w:rsidR="000C7ADE">
        <w:rPr>
          <w:rFonts w:ascii="Times New Roman" w:hAnsi="Times New Roman"/>
          <w:bCs/>
          <w:sz w:val="24"/>
          <w:szCs w:val="24"/>
        </w:rPr>
        <w:t xml:space="preserve"> </w:t>
      </w:r>
      <w:r w:rsidRPr="000C7ADE">
        <w:rPr>
          <w:rFonts w:ascii="Times New Roman" w:hAnsi="Times New Roman"/>
          <w:bCs/>
          <w:sz w:val="24"/>
          <w:szCs w:val="24"/>
        </w:rPr>
        <w:t>принцип научной обоснованности;</w:t>
      </w:r>
      <w:r w:rsidR="000C7ADE">
        <w:rPr>
          <w:rFonts w:ascii="Times New Roman" w:hAnsi="Times New Roman"/>
          <w:bCs/>
          <w:sz w:val="24"/>
          <w:szCs w:val="24"/>
        </w:rPr>
        <w:t xml:space="preserve"> </w:t>
      </w:r>
      <w:r w:rsidRPr="000C7ADE">
        <w:rPr>
          <w:rFonts w:ascii="Times New Roman" w:hAnsi="Times New Roman"/>
          <w:bCs/>
          <w:sz w:val="24"/>
          <w:szCs w:val="24"/>
        </w:rPr>
        <w:t>принцип интереса;</w:t>
      </w:r>
      <w:r w:rsidR="000C7ADE">
        <w:rPr>
          <w:rFonts w:ascii="Times New Roman" w:hAnsi="Times New Roman"/>
          <w:bCs/>
          <w:sz w:val="24"/>
          <w:szCs w:val="24"/>
        </w:rPr>
        <w:t xml:space="preserve"> </w:t>
      </w:r>
      <w:r w:rsidRPr="000C7ADE">
        <w:rPr>
          <w:rFonts w:ascii="Times New Roman" w:hAnsi="Times New Roman"/>
          <w:bCs/>
          <w:sz w:val="24"/>
          <w:szCs w:val="24"/>
        </w:rPr>
        <w:t>принцип партнерства.</w:t>
      </w:r>
    </w:p>
    <w:p w14:paraId="6D9AC034" w14:textId="56B7819F" w:rsidR="00D475D5" w:rsidRPr="00D475D5" w:rsidRDefault="00D475D5" w:rsidP="000C7ADE">
      <w:pPr>
        <w:spacing w:after="0" w:line="240" w:lineRule="auto"/>
        <w:ind w:firstLine="567"/>
        <w:jc w:val="both"/>
        <w:rPr>
          <w:rFonts w:ascii="Times New Roman" w:hAnsi="Times New Roman"/>
          <w:bCs/>
          <w:sz w:val="24"/>
          <w:szCs w:val="24"/>
        </w:rPr>
      </w:pPr>
      <w:r w:rsidRPr="00D475D5">
        <w:rPr>
          <w:rFonts w:ascii="Times New Roman" w:hAnsi="Times New Roman"/>
          <w:bCs/>
          <w:sz w:val="24"/>
          <w:szCs w:val="24"/>
        </w:rPr>
        <w:t>Подходы:</w:t>
      </w:r>
      <w:r w:rsidR="000C7ADE">
        <w:rPr>
          <w:rFonts w:ascii="Times New Roman" w:hAnsi="Times New Roman"/>
          <w:bCs/>
          <w:sz w:val="24"/>
          <w:szCs w:val="24"/>
        </w:rPr>
        <w:t xml:space="preserve"> </w:t>
      </w:r>
      <w:r w:rsidRPr="00D475D5">
        <w:rPr>
          <w:rFonts w:ascii="Times New Roman" w:hAnsi="Times New Roman"/>
          <w:bCs/>
          <w:sz w:val="24"/>
          <w:szCs w:val="24"/>
        </w:rPr>
        <w:t>комфортность образовательной среды;</w:t>
      </w:r>
      <w:r w:rsidR="000C7ADE">
        <w:rPr>
          <w:rFonts w:ascii="Times New Roman" w:hAnsi="Times New Roman"/>
          <w:bCs/>
          <w:sz w:val="24"/>
          <w:szCs w:val="24"/>
        </w:rPr>
        <w:t xml:space="preserve"> </w:t>
      </w:r>
      <w:r w:rsidRPr="00D475D5">
        <w:rPr>
          <w:rFonts w:ascii="Times New Roman" w:hAnsi="Times New Roman"/>
          <w:bCs/>
          <w:sz w:val="24"/>
          <w:szCs w:val="24"/>
        </w:rPr>
        <w:t>организация тематического пространства;</w:t>
      </w:r>
      <w:r w:rsidR="000C7ADE">
        <w:rPr>
          <w:rFonts w:ascii="Times New Roman" w:hAnsi="Times New Roman"/>
          <w:bCs/>
          <w:sz w:val="24"/>
          <w:szCs w:val="24"/>
        </w:rPr>
        <w:t xml:space="preserve"> </w:t>
      </w:r>
      <w:r w:rsidRPr="00D475D5">
        <w:rPr>
          <w:rFonts w:ascii="Times New Roman" w:hAnsi="Times New Roman"/>
          <w:bCs/>
          <w:sz w:val="24"/>
          <w:szCs w:val="24"/>
        </w:rPr>
        <w:t>целостный подход в решении педагогических задач.</w:t>
      </w:r>
    </w:p>
    <w:p w14:paraId="64CC7C08" w14:textId="77777777" w:rsidR="00D475D5" w:rsidRPr="00D475D5" w:rsidRDefault="00D475D5" w:rsidP="00D475D5">
      <w:pPr>
        <w:spacing w:after="0" w:line="240" w:lineRule="auto"/>
        <w:ind w:firstLine="567"/>
        <w:jc w:val="both"/>
        <w:rPr>
          <w:rFonts w:ascii="Times New Roman" w:hAnsi="Times New Roman"/>
          <w:bCs/>
          <w:sz w:val="24"/>
          <w:szCs w:val="24"/>
        </w:rPr>
      </w:pPr>
      <w:r w:rsidRPr="00D475D5">
        <w:rPr>
          <w:rFonts w:ascii="Times New Roman" w:hAnsi="Times New Roman"/>
          <w:bCs/>
          <w:sz w:val="24"/>
          <w:szCs w:val="24"/>
        </w:rPr>
        <w:t>Особенности развития детей дошкольного возраста в рамках реализации данной парциальной программы:</w:t>
      </w:r>
    </w:p>
    <w:p w14:paraId="13BF238A" w14:textId="77777777" w:rsidR="00D475D5" w:rsidRPr="00D475D5" w:rsidRDefault="00D475D5" w:rsidP="00D475D5">
      <w:pPr>
        <w:spacing w:after="0" w:line="240" w:lineRule="auto"/>
        <w:ind w:firstLine="567"/>
        <w:jc w:val="both"/>
        <w:rPr>
          <w:rFonts w:ascii="Times New Roman" w:hAnsi="Times New Roman"/>
          <w:bCs/>
          <w:sz w:val="24"/>
          <w:szCs w:val="24"/>
        </w:rPr>
      </w:pPr>
      <w:r w:rsidRPr="00D475D5">
        <w:rPr>
          <w:rFonts w:ascii="Times New Roman" w:hAnsi="Times New Roman"/>
          <w:bCs/>
          <w:sz w:val="24"/>
          <w:szCs w:val="24"/>
        </w:rPr>
        <w:t>Дошкольный возраст характеризуется особой интенсивностью развития эмоционально-ценностного отношения к окружающему, накоплению личного опыта взаимодействия с окружающим миром.</w:t>
      </w:r>
    </w:p>
    <w:p w14:paraId="26C31670" w14:textId="77777777" w:rsidR="00D475D5" w:rsidRPr="00D475D5" w:rsidRDefault="00D475D5" w:rsidP="00D475D5">
      <w:pPr>
        <w:spacing w:after="0" w:line="240" w:lineRule="auto"/>
        <w:ind w:firstLine="567"/>
        <w:jc w:val="both"/>
        <w:rPr>
          <w:rFonts w:ascii="Times New Roman" w:hAnsi="Times New Roman"/>
          <w:bCs/>
          <w:sz w:val="24"/>
          <w:szCs w:val="24"/>
        </w:rPr>
      </w:pPr>
      <w:r w:rsidRPr="00D475D5">
        <w:rPr>
          <w:rFonts w:ascii="Times New Roman" w:hAnsi="Times New Roman"/>
          <w:bCs/>
          <w:sz w:val="24"/>
          <w:szCs w:val="24"/>
        </w:rPr>
        <w:t>В этом возрасте закладываются основы культуры личности, что является неотъемлемой частью духовной культуры человека.</w:t>
      </w:r>
    </w:p>
    <w:p w14:paraId="25408E19" w14:textId="77777777" w:rsidR="00D475D5" w:rsidRPr="00D475D5" w:rsidRDefault="00D475D5" w:rsidP="00D475D5">
      <w:pPr>
        <w:spacing w:after="0" w:line="240" w:lineRule="auto"/>
        <w:ind w:firstLine="567"/>
        <w:jc w:val="both"/>
        <w:rPr>
          <w:rFonts w:ascii="Times New Roman" w:hAnsi="Times New Roman"/>
          <w:bCs/>
          <w:sz w:val="24"/>
          <w:szCs w:val="24"/>
        </w:rPr>
      </w:pPr>
      <w:r w:rsidRPr="00D475D5">
        <w:rPr>
          <w:rFonts w:ascii="Times New Roman" w:hAnsi="Times New Roman"/>
          <w:bCs/>
          <w:sz w:val="24"/>
          <w:szCs w:val="24"/>
        </w:rPr>
        <w:t>Дошкольное детство важно для дальнейшего развития ребенка. Именно в первые семь лет жизни происходит формирование личности малыша, непрерывно совершенствуются его психические и физические параметры, происходит становление полноценной личности.</w:t>
      </w:r>
    </w:p>
    <w:p w14:paraId="38980C88" w14:textId="77777777" w:rsidR="00D475D5" w:rsidRPr="00D475D5" w:rsidRDefault="00D475D5" w:rsidP="00D475D5">
      <w:pPr>
        <w:spacing w:after="0" w:line="240" w:lineRule="auto"/>
        <w:ind w:firstLine="567"/>
        <w:jc w:val="both"/>
        <w:rPr>
          <w:rFonts w:ascii="Times New Roman" w:hAnsi="Times New Roman"/>
          <w:bCs/>
          <w:sz w:val="24"/>
          <w:szCs w:val="24"/>
        </w:rPr>
      </w:pPr>
      <w:r w:rsidRPr="00D475D5">
        <w:rPr>
          <w:rFonts w:ascii="Times New Roman" w:hAnsi="Times New Roman"/>
          <w:bCs/>
          <w:sz w:val="24"/>
          <w:szCs w:val="24"/>
        </w:rPr>
        <w:t>В дошкольный период происходит закладывание основ взаимодействия с живым миром.</w:t>
      </w:r>
    </w:p>
    <w:p w14:paraId="3C2580C4" w14:textId="77777777" w:rsidR="00D475D5" w:rsidRPr="00D475D5" w:rsidRDefault="00D475D5" w:rsidP="00D475D5">
      <w:pPr>
        <w:spacing w:after="0" w:line="240" w:lineRule="auto"/>
        <w:ind w:firstLine="567"/>
        <w:jc w:val="both"/>
        <w:rPr>
          <w:rFonts w:ascii="Times New Roman" w:hAnsi="Times New Roman"/>
          <w:bCs/>
          <w:sz w:val="24"/>
          <w:szCs w:val="24"/>
        </w:rPr>
      </w:pPr>
      <w:r w:rsidRPr="00D475D5">
        <w:rPr>
          <w:rFonts w:ascii="Times New Roman" w:hAnsi="Times New Roman"/>
          <w:bCs/>
          <w:sz w:val="24"/>
          <w:szCs w:val="24"/>
        </w:rPr>
        <w:lastRenderedPageBreak/>
        <w:t>Следует отметить еще и высокую значимость самобытности данного периода онтогенетического развития человека и необходимость ее охраны, поскольку именно в это время закладываются базовые основы личности человека и его мотивационно-ценностные ориентации, что является определяющим в его дальнейшей судьбе.</w:t>
      </w:r>
    </w:p>
    <w:p w14:paraId="05C9C45C" w14:textId="77777777" w:rsidR="00D475D5" w:rsidRPr="00D475D5" w:rsidRDefault="00D475D5" w:rsidP="00D475D5">
      <w:pPr>
        <w:spacing w:after="0" w:line="240" w:lineRule="auto"/>
        <w:ind w:firstLine="567"/>
        <w:jc w:val="both"/>
        <w:rPr>
          <w:rFonts w:ascii="Times New Roman" w:hAnsi="Times New Roman"/>
          <w:bCs/>
          <w:sz w:val="24"/>
          <w:szCs w:val="24"/>
        </w:rPr>
      </w:pPr>
      <w:r w:rsidRPr="00D475D5">
        <w:rPr>
          <w:rFonts w:ascii="Times New Roman" w:hAnsi="Times New Roman"/>
          <w:bCs/>
          <w:sz w:val="24"/>
          <w:szCs w:val="24"/>
        </w:rPr>
        <w:t>Дошкольник должен закрепить полученные сведения в реальной собственной деятельности, чтобы культурно-исторические знания воспринимались им как свой собственный опыт, родственный ему самому. Планируемые результаты в рамках реализации данной парциальной программы:</w:t>
      </w:r>
    </w:p>
    <w:p w14:paraId="287EB924" w14:textId="77777777" w:rsidR="00D475D5" w:rsidRPr="00D475D5" w:rsidRDefault="00D475D5" w:rsidP="00D475D5">
      <w:pPr>
        <w:spacing w:after="0" w:line="240" w:lineRule="auto"/>
        <w:ind w:firstLine="567"/>
        <w:jc w:val="both"/>
        <w:rPr>
          <w:rFonts w:ascii="Times New Roman" w:hAnsi="Times New Roman"/>
          <w:bCs/>
          <w:sz w:val="24"/>
          <w:szCs w:val="24"/>
        </w:rPr>
      </w:pPr>
      <w:r w:rsidRPr="00D475D5">
        <w:rPr>
          <w:rFonts w:ascii="Times New Roman" w:hAnsi="Times New Roman"/>
          <w:bCs/>
          <w:sz w:val="24"/>
          <w:szCs w:val="24"/>
        </w:rPr>
        <w:t>-</w:t>
      </w:r>
      <w:r w:rsidRPr="00D475D5">
        <w:rPr>
          <w:rFonts w:ascii="Times New Roman" w:hAnsi="Times New Roman"/>
          <w:bCs/>
          <w:sz w:val="24"/>
          <w:szCs w:val="24"/>
        </w:rPr>
        <w:tab/>
        <w:t xml:space="preserve"> знает основные литературные понятия по фольклору; краткое содержание прочитанных литературных произведений;</w:t>
      </w:r>
    </w:p>
    <w:p w14:paraId="20916B01" w14:textId="77777777" w:rsidR="00D475D5" w:rsidRPr="00D475D5" w:rsidRDefault="00D475D5" w:rsidP="00D475D5">
      <w:pPr>
        <w:spacing w:after="0" w:line="240" w:lineRule="auto"/>
        <w:ind w:firstLine="567"/>
        <w:jc w:val="both"/>
        <w:rPr>
          <w:rFonts w:ascii="Times New Roman" w:hAnsi="Times New Roman"/>
          <w:bCs/>
          <w:sz w:val="24"/>
          <w:szCs w:val="24"/>
        </w:rPr>
      </w:pPr>
      <w:r w:rsidRPr="00D475D5">
        <w:rPr>
          <w:rFonts w:ascii="Times New Roman" w:hAnsi="Times New Roman"/>
          <w:bCs/>
          <w:sz w:val="24"/>
          <w:szCs w:val="24"/>
        </w:rPr>
        <w:t>быт и традиции русского народа; песни, частушки, потешки, загадки, пословицы, поговорки, заклички;</w:t>
      </w:r>
    </w:p>
    <w:p w14:paraId="05C2BF70" w14:textId="77777777" w:rsidR="00D475D5" w:rsidRPr="00D475D5" w:rsidRDefault="00D475D5" w:rsidP="00D475D5">
      <w:pPr>
        <w:spacing w:after="0" w:line="240" w:lineRule="auto"/>
        <w:ind w:firstLine="567"/>
        <w:jc w:val="both"/>
        <w:rPr>
          <w:rFonts w:ascii="Times New Roman" w:hAnsi="Times New Roman"/>
          <w:bCs/>
          <w:sz w:val="24"/>
          <w:szCs w:val="24"/>
        </w:rPr>
      </w:pPr>
      <w:r w:rsidRPr="00D475D5">
        <w:rPr>
          <w:rFonts w:ascii="Times New Roman" w:hAnsi="Times New Roman"/>
          <w:bCs/>
          <w:sz w:val="24"/>
          <w:szCs w:val="24"/>
        </w:rPr>
        <w:t>-</w:t>
      </w:r>
      <w:r w:rsidRPr="00D475D5">
        <w:rPr>
          <w:rFonts w:ascii="Times New Roman" w:hAnsi="Times New Roman"/>
          <w:bCs/>
          <w:sz w:val="24"/>
          <w:szCs w:val="24"/>
        </w:rPr>
        <w:tab/>
        <w:t xml:space="preserve"> умеет рассказывать русские народные сказки, потешки и обыгрывать их; -использует в игре предметы быта русского народа;</w:t>
      </w:r>
    </w:p>
    <w:p w14:paraId="1B36D666" w14:textId="29306AB3" w:rsidR="00D475D5" w:rsidRPr="00D475D5" w:rsidRDefault="00D475D5" w:rsidP="00D475D5">
      <w:pPr>
        <w:spacing w:after="0" w:line="240" w:lineRule="auto"/>
        <w:ind w:firstLine="567"/>
        <w:jc w:val="both"/>
        <w:rPr>
          <w:rFonts w:ascii="Times New Roman" w:hAnsi="Times New Roman"/>
          <w:bCs/>
          <w:sz w:val="24"/>
          <w:szCs w:val="24"/>
        </w:rPr>
      </w:pPr>
      <w:r w:rsidRPr="00D475D5">
        <w:rPr>
          <w:rFonts w:ascii="Times New Roman" w:hAnsi="Times New Roman"/>
          <w:bCs/>
          <w:sz w:val="24"/>
          <w:szCs w:val="24"/>
        </w:rPr>
        <w:t>-созда</w:t>
      </w:r>
      <w:r w:rsidR="00C54F28">
        <w:rPr>
          <w:rFonts w:ascii="Times New Roman" w:hAnsi="Times New Roman"/>
          <w:bCs/>
          <w:sz w:val="24"/>
          <w:szCs w:val="24"/>
        </w:rPr>
        <w:t>е</w:t>
      </w:r>
      <w:r w:rsidRPr="00D475D5">
        <w:rPr>
          <w:rFonts w:ascii="Times New Roman" w:hAnsi="Times New Roman"/>
          <w:bCs/>
          <w:sz w:val="24"/>
          <w:szCs w:val="24"/>
        </w:rPr>
        <w:t>т творческие работы по фольклорным произведениям.</w:t>
      </w:r>
    </w:p>
    <w:p w14:paraId="21CBCF10" w14:textId="77777777" w:rsidR="00D475D5" w:rsidRPr="00D475D5" w:rsidRDefault="00D475D5" w:rsidP="00D475D5">
      <w:pPr>
        <w:spacing w:after="0" w:line="240" w:lineRule="auto"/>
        <w:ind w:firstLine="567"/>
        <w:jc w:val="both"/>
        <w:rPr>
          <w:rFonts w:ascii="Times New Roman" w:hAnsi="Times New Roman"/>
          <w:bCs/>
          <w:sz w:val="24"/>
          <w:szCs w:val="24"/>
        </w:rPr>
      </w:pPr>
      <w:r w:rsidRPr="00D475D5">
        <w:rPr>
          <w:rFonts w:ascii="Times New Roman" w:hAnsi="Times New Roman"/>
          <w:bCs/>
          <w:sz w:val="24"/>
          <w:szCs w:val="24"/>
        </w:rPr>
        <w:t>Перечень оценочных материалов (педагогическая диагностика индивидуального развития детей), с указанием методов и источников диагностики, ее авторов.</w:t>
      </w:r>
    </w:p>
    <w:p w14:paraId="22D361A5" w14:textId="77777777" w:rsidR="00D475D5" w:rsidRPr="00D475D5" w:rsidRDefault="00D475D5" w:rsidP="00D475D5">
      <w:pPr>
        <w:spacing w:after="0" w:line="240" w:lineRule="auto"/>
        <w:ind w:firstLine="567"/>
        <w:jc w:val="both"/>
        <w:rPr>
          <w:rFonts w:ascii="Times New Roman" w:hAnsi="Times New Roman"/>
          <w:bCs/>
          <w:sz w:val="24"/>
          <w:szCs w:val="24"/>
        </w:rPr>
      </w:pPr>
      <w:r w:rsidRPr="00D475D5">
        <w:rPr>
          <w:rFonts w:ascii="Times New Roman" w:hAnsi="Times New Roman"/>
          <w:bCs/>
          <w:sz w:val="24"/>
          <w:szCs w:val="24"/>
        </w:rPr>
        <w:t>Итогом детской деятельности могут служить выставки детского творчества в детском саду и в городе; участие детей в фольклорных развлечениях и досугах, посвященных народным праздникам.</w:t>
      </w:r>
    </w:p>
    <w:p w14:paraId="7943C88F" w14:textId="75587EA2" w:rsidR="00D475D5" w:rsidRPr="00D475D5" w:rsidRDefault="00D475D5" w:rsidP="000C7ADE">
      <w:pPr>
        <w:spacing w:after="0" w:line="240" w:lineRule="auto"/>
        <w:ind w:firstLine="567"/>
        <w:jc w:val="both"/>
        <w:rPr>
          <w:rFonts w:ascii="Times New Roman" w:hAnsi="Times New Roman"/>
          <w:bCs/>
          <w:sz w:val="24"/>
          <w:szCs w:val="24"/>
        </w:rPr>
      </w:pPr>
      <w:r w:rsidRPr="00D475D5">
        <w:rPr>
          <w:rFonts w:ascii="Times New Roman" w:hAnsi="Times New Roman"/>
          <w:bCs/>
          <w:sz w:val="24"/>
          <w:szCs w:val="24"/>
        </w:rPr>
        <w:t>Диагностику уровня индивидуального развития по данному направлению проводят с использованием метода наблюдения и беседы с обучающимися. Диагностика осуществляется по следующим параметрам:</w:t>
      </w:r>
      <w:r w:rsidR="000C7ADE">
        <w:rPr>
          <w:rFonts w:ascii="Times New Roman" w:hAnsi="Times New Roman"/>
          <w:bCs/>
          <w:sz w:val="24"/>
          <w:szCs w:val="24"/>
        </w:rPr>
        <w:t xml:space="preserve"> </w:t>
      </w:r>
      <w:r w:rsidRPr="00D475D5">
        <w:rPr>
          <w:rFonts w:ascii="Times New Roman" w:hAnsi="Times New Roman"/>
          <w:bCs/>
          <w:sz w:val="24"/>
          <w:szCs w:val="24"/>
        </w:rPr>
        <w:t>имеет соответствующий словарь;</w:t>
      </w:r>
      <w:r w:rsidR="000C7ADE">
        <w:rPr>
          <w:rFonts w:ascii="Times New Roman" w:hAnsi="Times New Roman"/>
          <w:bCs/>
          <w:sz w:val="24"/>
          <w:szCs w:val="24"/>
        </w:rPr>
        <w:t xml:space="preserve"> </w:t>
      </w:r>
      <w:r w:rsidRPr="00D475D5">
        <w:rPr>
          <w:rFonts w:ascii="Times New Roman" w:hAnsi="Times New Roman"/>
          <w:bCs/>
          <w:sz w:val="24"/>
          <w:szCs w:val="24"/>
        </w:rPr>
        <w:t>интересуется прошлым, традициями и т.п. (любознательность, активность);</w:t>
      </w:r>
      <w:r w:rsidR="000C7ADE">
        <w:rPr>
          <w:rFonts w:ascii="Times New Roman" w:hAnsi="Times New Roman"/>
          <w:bCs/>
          <w:sz w:val="24"/>
          <w:szCs w:val="24"/>
        </w:rPr>
        <w:t xml:space="preserve"> </w:t>
      </w:r>
      <w:r w:rsidRPr="00D475D5">
        <w:rPr>
          <w:rFonts w:ascii="Times New Roman" w:hAnsi="Times New Roman"/>
          <w:bCs/>
          <w:sz w:val="24"/>
          <w:szCs w:val="24"/>
        </w:rPr>
        <w:t>имеет представления о своей Родине, крае;</w:t>
      </w:r>
      <w:r w:rsidR="000C7ADE">
        <w:rPr>
          <w:rFonts w:ascii="Times New Roman" w:hAnsi="Times New Roman"/>
          <w:bCs/>
          <w:sz w:val="24"/>
          <w:szCs w:val="24"/>
        </w:rPr>
        <w:t xml:space="preserve"> </w:t>
      </w:r>
      <w:r w:rsidRPr="00D475D5">
        <w:rPr>
          <w:rFonts w:ascii="Times New Roman" w:hAnsi="Times New Roman"/>
          <w:bCs/>
          <w:sz w:val="24"/>
          <w:szCs w:val="24"/>
        </w:rPr>
        <w:t>имеет представление о народных промыслах, традициях;</w:t>
      </w:r>
      <w:r w:rsidR="000C7ADE">
        <w:rPr>
          <w:rFonts w:ascii="Times New Roman" w:hAnsi="Times New Roman"/>
          <w:bCs/>
          <w:sz w:val="24"/>
          <w:szCs w:val="24"/>
        </w:rPr>
        <w:t xml:space="preserve"> </w:t>
      </w:r>
      <w:r w:rsidRPr="00D475D5">
        <w:rPr>
          <w:rFonts w:ascii="Times New Roman" w:hAnsi="Times New Roman"/>
          <w:bCs/>
          <w:sz w:val="24"/>
          <w:szCs w:val="24"/>
        </w:rPr>
        <w:t>знает элементы одежды прошлого;</w:t>
      </w:r>
      <w:r w:rsidR="000C7ADE">
        <w:rPr>
          <w:rFonts w:ascii="Times New Roman" w:hAnsi="Times New Roman"/>
          <w:bCs/>
          <w:sz w:val="24"/>
          <w:szCs w:val="24"/>
        </w:rPr>
        <w:t xml:space="preserve"> </w:t>
      </w:r>
      <w:r w:rsidRPr="00D475D5">
        <w:rPr>
          <w:rFonts w:ascii="Times New Roman" w:hAnsi="Times New Roman"/>
          <w:bCs/>
          <w:sz w:val="24"/>
          <w:szCs w:val="24"/>
        </w:rPr>
        <w:t>умеет слушать, отвечать на вопросы.</w:t>
      </w:r>
    </w:p>
    <w:p w14:paraId="1740A8FE" w14:textId="38720358" w:rsidR="00DF497C" w:rsidRDefault="00D475D5" w:rsidP="00D475D5">
      <w:pPr>
        <w:spacing w:after="0" w:line="240" w:lineRule="auto"/>
        <w:ind w:firstLine="567"/>
        <w:jc w:val="both"/>
        <w:rPr>
          <w:rFonts w:ascii="Times New Roman" w:hAnsi="Times New Roman"/>
          <w:bCs/>
          <w:sz w:val="24"/>
          <w:szCs w:val="24"/>
        </w:rPr>
      </w:pPr>
      <w:r w:rsidRPr="00D475D5">
        <w:rPr>
          <w:rFonts w:ascii="Times New Roman" w:hAnsi="Times New Roman"/>
          <w:bCs/>
          <w:sz w:val="24"/>
          <w:szCs w:val="24"/>
        </w:rPr>
        <w:t>Диагностика уровня индивидуального развития по направлению «Приобщение детей к истокам русской народной культуры» проводится 2 раза в год: в начале учебного года (сентябрь) и в конце учебного года (май) на основе диагностических методик, представленных в научно-методическом пособии «Мониторинг в детском саду» Т.И.Бабаевой, А. Г. Гогоберидзе (раздел «Диагностика отношения дошкольников к традиционной русской культуре»).</w:t>
      </w:r>
    </w:p>
    <w:p w14:paraId="7B6F1526" w14:textId="77777777" w:rsidR="00DF497C" w:rsidRPr="00DF497C" w:rsidRDefault="00DF497C" w:rsidP="00DF497C">
      <w:pPr>
        <w:spacing w:after="0" w:line="240" w:lineRule="auto"/>
        <w:jc w:val="center"/>
        <w:rPr>
          <w:rFonts w:ascii="Times New Roman" w:hAnsi="Times New Roman"/>
          <w:sz w:val="24"/>
          <w:szCs w:val="24"/>
        </w:rPr>
      </w:pPr>
    </w:p>
    <w:p w14:paraId="7F9A83DD" w14:textId="77777777" w:rsidR="000C7ADE" w:rsidRPr="00135C0E" w:rsidRDefault="007E2297" w:rsidP="00135C0E">
      <w:pPr>
        <w:spacing w:after="0" w:line="240" w:lineRule="auto"/>
        <w:jc w:val="center"/>
        <w:rPr>
          <w:rFonts w:ascii="Times New Roman" w:hAnsi="Times New Roman"/>
          <w:b/>
          <w:sz w:val="24"/>
          <w:szCs w:val="24"/>
        </w:rPr>
      </w:pPr>
      <w:r w:rsidRPr="00363EBC">
        <w:rPr>
          <w:rFonts w:ascii="Times New Roman" w:hAnsi="Times New Roman"/>
          <w:bCs/>
          <w:sz w:val="24"/>
          <w:szCs w:val="24"/>
        </w:rPr>
        <w:br w:type="page"/>
      </w:r>
      <w:r w:rsidR="000C7ADE" w:rsidRPr="00135C0E">
        <w:rPr>
          <w:rFonts w:ascii="Times New Roman" w:hAnsi="Times New Roman"/>
          <w:b/>
          <w:sz w:val="24"/>
          <w:szCs w:val="24"/>
        </w:rPr>
        <w:lastRenderedPageBreak/>
        <w:t>II. Содержательный раздел.</w:t>
      </w:r>
    </w:p>
    <w:p w14:paraId="65C1A680" w14:textId="597819BA" w:rsidR="000C7ADE" w:rsidRPr="00135C0E" w:rsidRDefault="000C7ADE">
      <w:pPr>
        <w:pStyle w:val="a5"/>
        <w:numPr>
          <w:ilvl w:val="0"/>
          <w:numId w:val="170"/>
        </w:numPr>
        <w:spacing w:after="0" w:line="240" w:lineRule="auto"/>
        <w:jc w:val="center"/>
        <w:rPr>
          <w:rFonts w:ascii="Times New Roman" w:hAnsi="Times New Roman"/>
          <w:b/>
          <w:sz w:val="24"/>
          <w:szCs w:val="24"/>
        </w:rPr>
      </w:pPr>
      <w:r w:rsidRPr="00135C0E">
        <w:rPr>
          <w:rFonts w:ascii="Times New Roman" w:hAnsi="Times New Roman"/>
          <w:b/>
          <w:sz w:val="24"/>
          <w:szCs w:val="24"/>
        </w:rPr>
        <w:t>Обязательная часть.</w:t>
      </w:r>
    </w:p>
    <w:p w14:paraId="756E3060" w14:textId="3C0B16FD" w:rsidR="000C7ADE" w:rsidRPr="00135C0E" w:rsidRDefault="000C7ADE">
      <w:pPr>
        <w:pStyle w:val="a5"/>
        <w:numPr>
          <w:ilvl w:val="1"/>
          <w:numId w:val="170"/>
        </w:numPr>
        <w:spacing w:after="0" w:line="240" w:lineRule="auto"/>
        <w:ind w:left="0" w:firstLine="0"/>
        <w:jc w:val="center"/>
        <w:rPr>
          <w:rFonts w:ascii="Times New Roman" w:hAnsi="Times New Roman"/>
          <w:b/>
          <w:sz w:val="24"/>
          <w:szCs w:val="24"/>
        </w:rPr>
      </w:pPr>
      <w:r w:rsidRPr="00135C0E">
        <w:rPr>
          <w:rFonts w:ascii="Times New Roman" w:hAnsi="Times New Roman"/>
          <w:b/>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 и в соответствии о ФОП, с указанием</w:t>
      </w:r>
      <w:r w:rsidR="00135C0E" w:rsidRPr="00135C0E">
        <w:rPr>
          <w:rFonts w:ascii="Times New Roman" w:hAnsi="Times New Roman"/>
          <w:b/>
          <w:sz w:val="24"/>
          <w:szCs w:val="24"/>
        </w:rPr>
        <w:t xml:space="preserve"> </w:t>
      </w:r>
      <w:r w:rsidRPr="00135C0E">
        <w:rPr>
          <w:rFonts w:ascii="Times New Roman" w:hAnsi="Times New Roman"/>
          <w:b/>
          <w:sz w:val="24"/>
          <w:szCs w:val="24"/>
        </w:rPr>
        <w:t>методических пособий, обеспечивающих реализацию данного содержания.</w:t>
      </w:r>
    </w:p>
    <w:p w14:paraId="1F42D33B" w14:textId="533F0CFE" w:rsidR="000C7ADE" w:rsidRDefault="000C7ADE">
      <w:pPr>
        <w:pStyle w:val="a5"/>
        <w:numPr>
          <w:ilvl w:val="2"/>
          <w:numId w:val="170"/>
        </w:numPr>
        <w:spacing w:after="0" w:line="240" w:lineRule="auto"/>
        <w:ind w:left="0" w:firstLine="0"/>
        <w:jc w:val="center"/>
        <w:rPr>
          <w:rFonts w:ascii="Times New Roman" w:hAnsi="Times New Roman"/>
          <w:b/>
          <w:sz w:val="24"/>
          <w:szCs w:val="24"/>
        </w:rPr>
      </w:pPr>
      <w:r w:rsidRPr="00135C0E">
        <w:rPr>
          <w:rFonts w:ascii="Times New Roman" w:hAnsi="Times New Roman"/>
          <w:b/>
          <w:sz w:val="24"/>
          <w:szCs w:val="24"/>
        </w:rPr>
        <w:t>Содержание и задачи образования (обучения и воспитания) по 5 образовательным областям в ракурсе всех возрастных групп с перечнем необходимых для воспитательно-образовательного процесса методических пособий в соответствии с ФОП.</w:t>
      </w:r>
    </w:p>
    <w:p w14:paraId="32CF1D07" w14:textId="77777777" w:rsidR="00135C0E" w:rsidRDefault="00135C0E" w:rsidP="00135C0E">
      <w:pPr>
        <w:spacing w:after="0" w:line="240" w:lineRule="auto"/>
        <w:jc w:val="center"/>
        <w:rPr>
          <w:rFonts w:ascii="Times New Roman" w:hAnsi="Times New Roman"/>
          <w:b/>
          <w:sz w:val="24"/>
          <w:szCs w:val="24"/>
        </w:rPr>
      </w:pPr>
    </w:p>
    <w:p w14:paraId="25D7E824" w14:textId="77777777" w:rsidR="007C2E44" w:rsidRPr="007C2E44" w:rsidRDefault="007C2E44" w:rsidP="007C2E44">
      <w:pPr>
        <w:spacing w:after="0" w:line="240" w:lineRule="auto"/>
        <w:ind w:firstLine="567"/>
        <w:jc w:val="both"/>
        <w:rPr>
          <w:rFonts w:ascii="Times New Roman" w:hAnsi="Times New Roman"/>
          <w:bCs/>
          <w:sz w:val="24"/>
          <w:szCs w:val="24"/>
        </w:rPr>
      </w:pPr>
      <w:r w:rsidRPr="007C2E44">
        <w:rPr>
          <w:rFonts w:ascii="Times New Roman" w:hAnsi="Times New Roman"/>
          <w:bCs/>
          <w:sz w:val="24"/>
          <w:szCs w:val="24"/>
        </w:rPr>
        <w:t>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14:paraId="7E5CBE46" w14:textId="66F17648" w:rsidR="00135C0E" w:rsidRDefault="007C2E44" w:rsidP="007C2E44">
      <w:pPr>
        <w:spacing w:after="0" w:line="240" w:lineRule="auto"/>
        <w:ind w:firstLine="567"/>
        <w:jc w:val="both"/>
        <w:rPr>
          <w:rFonts w:ascii="Times New Roman" w:hAnsi="Times New Roman"/>
          <w:bCs/>
          <w:sz w:val="24"/>
          <w:szCs w:val="24"/>
        </w:rPr>
      </w:pPr>
      <w:r w:rsidRPr="007C2E44">
        <w:rPr>
          <w:rFonts w:ascii="Times New Roman" w:hAnsi="Times New Roman"/>
          <w:bCs/>
          <w:sz w:val="24"/>
          <w:szCs w:val="24"/>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14:paraId="0B0594A3" w14:textId="77777777" w:rsidR="009C715B" w:rsidRDefault="009C715B" w:rsidP="007C2E44">
      <w:pPr>
        <w:spacing w:after="0" w:line="240" w:lineRule="auto"/>
        <w:ind w:firstLine="567"/>
        <w:jc w:val="both"/>
        <w:rPr>
          <w:rFonts w:ascii="Times New Roman" w:hAnsi="Times New Roman"/>
          <w:bCs/>
          <w:sz w:val="24"/>
          <w:szCs w:val="24"/>
        </w:rPr>
      </w:pPr>
    </w:p>
    <w:tbl>
      <w:tblPr>
        <w:tblStyle w:val="a6"/>
        <w:tblW w:w="0" w:type="auto"/>
        <w:tblLook w:val="04A0" w:firstRow="1" w:lastRow="0" w:firstColumn="1" w:lastColumn="0" w:noHBand="0" w:noVBand="1"/>
      </w:tblPr>
      <w:tblGrid>
        <w:gridCol w:w="4514"/>
        <w:gridCol w:w="4547"/>
      </w:tblGrid>
      <w:tr w:rsidR="009C715B" w:rsidRPr="009C715B" w14:paraId="1FB0ACE5" w14:textId="77777777" w:rsidTr="009C715B">
        <w:tc>
          <w:tcPr>
            <w:tcW w:w="4643" w:type="dxa"/>
          </w:tcPr>
          <w:p w14:paraId="6EF765CF" w14:textId="3A1129F2" w:rsidR="009C715B" w:rsidRPr="009C715B" w:rsidRDefault="009C715B" w:rsidP="009C715B">
            <w:pPr>
              <w:spacing w:after="0" w:line="240" w:lineRule="auto"/>
              <w:jc w:val="center"/>
              <w:rPr>
                <w:rFonts w:ascii="Times New Roman" w:hAnsi="Times New Roman"/>
                <w:bCs/>
                <w:sz w:val="24"/>
                <w:szCs w:val="24"/>
              </w:rPr>
            </w:pPr>
            <w:r w:rsidRPr="009C715B">
              <w:rPr>
                <w:rFonts w:ascii="Times New Roman" w:eastAsia="Calibri" w:hAnsi="Times New Roman"/>
                <w:color w:val="000000"/>
                <w:sz w:val="24"/>
                <w:szCs w:val="24"/>
              </w:rPr>
              <w:t>Основные задачи образовательной деятельности</w:t>
            </w:r>
          </w:p>
        </w:tc>
        <w:tc>
          <w:tcPr>
            <w:tcW w:w="4644" w:type="dxa"/>
          </w:tcPr>
          <w:p w14:paraId="24099BF4" w14:textId="1EE7FD3D" w:rsidR="009C715B" w:rsidRPr="009C715B" w:rsidRDefault="009C715B" w:rsidP="009C715B">
            <w:pPr>
              <w:spacing w:after="0" w:line="240" w:lineRule="auto"/>
              <w:jc w:val="both"/>
              <w:rPr>
                <w:rFonts w:ascii="Times New Roman" w:hAnsi="Times New Roman"/>
                <w:bCs/>
                <w:sz w:val="24"/>
                <w:szCs w:val="24"/>
              </w:rPr>
            </w:pPr>
            <w:r w:rsidRPr="009C715B">
              <w:rPr>
                <w:rFonts w:ascii="Times New Roman" w:eastAsia="Calibri" w:hAnsi="Times New Roman"/>
                <w:color w:val="000000"/>
                <w:sz w:val="24"/>
                <w:szCs w:val="24"/>
              </w:rPr>
              <w:t xml:space="preserve">Содержание образовательной деятельности </w:t>
            </w:r>
          </w:p>
        </w:tc>
      </w:tr>
      <w:tr w:rsidR="009C715B" w:rsidRPr="009C715B" w14:paraId="7FD550EF" w14:textId="77777777" w:rsidTr="005732B6">
        <w:tc>
          <w:tcPr>
            <w:tcW w:w="9287" w:type="dxa"/>
            <w:gridSpan w:val="2"/>
          </w:tcPr>
          <w:p w14:paraId="1C157FD2" w14:textId="58F186E4" w:rsidR="009C715B" w:rsidRPr="009C715B" w:rsidRDefault="009C715B" w:rsidP="009C715B">
            <w:pPr>
              <w:spacing w:after="0" w:line="240" w:lineRule="auto"/>
              <w:jc w:val="center"/>
              <w:rPr>
                <w:rFonts w:ascii="Times New Roman" w:hAnsi="Times New Roman"/>
                <w:bCs/>
                <w:sz w:val="24"/>
                <w:szCs w:val="24"/>
              </w:rPr>
            </w:pPr>
            <w:r w:rsidRPr="009C715B">
              <w:rPr>
                <w:rFonts w:ascii="Times New Roman" w:eastAsia="Calibri" w:hAnsi="Times New Roman"/>
                <w:color w:val="000000"/>
                <w:sz w:val="24"/>
                <w:szCs w:val="24"/>
              </w:rPr>
              <w:t>Социально – коммуникативное развитие</w:t>
            </w:r>
          </w:p>
        </w:tc>
      </w:tr>
      <w:tr w:rsidR="009C715B" w:rsidRPr="009C715B" w14:paraId="7614DB2D" w14:textId="77777777" w:rsidTr="005732B6">
        <w:tc>
          <w:tcPr>
            <w:tcW w:w="9287" w:type="dxa"/>
            <w:gridSpan w:val="2"/>
          </w:tcPr>
          <w:p w14:paraId="45AC17AB" w14:textId="2E8122DC" w:rsidR="009C715B" w:rsidRPr="009C715B" w:rsidRDefault="009C715B" w:rsidP="009C715B">
            <w:pPr>
              <w:spacing w:after="0" w:line="240" w:lineRule="auto"/>
              <w:jc w:val="center"/>
              <w:rPr>
                <w:rFonts w:ascii="Times New Roman" w:hAnsi="Times New Roman"/>
                <w:bCs/>
                <w:sz w:val="24"/>
                <w:szCs w:val="24"/>
              </w:rPr>
            </w:pPr>
            <w:r w:rsidRPr="009C715B">
              <w:rPr>
                <w:rFonts w:ascii="Times New Roman" w:eastAsia="Calibri" w:hAnsi="Times New Roman"/>
                <w:color w:val="000000"/>
                <w:sz w:val="24"/>
                <w:szCs w:val="24"/>
              </w:rPr>
              <w:t>2-3 года</w:t>
            </w:r>
          </w:p>
        </w:tc>
      </w:tr>
      <w:tr w:rsidR="009C715B" w:rsidRPr="009C715B" w14:paraId="0B78751C" w14:textId="77777777" w:rsidTr="009C715B">
        <w:tc>
          <w:tcPr>
            <w:tcW w:w="4643" w:type="dxa"/>
          </w:tcPr>
          <w:p w14:paraId="671400CA" w14:textId="77777777" w:rsidR="009C715B" w:rsidRPr="009C715B" w:rsidRDefault="009C715B" w:rsidP="009C715B">
            <w:pPr>
              <w:autoSpaceDE w:val="0"/>
              <w:autoSpaceDN w:val="0"/>
              <w:adjustRightInd w:val="0"/>
              <w:spacing w:after="0" w:line="240" w:lineRule="auto"/>
              <w:rPr>
                <w:rFonts w:ascii="Times New Roman" w:eastAsia="Calibri" w:hAnsi="Times New Roman"/>
                <w:color w:val="000000"/>
                <w:sz w:val="24"/>
                <w:szCs w:val="24"/>
              </w:rPr>
            </w:pPr>
            <w:r w:rsidRPr="009C715B">
              <w:rPr>
                <w:rFonts w:ascii="Times New Roman" w:eastAsia="Calibri" w:hAnsi="Times New Roman"/>
                <w:color w:val="000000"/>
                <w:sz w:val="24"/>
                <w:szCs w:val="24"/>
              </w:rPr>
              <w:t xml:space="preserve">Поддерживать эмоционально-положительное состояние детей в период адаптации к ДОО; </w:t>
            </w:r>
          </w:p>
          <w:p w14:paraId="056F3F4C" w14:textId="0403AA41" w:rsidR="009C715B" w:rsidRPr="009C715B" w:rsidRDefault="009C715B" w:rsidP="009C715B">
            <w:pPr>
              <w:autoSpaceDE w:val="0"/>
              <w:autoSpaceDN w:val="0"/>
              <w:adjustRightInd w:val="0"/>
              <w:spacing w:after="0" w:line="240" w:lineRule="auto"/>
              <w:rPr>
                <w:rFonts w:ascii="Times New Roman" w:eastAsia="Calibri" w:hAnsi="Times New Roman"/>
                <w:color w:val="000000"/>
                <w:sz w:val="24"/>
                <w:szCs w:val="24"/>
              </w:rPr>
            </w:pPr>
            <w:r w:rsidRPr="009C715B">
              <w:rPr>
                <w:rFonts w:ascii="Times New Roman" w:eastAsia="Calibri" w:hAnsi="Times New Roman"/>
                <w:color w:val="000000"/>
                <w:sz w:val="24"/>
                <w:szCs w:val="24"/>
              </w:rPr>
              <w:t>развивать игровой опыт реб</w:t>
            </w:r>
            <w:r w:rsidR="00C54F28">
              <w:rPr>
                <w:rFonts w:ascii="Times New Roman" w:eastAsia="Calibri" w:hAnsi="Times New Roman"/>
                <w:color w:val="000000"/>
                <w:sz w:val="24"/>
                <w:szCs w:val="24"/>
              </w:rPr>
              <w:t>е</w:t>
            </w:r>
            <w:r w:rsidRPr="009C715B">
              <w:rPr>
                <w:rFonts w:ascii="Times New Roman" w:eastAsia="Calibri" w:hAnsi="Times New Roman"/>
                <w:color w:val="000000"/>
                <w:sz w:val="24"/>
                <w:szCs w:val="24"/>
              </w:rPr>
              <w:t xml:space="preserve">нка, помогая детям отражать в игре представления об окружающей действительности; </w:t>
            </w:r>
          </w:p>
          <w:p w14:paraId="17DBE808" w14:textId="77777777" w:rsidR="009C715B" w:rsidRPr="009C715B" w:rsidRDefault="009C715B" w:rsidP="009C715B">
            <w:pPr>
              <w:autoSpaceDE w:val="0"/>
              <w:autoSpaceDN w:val="0"/>
              <w:adjustRightInd w:val="0"/>
              <w:spacing w:after="0" w:line="240" w:lineRule="auto"/>
              <w:rPr>
                <w:rFonts w:ascii="Times New Roman" w:eastAsia="Calibri" w:hAnsi="Times New Roman"/>
                <w:color w:val="000000"/>
                <w:sz w:val="24"/>
                <w:szCs w:val="24"/>
              </w:rPr>
            </w:pPr>
            <w:r w:rsidRPr="009C715B">
              <w:rPr>
                <w:rFonts w:ascii="Times New Roman" w:eastAsia="Calibri" w:hAnsi="Times New Roman"/>
                <w:color w:val="000000"/>
                <w:sz w:val="24"/>
                <w:szCs w:val="24"/>
              </w:rPr>
              <w:t xml:space="preserve">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 </w:t>
            </w:r>
          </w:p>
          <w:p w14:paraId="6A612ED4" w14:textId="77777777" w:rsidR="009C715B" w:rsidRPr="009C715B" w:rsidRDefault="009C715B" w:rsidP="009C715B">
            <w:pPr>
              <w:autoSpaceDE w:val="0"/>
              <w:autoSpaceDN w:val="0"/>
              <w:adjustRightInd w:val="0"/>
              <w:spacing w:after="0" w:line="240" w:lineRule="auto"/>
              <w:rPr>
                <w:rFonts w:ascii="Times New Roman" w:eastAsia="Calibri" w:hAnsi="Times New Roman"/>
                <w:color w:val="000000"/>
                <w:sz w:val="24"/>
                <w:szCs w:val="24"/>
              </w:rPr>
            </w:pPr>
            <w:r w:rsidRPr="009C715B">
              <w:rPr>
                <w:rFonts w:ascii="Times New Roman" w:eastAsia="Calibri" w:hAnsi="Times New Roman"/>
                <w:color w:val="000000"/>
                <w:sz w:val="24"/>
                <w:szCs w:val="24"/>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 </w:t>
            </w:r>
          </w:p>
          <w:p w14:paraId="7603EE3E" w14:textId="78DE4555" w:rsidR="009C715B" w:rsidRPr="009C715B" w:rsidRDefault="009C715B" w:rsidP="009C715B">
            <w:pPr>
              <w:spacing w:after="0" w:line="240" w:lineRule="auto"/>
              <w:jc w:val="both"/>
              <w:rPr>
                <w:rFonts w:ascii="Times New Roman" w:hAnsi="Times New Roman"/>
                <w:bCs/>
                <w:sz w:val="24"/>
                <w:szCs w:val="24"/>
              </w:rPr>
            </w:pPr>
            <w:r w:rsidRPr="009C715B">
              <w:rPr>
                <w:rFonts w:ascii="Times New Roman" w:eastAsia="Calibri" w:hAnsi="Times New Roman"/>
                <w:color w:val="000000"/>
                <w:sz w:val="24"/>
                <w:szCs w:val="24"/>
              </w:rPr>
              <w:t>формировать первичные представления реб</w:t>
            </w:r>
            <w:r w:rsidR="00C54F28">
              <w:rPr>
                <w:rFonts w:ascii="Times New Roman" w:eastAsia="Calibri" w:hAnsi="Times New Roman"/>
                <w:color w:val="000000"/>
                <w:sz w:val="24"/>
                <w:szCs w:val="24"/>
              </w:rPr>
              <w:t>е</w:t>
            </w:r>
            <w:r w:rsidRPr="009C715B">
              <w:rPr>
                <w:rFonts w:ascii="Times New Roman" w:eastAsia="Calibri" w:hAnsi="Times New Roman"/>
                <w:color w:val="000000"/>
                <w:sz w:val="24"/>
                <w:szCs w:val="24"/>
              </w:rPr>
              <w:t xml:space="preserve">нка о себе, о своем возрасте, поле, о родителях (законных представителях) и близких </w:t>
            </w:r>
            <w:r w:rsidRPr="009C715B">
              <w:rPr>
                <w:rFonts w:ascii="Times New Roman" w:hAnsi="Times New Roman"/>
                <w:sz w:val="24"/>
                <w:szCs w:val="24"/>
              </w:rPr>
              <w:t xml:space="preserve">членах семьи. </w:t>
            </w:r>
          </w:p>
          <w:p w14:paraId="1929484F" w14:textId="648B02D8" w:rsidR="009C715B" w:rsidRPr="009C715B" w:rsidRDefault="009C715B" w:rsidP="009C715B">
            <w:pPr>
              <w:spacing w:after="0" w:line="240" w:lineRule="auto"/>
              <w:jc w:val="both"/>
              <w:rPr>
                <w:rFonts w:ascii="Times New Roman" w:hAnsi="Times New Roman"/>
                <w:bCs/>
                <w:sz w:val="24"/>
                <w:szCs w:val="24"/>
              </w:rPr>
            </w:pPr>
          </w:p>
        </w:tc>
        <w:tc>
          <w:tcPr>
            <w:tcW w:w="4644" w:type="dxa"/>
          </w:tcPr>
          <w:p w14:paraId="3624CD2A" w14:textId="31272613" w:rsidR="009C715B" w:rsidRPr="009C715B" w:rsidRDefault="009C715B" w:rsidP="009C715B">
            <w:pPr>
              <w:autoSpaceDE w:val="0"/>
              <w:autoSpaceDN w:val="0"/>
              <w:adjustRightInd w:val="0"/>
              <w:spacing w:after="0" w:line="240" w:lineRule="auto"/>
              <w:rPr>
                <w:rFonts w:ascii="Times New Roman" w:eastAsia="Calibri" w:hAnsi="Times New Roman"/>
                <w:color w:val="000000"/>
                <w:sz w:val="24"/>
                <w:szCs w:val="24"/>
              </w:rPr>
            </w:pPr>
            <w:r w:rsidRPr="009C715B">
              <w:rPr>
                <w:rFonts w:ascii="Times New Roman" w:eastAsia="Calibri" w:hAnsi="Times New Roman"/>
                <w:color w:val="000000"/>
                <w:sz w:val="24"/>
                <w:szCs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w:t>
            </w:r>
            <w:r w:rsidR="00C54F28">
              <w:rPr>
                <w:rFonts w:ascii="Times New Roman" w:eastAsia="Calibri" w:hAnsi="Times New Roman"/>
                <w:color w:val="000000"/>
                <w:sz w:val="24"/>
                <w:szCs w:val="24"/>
              </w:rPr>
              <w:t>е</w:t>
            </w:r>
            <w:r w:rsidRPr="009C715B">
              <w:rPr>
                <w:rFonts w:ascii="Times New Roman" w:eastAsia="Calibri" w:hAnsi="Times New Roman"/>
                <w:color w:val="000000"/>
                <w:sz w:val="24"/>
                <w:szCs w:val="24"/>
              </w:rPr>
              <w:t>нку основные части тела и лица человека, его действия. Поддерживает желание реб</w:t>
            </w:r>
            <w:r w:rsidR="00C54F28">
              <w:rPr>
                <w:rFonts w:ascii="Times New Roman" w:eastAsia="Calibri" w:hAnsi="Times New Roman"/>
                <w:color w:val="000000"/>
                <w:sz w:val="24"/>
                <w:szCs w:val="24"/>
              </w:rPr>
              <w:t>е</w:t>
            </w:r>
            <w:r w:rsidRPr="009C715B">
              <w:rPr>
                <w:rFonts w:ascii="Times New Roman" w:eastAsia="Calibri" w:hAnsi="Times New Roman"/>
                <w:color w:val="000000"/>
                <w:sz w:val="24"/>
                <w:szCs w:val="24"/>
              </w:rPr>
              <w:t xml:space="preserve">нка называть и различать основные действия взрослых. </w:t>
            </w:r>
          </w:p>
          <w:p w14:paraId="3CDF94BB" w14:textId="77777777" w:rsidR="009C715B" w:rsidRPr="009C715B" w:rsidRDefault="009C715B" w:rsidP="009C715B">
            <w:pPr>
              <w:autoSpaceDE w:val="0"/>
              <w:autoSpaceDN w:val="0"/>
              <w:adjustRightInd w:val="0"/>
              <w:spacing w:after="0" w:line="240" w:lineRule="auto"/>
              <w:rPr>
                <w:rFonts w:ascii="Times New Roman" w:eastAsia="Calibri" w:hAnsi="Times New Roman"/>
                <w:color w:val="000000"/>
                <w:sz w:val="24"/>
                <w:szCs w:val="24"/>
              </w:rPr>
            </w:pPr>
            <w:r w:rsidRPr="009C715B">
              <w:rPr>
                <w:rFonts w:ascii="Times New Roman" w:eastAsia="Calibri" w:hAnsi="Times New Roman"/>
                <w:color w:val="000000"/>
                <w:sz w:val="24"/>
                <w:szCs w:val="24"/>
              </w:rP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 </w:t>
            </w:r>
          </w:p>
          <w:p w14:paraId="6859A6EB" w14:textId="77777777" w:rsidR="009C715B" w:rsidRPr="009C715B" w:rsidRDefault="009C715B" w:rsidP="009C715B">
            <w:pPr>
              <w:autoSpaceDE w:val="0"/>
              <w:autoSpaceDN w:val="0"/>
              <w:adjustRightInd w:val="0"/>
              <w:spacing w:after="0" w:line="240" w:lineRule="auto"/>
              <w:rPr>
                <w:rFonts w:ascii="Times New Roman" w:eastAsia="Calibri" w:hAnsi="Times New Roman"/>
                <w:color w:val="000000"/>
                <w:sz w:val="24"/>
                <w:szCs w:val="24"/>
              </w:rPr>
            </w:pPr>
            <w:r w:rsidRPr="009C715B">
              <w:rPr>
                <w:rFonts w:ascii="Times New Roman" w:eastAsia="Calibri" w:hAnsi="Times New Roman"/>
                <w:color w:val="000000"/>
                <w:sz w:val="24"/>
                <w:szCs w:val="24"/>
              </w:rPr>
              <w:lastRenderedPageBreak/>
              <w:t xml:space="preserve">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 </w:t>
            </w:r>
          </w:p>
          <w:p w14:paraId="704F9FF6" w14:textId="1DAF03B7" w:rsidR="004B5C42" w:rsidRPr="004B5C42" w:rsidRDefault="009C715B" w:rsidP="004B5C42">
            <w:pPr>
              <w:spacing w:after="0" w:line="240" w:lineRule="auto"/>
              <w:jc w:val="both"/>
              <w:rPr>
                <w:rFonts w:ascii="Times New Roman" w:eastAsia="Calibri" w:hAnsi="Times New Roman"/>
                <w:color w:val="000000"/>
                <w:sz w:val="24"/>
                <w:szCs w:val="24"/>
              </w:rPr>
            </w:pPr>
            <w:r w:rsidRPr="009C715B">
              <w:rPr>
                <w:rFonts w:ascii="Times New Roman" w:eastAsia="Calibri" w:hAnsi="Times New Roman"/>
                <w:color w:val="000000"/>
                <w:sz w:val="24"/>
                <w:szCs w:val="24"/>
              </w:rPr>
              <w:t>Педагог поддерживает желание детей познават</w:t>
            </w:r>
            <w:r w:rsidR="004B5C42">
              <w:rPr>
                <w:rFonts w:ascii="Times New Roman" w:eastAsia="Calibri" w:hAnsi="Times New Roman"/>
                <w:color w:val="000000"/>
                <w:sz w:val="24"/>
                <w:szCs w:val="24"/>
              </w:rPr>
              <w:t xml:space="preserve">ь </w:t>
            </w:r>
            <w:r w:rsidR="004B5C42">
              <w:rPr>
                <w:sz w:val="23"/>
                <w:szCs w:val="23"/>
              </w:rPr>
              <w:t>пространство своей группы, узнавать вход в группу, е</w:t>
            </w:r>
            <w:r w:rsidR="00C54F28">
              <w:rPr>
                <w:sz w:val="23"/>
                <w:szCs w:val="23"/>
              </w:rPr>
              <w:t>е</w:t>
            </w:r>
            <w:r w:rsidR="004B5C42">
              <w:rPr>
                <w:sz w:val="23"/>
                <w:szCs w:val="23"/>
              </w:rPr>
              <w:t xml:space="preserve">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 </w:t>
            </w:r>
          </w:p>
          <w:p w14:paraId="39B8958E" w14:textId="2F131A43" w:rsidR="004B5C42" w:rsidRDefault="004B5C42" w:rsidP="004B5C42">
            <w:pPr>
              <w:pStyle w:val="Default"/>
              <w:jc w:val="both"/>
              <w:rPr>
                <w:sz w:val="23"/>
                <w:szCs w:val="23"/>
              </w:rPr>
            </w:pPr>
            <w:r>
              <w:rPr>
                <w:sz w:val="23"/>
                <w:szCs w:val="23"/>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w:t>
            </w:r>
            <w:r w:rsidR="00C54F28">
              <w:rPr>
                <w:sz w:val="23"/>
                <w:szCs w:val="23"/>
              </w:rPr>
              <w:t>е</w:t>
            </w:r>
            <w:r>
              <w:rPr>
                <w:sz w:val="23"/>
                <w:szCs w:val="23"/>
              </w:rPr>
              <w:t xml:space="preserve">нка при использовании «вежливых слов». </w:t>
            </w:r>
          </w:p>
          <w:p w14:paraId="794E45B8" w14:textId="4C90C9DA" w:rsidR="004B5C42" w:rsidRDefault="004B5C42" w:rsidP="004B5C42">
            <w:pPr>
              <w:pStyle w:val="Default"/>
              <w:jc w:val="both"/>
              <w:rPr>
                <w:sz w:val="23"/>
                <w:szCs w:val="23"/>
              </w:rPr>
            </w:pPr>
            <w:r>
              <w:rPr>
                <w:sz w:val="23"/>
                <w:szCs w:val="23"/>
              </w:rPr>
              <w:t>Педагог использует приемы общения, позволяющие детям проявлять внимание к его словам и указаниям, поддерживает желание реб</w:t>
            </w:r>
            <w:r w:rsidR="00C54F28">
              <w:rPr>
                <w:sz w:val="23"/>
                <w:szCs w:val="23"/>
              </w:rPr>
              <w:t>е</w:t>
            </w:r>
            <w:r>
              <w:rPr>
                <w:sz w:val="23"/>
                <w:szCs w:val="23"/>
              </w:rPr>
              <w:t xml:space="preserve">нка выполнять указания взрослого, действовать по его примеру и показу. </w:t>
            </w:r>
          </w:p>
          <w:p w14:paraId="4AD59B94" w14:textId="77777777" w:rsidR="004B5C42" w:rsidRDefault="004B5C42" w:rsidP="004B5C42">
            <w:pPr>
              <w:pStyle w:val="Default"/>
              <w:jc w:val="both"/>
              <w:rPr>
                <w:sz w:val="23"/>
                <w:szCs w:val="23"/>
              </w:rPr>
            </w:pPr>
            <w:r>
              <w:rPr>
                <w:sz w:val="23"/>
                <w:szCs w:val="23"/>
              </w:rPr>
              <w:t xml:space="preserve">Педагог организует детей на участие в подвижных, музыкальных, сюжетных и хороводных играх, поощряет их активность и инициативность в ходе участия в играх. </w:t>
            </w:r>
          </w:p>
          <w:p w14:paraId="5FC7B505" w14:textId="45943864" w:rsidR="009C715B" w:rsidRPr="009C715B" w:rsidRDefault="004B5C42" w:rsidP="004B5C42">
            <w:pPr>
              <w:spacing w:after="0" w:line="240" w:lineRule="auto"/>
              <w:jc w:val="both"/>
              <w:rPr>
                <w:rFonts w:ascii="Times New Roman" w:hAnsi="Times New Roman"/>
                <w:bCs/>
                <w:sz w:val="24"/>
                <w:szCs w:val="24"/>
              </w:rPr>
            </w:pPr>
            <w:r>
              <w:rPr>
                <w:sz w:val="23"/>
                <w:szCs w:val="23"/>
              </w:rPr>
              <w:t xml:space="preserve">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 </w:t>
            </w:r>
            <w:r w:rsidR="009C715B" w:rsidRPr="009C715B">
              <w:rPr>
                <w:rFonts w:ascii="Times New Roman" w:eastAsia="Calibri" w:hAnsi="Times New Roman"/>
                <w:color w:val="000000"/>
                <w:sz w:val="24"/>
                <w:szCs w:val="24"/>
              </w:rPr>
              <w:t xml:space="preserve"> </w:t>
            </w:r>
          </w:p>
        </w:tc>
      </w:tr>
      <w:tr w:rsidR="004B5C42" w:rsidRPr="009C715B" w14:paraId="3B0CD875" w14:textId="77777777" w:rsidTr="005732B6">
        <w:tc>
          <w:tcPr>
            <w:tcW w:w="9287" w:type="dxa"/>
            <w:gridSpan w:val="2"/>
          </w:tcPr>
          <w:p w14:paraId="2CB1C630" w14:textId="225FA42C" w:rsidR="004B5C42" w:rsidRPr="009C715B" w:rsidRDefault="004B5C42" w:rsidP="004B5C42">
            <w:pPr>
              <w:spacing w:after="0" w:line="240" w:lineRule="auto"/>
              <w:jc w:val="center"/>
              <w:rPr>
                <w:rFonts w:ascii="Times New Roman" w:hAnsi="Times New Roman"/>
                <w:bCs/>
                <w:sz w:val="24"/>
                <w:szCs w:val="24"/>
              </w:rPr>
            </w:pPr>
            <w:r w:rsidRPr="004B5C42">
              <w:rPr>
                <w:rFonts w:ascii="Times New Roman" w:hAnsi="Times New Roman"/>
                <w:bCs/>
                <w:sz w:val="24"/>
                <w:szCs w:val="24"/>
              </w:rPr>
              <w:lastRenderedPageBreak/>
              <w:t>3-4 года</w:t>
            </w:r>
          </w:p>
        </w:tc>
      </w:tr>
      <w:tr w:rsidR="009C715B" w:rsidRPr="009C715B" w14:paraId="45215940" w14:textId="77777777" w:rsidTr="009C715B">
        <w:tc>
          <w:tcPr>
            <w:tcW w:w="4643" w:type="dxa"/>
          </w:tcPr>
          <w:p w14:paraId="21A01B8C" w14:textId="676BEE09" w:rsidR="004B5C42" w:rsidRPr="004B5C42" w:rsidRDefault="004B5C42" w:rsidP="004B5C42">
            <w:pPr>
              <w:spacing w:after="0" w:line="240" w:lineRule="auto"/>
              <w:jc w:val="both"/>
              <w:rPr>
                <w:rFonts w:ascii="Times New Roman" w:hAnsi="Times New Roman"/>
                <w:bCs/>
                <w:sz w:val="24"/>
                <w:szCs w:val="24"/>
              </w:rPr>
            </w:pPr>
            <w:r w:rsidRPr="004B5C42">
              <w:rPr>
                <w:rFonts w:ascii="Times New Roman" w:hAnsi="Times New Roman"/>
                <w:bCs/>
                <w:sz w:val="24"/>
                <w:szCs w:val="24"/>
              </w:rPr>
              <w:t>1)</w:t>
            </w:r>
            <w:r>
              <w:rPr>
                <w:rFonts w:ascii="Times New Roman" w:hAnsi="Times New Roman"/>
                <w:bCs/>
                <w:sz w:val="24"/>
                <w:szCs w:val="24"/>
              </w:rPr>
              <w:t xml:space="preserve"> </w:t>
            </w:r>
            <w:r w:rsidRPr="004B5C42">
              <w:rPr>
                <w:rFonts w:ascii="Times New Roman" w:hAnsi="Times New Roman"/>
                <w:bCs/>
                <w:sz w:val="24"/>
                <w:szCs w:val="24"/>
              </w:rPr>
              <w:t>В сфере социальных отношений:</w:t>
            </w:r>
          </w:p>
          <w:p w14:paraId="164D87E7" w14:textId="77777777" w:rsidR="004B5C42" w:rsidRPr="004B5C42" w:rsidRDefault="004B5C42" w:rsidP="004B5C42">
            <w:pPr>
              <w:spacing w:after="0" w:line="240" w:lineRule="auto"/>
              <w:jc w:val="both"/>
              <w:rPr>
                <w:rFonts w:ascii="Times New Roman" w:hAnsi="Times New Roman"/>
                <w:bCs/>
                <w:sz w:val="24"/>
                <w:szCs w:val="24"/>
              </w:rPr>
            </w:pPr>
            <w:r w:rsidRPr="004B5C42">
              <w:rPr>
                <w:rFonts w:ascii="Times New Roman" w:hAnsi="Times New Roman"/>
                <w:bCs/>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37636BAE" w14:textId="77777777" w:rsidR="004B5C42" w:rsidRPr="004B5C42" w:rsidRDefault="004B5C42" w:rsidP="004B5C42">
            <w:pPr>
              <w:spacing w:after="0" w:line="240" w:lineRule="auto"/>
              <w:jc w:val="both"/>
              <w:rPr>
                <w:rFonts w:ascii="Times New Roman" w:hAnsi="Times New Roman"/>
                <w:bCs/>
                <w:sz w:val="24"/>
                <w:szCs w:val="24"/>
              </w:rPr>
            </w:pPr>
            <w:r w:rsidRPr="004B5C42">
              <w:rPr>
                <w:rFonts w:ascii="Times New Roman" w:hAnsi="Times New Roman"/>
                <w:bCs/>
                <w:sz w:val="24"/>
                <w:szCs w:val="24"/>
              </w:rPr>
              <w:lastRenderedPageBreak/>
              <w:t>обогащать представления детей о действиях, в которых проявляются доброе отношение и забота о членах семьи, близком окружении;</w:t>
            </w:r>
          </w:p>
          <w:p w14:paraId="4E738064" w14:textId="77777777" w:rsidR="004B5C42" w:rsidRPr="004B5C42" w:rsidRDefault="004B5C42" w:rsidP="004B5C42">
            <w:pPr>
              <w:spacing w:after="0" w:line="240" w:lineRule="auto"/>
              <w:jc w:val="both"/>
              <w:rPr>
                <w:rFonts w:ascii="Times New Roman" w:hAnsi="Times New Roman"/>
                <w:bCs/>
                <w:sz w:val="24"/>
                <w:szCs w:val="24"/>
              </w:rPr>
            </w:pPr>
            <w:r w:rsidRPr="004B5C42">
              <w:rPr>
                <w:rFonts w:ascii="Times New Roman" w:hAnsi="Times New Roman"/>
                <w:bCs/>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 оказывать</w:t>
            </w:r>
            <w:r>
              <w:rPr>
                <w:rFonts w:ascii="Times New Roman" w:hAnsi="Times New Roman"/>
                <w:bCs/>
                <w:sz w:val="24"/>
                <w:szCs w:val="24"/>
              </w:rPr>
              <w:t xml:space="preserve"> </w:t>
            </w:r>
            <w:r w:rsidRPr="004B5C42">
              <w:rPr>
                <w:rFonts w:ascii="Times New Roman" w:hAnsi="Times New Roman"/>
                <w:bCs/>
                <w:sz w:val="24"/>
                <w:szCs w:val="24"/>
              </w:rPr>
              <w:t>помощь в освоении способов взаимодействия со сверстниками в игре, в повседневном общении и бытовой деятельности;</w:t>
            </w:r>
          </w:p>
          <w:p w14:paraId="40114B9B" w14:textId="77777777" w:rsidR="004B5C42" w:rsidRPr="004B5C42" w:rsidRDefault="004B5C42" w:rsidP="004B5C42">
            <w:pPr>
              <w:spacing w:after="0" w:line="240" w:lineRule="auto"/>
              <w:jc w:val="both"/>
              <w:rPr>
                <w:rFonts w:ascii="Times New Roman" w:hAnsi="Times New Roman"/>
                <w:bCs/>
                <w:sz w:val="24"/>
                <w:szCs w:val="24"/>
              </w:rPr>
            </w:pPr>
            <w:r w:rsidRPr="004B5C42">
              <w:rPr>
                <w:rFonts w:ascii="Times New Roman" w:hAnsi="Times New Roman"/>
                <w:bCs/>
                <w:sz w:val="24"/>
                <w:szCs w:val="24"/>
              </w:rPr>
              <w:t>приучать детей к выполнению элементарных правил культуры поведения в ДОО;</w:t>
            </w:r>
          </w:p>
          <w:p w14:paraId="728E4A87" w14:textId="77777777" w:rsidR="004B5C42" w:rsidRPr="004B5C42" w:rsidRDefault="004B5C42" w:rsidP="004B5C42">
            <w:pPr>
              <w:spacing w:after="0" w:line="240" w:lineRule="auto"/>
              <w:jc w:val="both"/>
              <w:rPr>
                <w:rFonts w:ascii="Times New Roman" w:hAnsi="Times New Roman"/>
                <w:bCs/>
                <w:sz w:val="24"/>
                <w:szCs w:val="24"/>
              </w:rPr>
            </w:pPr>
            <w:r w:rsidRPr="004B5C42">
              <w:rPr>
                <w:rFonts w:ascii="Times New Roman" w:hAnsi="Times New Roman"/>
                <w:bCs/>
                <w:sz w:val="24"/>
                <w:szCs w:val="24"/>
              </w:rPr>
              <w:t>2)</w:t>
            </w:r>
            <w:r>
              <w:rPr>
                <w:rFonts w:ascii="Times New Roman" w:hAnsi="Times New Roman"/>
                <w:bCs/>
                <w:sz w:val="24"/>
                <w:szCs w:val="24"/>
              </w:rPr>
              <w:t xml:space="preserve"> </w:t>
            </w:r>
            <w:r w:rsidRPr="004B5C42">
              <w:rPr>
                <w:rFonts w:ascii="Times New Roman" w:hAnsi="Times New Roman"/>
                <w:bCs/>
                <w:sz w:val="24"/>
                <w:szCs w:val="24"/>
              </w:rPr>
              <w:t>в области формирования основ гражданственности и патриотизма:</w:t>
            </w:r>
          </w:p>
          <w:p w14:paraId="57CE1959" w14:textId="77777777" w:rsidR="004B5C42" w:rsidRPr="004B5C42" w:rsidRDefault="004B5C42" w:rsidP="004B5C42">
            <w:pPr>
              <w:spacing w:after="0" w:line="240" w:lineRule="auto"/>
              <w:jc w:val="both"/>
              <w:rPr>
                <w:rFonts w:ascii="Times New Roman" w:hAnsi="Times New Roman"/>
                <w:bCs/>
                <w:sz w:val="24"/>
                <w:szCs w:val="24"/>
              </w:rPr>
            </w:pPr>
            <w:r w:rsidRPr="004B5C42">
              <w:rPr>
                <w:rFonts w:ascii="Times New Roman" w:hAnsi="Times New Roman"/>
                <w:bCs/>
                <w:sz w:val="24"/>
                <w:szCs w:val="24"/>
              </w:rPr>
              <w:t>обогащать представления детей о малой родине и поддерживать их отражения в различных видах деятельности;</w:t>
            </w:r>
          </w:p>
          <w:p w14:paraId="18AF525C" w14:textId="77777777" w:rsidR="004B5C42" w:rsidRPr="004B5C42" w:rsidRDefault="004B5C42" w:rsidP="004B5C42">
            <w:pPr>
              <w:spacing w:after="0" w:line="240" w:lineRule="auto"/>
              <w:jc w:val="both"/>
              <w:rPr>
                <w:rFonts w:ascii="Times New Roman" w:hAnsi="Times New Roman"/>
                <w:bCs/>
                <w:sz w:val="24"/>
                <w:szCs w:val="24"/>
              </w:rPr>
            </w:pPr>
            <w:r w:rsidRPr="004B5C42">
              <w:rPr>
                <w:rFonts w:ascii="Times New Roman" w:hAnsi="Times New Roman"/>
                <w:bCs/>
                <w:sz w:val="24"/>
                <w:szCs w:val="24"/>
              </w:rPr>
              <w:t>3)</w:t>
            </w:r>
            <w:r>
              <w:rPr>
                <w:rFonts w:ascii="Times New Roman" w:hAnsi="Times New Roman"/>
                <w:bCs/>
                <w:sz w:val="24"/>
                <w:szCs w:val="24"/>
              </w:rPr>
              <w:t xml:space="preserve"> </w:t>
            </w:r>
            <w:r w:rsidRPr="004B5C42">
              <w:rPr>
                <w:rFonts w:ascii="Times New Roman" w:hAnsi="Times New Roman"/>
                <w:bCs/>
                <w:sz w:val="24"/>
                <w:szCs w:val="24"/>
              </w:rPr>
              <w:t>в сфере трудового воспитания:</w:t>
            </w:r>
          </w:p>
          <w:p w14:paraId="18F763E6" w14:textId="77777777" w:rsidR="004B5C42" w:rsidRPr="004B5C42" w:rsidRDefault="004B5C42" w:rsidP="004B5C42">
            <w:pPr>
              <w:spacing w:after="0" w:line="240" w:lineRule="auto"/>
              <w:jc w:val="both"/>
              <w:rPr>
                <w:rFonts w:ascii="Times New Roman" w:hAnsi="Times New Roman"/>
                <w:bCs/>
                <w:sz w:val="24"/>
                <w:szCs w:val="24"/>
              </w:rPr>
            </w:pPr>
            <w:r w:rsidRPr="004B5C42">
              <w:rPr>
                <w:rFonts w:ascii="Times New Roman" w:hAnsi="Times New Roman"/>
                <w:bCs/>
                <w:sz w:val="24"/>
                <w:szCs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65C0252D" w14:textId="77777777" w:rsidR="004B5C42" w:rsidRPr="004B5C42" w:rsidRDefault="004B5C42" w:rsidP="004B5C42">
            <w:pPr>
              <w:spacing w:after="0" w:line="240" w:lineRule="auto"/>
              <w:jc w:val="both"/>
              <w:rPr>
                <w:rFonts w:ascii="Times New Roman" w:hAnsi="Times New Roman"/>
                <w:bCs/>
                <w:sz w:val="24"/>
                <w:szCs w:val="24"/>
              </w:rPr>
            </w:pPr>
            <w:r w:rsidRPr="004B5C42">
              <w:rPr>
                <w:rFonts w:ascii="Times New Roman" w:hAnsi="Times New Roman"/>
                <w:bCs/>
                <w:sz w:val="24"/>
                <w:szCs w:val="24"/>
              </w:rPr>
              <w:t>воспитывать бережное отношение к предметам и игрушкам как результатам труда взрослых;</w:t>
            </w:r>
          </w:p>
          <w:p w14:paraId="175F1926" w14:textId="77777777" w:rsidR="004B5C42" w:rsidRPr="004B5C42" w:rsidRDefault="004B5C42" w:rsidP="004B5C42">
            <w:pPr>
              <w:spacing w:after="0" w:line="240" w:lineRule="auto"/>
              <w:jc w:val="both"/>
              <w:rPr>
                <w:rFonts w:ascii="Times New Roman" w:hAnsi="Times New Roman"/>
                <w:bCs/>
                <w:sz w:val="24"/>
                <w:szCs w:val="24"/>
              </w:rPr>
            </w:pPr>
            <w:r w:rsidRPr="004B5C42">
              <w:rPr>
                <w:rFonts w:ascii="Times New Roman" w:hAnsi="Times New Roman"/>
                <w:bCs/>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14:paraId="36548C90" w14:textId="77777777" w:rsidR="004B5C42" w:rsidRPr="004B5C42" w:rsidRDefault="004B5C42" w:rsidP="004B5C42">
            <w:pPr>
              <w:spacing w:after="0" w:line="240" w:lineRule="auto"/>
              <w:jc w:val="both"/>
              <w:rPr>
                <w:rFonts w:ascii="Times New Roman" w:hAnsi="Times New Roman"/>
                <w:bCs/>
                <w:sz w:val="24"/>
                <w:szCs w:val="24"/>
              </w:rPr>
            </w:pPr>
            <w:r w:rsidRPr="004B5C42">
              <w:rPr>
                <w:rFonts w:ascii="Times New Roman" w:hAnsi="Times New Roman"/>
                <w:bCs/>
                <w:sz w:val="24"/>
                <w:szCs w:val="24"/>
              </w:rPr>
              <w:t>4)</w:t>
            </w:r>
            <w:r>
              <w:rPr>
                <w:rFonts w:ascii="Times New Roman" w:hAnsi="Times New Roman"/>
                <w:bCs/>
                <w:sz w:val="24"/>
                <w:szCs w:val="24"/>
              </w:rPr>
              <w:t xml:space="preserve"> </w:t>
            </w:r>
            <w:r w:rsidRPr="004B5C42">
              <w:rPr>
                <w:rFonts w:ascii="Times New Roman" w:hAnsi="Times New Roman"/>
                <w:bCs/>
                <w:sz w:val="24"/>
                <w:szCs w:val="24"/>
              </w:rPr>
              <w:t>в области формирования основ безопасного поведения:</w:t>
            </w:r>
          </w:p>
          <w:p w14:paraId="64A14E45" w14:textId="77777777" w:rsidR="004B5C42" w:rsidRPr="004B5C42" w:rsidRDefault="004B5C42" w:rsidP="004B5C42">
            <w:pPr>
              <w:spacing w:after="0" w:line="240" w:lineRule="auto"/>
              <w:jc w:val="both"/>
              <w:rPr>
                <w:rFonts w:ascii="Times New Roman" w:hAnsi="Times New Roman"/>
                <w:bCs/>
                <w:sz w:val="24"/>
                <w:szCs w:val="24"/>
              </w:rPr>
            </w:pPr>
            <w:r w:rsidRPr="004B5C42">
              <w:rPr>
                <w:rFonts w:ascii="Times New Roman" w:hAnsi="Times New Roman"/>
                <w:bCs/>
                <w:sz w:val="24"/>
                <w:szCs w:val="24"/>
              </w:rPr>
              <w:t>развивать интерес к правилам безопасного поведения;</w:t>
            </w:r>
          </w:p>
          <w:p w14:paraId="76D8E31B" w14:textId="5FE61112" w:rsidR="009C715B" w:rsidRPr="009C715B" w:rsidRDefault="004B5C42" w:rsidP="004B5C42">
            <w:pPr>
              <w:spacing w:after="0" w:line="240" w:lineRule="auto"/>
              <w:jc w:val="both"/>
              <w:rPr>
                <w:rFonts w:ascii="Times New Roman" w:hAnsi="Times New Roman"/>
                <w:bCs/>
                <w:sz w:val="24"/>
                <w:szCs w:val="24"/>
              </w:rPr>
            </w:pPr>
            <w:r w:rsidRPr="004B5C42">
              <w:rPr>
                <w:rFonts w:ascii="Times New Roman" w:hAnsi="Times New Roman"/>
                <w:bCs/>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tc>
        <w:tc>
          <w:tcPr>
            <w:tcW w:w="4644" w:type="dxa"/>
          </w:tcPr>
          <w:p w14:paraId="3702189B" w14:textId="0BF23F1D" w:rsidR="004B5C42" w:rsidRPr="004B5C42" w:rsidRDefault="004B5C42" w:rsidP="004B5C42">
            <w:pPr>
              <w:spacing w:after="0" w:line="240" w:lineRule="auto"/>
              <w:jc w:val="both"/>
              <w:rPr>
                <w:rFonts w:ascii="Times New Roman" w:hAnsi="Times New Roman"/>
                <w:bCs/>
                <w:sz w:val="24"/>
                <w:szCs w:val="24"/>
              </w:rPr>
            </w:pPr>
            <w:r>
              <w:rPr>
                <w:rFonts w:ascii="Times New Roman" w:hAnsi="Times New Roman"/>
                <w:bCs/>
                <w:sz w:val="24"/>
                <w:szCs w:val="24"/>
              </w:rPr>
              <w:lastRenderedPageBreak/>
              <w:t>1</w:t>
            </w:r>
            <w:r w:rsidRPr="004B5C42">
              <w:rPr>
                <w:rFonts w:ascii="Times New Roman" w:hAnsi="Times New Roman"/>
                <w:bCs/>
                <w:sz w:val="24"/>
                <w:szCs w:val="24"/>
              </w:rPr>
              <w:t>)</w:t>
            </w:r>
            <w:r>
              <w:rPr>
                <w:rFonts w:ascii="Times New Roman" w:hAnsi="Times New Roman"/>
                <w:bCs/>
                <w:sz w:val="24"/>
                <w:szCs w:val="24"/>
              </w:rPr>
              <w:t xml:space="preserve"> </w:t>
            </w:r>
            <w:r w:rsidRPr="004B5C42">
              <w:rPr>
                <w:rFonts w:ascii="Times New Roman" w:hAnsi="Times New Roman"/>
                <w:bCs/>
                <w:sz w:val="24"/>
                <w:szCs w:val="24"/>
              </w:rPr>
              <w:t>В сфере социальных отношений.</w:t>
            </w:r>
          </w:p>
          <w:p w14:paraId="6676B6F1" w14:textId="77777777" w:rsidR="004B5C42" w:rsidRPr="004B5C42" w:rsidRDefault="004B5C42" w:rsidP="004B5C42">
            <w:pPr>
              <w:spacing w:after="0" w:line="240" w:lineRule="auto"/>
              <w:jc w:val="both"/>
              <w:rPr>
                <w:rFonts w:ascii="Times New Roman" w:hAnsi="Times New Roman"/>
                <w:bCs/>
                <w:sz w:val="24"/>
                <w:szCs w:val="24"/>
              </w:rPr>
            </w:pPr>
            <w:r w:rsidRPr="004B5C42">
              <w:rPr>
                <w:rFonts w:ascii="Times New Roman" w:hAnsi="Times New Roman"/>
                <w:bCs/>
                <w:sz w:val="24"/>
                <w:szCs w:val="24"/>
              </w:rPr>
              <w:t xml:space="preserve">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w:t>
            </w:r>
            <w:r w:rsidRPr="004B5C42">
              <w:rPr>
                <w:rFonts w:ascii="Times New Roman" w:hAnsi="Times New Roman"/>
                <w:bCs/>
                <w:sz w:val="24"/>
                <w:szCs w:val="24"/>
              </w:rPr>
              <w:lastRenderedPageBreak/>
              <w:t>предпочтения в деятельности, личные достижения).</w:t>
            </w:r>
          </w:p>
          <w:p w14:paraId="147B8226" w14:textId="6D66E272" w:rsidR="004B5C42" w:rsidRPr="004B5C42" w:rsidRDefault="004B5C42" w:rsidP="004B5C42">
            <w:pPr>
              <w:spacing w:after="0" w:line="240" w:lineRule="auto"/>
              <w:jc w:val="both"/>
              <w:rPr>
                <w:rFonts w:ascii="Times New Roman" w:hAnsi="Times New Roman"/>
                <w:bCs/>
                <w:sz w:val="24"/>
                <w:szCs w:val="24"/>
              </w:rPr>
            </w:pPr>
            <w:r w:rsidRPr="004B5C42">
              <w:rPr>
                <w:rFonts w:ascii="Times New Roman" w:hAnsi="Times New Roman"/>
                <w:bCs/>
                <w:sz w:val="24"/>
                <w:szCs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67733B72" w14:textId="38BD86AC" w:rsidR="004B5C42" w:rsidRPr="004B5C42" w:rsidRDefault="004B5C42" w:rsidP="004B5C42">
            <w:pPr>
              <w:spacing w:after="0" w:line="240" w:lineRule="auto"/>
              <w:jc w:val="both"/>
              <w:rPr>
                <w:rFonts w:ascii="Times New Roman" w:hAnsi="Times New Roman"/>
                <w:bCs/>
                <w:sz w:val="24"/>
                <w:szCs w:val="24"/>
              </w:rPr>
            </w:pPr>
            <w:r w:rsidRPr="004B5C42">
              <w:rPr>
                <w:rFonts w:ascii="Times New Roman" w:hAnsi="Times New Roman"/>
                <w:bCs/>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54AE85DB" w14:textId="620525CB" w:rsidR="004B5C42" w:rsidRPr="004B5C42" w:rsidRDefault="004B5C42" w:rsidP="004B5C42">
            <w:pPr>
              <w:spacing w:after="0" w:line="240" w:lineRule="auto"/>
              <w:jc w:val="both"/>
              <w:rPr>
                <w:rFonts w:ascii="Times New Roman" w:hAnsi="Times New Roman"/>
                <w:bCs/>
                <w:sz w:val="24"/>
                <w:szCs w:val="24"/>
              </w:rPr>
            </w:pPr>
            <w:r w:rsidRPr="004B5C42">
              <w:rPr>
                <w:rFonts w:ascii="Times New Roman" w:hAnsi="Times New Roman"/>
                <w:bCs/>
                <w:sz w:val="24"/>
                <w:szCs w:val="24"/>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w:t>
            </w:r>
            <w:r w:rsidRPr="004B5C42">
              <w:rPr>
                <w:rFonts w:ascii="Times New Roman" w:hAnsi="Times New Roman"/>
                <w:bCs/>
                <w:sz w:val="24"/>
                <w:szCs w:val="24"/>
              </w:rPr>
              <w:lastRenderedPageBreak/>
              <w:t>действиях педагог демонстрирует готовность</w:t>
            </w:r>
            <w:r>
              <w:rPr>
                <w:rFonts w:ascii="Times New Roman" w:hAnsi="Times New Roman"/>
                <w:bCs/>
                <w:sz w:val="24"/>
                <w:szCs w:val="24"/>
              </w:rPr>
              <w:t xml:space="preserve"> </w:t>
            </w:r>
            <w:r w:rsidRPr="004B5C42">
              <w:rPr>
                <w:rFonts w:ascii="Times New Roman" w:hAnsi="Times New Roman"/>
                <w:bCs/>
                <w:sz w:val="24"/>
                <w:szCs w:val="24"/>
              </w:rPr>
              <w:t>действовать согласованно, создает условия для возникновения между детьми договоренности.</w:t>
            </w:r>
          </w:p>
          <w:p w14:paraId="46520CBB" w14:textId="77777777" w:rsidR="004B5C42" w:rsidRPr="004B5C42" w:rsidRDefault="004B5C42" w:rsidP="004B5C42">
            <w:pPr>
              <w:spacing w:after="0" w:line="240" w:lineRule="auto"/>
              <w:jc w:val="both"/>
              <w:rPr>
                <w:rFonts w:ascii="Times New Roman" w:hAnsi="Times New Roman"/>
                <w:bCs/>
                <w:sz w:val="24"/>
                <w:szCs w:val="24"/>
              </w:rPr>
            </w:pPr>
            <w:r w:rsidRPr="004B5C42">
              <w:rPr>
                <w:rFonts w:ascii="Times New Roman" w:hAnsi="Times New Roman"/>
                <w:bCs/>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54BF4A88" w14:textId="77777777" w:rsidR="004B5C42" w:rsidRPr="004B5C42" w:rsidRDefault="004B5C42" w:rsidP="004B5C42">
            <w:pPr>
              <w:spacing w:after="0" w:line="240" w:lineRule="auto"/>
              <w:jc w:val="both"/>
              <w:rPr>
                <w:rFonts w:ascii="Times New Roman" w:hAnsi="Times New Roman"/>
                <w:bCs/>
                <w:sz w:val="24"/>
                <w:szCs w:val="24"/>
              </w:rPr>
            </w:pPr>
            <w:r w:rsidRPr="004B5C42">
              <w:rPr>
                <w:rFonts w:ascii="Times New Roman" w:hAnsi="Times New Roman"/>
                <w:bCs/>
                <w:sz w:val="24"/>
                <w:szCs w:val="24"/>
              </w:rPr>
              <w:t>2)В области формирования основ гражданственности и патриотизма.</w:t>
            </w:r>
          </w:p>
          <w:p w14:paraId="1431554E" w14:textId="77777777" w:rsidR="00416A61" w:rsidRPr="00416A61" w:rsidRDefault="004B5C42" w:rsidP="00416A61">
            <w:pPr>
              <w:spacing w:after="0" w:line="240" w:lineRule="auto"/>
              <w:jc w:val="both"/>
              <w:rPr>
                <w:rFonts w:ascii="Times New Roman" w:hAnsi="Times New Roman"/>
                <w:bCs/>
                <w:sz w:val="24"/>
                <w:szCs w:val="24"/>
              </w:rPr>
            </w:pPr>
            <w:r w:rsidRPr="004B5C42">
              <w:rPr>
                <w:rFonts w:ascii="Times New Roman" w:hAnsi="Times New Roman"/>
                <w:bCs/>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r>
              <w:rPr>
                <w:rFonts w:ascii="Times New Roman" w:hAnsi="Times New Roman"/>
                <w:bCs/>
                <w:sz w:val="24"/>
                <w:szCs w:val="24"/>
              </w:rPr>
              <w:t>.</w:t>
            </w:r>
            <w:r w:rsidRPr="004B5C42">
              <w:rPr>
                <w:rFonts w:ascii="Times New Roman" w:hAnsi="Times New Roman"/>
                <w:bCs/>
                <w:sz w:val="24"/>
                <w:szCs w:val="24"/>
              </w:rPr>
              <w:t xml:space="preserve"> Поддерживает отражение детьми своих впечатлений о малой родине в различных</w:t>
            </w:r>
            <w:r w:rsidR="00416A61">
              <w:rPr>
                <w:rFonts w:ascii="Times New Roman" w:hAnsi="Times New Roman"/>
                <w:bCs/>
                <w:sz w:val="24"/>
                <w:szCs w:val="24"/>
              </w:rPr>
              <w:t xml:space="preserve"> </w:t>
            </w:r>
            <w:r w:rsidR="00416A61" w:rsidRPr="00416A61">
              <w:rPr>
                <w:rFonts w:ascii="Times New Roman" w:hAnsi="Times New Roman"/>
                <w:bCs/>
                <w:sz w:val="24"/>
                <w:szCs w:val="24"/>
              </w:rPr>
              <w:t>видах деятельности (рассказывает, изображает, воплощает образы в играх, разворачивает сюжет и так далее).</w:t>
            </w:r>
          </w:p>
          <w:p w14:paraId="43A25539" w14:textId="57AB8C46" w:rsidR="00416A61" w:rsidRPr="00416A61" w:rsidRDefault="00416A61" w:rsidP="00416A61">
            <w:pPr>
              <w:spacing w:after="0" w:line="240" w:lineRule="auto"/>
              <w:jc w:val="both"/>
              <w:rPr>
                <w:rFonts w:ascii="Times New Roman" w:hAnsi="Times New Roman"/>
                <w:bCs/>
                <w:sz w:val="24"/>
                <w:szCs w:val="24"/>
              </w:rPr>
            </w:pPr>
            <w:r w:rsidRPr="00416A61">
              <w:rPr>
                <w:rFonts w:ascii="Times New Roman" w:hAnsi="Times New Roman"/>
                <w:bCs/>
                <w:sz w:val="24"/>
                <w:szCs w:val="24"/>
              </w:rPr>
              <w:t>3)</w:t>
            </w:r>
            <w:r>
              <w:rPr>
                <w:rFonts w:ascii="Times New Roman" w:hAnsi="Times New Roman"/>
                <w:bCs/>
                <w:sz w:val="24"/>
                <w:szCs w:val="24"/>
              </w:rPr>
              <w:t xml:space="preserve"> </w:t>
            </w:r>
            <w:r w:rsidRPr="00416A61">
              <w:rPr>
                <w:rFonts w:ascii="Times New Roman" w:hAnsi="Times New Roman"/>
                <w:bCs/>
                <w:sz w:val="24"/>
                <w:szCs w:val="24"/>
              </w:rPr>
              <w:t>В сфере трудового воспитания.</w:t>
            </w:r>
          </w:p>
          <w:p w14:paraId="45AC34E9" w14:textId="345FD8D7" w:rsidR="00416A61" w:rsidRPr="00416A61" w:rsidRDefault="00416A61" w:rsidP="00416A61">
            <w:pPr>
              <w:spacing w:after="0" w:line="240" w:lineRule="auto"/>
              <w:jc w:val="both"/>
              <w:rPr>
                <w:rFonts w:ascii="Times New Roman" w:hAnsi="Times New Roman"/>
                <w:bCs/>
                <w:sz w:val="24"/>
                <w:szCs w:val="24"/>
              </w:rPr>
            </w:pPr>
            <w:r w:rsidRPr="00416A61">
              <w:rPr>
                <w:rFonts w:ascii="Times New Roman" w:hAnsi="Times New Roman"/>
                <w:bCs/>
                <w:sz w:val="24"/>
                <w:szCs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w:t>
            </w:r>
            <w:r w:rsidR="00C54F28">
              <w:rPr>
                <w:rFonts w:ascii="Times New Roman" w:hAnsi="Times New Roman"/>
                <w:bCs/>
                <w:sz w:val="24"/>
                <w:szCs w:val="24"/>
              </w:rPr>
              <w:t>е</w:t>
            </w:r>
            <w:r w:rsidRPr="00416A61">
              <w:rPr>
                <w:rFonts w:ascii="Times New Roman" w:hAnsi="Times New Roman"/>
                <w:bCs/>
                <w:sz w:val="24"/>
                <w:szCs w:val="24"/>
              </w:rPr>
              <w:t xml:space="preserve">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w:t>
            </w:r>
            <w:r w:rsidRPr="00416A61">
              <w:rPr>
                <w:rFonts w:ascii="Times New Roman" w:hAnsi="Times New Roman"/>
                <w:bCs/>
                <w:sz w:val="24"/>
                <w:szCs w:val="24"/>
              </w:rPr>
              <w:lastRenderedPageBreak/>
              <w:t>желания детей включиться в выполнение простейших действий бытового труда.</w:t>
            </w:r>
          </w:p>
          <w:p w14:paraId="7A76BA3D" w14:textId="3411231F" w:rsidR="00416A61" w:rsidRPr="00416A61" w:rsidRDefault="00416A61" w:rsidP="00416A61">
            <w:pPr>
              <w:spacing w:after="0" w:line="240" w:lineRule="auto"/>
              <w:jc w:val="both"/>
              <w:rPr>
                <w:rFonts w:ascii="Times New Roman" w:hAnsi="Times New Roman"/>
                <w:bCs/>
                <w:sz w:val="24"/>
                <w:szCs w:val="24"/>
              </w:rPr>
            </w:pPr>
            <w:r w:rsidRPr="00416A61">
              <w:rPr>
                <w:rFonts w:ascii="Times New Roman" w:hAnsi="Times New Roman"/>
                <w:bCs/>
                <w:sz w:val="24"/>
                <w:szCs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w:t>
            </w:r>
            <w:r w:rsidR="00C54F28">
              <w:rPr>
                <w:rFonts w:ascii="Times New Roman" w:hAnsi="Times New Roman"/>
                <w:bCs/>
                <w:sz w:val="24"/>
                <w:szCs w:val="24"/>
              </w:rPr>
              <w:t>е</w:t>
            </w:r>
            <w:r w:rsidRPr="00416A61">
              <w:rPr>
                <w:rFonts w:ascii="Times New Roman" w:hAnsi="Times New Roman"/>
                <w:bCs/>
                <w:sz w:val="24"/>
                <w:szCs w:val="24"/>
              </w:rPr>
              <w:t>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37D3B012" w14:textId="2F044FF2" w:rsidR="00416A61" w:rsidRPr="00416A61" w:rsidRDefault="00416A61" w:rsidP="00416A61">
            <w:pPr>
              <w:spacing w:after="0" w:line="240" w:lineRule="auto"/>
              <w:jc w:val="both"/>
              <w:rPr>
                <w:rFonts w:ascii="Times New Roman" w:hAnsi="Times New Roman"/>
                <w:bCs/>
                <w:sz w:val="24"/>
                <w:szCs w:val="24"/>
              </w:rPr>
            </w:pPr>
            <w:r w:rsidRPr="00416A61">
              <w:rPr>
                <w:rFonts w:ascii="Times New Roman" w:hAnsi="Times New Roman"/>
                <w:bCs/>
                <w:sz w:val="24"/>
                <w:szCs w:val="24"/>
              </w:rPr>
              <w:t>Педагог поддерживает стремления реб</w:t>
            </w:r>
            <w:r w:rsidR="00C54F28">
              <w:rPr>
                <w:rFonts w:ascii="Times New Roman" w:hAnsi="Times New Roman"/>
                <w:bCs/>
                <w:sz w:val="24"/>
                <w:szCs w:val="24"/>
              </w:rPr>
              <w:t>е</w:t>
            </w:r>
            <w:r w:rsidRPr="00416A61">
              <w:rPr>
                <w:rFonts w:ascii="Times New Roman" w:hAnsi="Times New Roman"/>
                <w:bCs/>
                <w:sz w:val="24"/>
                <w:szCs w:val="24"/>
              </w:rPr>
              <w:t>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16AEA878" w14:textId="77777777" w:rsidR="00416A61" w:rsidRPr="00416A61" w:rsidRDefault="00416A61" w:rsidP="00416A61">
            <w:pPr>
              <w:spacing w:after="0" w:line="240" w:lineRule="auto"/>
              <w:jc w:val="both"/>
              <w:rPr>
                <w:rFonts w:ascii="Times New Roman" w:hAnsi="Times New Roman"/>
                <w:bCs/>
                <w:sz w:val="24"/>
                <w:szCs w:val="24"/>
              </w:rPr>
            </w:pPr>
            <w:r w:rsidRPr="00416A61">
              <w:rPr>
                <w:rFonts w:ascii="Times New Roman" w:hAnsi="Times New Roman"/>
                <w:bCs/>
                <w:sz w:val="24"/>
                <w:szCs w:val="24"/>
              </w:rPr>
              <w:t>Педагог организует специальные игры и</w:t>
            </w:r>
            <w:r>
              <w:rPr>
                <w:rFonts w:ascii="Times New Roman" w:hAnsi="Times New Roman"/>
                <w:bCs/>
                <w:sz w:val="24"/>
                <w:szCs w:val="24"/>
              </w:rPr>
              <w:t xml:space="preserve"> </w:t>
            </w:r>
            <w:r w:rsidRPr="00416A61">
              <w:rPr>
                <w:rFonts w:ascii="Times New Roman" w:hAnsi="Times New Roman"/>
                <w:bCs/>
                <w:sz w:val="24"/>
                <w:szCs w:val="24"/>
              </w:rPr>
              <w:t>упражнения для развития мелкой моторики рук детей с целью повышения качества выполнения действий по самообслуживанию.</w:t>
            </w:r>
          </w:p>
          <w:p w14:paraId="4581CFF2" w14:textId="77777777" w:rsidR="00416A61" w:rsidRPr="00416A61" w:rsidRDefault="00416A61" w:rsidP="00416A61">
            <w:pPr>
              <w:spacing w:after="0" w:line="240" w:lineRule="auto"/>
              <w:jc w:val="both"/>
              <w:rPr>
                <w:rFonts w:ascii="Times New Roman" w:hAnsi="Times New Roman"/>
                <w:bCs/>
                <w:sz w:val="24"/>
                <w:szCs w:val="24"/>
              </w:rPr>
            </w:pPr>
            <w:r w:rsidRPr="00416A61">
              <w:rPr>
                <w:rFonts w:ascii="Times New Roman" w:hAnsi="Times New Roman"/>
                <w:bCs/>
                <w:sz w:val="24"/>
                <w:szCs w:val="24"/>
              </w:rPr>
              <w:t>4)В области формирования основ безопасного поведения.</w:t>
            </w:r>
          </w:p>
          <w:p w14:paraId="20135447" w14:textId="4E3E2238" w:rsidR="00416A61" w:rsidRPr="00416A61" w:rsidRDefault="00416A61" w:rsidP="00416A61">
            <w:pPr>
              <w:spacing w:after="0" w:line="240" w:lineRule="auto"/>
              <w:jc w:val="both"/>
              <w:rPr>
                <w:rFonts w:ascii="Times New Roman" w:hAnsi="Times New Roman"/>
                <w:bCs/>
                <w:sz w:val="24"/>
                <w:szCs w:val="24"/>
              </w:rPr>
            </w:pPr>
            <w:r w:rsidRPr="00416A61">
              <w:rPr>
                <w:rFonts w:ascii="Times New Roman" w:hAnsi="Times New Roman"/>
                <w:bCs/>
                <w:sz w:val="24"/>
                <w:szCs w:val="24"/>
              </w:rPr>
              <w:t xml:space="preserve">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 Педагог использует игровые ситуации, создавая </w:t>
            </w:r>
            <w:r w:rsidRPr="00416A61">
              <w:rPr>
                <w:rFonts w:ascii="Times New Roman" w:hAnsi="Times New Roman"/>
                <w:bCs/>
                <w:sz w:val="24"/>
                <w:szCs w:val="24"/>
              </w:rPr>
              <w:lastRenderedPageBreak/>
              <w:t>условия для демонстрации и формирования умений реб</w:t>
            </w:r>
            <w:r w:rsidR="00C54F28">
              <w:rPr>
                <w:rFonts w:ascii="Times New Roman" w:hAnsi="Times New Roman"/>
                <w:bCs/>
                <w:sz w:val="24"/>
                <w:szCs w:val="24"/>
              </w:rPr>
              <w:t>е</w:t>
            </w:r>
            <w:r w:rsidRPr="00416A61">
              <w:rPr>
                <w:rFonts w:ascii="Times New Roman" w:hAnsi="Times New Roman"/>
                <w:bCs/>
                <w:sz w:val="24"/>
                <w:szCs w:val="24"/>
              </w:rPr>
              <w:t>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2094E7B6" w14:textId="77777777" w:rsidR="00416A61" w:rsidRPr="00416A61" w:rsidRDefault="00416A61" w:rsidP="00416A61">
            <w:pPr>
              <w:spacing w:after="0" w:line="240" w:lineRule="auto"/>
              <w:jc w:val="both"/>
              <w:rPr>
                <w:rFonts w:ascii="Times New Roman" w:hAnsi="Times New Roman"/>
                <w:bCs/>
                <w:sz w:val="24"/>
                <w:szCs w:val="24"/>
              </w:rPr>
            </w:pPr>
            <w:r w:rsidRPr="00416A61">
              <w:rPr>
                <w:rFonts w:ascii="Times New Roman" w:hAnsi="Times New Roman"/>
                <w:bCs/>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0B89E246" w14:textId="5E572263" w:rsidR="00416A61" w:rsidRPr="00416A61" w:rsidRDefault="00416A61" w:rsidP="00416A61">
            <w:pPr>
              <w:spacing w:after="0" w:line="240" w:lineRule="auto"/>
              <w:jc w:val="both"/>
              <w:rPr>
                <w:rFonts w:ascii="Times New Roman" w:hAnsi="Times New Roman"/>
                <w:bCs/>
                <w:sz w:val="24"/>
                <w:szCs w:val="24"/>
              </w:rPr>
            </w:pPr>
            <w:r w:rsidRPr="00416A61">
              <w:rPr>
                <w:rFonts w:ascii="Times New Roman" w:hAnsi="Times New Roman"/>
                <w:bCs/>
                <w:sz w:val="24"/>
                <w:szCs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w:t>
            </w:r>
            <w:r w:rsidR="00C54F28">
              <w:rPr>
                <w:rFonts w:ascii="Times New Roman" w:hAnsi="Times New Roman"/>
                <w:bCs/>
                <w:sz w:val="24"/>
                <w:szCs w:val="24"/>
              </w:rPr>
              <w:t>е</w:t>
            </w:r>
            <w:r w:rsidRPr="00416A61">
              <w:rPr>
                <w:rFonts w:ascii="Times New Roman" w:hAnsi="Times New Roman"/>
                <w:bCs/>
                <w:sz w:val="24"/>
                <w:szCs w:val="24"/>
              </w:rPr>
              <w:t>нок хочет покинуть игровую площадку, уйти с участка ДОО. Обсуждает вместе с детьми их действия, дает возможность реб</w:t>
            </w:r>
            <w:r w:rsidR="00C54F28">
              <w:rPr>
                <w:rFonts w:ascii="Times New Roman" w:hAnsi="Times New Roman"/>
                <w:bCs/>
                <w:sz w:val="24"/>
                <w:szCs w:val="24"/>
              </w:rPr>
              <w:t>е</w:t>
            </w:r>
            <w:r w:rsidRPr="00416A61">
              <w:rPr>
                <w:rFonts w:ascii="Times New Roman" w:hAnsi="Times New Roman"/>
                <w:bCs/>
                <w:sz w:val="24"/>
                <w:szCs w:val="24"/>
              </w:rPr>
              <w:t>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w:t>
            </w:r>
            <w:r w:rsidR="00C54F28">
              <w:rPr>
                <w:rFonts w:ascii="Times New Roman" w:hAnsi="Times New Roman"/>
                <w:bCs/>
                <w:sz w:val="24"/>
                <w:szCs w:val="24"/>
              </w:rPr>
              <w:t>е</w:t>
            </w:r>
            <w:r w:rsidRPr="00416A61">
              <w:rPr>
                <w:rFonts w:ascii="Times New Roman" w:hAnsi="Times New Roman"/>
                <w:bCs/>
                <w:sz w:val="24"/>
                <w:szCs w:val="24"/>
              </w:rPr>
              <w:t>нка появляется желание их попробовать, обязательно сначала спросить у взрослого, можно ли их есть).</w:t>
            </w:r>
          </w:p>
          <w:p w14:paraId="798D8482" w14:textId="43BA50E6" w:rsidR="009C715B" w:rsidRPr="009C715B" w:rsidRDefault="00416A61" w:rsidP="00416A61">
            <w:pPr>
              <w:spacing w:after="0" w:line="240" w:lineRule="auto"/>
              <w:jc w:val="both"/>
              <w:rPr>
                <w:rFonts w:ascii="Times New Roman" w:hAnsi="Times New Roman"/>
                <w:bCs/>
                <w:sz w:val="24"/>
                <w:szCs w:val="24"/>
              </w:rPr>
            </w:pPr>
            <w:r w:rsidRPr="00416A61">
              <w:rPr>
                <w:rFonts w:ascii="Times New Roman" w:hAnsi="Times New Roman"/>
                <w:bCs/>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tc>
      </w:tr>
      <w:tr w:rsidR="00416A61" w:rsidRPr="009C715B" w14:paraId="1FA2662E" w14:textId="77777777" w:rsidTr="005732B6">
        <w:tc>
          <w:tcPr>
            <w:tcW w:w="9287" w:type="dxa"/>
            <w:gridSpan w:val="2"/>
          </w:tcPr>
          <w:p w14:paraId="7CA34BDD" w14:textId="5247C232" w:rsidR="00416A61" w:rsidRPr="009C715B" w:rsidRDefault="00416A61" w:rsidP="00416A61">
            <w:pPr>
              <w:spacing w:after="0" w:line="240" w:lineRule="auto"/>
              <w:jc w:val="center"/>
              <w:rPr>
                <w:rFonts w:ascii="Times New Roman" w:hAnsi="Times New Roman"/>
                <w:bCs/>
                <w:sz w:val="24"/>
                <w:szCs w:val="24"/>
              </w:rPr>
            </w:pPr>
            <w:r>
              <w:rPr>
                <w:rFonts w:ascii="Times New Roman" w:hAnsi="Times New Roman"/>
                <w:bCs/>
                <w:sz w:val="24"/>
                <w:szCs w:val="24"/>
              </w:rPr>
              <w:lastRenderedPageBreak/>
              <w:t>4-5 лет</w:t>
            </w:r>
          </w:p>
        </w:tc>
      </w:tr>
      <w:tr w:rsidR="004B5C42" w:rsidRPr="009C715B" w14:paraId="5ED28376" w14:textId="77777777" w:rsidTr="009C715B">
        <w:tc>
          <w:tcPr>
            <w:tcW w:w="4643" w:type="dxa"/>
          </w:tcPr>
          <w:p w14:paraId="654A09AB" w14:textId="20D71581" w:rsidR="00416A61" w:rsidRPr="00416A61" w:rsidRDefault="00416A61" w:rsidP="00416A61">
            <w:pPr>
              <w:spacing w:after="0" w:line="240" w:lineRule="auto"/>
              <w:jc w:val="both"/>
              <w:rPr>
                <w:rFonts w:ascii="Times New Roman" w:hAnsi="Times New Roman"/>
                <w:bCs/>
                <w:sz w:val="24"/>
                <w:szCs w:val="24"/>
              </w:rPr>
            </w:pPr>
            <w:r w:rsidRPr="00416A61">
              <w:rPr>
                <w:rFonts w:ascii="Times New Roman" w:hAnsi="Times New Roman"/>
                <w:bCs/>
                <w:sz w:val="24"/>
                <w:szCs w:val="24"/>
              </w:rPr>
              <w:t>1)</w:t>
            </w:r>
            <w:r>
              <w:rPr>
                <w:rFonts w:ascii="Times New Roman" w:hAnsi="Times New Roman"/>
                <w:bCs/>
                <w:sz w:val="24"/>
                <w:szCs w:val="24"/>
              </w:rPr>
              <w:t xml:space="preserve"> </w:t>
            </w:r>
            <w:r w:rsidRPr="00416A61">
              <w:rPr>
                <w:rFonts w:ascii="Times New Roman" w:hAnsi="Times New Roman"/>
                <w:bCs/>
                <w:sz w:val="24"/>
                <w:szCs w:val="24"/>
              </w:rPr>
              <w:t>В сфере социальных отношений:</w:t>
            </w:r>
          </w:p>
          <w:p w14:paraId="4809549F" w14:textId="09A399CA" w:rsidR="009E70AA" w:rsidRPr="009E70AA" w:rsidRDefault="00416A61" w:rsidP="009E70AA">
            <w:pPr>
              <w:spacing w:after="0" w:line="240" w:lineRule="auto"/>
              <w:jc w:val="both"/>
              <w:rPr>
                <w:rFonts w:ascii="Times New Roman" w:hAnsi="Times New Roman"/>
                <w:bCs/>
                <w:sz w:val="24"/>
                <w:szCs w:val="24"/>
              </w:rPr>
            </w:pPr>
            <w:r w:rsidRPr="00416A61">
              <w:rPr>
                <w:rFonts w:ascii="Times New Roman" w:hAnsi="Times New Roman"/>
                <w:bCs/>
                <w:sz w:val="24"/>
                <w:szCs w:val="24"/>
              </w:rPr>
              <w:t>формировать положительную самооценку, уверенность в</w:t>
            </w:r>
            <w:r w:rsidR="009E70AA" w:rsidRPr="009E70AA">
              <w:rPr>
                <w:rFonts w:ascii="Times New Roman" w:hAnsi="Times New Roman"/>
                <w:bCs/>
                <w:sz w:val="24"/>
                <w:szCs w:val="24"/>
              </w:rPr>
              <w:t xml:space="preserve"> своих силах, стремление к самостоятельности;</w:t>
            </w:r>
          </w:p>
          <w:p w14:paraId="1D5BBDBB" w14:textId="25C09C31" w:rsidR="009E70AA" w:rsidRPr="009E70AA" w:rsidRDefault="009E70AA" w:rsidP="009E70AA">
            <w:pPr>
              <w:spacing w:after="0" w:line="240" w:lineRule="auto"/>
              <w:jc w:val="both"/>
              <w:rPr>
                <w:rFonts w:ascii="Times New Roman" w:hAnsi="Times New Roman"/>
                <w:bCs/>
                <w:sz w:val="24"/>
                <w:szCs w:val="24"/>
              </w:rPr>
            </w:pPr>
            <w:r w:rsidRPr="009E70AA">
              <w:rPr>
                <w:rFonts w:ascii="Times New Roman" w:hAnsi="Times New Roman"/>
                <w:bCs/>
                <w:sz w:val="24"/>
                <w:szCs w:val="24"/>
              </w:rPr>
              <w:t>развивать эмоциональную отзывчивость к взрослым и детям, слабым и нуждающимся в помощи, воспитывать –</w:t>
            </w:r>
            <w:r w:rsidRPr="009E70AA">
              <w:rPr>
                <w:rFonts w:ascii="Times New Roman" w:hAnsi="Times New Roman"/>
                <w:bCs/>
                <w:sz w:val="24"/>
                <w:szCs w:val="24"/>
              </w:rPr>
              <w:lastRenderedPageBreak/>
              <w:t>сопереживание героям литературных и анимационных произведений, доброе отношение к животным и растениям; 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638A5E49" w14:textId="77777777" w:rsidR="009E70AA" w:rsidRPr="009E70AA" w:rsidRDefault="009E70AA" w:rsidP="009E70AA">
            <w:pPr>
              <w:spacing w:after="0" w:line="240" w:lineRule="auto"/>
              <w:jc w:val="both"/>
              <w:rPr>
                <w:rFonts w:ascii="Times New Roman" w:hAnsi="Times New Roman"/>
                <w:bCs/>
                <w:sz w:val="24"/>
                <w:szCs w:val="24"/>
              </w:rPr>
            </w:pPr>
            <w:r w:rsidRPr="009E70AA">
              <w:rPr>
                <w:rFonts w:ascii="Times New Roman" w:hAnsi="Times New Roman"/>
                <w:bCs/>
                <w:sz w:val="24"/>
                <w:szCs w:val="24"/>
              </w:rPr>
              <w:t>воспитывать доброжелательное отношение ко взрослым и детям;</w:t>
            </w:r>
          </w:p>
          <w:p w14:paraId="4E500EEE" w14:textId="77777777" w:rsidR="009E70AA" w:rsidRPr="009E70AA" w:rsidRDefault="009E70AA" w:rsidP="009E70AA">
            <w:pPr>
              <w:spacing w:after="0" w:line="240" w:lineRule="auto"/>
              <w:jc w:val="both"/>
              <w:rPr>
                <w:rFonts w:ascii="Times New Roman" w:hAnsi="Times New Roman"/>
                <w:bCs/>
                <w:sz w:val="24"/>
                <w:szCs w:val="24"/>
              </w:rPr>
            </w:pPr>
            <w:r w:rsidRPr="009E70AA">
              <w:rPr>
                <w:rFonts w:ascii="Times New Roman" w:hAnsi="Times New Roman"/>
                <w:bCs/>
                <w:sz w:val="24"/>
                <w:szCs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70599653" w14:textId="77777777" w:rsidR="009E70AA" w:rsidRPr="009E70AA" w:rsidRDefault="009E70AA" w:rsidP="009E70AA">
            <w:pPr>
              <w:spacing w:after="0" w:line="240" w:lineRule="auto"/>
              <w:jc w:val="both"/>
              <w:rPr>
                <w:rFonts w:ascii="Times New Roman" w:hAnsi="Times New Roman"/>
                <w:bCs/>
                <w:sz w:val="24"/>
                <w:szCs w:val="24"/>
              </w:rPr>
            </w:pPr>
            <w:r w:rsidRPr="009E70AA">
              <w:rPr>
                <w:rFonts w:ascii="Times New Roman" w:hAnsi="Times New Roman"/>
                <w:bCs/>
                <w:sz w:val="24"/>
                <w:szCs w:val="24"/>
              </w:rPr>
              <w:t>развивать стремление к совместным играм, взаимодействию в паре или</w:t>
            </w:r>
          </w:p>
          <w:p w14:paraId="37E8F480" w14:textId="77777777" w:rsidR="009E70AA" w:rsidRPr="009E70AA" w:rsidRDefault="009E70AA" w:rsidP="009E70AA">
            <w:pPr>
              <w:spacing w:after="0" w:line="240" w:lineRule="auto"/>
              <w:jc w:val="both"/>
              <w:rPr>
                <w:rFonts w:ascii="Times New Roman" w:hAnsi="Times New Roman"/>
                <w:bCs/>
                <w:sz w:val="24"/>
                <w:szCs w:val="24"/>
              </w:rPr>
            </w:pPr>
            <w:r w:rsidRPr="009E70AA">
              <w:rPr>
                <w:rFonts w:ascii="Times New Roman" w:hAnsi="Times New Roman"/>
                <w:bCs/>
                <w:sz w:val="24"/>
                <w:szCs w:val="24"/>
              </w:rPr>
              <w:t>небольшой подгруппе, к взаимодействию в практической деятельности;</w:t>
            </w:r>
          </w:p>
          <w:p w14:paraId="7EF8A032" w14:textId="6934BA92" w:rsidR="009E70AA" w:rsidRPr="009E70AA" w:rsidRDefault="009E70AA" w:rsidP="009E70AA">
            <w:pPr>
              <w:spacing w:after="0" w:line="240" w:lineRule="auto"/>
              <w:jc w:val="both"/>
              <w:rPr>
                <w:rFonts w:ascii="Times New Roman" w:hAnsi="Times New Roman"/>
                <w:bCs/>
                <w:sz w:val="24"/>
                <w:szCs w:val="24"/>
              </w:rPr>
            </w:pPr>
            <w:r w:rsidRPr="009E70AA">
              <w:rPr>
                <w:rFonts w:ascii="Times New Roman" w:hAnsi="Times New Roman"/>
                <w:bCs/>
                <w:sz w:val="24"/>
                <w:szCs w:val="24"/>
              </w:rPr>
              <w:t>2)</w:t>
            </w:r>
            <w:r>
              <w:rPr>
                <w:rFonts w:ascii="Times New Roman" w:hAnsi="Times New Roman"/>
                <w:bCs/>
                <w:sz w:val="24"/>
                <w:szCs w:val="24"/>
              </w:rPr>
              <w:t xml:space="preserve"> </w:t>
            </w:r>
            <w:r w:rsidRPr="009E70AA">
              <w:rPr>
                <w:rFonts w:ascii="Times New Roman" w:hAnsi="Times New Roman"/>
                <w:bCs/>
                <w:sz w:val="24"/>
                <w:szCs w:val="24"/>
              </w:rPr>
              <w:t>в области формирования основ гражданственности и патриотизма:</w:t>
            </w:r>
          </w:p>
          <w:p w14:paraId="1DAA15E6" w14:textId="709B11CE" w:rsidR="009E70AA" w:rsidRPr="009E70AA" w:rsidRDefault="009E70AA" w:rsidP="009E70AA">
            <w:pPr>
              <w:spacing w:after="0" w:line="240" w:lineRule="auto"/>
              <w:jc w:val="both"/>
              <w:rPr>
                <w:rFonts w:ascii="Times New Roman" w:hAnsi="Times New Roman"/>
                <w:bCs/>
                <w:sz w:val="24"/>
                <w:szCs w:val="24"/>
              </w:rPr>
            </w:pPr>
            <w:r w:rsidRPr="009E70AA">
              <w:rPr>
                <w:rFonts w:ascii="Times New Roman" w:hAnsi="Times New Roman"/>
                <w:bCs/>
                <w:sz w:val="24"/>
                <w:szCs w:val="24"/>
              </w:rPr>
              <w:t>воспитывать уважительное отношение к Родине, символам страны, памятным</w:t>
            </w:r>
            <w:r>
              <w:rPr>
                <w:rFonts w:ascii="Times New Roman" w:hAnsi="Times New Roman"/>
                <w:bCs/>
                <w:sz w:val="24"/>
                <w:szCs w:val="24"/>
              </w:rPr>
              <w:t xml:space="preserve"> </w:t>
            </w:r>
            <w:r w:rsidRPr="009E70AA">
              <w:rPr>
                <w:rFonts w:ascii="Times New Roman" w:hAnsi="Times New Roman"/>
                <w:bCs/>
                <w:sz w:val="24"/>
                <w:szCs w:val="24"/>
              </w:rPr>
              <w:t>датам;</w:t>
            </w:r>
          </w:p>
          <w:p w14:paraId="2116D074" w14:textId="77777777" w:rsidR="009E70AA" w:rsidRPr="009E70AA" w:rsidRDefault="009E70AA" w:rsidP="009E70AA">
            <w:pPr>
              <w:spacing w:after="0" w:line="240" w:lineRule="auto"/>
              <w:jc w:val="both"/>
              <w:rPr>
                <w:rFonts w:ascii="Times New Roman" w:hAnsi="Times New Roman"/>
                <w:bCs/>
                <w:sz w:val="24"/>
                <w:szCs w:val="24"/>
              </w:rPr>
            </w:pPr>
            <w:r w:rsidRPr="009E70AA">
              <w:rPr>
                <w:rFonts w:ascii="Times New Roman" w:hAnsi="Times New Roman"/>
                <w:bCs/>
                <w:sz w:val="24"/>
                <w:szCs w:val="24"/>
              </w:rPr>
              <w:t>воспитывать гордость за достижения страны в области спорта, науки, искусства и других областях;</w:t>
            </w:r>
          </w:p>
          <w:p w14:paraId="0347B8F4" w14:textId="77777777" w:rsidR="009E70AA" w:rsidRPr="009E70AA" w:rsidRDefault="009E70AA" w:rsidP="009E70AA">
            <w:pPr>
              <w:spacing w:after="0" w:line="240" w:lineRule="auto"/>
              <w:jc w:val="both"/>
              <w:rPr>
                <w:rFonts w:ascii="Times New Roman" w:hAnsi="Times New Roman"/>
                <w:bCs/>
                <w:sz w:val="24"/>
                <w:szCs w:val="24"/>
              </w:rPr>
            </w:pPr>
            <w:r w:rsidRPr="009E70AA">
              <w:rPr>
                <w:rFonts w:ascii="Times New Roman" w:hAnsi="Times New Roman"/>
                <w:bCs/>
                <w:sz w:val="24"/>
                <w:szCs w:val="24"/>
              </w:rPr>
              <w:t>развивать интерес детей к основным достопримечательностями населенного пункта, в котором они живут.</w:t>
            </w:r>
          </w:p>
          <w:p w14:paraId="718F0EB4" w14:textId="5FB781EB" w:rsidR="009E70AA" w:rsidRPr="009E70AA" w:rsidRDefault="009E70AA" w:rsidP="009E70AA">
            <w:pPr>
              <w:spacing w:after="0" w:line="240" w:lineRule="auto"/>
              <w:jc w:val="both"/>
              <w:rPr>
                <w:rFonts w:ascii="Times New Roman" w:hAnsi="Times New Roman"/>
                <w:bCs/>
                <w:sz w:val="24"/>
                <w:szCs w:val="24"/>
              </w:rPr>
            </w:pPr>
            <w:r w:rsidRPr="009E70AA">
              <w:rPr>
                <w:rFonts w:ascii="Times New Roman" w:hAnsi="Times New Roman"/>
                <w:bCs/>
                <w:sz w:val="24"/>
                <w:szCs w:val="24"/>
              </w:rPr>
              <w:t>3)</w:t>
            </w:r>
            <w:r w:rsidR="0003137C">
              <w:rPr>
                <w:rFonts w:ascii="Times New Roman" w:hAnsi="Times New Roman"/>
                <w:bCs/>
                <w:sz w:val="24"/>
                <w:szCs w:val="24"/>
              </w:rPr>
              <w:t xml:space="preserve"> </w:t>
            </w:r>
            <w:r w:rsidRPr="009E70AA">
              <w:rPr>
                <w:rFonts w:ascii="Times New Roman" w:hAnsi="Times New Roman"/>
                <w:bCs/>
                <w:sz w:val="24"/>
                <w:szCs w:val="24"/>
              </w:rPr>
              <w:t>в сфере трудового воспитания:</w:t>
            </w:r>
          </w:p>
          <w:p w14:paraId="2C907FE3" w14:textId="1AE5D230" w:rsidR="0003137C" w:rsidRPr="0003137C" w:rsidRDefault="009E70AA" w:rsidP="0003137C">
            <w:pPr>
              <w:spacing w:after="0" w:line="240" w:lineRule="auto"/>
              <w:jc w:val="both"/>
              <w:rPr>
                <w:rFonts w:ascii="Times New Roman" w:hAnsi="Times New Roman"/>
                <w:bCs/>
                <w:sz w:val="24"/>
                <w:szCs w:val="24"/>
              </w:rPr>
            </w:pPr>
            <w:r w:rsidRPr="009E70AA">
              <w:rPr>
                <w:rFonts w:ascii="Times New Roman" w:hAnsi="Times New Roman"/>
                <w:bCs/>
                <w:sz w:val="24"/>
                <w:szCs w:val="24"/>
              </w:rPr>
              <w:t>формировать представления об отдельных профессиях взрослых на основе ознакомления с конкретными видами труда;</w:t>
            </w:r>
            <w:r w:rsidR="0003137C">
              <w:t xml:space="preserve"> </w:t>
            </w:r>
            <w:r w:rsidR="0003137C" w:rsidRPr="0003137C">
              <w:rPr>
                <w:rFonts w:ascii="Times New Roman" w:hAnsi="Times New Roman"/>
                <w:bCs/>
                <w:sz w:val="24"/>
                <w:szCs w:val="24"/>
              </w:rPr>
              <w:t>воспитывать уважение и благодарность взрослым за их труд, заботу о детях; вовлекать в простейшие процессы хозяйственно-бытового труда;</w:t>
            </w:r>
          </w:p>
          <w:p w14:paraId="3E86E6C8" w14:textId="77777777" w:rsidR="0003137C" w:rsidRPr="0003137C" w:rsidRDefault="0003137C" w:rsidP="0003137C">
            <w:pPr>
              <w:spacing w:after="0" w:line="240" w:lineRule="auto"/>
              <w:jc w:val="both"/>
              <w:rPr>
                <w:rFonts w:ascii="Times New Roman" w:hAnsi="Times New Roman"/>
                <w:bCs/>
                <w:sz w:val="24"/>
                <w:szCs w:val="24"/>
              </w:rPr>
            </w:pPr>
            <w:r w:rsidRPr="0003137C">
              <w:rPr>
                <w:rFonts w:ascii="Times New Roman" w:hAnsi="Times New Roman"/>
                <w:bCs/>
                <w:sz w:val="24"/>
                <w:szCs w:val="24"/>
              </w:rPr>
              <w:t>развивать самостоятельность и уверенность в самообслуживании, желании включаться в повседневные трудовые дела в ДОО и семье;</w:t>
            </w:r>
          </w:p>
          <w:p w14:paraId="58504CCA" w14:textId="7DBD3C19" w:rsidR="0003137C" w:rsidRPr="0003137C" w:rsidRDefault="0003137C" w:rsidP="0003137C">
            <w:pPr>
              <w:spacing w:after="0" w:line="240" w:lineRule="auto"/>
              <w:jc w:val="both"/>
              <w:rPr>
                <w:rFonts w:ascii="Times New Roman" w:hAnsi="Times New Roman"/>
                <w:bCs/>
                <w:sz w:val="24"/>
                <w:szCs w:val="24"/>
              </w:rPr>
            </w:pPr>
            <w:r w:rsidRPr="0003137C">
              <w:rPr>
                <w:rFonts w:ascii="Times New Roman" w:hAnsi="Times New Roman"/>
                <w:bCs/>
                <w:sz w:val="24"/>
                <w:szCs w:val="24"/>
              </w:rPr>
              <w:t>4)</w:t>
            </w:r>
            <w:r>
              <w:rPr>
                <w:rFonts w:ascii="Times New Roman" w:hAnsi="Times New Roman"/>
                <w:bCs/>
                <w:sz w:val="24"/>
                <w:szCs w:val="24"/>
              </w:rPr>
              <w:t xml:space="preserve"> </w:t>
            </w:r>
            <w:r w:rsidRPr="0003137C">
              <w:rPr>
                <w:rFonts w:ascii="Times New Roman" w:hAnsi="Times New Roman"/>
                <w:bCs/>
                <w:sz w:val="24"/>
                <w:szCs w:val="24"/>
              </w:rPr>
              <w:t>в области формирования основ безопасного поведения:</w:t>
            </w:r>
          </w:p>
          <w:p w14:paraId="1B9EBBD3" w14:textId="77777777" w:rsidR="0003137C" w:rsidRPr="0003137C" w:rsidRDefault="0003137C" w:rsidP="0003137C">
            <w:pPr>
              <w:spacing w:after="0" w:line="240" w:lineRule="auto"/>
              <w:jc w:val="both"/>
              <w:rPr>
                <w:rFonts w:ascii="Times New Roman" w:hAnsi="Times New Roman"/>
                <w:bCs/>
                <w:sz w:val="24"/>
                <w:szCs w:val="24"/>
              </w:rPr>
            </w:pPr>
            <w:r w:rsidRPr="0003137C">
              <w:rPr>
                <w:rFonts w:ascii="Times New Roman" w:hAnsi="Times New Roman"/>
                <w:bCs/>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14:paraId="33984A58" w14:textId="77777777" w:rsidR="0003137C" w:rsidRPr="0003137C" w:rsidRDefault="0003137C" w:rsidP="0003137C">
            <w:pPr>
              <w:spacing w:after="0" w:line="240" w:lineRule="auto"/>
              <w:jc w:val="both"/>
              <w:rPr>
                <w:rFonts w:ascii="Times New Roman" w:hAnsi="Times New Roman"/>
                <w:bCs/>
                <w:sz w:val="24"/>
                <w:szCs w:val="24"/>
              </w:rPr>
            </w:pPr>
            <w:r w:rsidRPr="0003137C">
              <w:rPr>
                <w:rFonts w:ascii="Times New Roman" w:hAnsi="Times New Roman"/>
                <w:bCs/>
                <w:sz w:val="24"/>
                <w:szCs w:val="24"/>
              </w:rPr>
              <w:t>знакомить детей с простейшими способами безопасного поведения в опасных ситуациях;</w:t>
            </w:r>
          </w:p>
          <w:p w14:paraId="7468F0C0" w14:textId="77777777" w:rsidR="0003137C" w:rsidRPr="0003137C" w:rsidRDefault="0003137C" w:rsidP="0003137C">
            <w:pPr>
              <w:spacing w:after="0" w:line="240" w:lineRule="auto"/>
              <w:jc w:val="both"/>
              <w:rPr>
                <w:rFonts w:ascii="Times New Roman" w:hAnsi="Times New Roman"/>
                <w:bCs/>
                <w:sz w:val="24"/>
                <w:szCs w:val="24"/>
              </w:rPr>
            </w:pPr>
            <w:r w:rsidRPr="0003137C">
              <w:rPr>
                <w:rFonts w:ascii="Times New Roman" w:hAnsi="Times New Roman"/>
                <w:bCs/>
                <w:sz w:val="24"/>
                <w:szCs w:val="24"/>
              </w:rPr>
              <w:lastRenderedPageBreak/>
              <w:t>формировать представления о правилах безопасного дорожного движения в качестве пешехода и пассажира транспортного средства.</w:t>
            </w:r>
          </w:p>
          <w:p w14:paraId="1833F3BA" w14:textId="78E8ED55" w:rsidR="009E70AA" w:rsidRDefault="0003137C" w:rsidP="0003137C">
            <w:pPr>
              <w:spacing w:after="0" w:line="240" w:lineRule="auto"/>
              <w:jc w:val="both"/>
              <w:rPr>
                <w:rFonts w:ascii="Times New Roman" w:hAnsi="Times New Roman"/>
                <w:bCs/>
                <w:sz w:val="24"/>
                <w:szCs w:val="24"/>
              </w:rPr>
            </w:pPr>
            <w:r w:rsidRPr="0003137C">
              <w:rPr>
                <w:rFonts w:ascii="Times New Roman" w:hAnsi="Times New Roman"/>
                <w:bCs/>
                <w:sz w:val="24"/>
                <w:szCs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7EDAF936" w14:textId="1C19D301" w:rsidR="009E70AA" w:rsidRPr="009E70AA" w:rsidRDefault="009E70AA" w:rsidP="009E70AA">
            <w:pPr>
              <w:spacing w:after="0" w:line="240" w:lineRule="auto"/>
              <w:jc w:val="both"/>
              <w:rPr>
                <w:rFonts w:ascii="Times New Roman" w:hAnsi="Times New Roman"/>
                <w:bCs/>
                <w:sz w:val="24"/>
                <w:szCs w:val="24"/>
              </w:rPr>
            </w:pPr>
          </w:p>
          <w:p w14:paraId="6461E219" w14:textId="31977D3C" w:rsidR="00416A61" w:rsidRPr="00416A61" w:rsidRDefault="00416A61" w:rsidP="009E70AA">
            <w:pPr>
              <w:spacing w:after="0" w:line="240" w:lineRule="auto"/>
              <w:jc w:val="both"/>
              <w:rPr>
                <w:rFonts w:ascii="Times New Roman" w:hAnsi="Times New Roman"/>
                <w:bCs/>
                <w:sz w:val="24"/>
                <w:szCs w:val="24"/>
              </w:rPr>
            </w:pPr>
          </w:p>
          <w:p w14:paraId="2AC1E6BC" w14:textId="0934EE63" w:rsidR="004B5C42" w:rsidRPr="009C715B" w:rsidRDefault="004B5C42" w:rsidP="00416A61">
            <w:pPr>
              <w:spacing w:after="0" w:line="240" w:lineRule="auto"/>
              <w:jc w:val="both"/>
              <w:rPr>
                <w:rFonts w:ascii="Times New Roman" w:hAnsi="Times New Roman"/>
                <w:bCs/>
                <w:sz w:val="24"/>
                <w:szCs w:val="24"/>
              </w:rPr>
            </w:pPr>
          </w:p>
        </w:tc>
        <w:tc>
          <w:tcPr>
            <w:tcW w:w="4644" w:type="dxa"/>
          </w:tcPr>
          <w:p w14:paraId="4EAA019D" w14:textId="77777777" w:rsidR="00416A61" w:rsidRPr="00416A61" w:rsidRDefault="00416A61" w:rsidP="00416A61">
            <w:pPr>
              <w:spacing w:after="0" w:line="240" w:lineRule="auto"/>
              <w:jc w:val="both"/>
              <w:rPr>
                <w:rFonts w:ascii="Times New Roman" w:hAnsi="Times New Roman"/>
                <w:bCs/>
                <w:sz w:val="24"/>
                <w:szCs w:val="24"/>
              </w:rPr>
            </w:pPr>
            <w:r w:rsidRPr="00416A61">
              <w:rPr>
                <w:rFonts w:ascii="Times New Roman" w:hAnsi="Times New Roman"/>
                <w:bCs/>
                <w:sz w:val="24"/>
                <w:szCs w:val="24"/>
              </w:rPr>
              <w:lastRenderedPageBreak/>
              <w:t>1)</w:t>
            </w:r>
            <w:r>
              <w:rPr>
                <w:rFonts w:ascii="Times New Roman" w:hAnsi="Times New Roman"/>
                <w:bCs/>
                <w:sz w:val="24"/>
                <w:szCs w:val="24"/>
              </w:rPr>
              <w:t xml:space="preserve"> </w:t>
            </w:r>
            <w:r w:rsidRPr="00416A61">
              <w:rPr>
                <w:rFonts w:ascii="Times New Roman" w:hAnsi="Times New Roman"/>
                <w:bCs/>
                <w:sz w:val="24"/>
                <w:szCs w:val="24"/>
              </w:rPr>
              <w:t>В сфере социальных отношений.</w:t>
            </w:r>
          </w:p>
          <w:p w14:paraId="71ADDB8D" w14:textId="77777777" w:rsidR="009E70AA" w:rsidRDefault="00416A61" w:rsidP="009E70AA">
            <w:pPr>
              <w:spacing w:after="0" w:line="240" w:lineRule="auto"/>
              <w:jc w:val="both"/>
              <w:rPr>
                <w:rFonts w:ascii="Times New Roman" w:hAnsi="Times New Roman"/>
                <w:bCs/>
                <w:sz w:val="24"/>
                <w:szCs w:val="24"/>
              </w:rPr>
            </w:pPr>
            <w:r w:rsidRPr="00416A61">
              <w:rPr>
                <w:rFonts w:ascii="Times New Roman" w:hAnsi="Times New Roman"/>
                <w:bCs/>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w:t>
            </w:r>
            <w:r w:rsidR="009E70AA" w:rsidRPr="009E70AA">
              <w:rPr>
                <w:rFonts w:ascii="Times New Roman" w:hAnsi="Times New Roman"/>
                <w:bCs/>
                <w:sz w:val="24"/>
                <w:szCs w:val="24"/>
              </w:rPr>
              <w:t xml:space="preserve"> я был маленький, когда я буду взрослым). Способствует освоению детьми </w:t>
            </w:r>
            <w:r w:rsidR="009E70AA" w:rsidRPr="009E70AA">
              <w:rPr>
                <w:rFonts w:ascii="Times New Roman" w:hAnsi="Times New Roman"/>
                <w:bCs/>
                <w:sz w:val="24"/>
                <w:szCs w:val="24"/>
              </w:rPr>
              <w:lastRenderedPageBreak/>
              <w:t xml:space="preserve">традиционных представлений о половых и гендерных различиях, семейных ролях и отношениях. </w:t>
            </w:r>
          </w:p>
          <w:p w14:paraId="0966AB12" w14:textId="55E8A7CC" w:rsidR="009E70AA" w:rsidRPr="009E70AA" w:rsidRDefault="009E70AA" w:rsidP="009E70AA">
            <w:pPr>
              <w:spacing w:after="0" w:line="240" w:lineRule="auto"/>
              <w:jc w:val="both"/>
              <w:rPr>
                <w:rFonts w:ascii="Times New Roman" w:hAnsi="Times New Roman"/>
                <w:bCs/>
                <w:sz w:val="24"/>
                <w:szCs w:val="24"/>
              </w:rPr>
            </w:pPr>
            <w:r w:rsidRPr="009E70AA">
              <w:rPr>
                <w:rFonts w:ascii="Times New Roman" w:hAnsi="Times New Roman"/>
                <w:bCs/>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w:t>
            </w:r>
            <w:r w:rsidR="00C54F28">
              <w:rPr>
                <w:rFonts w:ascii="Times New Roman" w:hAnsi="Times New Roman"/>
                <w:bCs/>
                <w:sz w:val="24"/>
                <w:szCs w:val="24"/>
              </w:rPr>
              <w:t>е</w:t>
            </w:r>
            <w:r w:rsidRPr="009E70AA">
              <w:rPr>
                <w:rFonts w:ascii="Times New Roman" w:hAnsi="Times New Roman"/>
                <w:bCs/>
                <w:sz w:val="24"/>
                <w:szCs w:val="24"/>
              </w:rPr>
              <w:t>нку обнаружить свои ошибки и найти адекватный способ их устранения.</w:t>
            </w:r>
          </w:p>
          <w:p w14:paraId="44AA58FC" w14:textId="3F6CE1D6" w:rsidR="0003137C" w:rsidRPr="009E70AA" w:rsidRDefault="009E70AA" w:rsidP="0003137C">
            <w:pPr>
              <w:spacing w:after="0" w:line="240" w:lineRule="auto"/>
              <w:jc w:val="both"/>
              <w:rPr>
                <w:rFonts w:ascii="Times New Roman" w:hAnsi="Times New Roman"/>
                <w:bCs/>
                <w:sz w:val="24"/>
                <w:szCs w:val="24"/>
              </w:rPr>
            </w:pPr>
            <w:r w:rsidRPr="009E70AA">
              <w:rPr>
                <w:rFonts w:ascii="Times New Roman" w:hAnsi="Times New Roman"/>
                <w:bCs/>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w:t>
            </w:r>
            <w:r w:rsidR="0003137C" w:rsidRPr="009E70AA">
              <w:rPr>
                <w:rFonts w:ascii="Times New Roman" w:hAnsi="Times New Roman"/>
                <w:bCs/>
                <w:sz w:val="24"/>
                <w:szCs w:val="24"/>
              </w:rPr>
              <w:t xml:space="preserve">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56248C52" w14:textId="77777777" w:rsidR="0003137C" w:rsidRPr="009E70AA" w:rsidRDefault="0003137C" w:rsidP="0003137C">
            <w:pPr>
              <w:spacing w:after="0" w:line="240" w:lineRule="auto"/>
              <w:jc w:val="both"/>
              <w:rPr>
                <w:rFonts w:ascii="Times New Roman" w:hAnsi="Times New Roman"/>
                <w:bCs/>
                <w:sz w:val="24"/>
                <w:szCs w:val="24"/>
              </w:rPr>
            </w:pPr>
            <w:r w:rsidRPr="009E70AA">
              <w:rPr>
                <w:rFonts w:ascii="Times New Roman" w:hAnsi="Times New Roman"/>
                <w:bCs/>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18F308C" w14:textId="5F43998E" w:rsidR="009E70AA" w:rsidRPr="009E70AA" w:rsidRDefault="0003137C" w:rsidP="009E70AA">
            <w:pPr>
              <w:spacing w:after="0" w:line="240" w:lineRule="auto"/>
              <w:jc w:val="both"/>
              <w:rPr>
                <w:rFonts w:ascii="Times New Roman" w:hAnsi="Times New Roman"/>
                <w:bCs/>
                <w:sz w:val="24"/>
                <w:szCs w:val="24"/>
              </w:rPr>
            </w:pPr>
            <w:r w:rsidRPr="009E70AA">
              <w:rPr>
                <w:rFonts w:ascii="Times New Roman" w:hAnsi="Times New Roman"/>
                <w:bCs/>
                <w:sz w:val="24"/>
                <w:szCs w:val="24"/>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w:t>
            </w:r>
            <w:r w:rsidRPr="009E70AA">
              <w:rPr>
                <w:rFonts w:ascii="Times New Roman" w:hAnsi="Times New Roman"/>
                <w:bCs/>
                <w:sz w:val="24"/>
                <w:szCs w:val="24"/>
              </w:rPr>
              <w:lastRenderedPageBreak/>
              <w:t>самостоятельный выбор детьми занятий и партнеров, обогащает умение договариваться, поддерживает совместные</w:t>
            </w:r>
          </w:p>
          <w:p w14:paraId="22852330" w14:textId="3F44921E" w:rsidR="004B5C42" w:rsidRDefault="0003137C" w:rsidP="00416A61">
            <w:pPr>
              <w:spacing w:after="0" w:line="240" w:lineRule="auto"/>
              <w:jc w:val="both"/>
              <w:rPr>
                <w:rFonts w:ascii="Times New Roman" w:hAnsi="Times New Roman"/>
                <w:bCs/>
                <w:sz w:val="24"/>
                <w:szCs w:val="24"/>
              </w:rPr>
            </w:pPr>
            <w:r w:rsidRPr="009E70AA">
              <w:rPr>
                <w:rFonts w:ascii="Times New Roman" w:hAnsi="Times New Roman"/>
                <w:bCs/>
                <w:sz w:val="24"/>
                <w:szCs w:val="24"/>
              </w:rPr>
              <w:t>дела детей в небольших группах (3-4 человека). Обеспечивает развитие личностного отношения реб</w:t>
            </w:r>
            <w:r w:rsidR="00C54F28">
              <w:rPr>
                <w:rFonts w:ascii="Times New Roman" w:hAnsi="Times New Roman"/>
                <w:bCs/>
                <w:sz w:val="24"/>
                <w:szCs w:val="24"/>
              </w:rPr>
              <w:t>е</w:t>
            </w:r>
            <w:r w:rsidRPr="009E70AA">
              <w:rPr>
                <w:rFonts w:ascii="Times New Roman" w:hAnsi="Times New Roman"/>
                <w:bCs/>
                <w:sz w:val="24"/>
                <w:szCs w:val="24"/>
              </w:rPr>
              <w:t>нка к соблюдению или нарушению моральных норм при взаимодействии со</w:t>
            </w:r>
          </w:p>
          <w:p w14:paraId="2334FD66" w14:textId="77777777" w:rsidR="0003137C" w:rsidRPr="0003137C" w:rsidRDefault="0003137C" w:rsidP="0003137C">
            <w:pPr>
              <w:spacing w:after="0" w:line="240" w:lineRule="auto"/>
              <w:jc w:val="both"/>
              <w:rPr>
                <w:rFonts w:ascii="Times New Roman" w:hAnsi="Times New Roman"/>
                <w:bCs/>
                <w:sz w:val="24"/>
                <w:szCs w:val="24"/>
              </w:rPr>
            </w:pPr>
            <w:r w:rsidRPr="0003137C">
              <w:rPr>
                <w:rFonts w:ascii="Times New Roman" w:hAnsi="Times New Roman"/>
                <w:bCs/>
                <w:sz w:val="24"/>
                <w:szCs w:val="24"/>
              </w:rPr>
              <w:t>сверстником.</w:t>
            </w:r>
          </w:p>
          <w:p w14:paraId="42E9E4C8" w14:textId="77777777" w:rsidR="0003137C" w:rsidRPr="0003137C" w:rsidRDefault="0003137C" w:rsidP="0003137C">
            <w:pPr>
              <w:spacing w:after="0" w:line="240" w:lineRule="auto"/>
              <w:jc w:val="both"/>
              <w:rPr>
                <w:rFonts w:ascii="Times New Roman" w:hAnsi="Times New Roman"/>
                <w:bCs/>
                <w:sz w:val="24"/>
                <w:szCs w:val="24"/>
              </w:rPr>
            </w:pPr>
            <w:r w:rsidRPr="0003137C">
              <w:rPr>
                <w:rFonts w:ascii="Times New Roman" w:hAnsi="Times New Roman"/>
                <w:bCs/>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21FAA560" w14:textId="43702727" w:rsidR="0003137C" w:rsidRPr="0003137C" w:rsidRDefault="0003137C" w:rsidP="0003137C">
            <w:pPr>
              <w:spacing w:after="0" w:line="240" w:lineRule="auto"/>
              <w:jc w:val="both"/>
              <w:rPr>
                <w:rFonts w:ascii="Times New Roman" w:hAnsi="Times New Roman"/>
                <w:bCs/>
                <w:sz w:val="24"/>
                <w:szCs w:val="24"/>
              </w:rPr>
            </w:pPr>
            <w:r w:rsidRPr="0003137C">
              <w:rPr>
                <w:rFonts w:ascii="Times New Roman" w:hAnsi="Times New Roman"/>
                <w:bCs/>
                <w:sz w:val="24"/>
                <w:szCs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w:t>
            </w:r>
            <w:r w:rsidR="00C54F28">
              <w:rPr>
                <w:rFonts w:ascii="Times New Roman" w:hAnsi="Times New Roman"/>
                <w:bCs/>
                <w:sz w:val="24"/>
                <w:szCs w:val="24"/>
              </w:rPr>
              <w:t>е</w:t>
            </w:r>
            <w:r w:rsidRPr="0003137C">
              <w:rPr>
                <w:rFonts w:ascii="Times New Roman" w:hAnsi="Times New Roman"/>
                <w:bCs/>
                <w:sz w:val="24"/>
                <w:szCs w:val="24"/>
              </w:rPr>
              <w:t xml:space="preserve"> традициями; воспитывает бережное отношение к пространству и оборудованию ДОО. Обращает внимание детей на изменение и украшение е</w:t>
            </w:r>
            <w:r w:rsidR="00C54F28">
              <w:rPr>
                <w:rFonts w:ascii="Times New Roman" w:hAnsi="Times New Roman"/>
                <w:bCs/>
                <w:sz w:val="24"/>
                <w:szCs w:val="24"/>
              </w:rPr>
              <w:t>е</w:t>
            </w:r>
            <w:r w:rsidRPr="0003137C">
              <w:rPr>
                <w:rFonts w:ascii="Times New Roman" w:hAnsi="Times New Roman"/>
                <w:bCs/>
                <w:sz w:val="24"/>
                <w:szCs w:val="24"/>
              </w:rPr>
              <w:t xml:space="preserve">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27A709C0" w14:textId="77777777" w:rsidR="0003137C" w:rsidRPr="0003137C" w:rsidRDefault="0003137C" w:rsidP="0003137C">
            <w:pPr>
              <w:spacing w:after="0" w:line="240" w:lineRule="auto"/>
              <w:jc w:val="both"/>
              <w:rPr>
                <w:rFonts w:ascii="Times New Roman" w:hAnsi="Times New Roman"/>
                <w:bCs/>
                <w:sz w:val="24"/>
                <w:szCs w:val="24"/>
              </w:rPr>
            </w:pPr>
            <w:r w:rsidRPr="0003137C">
              <w:rPr>
                <w:rFonts w:ascii="Times New Roman" w:hAnsi="Times New Roman"/>
                <w:bCs/>
                <w:sz w:val="24"/>
                <w:szCs w:val="24"/>
              </w:rPr>
              <w:t>2)В области формирования основ гражданственности и патриотизма.</w:t>
            </w:r>
          </w:p>
          <w:p w14:paraId="4E2DD53A" w14:textId="77777777" w:rsidR="0003137C" w:rsidRPr="0003137C" w:rsidRDefault="0003137C" w:rsidP="0003137C">
            <w:pPr>
              <w:spacing w:after="0" w:line="240" w:lineRule="auto"/>
              <w:jc w:val="both"/>
              <w:rPr>
                <w:rFonts w:ascii="Times New Roman" w:hAnsi="Times New Roman"/>
                <w:bCs/>
                <w:sz w:val="24"/>
                <w:szCs w:val="24"/>
              </w:rPr>
            </w:pPr>
            <w:r w:rsidRPr="0003137C">
              <w:rPr>
                <w:rFonts w:ascii="Times New Roman" w:hAnsi="Times New Roman"/>
                <w:bCs/>
                <w:sz w:val="24"/>
                <w:szCs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F5A010A" w14:textId="77777777" w:rsidR="0003137C" w:rsidRPr="0003137C" w:rsidRDefault="0003137C" w:rsidP="0003137C">
            <w:pPr>
              <w:spacing w:after="0" w:line="240" w:lineRule="auto"/>
              <w:jc w:val="both"/>
              <w:rPr>
                <w:rFonts w:ascii="Times New Roman" w:hAnsi="Times New Roman"/>
                <w:bCs/>
                <w:sz w:val="24"/>
                <w:szCs w:val="24"/>
              </w:rPr>
            </w:pPr>
            <w:r w:rsidRPr="0003137C">
              <w:rPr>
                <w:rFonts w:ascii="Times New Roman" w:hAnsi="Times New Roman"/>
                <w:bCs/>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4AE6B6D9" w14:textId="77777777" w:rsidR="0003137C" w:rsidRPr="0003137C" w:rsidRDefault="0003137C" w:rsidP="0003137C">
            <w:pPr>
              <w:spacing w:after="0" w:line="240" w:lineRule="auto"/>
              <w:jc w:val="both"/>
              <w:rPr>
                <w:rFonts w:ascii="Times New Roman" w:hAnsi="Times New Roman"/>
                <w:bCs/>
                <w:sz w:val="24"/>
                <w:szCs w:val="24"/>
              </w:rPr>
            </w:pPr>
            <w:r w:rsidRPr="0003137C">
              <w:rPr>
                <w:rFonts w:ascii="Times New Roman" w:hAnsi="Times New Roman"/>
                <w:bCs/>
                <w:sz w:val="24"/>
                <w:szCs w:val="24"/>
              </w:rPr>
              <w:t xml:space="preserve">Педагог обогащает представления детей о малой родине: знакомит с основными </w:t>
            </w:r>
            <w:r w:rsidRPr="0003137C">
              <w:rPr>
                <w:rFonts w:ascii="Times New Roman" w:hAnsi="Times New Roman"/>
                <w:bCs/>
                <w:sz w:val="24"/>
                <w:szCs w:val="24"/>
              </w:rPr>
              <w:lastRenderedPageBreak/>
              <w:t>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EE0D998" w14:textId="77777777" w:rsidR="0003137C" w:rsidRDefault="0003137C" w:rsidP="0003137C">
            <w:pPr>
              <w:spacing w:after="0" w:line="240" w:lineRule="auto"/>
              <w:jc w:val="both"/>
              <w:rPr>
                <w:rFonts w:ascii="Times New Roman" w:hAnsi="Times New Roman"/>
                <w:bCs/>
                <w:sz w:val="24"/>
                <w:szCs w:val="24"/>
              </w:rPr>
            </w:pPr>
            <w:r w:rsidRPr="0003137C">
              <w:rPr>
                <w:rFonts w:ascii="Times New Roman" w:hAnsi="Times New Roman"/>
                <w:bCs/>
                <w:sz w:val="24"/>
                <w:szCs w:val="24"/>
              </w:rPr>
              <w:t>Поддерживает интерес к народной культуре страны (традициям, устному народному творчеству, народной музыке, танцам, играм, игрушкам).</w:t>
            </w:r>
          </w:p>
          <w:p w14:paraId="7A4AEFD0" w14:textId="77777777" w:rsidR="0003137C" w:rsidRPr="0003137C" w:rsidRDefault="0003137C" w:rsidP="0003137C">
            <w:pPr>
              <w:spacing w:after="0" w:line="240" w:lineRule="auto"/>
              <w:jc w:val="both"/>
              <w:rPr>
                <w:rFonts w:ascii="Times New Roman" w:hAnsi="Times New Roman"/>
                <w:bCs/>
                <w:sz w:val="24"/>
                <w:szCs w:val="24"/>
              </w:rPr>
            </w:pPr>
            <w:r w:rsidRPr="0003137C">
              <w:rPr>
                <w:rFonts w:ascii="Times New Roman" w:hAnsi="Times New Roman"/>
                <w:bCs/>
                <w:sz w:val="24"/>
                <w:szCs w:val="24"/>
              </w:rPr>
              <w:t>3)В сфере трудового воспитания.</w:t>
            </w:r>
          </w:p>
          <w:p w14:paraId="27DEF5C6" w14:textId="77777777" w:rsidR="0003137C" w:rsidRPr="0003137C" w:rsidRDefault="0003137C" w:rsidP="0003137C">
            <w:pPr>
              <w:spacing w:after="0" w:line="240" w:lineRule="auto"/>
              <w:jc w:val="both"/>
              <w:rPr>
                <w:rFonts w:ascii="Times New Roman" w:hAnsi="Times New Roman"/>
                <w:bCs/>
                <w:sz w:val="24"/>
                <w:szCs w:val="24"/>
              </w:rPr>
            </w:pPr>
            <w:r w:rsidRPr="0003137C">
              <w:rPr>
                <w:rFonts w:ascii="Times New Roman" w:hAnsi="Times New Roman"/>
                <w:bCs/>
                <w:sz w:val="24"/>
                <w:szCs w:val="24"/>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F878678" w14:textId="116518A9" w:rsidR="0003137C" w:rsidRPr="0003137C" w:rsidRDefault="0003137C" w:rsidP="0003137C">
            <w:pPr>
              <w:spacing w:after="0" w:line="240" w:lineRule="auto"/>
              <w:jc w:val="both"/>
              <w:rPr>
                <w:rFonts w:ascii="Times New Roman" w:hAnsi="Times New Roman"/>
                <w:bCs/>
                <w:sz w:val="24"/>
                <w:szCs w:val="24"/>
              </w:rPr>
            </w:pPr>
            <w:r w:rsidRPr="0003137C">
              <w:rPr>
                <w:rFonts w:ascii="Times New Roman" w:hAnsi="Times New Roman"/>
                <w:bCs/>
                <w:sz w:val="24"/>
                <w:szCs w:val="24"/>
              </w:rPr>
              <w:t>Педагог поддерживает инициативу детей узнать и рассказать о трудовой деятельности взрослых, поощряет коммуникативную активность реб</w:t>
            </w:r>
            <w:r w:rsidR="00C54F28">
              <w:rPr>
                <w:rFonts w:ascii="Times New Roman" w:hAnsi="Times New Roman"/>
                <w:bCs/>
                <w:sz w:val="24"/>
                <w:szCs w:val="24"/>
              </w:rPr>
              <w:t>е</w:t>
            </w:r>
            <w:r w:rsidRPr="0003137C">
              <w:rPr>
                <w:rFonts w:ascii="Times New Roman" w:hAnsi="Times New Roman"/>
                <w:bCs/>
                <w:sz w:val="24"/>
                <w:szCs w:val="24"/>
              </w:rPr>
              <w:t>нка, связанную с желанием рассказать о профессии мамы или папы, описать их трудовые действия, рассказать о результатах их труда.</w:t>
            </w:r>
          </w:p>
          <w:p w14:paraId="7D3E85C1" w14:textId="77777777" w:rsidR="0003137C" w:rsidRPr="0003137C" w:rsidRDefault="0003137C" w:rsidP="0003137C">
            <w:pPr>
              <w:spacing w:after="0" w:line="240" w:lineRule="auto"/>
              <w:jc w:val="both"/>
              <w:rPr>
                <w:rFonts w:ascii="Times New Roman" w:hAnsi="Times New Roman"/>
                <w:bCs/>
                <w:sz w:val="24"/>
                <w:szCs w:val="24"/>
              </w:rPr>
            </w:pPr>
            <w:r w:rsidRPr="0003137C">
              <w:rPr>
                <w:rFonts w:ascii="Times New Roman" w:hAnsi="Times New Roman"/>
                <w:bCs/>
                <w:sz w:val="24"/>
                <w:szCs w:val="24"/>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w:t>
            </w:r>
            <w:r w:rsidRPr="0003137C">
              <w:rPr>
                <w:rFonts w:ascii="Times New Roman" w:hAnsi="Times New Roman"/>
                <w:bCs/>
                <w:sz w:val="24"/>
                <w:szCs w:val="24"/>
              </w:rPr>
              <w:lastRenderedPageBreak/>
              <w:t>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29E26FC" w14:textId="4E7ED3C1" w:rsidR="0003137C" w:rsidRPr="0003137C" w:rsidRDefault="0003137C" w:rsidP="0003137C">
            <w:pPr>
              <w:spacing w:after="0" w:line="240" w:lineRule="auto"/>
              <w:jc w:val="both"/>
              <w:rPr>
                <w:rFonts w:ascii="Times New Roman" w:hAnsi="Times New Roman"/>
                <w:bCs/>
                <w:sz w:val="24"/>
                <w:szCs w:val="24"/>
              </w:rPr>
            </w:pPr>
            <w:r w:rsidRPr="0003137C">
              <w:rPr>
                <w:rFonts w:ascii="Times New Roman" w:hAnsi="Times New Roman"/>
                <w:bCs/>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w:t>
            </w:r>
            <w:r w:rsidR="00C54F28">
              <w:rPr>
                <w:rFonts w:ascii="Times New Roman" w:hAnsi="Times New Roman"/>
                <w:bCs/>
                <w:sz w:val="24"/>
                <w:szCs w:val="24"/>
              </w:rPr>
              <w:t>е</w:t>
            </w:r>
            <w:r w:rsidRPr="0003137C">
              <w:rPr>
                <w:rFonts w:ascii="Times New Roman" w:hAnsi="Times New Roman"/>
                <w:bCs/>
                <w:sz w:val="24"/>
                <w:szCs w:val="24"/>
              </w:rPr>
              <w:t xml:space="preserve"> назначении для ускорения и облегчения процессов бытового труда.</w:t>
            </w:r>
          </w:p>
          <w:p w14:paraId="684A84B6" w14:textId="77777777" w:rsidR="0003137C" w:rsidRPr="0003137C" w:rsidRDefault="0003137C" w:rsidP="0003137C">
            <w:pPr>
              <w:spacing w:after="0" w:line="240" w:lineRule="auto"/>
              <w:jc w:val="both"/>
              <w:rPr>
                <w:rFonts w:ascii="Times New Roman" w:hAnsi="Times New Roman"/>
                <w:bCs/>
                <w:sz w:val="24"/>
                <w:szCs w:val="24"/>
              </w:rPr>
            </w:pPr>
            <w:r w:rsidRPr="0003137C">
              <w:rPr>
                <w:rFonts w:ascii="Times New Roman" w:hAnsi="Times New Roman"/>
                <w:bCs/>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4E19113" w14:textId="77777777" w:rsidR="0003137C" w:rsidRDefault="0003137C" w:rsidP="0003137C">
            <w:pPr>
              <w:spacing w:after="0" w:line="240" w:lineRule="auto"/>
              <w:jc w:val="both"/>
              <w:rPr>
                <w:rFonts w:ascii="Times New Roman" w:hAnsi="Times New Roman"/>
                <w:bCs/>
                <w:sz w:val="24"/>
                <w:szCs w:val="24"/>
              </w:rPr>
            </w:pPr>
            <w:r w:rsidRPr="0003137C">
              <w:rPr>
                <w:rFonts w:ascii="Times New Roman" w:hAnsi="Times New Roman"/>
                <w:bCs/>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27ED5E2" w14:textId="77777777" w:rsidR="00E53200" w:rsidRPr="00E53200" w:rsidRDefault="00E53200" w:rsidP="00E53200">
            <w:pPr>
              <w:spacing w:after="0" w:line="240" w:lineRule="auto"/>
              <w:jc w:val="both"/>
              <w:rPr>
                <w:rFonts w:ascii="Times New Roman" w:hAnsi="Times New Roman"/>
                <w:bCs/>
                <w:sz w:val="24"/>
                <w:szCs w:val="24"/>
              </w:rPr>
            </w:pPr>
            <w:r w:rsidRPr="00E53200">
              <w:rPr>
                <w:rFonts w:ascii="Times New Roman" w:hAnsi="Times New Roman"/>
                <w:bCs/>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16E02455" w14:textId="77777777" w:rsidR="00E53200" w:rsidRPr="00E53200" w:rsidRDefault="00E53200" w:rsidP="00E53200">
            <w:pPr>
              <w:spacing w:after="0" w:line="240" w:lineRule="auto"/>
              <w:jc w:val="both"/>
              <w:rPr>
                <w:rFonts w:ascii="Times New Roman" w:hAnsi="Times New Roman"/>
                <w:bCs/>
                <w:sz w:val="24"/>
                <w:szCs w:val="24"/>
              </w:rPr>
            </w:pPr>
            <w:r w:rsidRPr="00E53200">
              <w:rPr>
                <w:rFonts w:ascii="Times New Roman" w:hAnsi="Times New Roman"/>
                <w:bCs/>
                <w:sz w:val="24"/>
                <w:szCs w:val="24"/>
              </w:rPr>
              <w:t>4)В области формирования основ безопасности поведения.</w:t>
            </w:r>
          </w:p>
          <w:p w14:paraId="2FDE9391" w14:textId="77777777" w:rsidR="00E53200" w:rsidRPr="00E53200" w:rsidRDefault="00E53200" w:rsidP="00E53200">
            <w:pPr>
              <w:spacing w:after="0" w:line="240" w:lineRule="auto"/>
              <w:jc w:val="both"/>
              <w:rPr>
                <w:rFonts w:ascii="Times New Roman" w:hAnsi="Times New Roman"/>
                <w:bCs/>
                <w:sz w:val="24"/>
                <w:szCs w:val="24"/>
              </w:rPr>
            </w:pPr>
            <w:r w:rsidRPr="00E53200">
              <w:rPr>
                <w:rFonts w:ascii="Times New Roman" w:hAnsi="Times New Roman"/>
                <w:bCs/>
                <w:sz w:val="24"/>
                <w:szCs w:val="24"/>
              </w:rPr>
              <w:t xml:space="preserve">Педагог способствует обогащению представлений детей об основных правилах безопасного поведения в быту, в природе, на улице, в реальном общении с </w:t>
            </w:r>
            <w:r w:rsidRPr="00E53200">
              <w:rPr>
                <w:rFonts w:ascii="Times New Roman" w:hAnsi="Times New Roman"/>
                <w:bCs/>
                <w:sz w:val="24"/>
                <w:szCs w:val="24"/>
              </w:rPr>
              <w:lastRenderedPageBreak/>
              <w:t>незнакомыми людьми и в телефонных разговорах с ними.</w:t>
            </w:r>
          </w:p>
          <w:p w14:paraId="08CFEE7B" w14:textId="77777777" w:rsidR="00E53200" w:rsidRPr="00E53200" w:rsidRDefault="00E53200" w:rsidP="00E53200">
            <w:pPr>
              <w:spacing w:after="0" w:line="240" w:lineRule="auto"/>
              <w:jc w:val="both"/>
              <w:rPr>
                <w:rFonts w:ascii="Times New Roman" w:hAnsi="Times New Roman"/>
                <w:bCs/>
                <w:sz w:val="24"/>
                <w:szCs w:val="24"/>
              </w:rPr>
            </w:pPr>
            <w:r w:rsidRPr="00E53200">
              <w:rPr>
                <w:rFonts w:ascii="Times New Roman" w:hAnsi="Times New Roman"/>
                <w:bCs/>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2BFC9F21" w14:textId="77777777" w:rsidR="00E53200" w:rsidRPr="00E53200" w:rsidRDefault="00E53200" w:rsidP="00E53200">
            <w:pPr>
              <w:spacing w:after="0" w:line="240" w:lineRule="auto"/>
              <w:jc w:val="both"/>
              <w:rPr>
                <w:rFonts w:ascii="Times New Roman" w:hAnsi="Times New Roman"/>
                <w:bCs/>
                <w:sz w:val="24"/>
                <w:szCs w:val="24"/>
              </w:rPr>
            </w:pPr>
            <w:r w:rsidRPr="00E53200">
              <w:rPr>
                <w:rFonts w:ascii="Times New Roman" w:hAnsi="Times New Roman"/>
                <w:bCs/>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6BBD78DC" w14:textId="5DF392EE" w:rsidR="00E53200" w:rsidRPr="009C715B" w:rsidRDefault="00E53200" w:rsidP="00E53200">
            <w:pPr>
              <w:spacing w:after="0" w:line="240" w:lineRule="auto"/>
              <w:jc w:val="both"/>
              <w:rPr>
                <w:rFonts w:ascii="Times New Roman" w:hAnsi="Times New Roman"/>
                <w:bCs/>
                <w:sz w:val="24"/>
                <w:szCs w:val="24"/>
              </w:rPr>
            </w:pPr>
            <w:r w:rsidRPr="00E53200">
              <w:rPr>
                <w:rFonts w:ascii="Times New Roman" w:hAnsi="Times New Roman"/>
                <w:bCs/>
                <w:sz w:val="24"/>
                <w:szCs w:val="24"/>
              </w:rPr>
              <w:t>Создает игровые ситуации, в которых реб</w:t>
            </w:r>
            <w:r w:rsidR="00C54F28">
              <w:rPr>
                <w:rFonts w:ascii="Times New Roman" w:hAnsi="Times New Roman"/>
                <w:bCs/>
                <w:sz w:val="24"/>
                <w:szCs w:val="24"/>
              </w:rPr>
              <w:t>е</w:t>
            </w:r>
            <w:r w:rsidRPr="00E53200">
              <w:rPr>
                <w:rFonts w:ascii="Times New Roman" w:hAnsi="Times New Roman"/>
                <w:bCs/>
                <w:sz w:val="24"/>
                <w:szCs w:val="24"/>
              </w:rPr>
              <w:t>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r>
      <w:tr w:rsidR="00613F5D" w:rsidRPr="009C715B" w14:paraId="25FE7694" w14:textId="77777777" w:rsidTr="005732B6">
        <w:tc>
          <w:tcPr>
            <w:tcW w:w="9287" w:type="dxa"/>
            <w:gridSpan w:val="2"/>
          </w:tcPr>
          <w:p w14:paraId="1F5549D7" w14:textId="1F810273" w:rsidR="00613F5D" w:rsidRPr="009C715B" w:rsidRDefault="00613F5D" w:rsidP="00613F5D">
            <w:pPr>
              <w:spacing w:after="0" w:line="240" w:lineRule="auto"/>
              <w:jc w:val="center"/>
              <w:rPr>
                <w:rFonts w:ascii="Times New Roman" w:hAnsi="Times New Roman"/>
                <w:bCs/>
                <w:sz w:val="24"/>
                <w:szCs w:val="24"/>
              </w:rPr>
            </w:pPr>
            <w:r>
              <w:rPr>
                <w:rFonts w:ascii="Times New Roman" w:hAnsi="Times New Roman"/>
                <w:bCs/>
                <w:sz w:val="24"/>
                <w:szCs w:val="24"/>
              </w:rPr>
              <w:lastRenderedPageBreak/>
              <w:t>5-6 лет</w:t>
            </w:r>
          </w:p>
        </w:tc>
      </w:tr>
      <w:tr w:rsidR="004B5C42" w:rsidRPr="009C715B" w14:paraId="2B1458E8" w14:textId="77777777" w:rsidTr="009C715B">
        <w:tc>
          <w:tcPr>
            <w:tcW w:w="4643" w:type="dxa"/>
          </w:tcPr>
          <w:p w14:paraId="65F8B47D" w14:textId="5ECF6A0D" w:rsidR="00613F5D" w:rsidRPr="00613F5D" w:rsidRDefault="00613F5D" w:rsidP="00613F5D">
            <w:pPr>
              <w:spacing w:after="0" w:line="240" w:lineRule="auto"/>
              <w:jc w:val="both"/>
              <w:rPr>
                <w:rFonts w:ascii="Times New Roman" w:hAnsi="Times New Roman"/>
                <w:bCs/>
                <w:sz w:val="24"/>
                <w:szCs w:val="24"/>
              </w:rPr>
            </w:pPr>
            <w:r w:rsidRPr="00613F5D">
              <w:rPr>
                <w:rFonts w:ascii="Times New Roman" w:hAnsi="Times New Roman"/>
                <w:bCs/>
                <w:sz w:val="24"/>
                <w:szCs w:val="24"/>
              </w:rPr>
              <w:t>1)</w:t>
            </w:r>
            <w:r>
              <w:rPr>
                <w:rFonts w:ascii="Times New Roman" w:hAnsi="Times New Roman"/>
                <w:bCs/>
                <w:sz w:val="24"/>
                <w:szCs w:val="24"/>
              </w:rPr>
              <w:t xml:space="preserve"> </w:t>
            </w:r>
            <w:r w:rsidRPr="00613F5D">
              <w:rPr>
                <w:rFonts w:ascii="Times New Roman" w:hAnsi="Times New Roman"/>
                <w:bCs/>
                <w:sz w:val="24"/>
                <w:szCs w:val="24"/>
              </w:rPr>
              <w:t>В сфере социальных отношений:</w:t>
            </w:r>
          </w:p>
          <w:p w14:paraId="11311F3E" w14:textId="77777777" w:rsidR="00613F5D" w:rsidRPr="00613F5D" w:rsidRDefault="00613F5D" w:rsidP="00613F5D">
            <w:pPr>
              <w:spacing w:after="0" w:line="240" w:lineRule="auto"/>
              <w:jc w:val="both"/>
              <w:rPr>
                <w:rFonts w:ascii="Times New Roman" w:hAnsi="Times New Roman"/>
                <w:bCs/>
                <w:sz w:val="24"/>
                <w:szCs w:val="24"/>
              </w:rPr>
            </w:pPr>
            <w:r w:rsidRPr="00613F5D">
              <w:rPr>
                <w:rFonts w:ascii="Times New Roman" w:hAnsi="Times New Roman"/>
                <w:bCs/>
                <w:sz w:val="24"/>
                <w:szCs w:val="24"/>
              </w:rPr>
              <w:t>обогащать представления детей о формах поведения и действиях в различных ситуациях в семье и ДОО;</w:t>
            </w:r>
          </w:p>
          <w:p w14:paraId="24883C5B" w14:textId="77777777" w:rsidR="00613F5D" w:rsidRPr="00613F5D" w:rsidRDefault="00613F5D" w:rsidP="00613F5D">
            <w:pPr>
              <w:spacing w:after="0" w:line="240" w:lineRule="auto"/>
              <w:jc w:val="both"/>
              <w:rPr>
                <w:rFonts w:ascii="Times New Roman" w:hAnsi="Times New Roman"/>
                <w:bCs/>
                <w:sz w:val="24"/>
                <w:szCs w:val="24"/>
              </w:rPr>
            </w:pPr>
            <w:r w:rsidRPr="00613F5D">
              <w:rPr>
                <w:rFonts w:ascii="Times New Roman" w:hAnsi="Times New Roman"/>
                <w:bCs/>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198036B1" w14:textId="77777777" w:rsidR="00613F5D" w:rsidRPr="00613F5D" w:rsidRDefault="00613F5D" w:rsidP="00613F5D">
            <w:pPr>
              <w:spacing w:after="0" w:line="240" w:lineRule="auto"/>
              <w:jc w:val="both"/>
              <w:rPr>
                <w:rFonts w:ascii="Times New Roman" w:hAnsi="Times New Roman"/>
                <w:bCs/>
                <w:sz w:val="24"/>
                <w:szCs w:val="24"/>
              </w:rPr>
            </w:pPr>
            <w:r w:rsidRPr="00613F5D">
              <w:rPr>
                <w:rFonts w:ascii="Times New Roman" w:hAnsi="Times New Roman"/>
                <w:bCs/>
                <w:sz w:val="24"/>
                <w:szCs w:val="24"/>
              </w:rPr>
              <w:t xml:space="preserve">поддерживать интерес детей к отношениям и событиям в коллективе, </w:t>
            </w:r>
            <w:r w:rsidRPr="00613F5D">
              <w:rPr>
                <w:rFonts w:ascii="Times New Roman" w:hAnsi="Times New Roman"/>
                <w:bCs/>
                <w:sz w:val="24"/>
                <w:szCs w:val="24"/>
              </w:rPr>
              <w:lastRenderedPageBreak/>
              <w:t>согласованию действий между собой и заинтересованности в общем результате совместной деятельности;</w:t>
            </w:r>
          </w:p>
          <w:p w14:paraId="66BEF0A7" w14:textId="77777777" w:rsidR="00613F5D" w:rsidRPr="00613F5D" w:rsidRDefault="00613F5D" w:rsidP="00613F5D">
            <w:pPr>
              <w:spacing w:after="0" w:line="240" w:lineRule="auto"/>
              <w:jc w:val="both"/>
              <w:rPr>
                <w:rFonts w:ascii="Times New Roman" w:hAnsi="Times New Roman"/>
                <w:bCs/>
                <w:sz w:val="24"/>
                <w:szCs w:val="24"/>
              </w:rPr>
            </w:pPr>
            <w:r w:rsidRPr="00613F5D">
              <w:rPr>
                <w:rFonts w:ascii="Times New Roman" w:hAnsi="Times New Roman"/>
                <w:bCs/>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46231407" w14:textId="77777777" w:rsidR="00613F5D" w:rsidRPr="00613F5D" w:rsidRDefault="00613F5D" w:rsidP="00613F5D">
            <w:pPr>
              <w:spacing w:after="0" w:line="240" w:lineRule="auto"/>
              <w:jc w:val="both"/>
              <w:rPr>
                <w:rFonts w:ascii="Times New Roman" w:hAnsi="Times New Roman"/>
                <w:bCs/>
                <w:sz w:val="24"/>
                <w:szCs w:val="24"/>
              </w:rPr>
            </w:pPr>
            <w:r w:rsidRPr="00613F5D">
              <w:rPr>
                <w:rFonts w:ascii="Times New Roman" w:hAnsi="Times New Roman"/>
                <w:bCs/>
                <w:sz w:val="24"/>
                <w:szCs w:val="24"/>
              </w:rPr>
              <w:t>расширять представления о правилах поведения в общественных местах; об обязанностях в группе;</w:t>
            </w:r>
          </w:p>
          <w:p w14:paraId="4AC436D2" w14:textId="5624542E" w:rsidR="00613F5D" w:rsidRPr="00613F5D" w:rsidRDefault="00613F5D" w:rsidP="00613F5D">
            <w:pPr>
              <w:spacing w:after="0" w:line="240" w:lineRule="auto"/>
              <w:jc w:val="both"/>
              <w:rPr>
                <w:rFonts w:ascii="Times New Roman" w:hAnsi="Times New Roman"/>
                <w:bCs/>
                <w:sz w:val="24"/>
                <w:szCs w:val="24"/>
              </w:rPr>
            </w:pPr>
            <w:r w:rsidRPr="00613F5D">
              <w:rPr>
                <w:rFonts w:ascii="Times New Roman" w:hAnsi="Times New Roman"/>
                <w:bCs/>
                <w:sz w:val="24"/>
                <w:szCs w:val="24"/>
              </w:rPr>
              <w:t>2)</w:t>
            </w:r>
            <w:r>
              <w:rPr>
                <w:rFonts w:ascii="Times New Roman" w:hAnsi="Times New Roman"/>
                <w:bCs/>
                <w:sz w:val="24"/>
                <w:szCs w:val="24"/>
              </w:rPr>
              <w:t xml:space="preserve"> </w:t>
            </w:r>
            <w:r w:rsidRPr="00613F5D">
              <w:rPr>
                <w:rFonts w:ascii="Times New Roman" w:hAnsi="Times New Roman"/>
                <w:bCs/>
                <w:sz w:val="24"/>
                <w:szCs w:val="24"/>
              </w:rPr>
              <w:t>в области формирования основ гражданственности и патриотизма:</w:t>
            </w:r>
          </w:p>
          <w:p w14:paraId="6477EDCE" w14:textId="77777777" w:rsidR="00613F5D" w:rsidRPr="00613F5D" w:rsidRDefault="00613F5D" w:rsidP="00613F5D">
            <w:pPr>
              <w:spacing w:after="0" w:line="240" w:lineRule="auto"/>
              <w:jc w:val="both"/>
              <w:rPr>
                <w:rFonts w:ascii="Times New Roman" w:hAnsi="Times New Roman"/>
                <w:bCs/>
                <w:sz w:val="24"/>
                <w:szCs w:val="24"/>
              </w:rPr>
            </w:pPr>
            <w:r w:rsidRPr="00613F5D">
              <w:rPr>
                <w:rFonts w:ascii="Times New Roman" w:hAnsi="Times New Roman"/>
                <w:bCs/>
                <w:sz w:val="24"/>
                <w:szCs w:val="24"/>
              </w:rPr>
              <w:t>воспитывать уважительное отношение к Родине, к людям разных</w:t>
            </w:r>
          </w:p>
          <w:p w14:paraId="67EAD7AB" w14:textId="77777777" w:rsidR="00613F5D" w:rsidRPr="00613F5D" w:rsidRDefault="00613F5D" w:rsidP="00613F5D">
            <w:pPr>
              <w:spacing w:after="0" w:line="240" w:lineRule="auto"/>
              <w:jc w:val="both"/>
              <w:rPr>
                <w:rFonts w:ascii="Times New Roman" w:hAnsi="Times New Roman"/>
                <w:bCs/>
                <w:sz w:val="24"/>
                <w:szCs w:val="24"/>
              </w:rPr>
            </w:pPr>
            <w:r w:rsidRPr="00613F5D">
              <w:rPr>
                <w:rFonts w:ascii="Times New Roman" w:hAnsi="Times New Roman"/>
                <w:bCs/>
                <w:sz w:val="24"/>
                <w:szCs w:val="24"/>
              </w:rPr>
              <w:t>национальностей, проживающим на территории России, их культурному наследию; знакомить детей с содержанием государственных праздников и традициями</w:t>
            </w:r>
          </w:p>
          <w:p w14:paraId="3760A12D" w14:textId="77777777" w:rsidR="00613F5D" w:rsidRPr="00613F5D" w:rsidRDefault="00613F5D" w:rsidP="00613F5D">
            <w:pPr>
              <w:spacing w:after="0" w:line="240" w:lineRule="auto"/>
              <w:jc w:val="both"/>
              <w:rPr>
                <w:rFonts w:ascii="Times New Roman" w:hAnsi="Times New Roman"/>
                <w:bCs/>
                <w:sz w:val="24"/>
                <w:szCs w:val="24"/>
              </w:rPr>
            </w:pPr>
            <w:r w:rsidRPr="00613F5D">
              <w:rPr>
                <w:rFonts w:ascii="Times New Roman" w:hAnsi="Times New Roman"/>
                <w:bCs/>
                <w:sz w:val="24"/>
                <w:szCs w:val="24"/>
              </w:rPr>
              <w:t>празднования, развивать патриотические чувства, уважение и гордость за поступки героев Отечества, достижения страны;</w:t>
            </w:r>
          </w:p>
          <w:p w14:paraId="2E9F5BA5" w14:textId="77777777" w:rsidR="00B3286A" w:rsidRPr="00B3286A" w:rsidRDefault="00613F5D" w:rsidP="00B3286A">
            <w:pPr>
              <w:spacing w:after="0" w:line="240" w:lineRule="auto"/>
              <w:jc w:val="both"/>
              <w:rPr>
                <w:rFonts w:ascii="Times New Roman" w:hAnsi="Times New Roman"/>
                <w:bCs/>
                <w:sz w:val="24"/>
                <w:szCs w:val="24"/>
              </w:rPr>
            </w:pPr>
            <w:r w:rsidRPr="00613F5D">
              <w:rPr>
                <w:rFonts w:ascii="Times New Roman" w:hAnsi="Times New Roman"/>
                <w:bCs/>
                <w:sz w:val="24"/>
                <w:szCs w:val="24"/>
              </w:rPr>
              <w:t>поддерживать детскую любознательность по отношению к родному краю,</w:t>
            </w:r>
            <w:r w:rsidR="00B3286A">
              <w:rPr>
                <w:rFonts w:ascii="Times New Roman" w:hAnsi="Times New Roman"/>
                <w:bCs/>
                <w:sz w:val="24"/>
                <w:szCs w:val="24"/>
              </w:rPr>
              <w:t xml:space="preserve"> </w:t>
            </w:r>
            <w:r w:rsidR="00B3286A" w:rsidRPr="00B3286A">
              <w:rPr>
                <w:rFonts w:ascii="Times New Roman" w:hAnsi="Times New Roman"/>
                <w:bCs/>
                <w:sz w:val="24"/>
                <w:szCs w:val="24"/>
              </w:rPr>
              <w:t>эмоциональный отклик на проявления красоты в различных архитектурных объектах и произведениях искусства, явлениях природы;</w:t>
            </w:r>
          </w:p>
          <w:p w14:paraId="328B8675" w14:textId="77777777" w:rsidR="00B3286A" w:rsidRPr="00B3286A" w:rsidRDefault="00B3286A" w:rsidP="00B3286A">
            <w:pPr>
              <w:spacing w:after="0" w:line="240" w:lineRule="auto"/>
              <w:jc w:val="both"/>
              <w:rPr>
                <w:rFonts w:ascii="Times New Roman" w:hAnsi="Times New Roman"/>
                <w:bCs/>
                <w:sz w:val="24"/>
                <w:szCs w:val="24"/>
              </w:rPr>
            </w:pPr>
            <w:r w:rsidRPr="00B3286A">
              <w:rPr>
                <w:rFonts w:ascii="Times New Roman" w:hAnsi="Times New Roman"/>
                <w:bCs/>
                <w:sz w:val="24"/>
                <w:szCs w:val="24"/>
              </w:rPr>
              <w:t>3)в сфере трудового воспитания:</w:t>
            </w:r>
          </w:p>
          <w:p w14:paraId="2DB21537" w14:textId="77777777" w:rsidR="00B3286A" w:rsidRPr="00B3286A" w:rsidRDefault="00B3286A" w:rsidP="00B3286A">
            <w:pPr>
              <w:spacing w:after="0" w:line="240" w:lineRule="auto"/>
              <w:jc w:val="both"/>
              <w:rPr>
                <w:rFonts w:ascii="Times New Roman" w:hAnsi="Times New Roman"/>
                <w:bCs/>
                <w:sz w:val="24"/>
                <w:szCs w:val="24"/>
              </w:rPr>
            </w:pPr>
            <w:r w:rsidRPr="00B3286A">
              <w:rPr>
                <w:rFonts w:ascii="Times New Roman" w:hAnsi="Times New Roman"/>
                <w:bCs/>
                <w:sz w:val="24"/>
                <w:szCs w:val="24"/>
              </w:rPr>
              <w:t>формировать представления о профессиях и трудовых процессах; воспитывать бережное отношение к труду взрослых, к результатам их труда;</w:t>
            </w:r>
          </w:p>
          <w:p w14:paraId="23E4A93D" w14:textId="77777777" w:rsidR="00B3286A" w:rsidRPr="00B3286A" w:rsidRDefault="00B3286A" w:rsidP="00B3286A">
            <w:pPr>
              <w:spacing w:after="0" w:line="240" w:lineRule="auto"/>
              <w:jc w:val="both"/>
              <w:rPr>
                <w:rFonts w:ascii="Times New Roman" w:hAnsi="Times New Roman"/>
                <w:bCs/>
                <w:sz w:val="24"/>
                <w:szCs w:val="24"/>
              </w:rPr>
            </w:pPr>
            <w:r w:rsidRPr="00B3286A">
              <w:rPr>
                <w:rFonts w:ascii="Times New Roman" w:hAnsi="Times New Roman"/>
                <w:bCs/>
                <w:sz w:val="24"/>
                <w:szCs w:val="24"/>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63D3CDD" w14:textId="77777777" w:rsidR="00B3286A" w:rsidRPr="00B3286A" w:rsidRDefault="00B3286A" w:rsidP="00B3286A">
            <w:pPr>
              <w:spacing w:after="0" w:line="240" w:lineRule="auto"/>
              <w:jc w:val="both"/>
              <w:rPr>
                <w:rFonts w:ascii="Times New Roman" w:hAnsi="Times New Roman"/>
                <w:bCs/>
                <w:sz w:val="24"/>
                <w:szCs w:val="24"/>
              </w:rPr>
            </w:pPr>
            <w:r w:rsidRPr="00B3286A">
              <w:rPr>
                <w:rFonts w:ascii="Times New Roman" w:hAnsi="Times New Roman"/>
                <w:bCs/>
                <w:sz w:val="24"/>
                <w:szCs w:val="24"/>
              </w:rPr>
              <w:t>знакомить детей с элементарными экономическими знаниями, формировать первоначальные представления о финансовой грамотности;</w:t>
            </w:r>
          </w:p>
          <w:p w14:paraId="4654AA80" w14:textId="77777777" w:rsidR="00B3286A" w:rsidRPr="00B3286A" w:rsidRDefault="00B3286A" w:rsidP="00B3286A">
            <w:pPr>
              <w:spacing w:after="0" w:line="240" w:lineRule="auto"/>
              <w:jc w:val="both"/>
              <w:rPr>
                <w:rFonts w:ascii="Times New Roman" w:hAnsi="Times New Roman"/>
                <w:bCs/>
                <w:sz w:val="24"/>
                <w:szCs w:val="24"/>
              </w:rPr>
            </w:pPr>
            <w:r w:rsidRPr="00B3286A">
              <w:rPr>
                <w:rFonts w:ascii="Times New Roman" w:hAnsi="Times New Roman"/>
                <w:bCs/>
                <w:sz w:val="24"/>
                <w:szCs w:val="24"/>
              </w:rPr>
              <w:t>4)в области формирования безопасного поведения:</w:t>
            </w:r>
          </w:p>
          <w:p w14:paraId="391DBD87" w14:textId="77777777" w:rsidR="00B3286A" w:rsidRPr="00B3286A" w:rsidRDefault="00B3286A" w:rsidP="00B3286A">
            <w:pPr>
              <w:spacing w:after="0" w:line="240" w:lineRule="auto"/>
              <w:jc w:val="both"/>
              <w:rPr>
                <w:rFonts w:ascii="Times New Roman" w:hAnsi="Times New Roman"/>
                <w:bCs/>
                <w:sz w:val="24"/>
                <w:szCs w:val="24"/>
              </w:rPr>
            </w:pPr>
            <w:r w:rsidRPr="00B3286A">
              <w:rPr>
                <w:rFonts w:ascii="Times New Roman" w:hAnsi="Times New Roman"/>
                <w:bCs/>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w:t>
            </w:r>
          </w:p>
          <w:p w14:paraId="44FCB364" w14:textId="77777777" w:rsidR="00B3286A" w:rsidRPr="00B3286A" w:rsidRDefault="00B3286A" w:rsidP="00B3286A">
            <w:pPr>
              <w:spacing w:after="0" w:line="240" w:lineRule="auto"/>
              <w:jc w:val="both"/>
              <w:rPr>
                <w:rFonts w:ascii="Times New Roman" w:hAnsi="Times New Roman"/>
                <w:bCs/>
                <w:sz w:val="24"/>
                <w:szCs w:val="24"/>
              </w:rPr>
            </w:pPr>
            <w:r w:rsidRPr="00B3286A">
              <w:rPr>
                <w:rFonts w:ascii="Times New Roman" w:hAnsi="Times New Roman"/>
                <w:bCs/>
                <w:sz w:val="24"/>
                <w:szCs w:val="24"/>
              </w:rPr>
              <w:t xml:space="preserve">«Интернет» (далее – сеть Интернет) и способах безопасного поведения; о </w:t>
            </w:r>
            <w:r w:rsidRPr="00B3286A">
              <w:rPr>
                <w:rFonts w:ascii="Times New Roman" w:hAnsi="Times New Roman"/>
                <w:bCs/>
                <w:sz w:val="24"/>
                <w:szCs w:val="24"/>
              </w:rPr>
              <w:lastRenderedPageBreak/>
              <w:t>правилах безопасности дорожного движения в качестве пешехода и пассажира транспортного средства;</w:t>
            </w:r>
          </w:p>
          <w:p w14:paraId="2D7AEAE1" w14:textId="77777777" w:rsidR="00B3286A" w:rsidRPr="00B3286A" w:rsidRDefault="00B3286A" w:rsidP="00B3286A">
            <w:pPr>
              <w:spacing w:after="0" w:line="240" w:lineRule="auto"/>
              <w:jc w:val="both"/>
              <w:rPr>
                <w:rFonts w:ascii="Times New Roman" w:hAnsi="Times New Roman"/>
                <w:bCs/>
                <w:sz w:val="24"/>
                <w:szCs w:val="24"/>
              </w:rPr>
            </w:pPr>
            <w:r w:rsidRPr="00B3286A">
              <w:rPr>
                <w:rFonts w:ascii="Times New Roman" w:hAnsi="Times New Roman"/>
                <w:bCs/>
                <w:sz w:val="24"/>
                <w:szCs w:val="24"/>
              </w:rPr>
              <w:t>формировать осмотрительное отношение к потенциально опасным для человека ситуациям;</w:t>
            </w:r>
          </w:p>
          <w:p w14:paraId="1113FDF6" w14:textId="5F9194A0" w:rsidR="00613F5D" w:rsidRDefault="00B3286A" w:rsidP="00B3286A">
            <w:pPr>
              <w:spacing w:after="0" w:line="240" w:lineRule="auto"/>
              <w:jc w:val="both"/>
              <w:rPr>
                <w:rFonts w:ascii="Times New Roman" w:hAnsi="Times New Roman"/>
                <w:bCs/>
                <w:sz w:val="24"/>
                <w:szCs w:val="24"/>
              </w:rPr>
            </w:pPr>
            <w:r w:rsidRPr="00B3286A">
              <w:rPr>
                <w:rFonts w:ascii="Times New Roman" w:hAnsi="Times New Roman"/>
                <w:bCs/>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605B7A8B" w14:textId="77777777" w:rsidR="00B3286A" w:rsidRPr="00613F5D" w:rsidRDefault="00B3286A" w:rsidP="00B3286A">
            <w:pPr>
              <w:spacing w:after="0" w:line="240" w:lineRule="auto"/>
              <w:jc w:val="both"/>
              <w:rPr>
                <w:rFonts w:ascii="Times New Roman" w:hAnsi="Times New Roman"/>
                <w:bCs/>
                <w:sz w:val="24"/>
                <w:szCs w:val="24"/>
              </w:rPr>
            </w:pPr>
          </w:p>
          <w:p w14:paraId="5A4EC39E" w14:textId="77777777" w:rsidR="00613F5D" w:rsidRDefault="00613F5D" w:rsidP="00613F5D">
            <w:pPr>
              <w:spacing w:after="0" w:line="240" w:lineRule="auto"/>
              <w:jc w:val="both"/>
              <w:rPr>
                <w:rFonts w:ascii="Times New Roman" w:hAnsi="Times New Roman"/>
                <w:bCs/>
                <w:sz w:val="24"/>
                <w:szCs w:val="24"/>
              </w:rPr>
            </w:pPr>
          </w:p>
          <w:p w14:paraId="7280214D" w14:textId="77777777" w:rsidR="00613F5D" w:rsidRDefault="00613F5D" w:rsidP="00613F5D">
            <w:pPr>
              <w:spacing w:after="0" w:line="240" w:lineRule="auto"/>
              <w:jc w:val="both"/>
              <w:rPr>
                <w:rFonts w:ascii="Times New Roman" w:hAnsi="Times New Roman"/>
                <w:bCs/>
                <w:sz w:val="24"/>
                <w:szCs w:val="24"/>
              </w:rPr>
            </w:pPr>
          </w:p>
          <w:p w14:paraId="3331B4F6" w14:textId="77777777" w:rsidR="00613F5D" w:rsidRDefault="00613F5D" w:rsidP="00613F5D">
            <w:pPr>
              <w:spacing w:after="0" w:line="240" w:lineRule="auto"/>
              <w:jc w:val="both"/>
              <w:rPr>
                <w:rFonts w:ascii="Times New Roman" w:hAnsi="Times New Roman"/>
                <w:bCs/>
                <w:sz w:val="24"/>
                <w:szCs w:val="24"/>
              </w:rPr>
            </w:pPr>
          </w:p>
          <w:p w14:paraId="0B3BC8D2" w14:textId="77777777" w:rsidR="00613F5D" w:rsidRDefault="00613F5D" w:rsidP="00613F5D">
            <w:pPr>
              <w:spacing w:after="0" w:line="240" w:lineRule="auto"/>
              <w:jc w:val="both"/>
              <w:rPr>
                <w:rFonts w:ascii="Times New Roman" w:hAnsi="Times New Roman"/>
                <w:bCs/>
                <w:sz w:val="24"/>
                <w:szCs w:val="24"/>
              </w:rPr>
            </w:pPr>
          </w:p>
          <w:p w14:paraId="5439D7F8" w14:textId="61DAD609" w:rsidR="004B5C42" w:rsidRPr="009C715B" w:rsidRDefault="004B5C42" w:rsidP="00613F5D">
            <w:pPr>
              <w:spacing w:after="0" w:line="240" w:lineRule="auto"/>
              <w:jc w:val="both"/>
              <w:rPr>
                <w:rFonts w:ascii="Times New Roman" w:hAnsi="Times New Roman"/>
                <w:bCs/>
                <w:sz w:val="24"/>
                <w:szCs w:val="24"/>
              </w:rPr>
            </w:pPr>
          </w:p>
        </w:tc>
        <w:tc>
          <w:tcPr>
            <w:tcW w:w="4644" w:type="dxa"/>
          </w:tcPr>
          <w:p w14:paraId="6CDE5E6A" w14:textId="77777777" w:rsidR="00613F5D" w:rsidRPr="00613F5D" w:rsidRDefault="00613F5D" w:rsidP="00613F5D">
            <w:pPr>
              <w:spacing w:after="0" w:line="240" w:lineRule="auto"/>
              <w:jc w:val="both"/>
              <w:rPr>
                <w:rFonts w:ascii="Times New Roman" w:hAnsi="Times New Roman"/>
                <w:bCs/>
                <w:sz w:val="24"/>
                <w:szCs w:val="24"/>
              </w:rPr>
            </w:pPr>
            <w:r w:rsidRPr="00613F5D">
              <w:rPr>
                <w:rFonts w:ascii="Times New Roman" w:hAnsi="Times New Roman"/>
                <w:bCs/>
                <w:sz w:val="24"/>
                <w:szCs w:val="24"/>
              </w:rPr>
              <w:lastRenderedPageBreak/>
              <w:t>1)</w:t>
            </w:r>
            <w:r>
              <w:rPr>
                <w:rFonts w:ascii="Times New Roman" w:hAnsi="Times New Roman"/>
                <w:bCs/>
                <w:sz w:val="24"/>
                <w:szCs w:val="24"/>
              </w:rPr>
              <w:t xml:space="preserve"> </w:t>
            </w:r>
            <w:r w:rsidRPr="00613F5D">
              <w:rPr>
                <w:rFonts w:ascii="Times New Roman" w:hAnsi="Times New Roman"/>
                <w:bCs/>
                <w:sz w:val="24"/>
                <w:szCs w:val="24"/>
              </w:rPr>
              <w:t>В сфере социальных отношений.</w:t>
            </w:r>
          </w:p>
          <w:p w14:paraId="29D9020B" w14:textId="37714DF4" w:rsidR="00613F5D" w:rsidRPr="00613F5D" w:rsidRDefault="00613F5D" w:rsidP="00613F5D">
            <w:pPr>
              <w:spacing w:after="0" w:line="240" w:lineRule="auto"/>
              <w:jc w:val="both"/>
              <w:rPr>
                <w:rFonts w:ascii="Times New Roman" w:hAnsi="Times New Roman"/>
                <w:bCs/>
                <w:sz w:val="24"/>
                <w:szCs w:val="24"/>
              </w:rPr>
            </w:pPr>
            <w:r w:rsidRPr="00613F5D">
              <w:rPr>
                <w:rFonts w:ascii="Times New Roman" w:hAnsi="Times New Roman"/>
                <w:bCs/>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w:t>
            </w:r>
            <w:r w:rsidR="00C54F28">
              <w:rPr>
                <w:rFonts w:ascii="Times New Roman" w:hAnsi="Times New Roman"/>
                <w:bCs/>
                <w:sz w:val="24"/>
                <w:szCs w:val="24"/>
              </w:rPr>
              <w:t>е</w:t>
            </w:r>
            <w:r w:rsidRPr="00613F5D">
              <w:rPr>
                <w:rFonts w:ascii="Times New Roman" w:hAnsi="Times New Roman"/>
                <w:bCs/>
                <w:sz w:val="24"/>
                <w:szCs w:val="24"/>
              </w:rPr>
              <w:t xml:space="preserve">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w:t>
            </w:r>
            <w:r w:rsidRPr="00613F5D">
              <w:rPr>
                <w:rFonts w:ascii="Times New Roman" w:hAnsi="Times New Roman"/>
                <w:bCs/>
                <w:sz w:val="24"/>
                <w:szCs w:val="24"/>
              </w:rPr>
              <w:lastRenderedPageBreak/>
              <w:t>ОВЗ в ДОО; забота и поддержка младших).</w:t>
            </w:r>
          </w:p>
          <w:p w14:paraId="05302B74" w14:textId="77777777" w:rsidR="00613F5D" w:rsidRPr="00613F5D" w:rsidRDefault="00613F5D" w:rsidP="00613F5D">
            <w:pPr>
              <w:spacing w:after="0" w:line="240" w:lineRule="auto"/>
              <w:jc w:val="both"/>
              <w:rPr>
                <w:rFonts w:ascii="Times New Roman" w:hAnsi="Times New Roman"/>
                <w:bCs/>
                <w:sz w:val="24"/>
                <w:szCs w:val="24"/>
              </w:rPr>
            </w:pPr>
            <w:r w:rsidRPr="00613F5D">
              <w:rPr>
                <w:rFonts w:ascii="Times New Roman" w:hAnsi="Times New Roman"/>
                <w:bCs/>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28221A90" w14:textId="77777777" w:rsidR="00613F5D" w:rsidRPr="00613F5D" w:rsidRDefault="00613F5D" w:rsidP="00613F5D">
            <w:pPr>
              <w:spacing w:after="0" w:line="240" w:lineRule="auto"/>
              <w:jc w:val="both"/>
              <w:rPr>
                <w:rFonts w:ascii="Times New Roman" w:hAnsi="Times New Roman"/>
                <w:bCs/>
                <w:sz w:val="24"/>
                <w:szCs w:val="24"/>
              </w:rPr>
            </w:pPr>
            <w:r w:rsidRPr="00613F5D">
              <w:rPr>
                <w:rFonts w:ascii="Times New Roman" w:hAnsi="Times New Roman"/>
                <w:bCs/>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311FFE4F" w14:textId="6ED1A311" w:rsidR="00B3286A" w:rsidRPr="00B3286A" w:rsidRDefault="00613F5D" w:rsidP="00B3286A">
            <w:pPr>
              <w:spacing w:after="0" w:line="240" w:lineRule="auto"/>
              <w:jc w:val="both"/>
              <w:rPr>
                <w:rFonts w:ascii="Times New Roman" w:hAnsi="Times New Roman"/>
                <w:bCs/>
                <w:sz w:val="24"/>
                <w:szCs w:val="24"/>
              </w:rPr>
            </w:pPr>
            <w:r w:rsidRPr="00613F5D">
              <w:rPr>
                <w:rFonts w:ascii="Times New Roman" w:hAnsi="Times New Roman"/>
                <w:bCs/>
                <w:sz w:val="24"/>
                <w:szCs w:val="24"/>
              </w:rPr>
              <w:t>Педагог поддерживает стремление реб</w:t>
            </w:r>
            <w:r w:rsidR="00C54F28">
              <w:rPr>
                <w:rFonts w:ascii="Times New Roman" w:hAnsi="Times New Roman"/>
                <w:bCs/>
                <w:sz w:val="24"/>
                <w:szCs w:val="24"/>
              </w:rPr>
              <w:t>е</w:t>
            </w:r>
            <w:r w:rsidRPr="00613F5D">
              <w:rPr>
                <w:rFonts w:ascii="Times New Roman" w:hAnsi="Times New Roman"/>
                <w:bCs/>
                <w:sz w:val="24"/>
                <w:szCs w:val="24"/>
              </w:rPr>
              <w:t>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w:t>
            </w:r>
            <w:r w:rsidR="00B3286A">
              <w:rPr>
                <w:rFonts w:ascii="Times New Roman" w:hAnsi="Times New Roman"/>
                <w:bCs/>
                <w:sz w:val="24"/>
                <w:szCs w:val="24"/>
              </w:rPr>
              <w:t xml:space="preserve"> </w:t>
            </w:r>
            <w:r w:rsidR="00B3286A" w:rsidRPr="00B3286A">
              <w:rPr>
                <w:rFonts w:ascii="Times New Roman" w:hAnsi="Times New Roman"/>
                <w:bCs/>
                <w:sz w:val="24"/>
                <w:szCs w:val="24"/>
              </w:rPr>
              <w:t xml:space="preserve">конфликтных ситуаций, уступки друг другу, уточнения причин несогласия. Обогащает опыт освоения </w:t>
            </w:r>
            <w:r w:rsidR="00B3286A" w:rsidRPr="00B3286A">
              <w:rPr>
                <w:rFonts w:ascii="Times New Roman" w:hAnsi="Times New Roman"/>
                <w:bCs/>
                <w:sz w:val="24"/>
                <w:szCs w:val="24"/>
              </w:rPr>
              <w:lastRenderedPageBreak/>
              <w:t>детьми групповых форм совместной деятельности со сверстниками.</w:t>
            </w:r>
          </w:p>
          <w:p w14:paraId="336BF4D1" w14:textId="77777777" w:rsidR="00B3286A" w:rsidRPr="00B3286A" w:rsidRDefault="00B3286A" w:rsidP="00B3286A">
            <w:pPr>
              <w:spacing w:after="0" w:line="240" w:lineRule="auto"/>
              <w:jc w:val="both"/>
              <w:rPr>
                <w:rFonts w:ascii="Times New Roman" w:hAnsi="Times New Roman"/>
                <w:bCs/>
                <w:sz w:val="24"/>
                <w:szCs w:val="24"/>
              </w:rPr>
            </w:pPr>
            <w:r w:rsidRPr="00B3286A">
              <w:rPr>
                <w:rFonts w:ascii="Times New Roman" w:hAnsi="Times New Roman"/>
                <w:bCs/>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4F9BC0C7" w14:textId="77777777" w:rsidR="00B3286A" w:rsidRPr="00B3286A" w:rsidRDefault="00B3286A" w:rsidP="00B3286A">
            <w:pPr>
              <w:spacing w:after="0" w:line="240" w:lineRule="auto"/>
              <w:jc w:val="both"/>
              <w:rPr>
                <w:rFonts w:ascii="Times New Roman" w:hAnsi="Times New Roman"/>
                <w:bCs/>
                <w:sz w:val="24"/>
                <w:szCs w:val="24"/>
              </w:rPr>
            </w:pPr>
            <w:r w:rsidRPr="00B3286A">
              <w:rPr>
                <w:rFonts w:ascii="Times New Roman" w:hAnsi="Times New Roman"/>
                <w:bCs/>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253F7DBE" w14:textId="77777777" w:rsidR="00B3286A" w:rsidRPr="00B3286A" w:rsidRDefault="00B3286A" w:rsidP="00B3286A">
            <w:pPr>
              <w:spacing w:after="0" w:line="240" w:lineRule="auto"/>
              <w:jc w:val="both"/>
              <w:rPr>
                <w:rFonts w:ascii="Times New Roman" w:hAnsi="Times New Roman"/>
                <w:bCs/>
                <w:sz w:val="24"/>
                <w:szCs w:val="24"/>
              </w:rPr>
            </w:pPr>
            <w:r w:rsidRPr="00B3286A">
              <w:rPr>
                <w:rFonts w:ascii="Times New Roman" w:hAnsi="Times New Roman"/>
                <w:bCs/>
                <w:sz w:val="24"/>
                <w:szCs w:val="24"/>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14:paraId="0FC7A7A3" w14:textId="77777777" w:rsidR="00B3286A" w:rsidRPr="00B3286A" w:rsidRDefault="00B3286A" w:rsidP="00B3286A">
            <w:pPr>
              <w:spacing w:after="0" w:line="240" w:lineRule="auto"/>
              <w:jc w:val="both"/>
              <w:rPr>
                <w:rFonts w:ascii="Times New Roman" w:hAnsi="Times New Roman"/>
                <w:bCs/>
                <w:sz w:val="24"/>
                <w:szCs w:val="24"/>
              </w:rPr>
            </w:pPr>
            <w:r w:rsidRPr="00B3286A">
              <w:rPr>
                <w:rFonts w:ascii="Times New Roman" w:hAnsi="Times New Roman"/>
                <w:bCs/>
                <w:sz w:val="24"/>
                <w:szCs w:val="24"/>
              </w:rPr>
              <w:t>2)В области формирования основ гражданственности и патриотизма.</w:t>
            </w:r>
          </w:p>
          <w:p w14:paraId="7976C1DF" w14:textId="77777777" w:rsidR="00B3286A" w:rsidRPr="00B3286A" w:rsidRDefault="00B3286A" w:rsidP="00B3286A">
            <w:pPr>
              <w:spacing w:after="0" w:line="240" w:lineRule="auto"/>
              <w:jc w:val="both"/>
              <w:rPr>
                <w:rFonts w:ascii="Times New Roman" w:hAnsi="Times New Roman"/>
                <w:bCs/>
                <w:sz w:val="24"/>
                <w:szCs w:val="24"/>
              </w:rPr>
            </w:pPr>
            <w:r w:rsidRPr="00B3286A">
              <w:rPr>
                <w:rFonts w:ascii="Times New Roman" w:hAnsi="Times New Roman"/>
                <w:bCs/>
                <w:sz w:val="24"/>
                <w:szCs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06128A7A" w14:textId="77777777" w:rsidR="00B3286A" w:rsidRPr="00B3286A" w:rsidRDefault="00B3286A" w:rsidP="00B3286A">
            <w:pPr>
              <w:spacing w:after="0" w:line="240" w:lineRule="auto"/>
              <w:jc w:val="both"/>
              <w:rPr>
                <w:rFonts w:ascii="Times New Roman" w:hAnsi="Times New Roman"/>
                <w:bCs/>
                <w:sz w:val="24"/>
                <w:szCs w:val="24"/>
              </w:rPr>
            </w:pPr>
            <w:r w:rsidRPr="00B3286A">
              <w:rPr>
                <w:rFonts w:ascii="Times New Roman" w:hAnsi="Times New Roman"/>
                <w:bCs/>
                <w:sz w:val="24"/>
                <w:szCs w:val="24"/>
              </w:rPr>
              <w:lastRenderedPageBreak/>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w:t>
            </w:r>
            <w:r>
              <w:rPr>
                <w:rFonts w:ascii="Times New Roman" w:hAnsi="Times New Roman"/>
                <w:bCs/>
                <w:sz w:val="24"/>
                <w:szCs w:val="24"/>
              </w:rPr>
              <w:t xml:space="preserve"> </w:t>
            </w:r>
            <w:r w:rsidRPr="00B3286A">
              <w:rPr>
                <w:rFonts w:ascii="Times New Roman" w:hAnsi="Times New Roman"/>
                <w:bCs/>
                <w:sz w:val="24"/>
                <w:szCs w:val="24"/>
              </w:rPr>
              <w:t>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105729DD" w14:textId="77777777" w:rsidR="00B3286A" w:rsidRPr="00B3286A" w:rsidRDefault="00B3286A" w:rsidP="00B3286A">
            <w:pPr>
              <w:spacing w:after="0" w:line="240" w:lineRule="auto"/>
              <w:jc w:val="both"/>
              <w:rPr>
                <w:rFonts w:ascii="Times New Roman" w:hAnsi="Times New Roman"/>
                <w:bCs/>
                <w:sz w:val="24"/>
                <w:szCs w:val="24"/>
              </w:rPr>
            </w:pPr>
            <w:r w:rsidRPr="00B3286A">
              <w:rPr>
                <w:rFonts w:ascii="Times New Roman" w:hAnsi="Times New Roman"/>
                <w:bCs/>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7AEDB7F5" w14:textId="77777777" w:rsidR="00B3286A" w:rsidRPr="00B3286A" w:rsidRDefault="00B3286A" w:rsidP="00B3286A">
            <w:pPr>
              <w:spacing w:after="0" w:line="240" w:lineRule="auto"/>
              <w:jc w:val="both"/>
              <w:rPr>
                <w:rFonts w:ascii="Times New Roman" w:hAnsi="Times New Roman"/>
                <w:bCs/>
                <w:sz w:val="24"/>
                <w:szCs w:val="24"/>
              </w:rPr>
            </w:pPr>
            <w:r w:rsidRPr="00B3286A">
              <w:rPr>
                <w:rFonts w:ascii="Times New Roman" w:hAnsi="Times New Roman"/>
                <w:bCs/>
                <w:sz w:val="24"/>
                <w:szCs w:val="24"/>
              </w:rPr>
              <w:t>3)В сфере трудового воспитания.</w:t>
            </w:r>
          </w:p>
          <w:p w14:paraId="0CB72672" w14:textId="77777777" w:rsidR="00B3286A" w:rsidRPr="00B3286A" w:rsidRDefault="00B3286A" w:rsidP="00B3286A">
            <w:pPr>
              <w:spacing w:after="0" w:line="240" w:lineRule="auto"/>
              <w:jc w:val="both"/>
              <w:rPr>
                <w:rFonts w:ascii="Times New Roman" w:hAnsi="Times New Roman"/>
                <w:bCs/>
                <w:sz w:val="24"/>
                <w:szCs w:val="24"/>
              </w:rPr>
            </w:pPr>
            <w:r w:rsidRPr="00B3286A">
              <w:rPr>
                <w:rFonts w:ascii="Times New Roman" w:hAnsi="Times New Roman"/>
                <w:bCs/>
                <w:sz w:val="24"/>
                <w:szCs w:val="24"/>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w:t>
            </w:r>
            <w:r w:rsidRPr="00B3286A">
              <w:rPr>
                <w:rFonts w:ascii="Times New Roman" w:hAnsi="Times New Roman"/>
                <w:bCs/>
                <w:sz w:val="24"/>
                <w:szCs w:val="24"/>
              </w:rPr>
              <w:lastRenderedPageBreak/>
              <w:t>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694AA161" w14:textId="1F6E608B" w:rsidR="00B3286A" w:rsidRPr="00B3286A" w:rsidRDefault="00B3286A" w:rsidP="00B3286A">
            <w:pPr>
              <w:spacing w:after="0" w:line="240" w:lineRule="auto"/>
              <w:jc w:val="both"/>
              <w:rPr>
                <w:rFonts w:ascii="Times New Roman" w:hAnsi="Times New Roman"/>
                <w:bCs/>
                <w:sz w:val="24"/>
                <w:szCs w:val="24"/>
              </w:rPr>
            </w:pPr>
            <w:r w:rsidRPr="00B3286A">
              <w:rPr>
                <w:rFonts w:ascii="Times New Roman" w:hAnsi="Times New Roman"/>
                <w:bCs/>
                <w:sz w:val="24"/>
                <w:szCs w:val="24"/>
              </w:rPr>
              <w:t>Педагог формирует представление детей о современной технике, в том числе цифровой, е</w:t>
            </w:r>
            <w:r w:rsidR="00C54F28">
              <w:rPr>
                <w:rFonts w:ascii="Times New Roman" w:hAnsi="Times New Roman"/>
                <w:bCs/>
                <w:sz w:val="24"/>
                <w:szCs w:val="24"/>
              </w:rPr>
              <w:t>е</w:t>
            </w:r>
            <w:r w:rsidRPr="00B3286A">
              <w:rPr>
                <w:rFonts w:ascii="Times New Roman" w:hAnsi="Times New Roman"/>
                <w:bCs/>
                <w:sz w:val="24"/>
                <w:szCs w:val="24"/>
              </w:rPr>
              <w:t xml:space="preserve">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6996A150" w14:textId="77777777" w:rsidR="00B3286A" w:rsidRPr="00B3286A" w:rsidRDefault="00B3286A" w:rsidP="00B3286A">
            <w:pPr>
              <w:spacing w:after="0" w:line="240" w:lineRule="auto"/>
              <w:jc w:val="both"/>
              <w:rPr>
                <w:rFonts w:ascii="Times New Roman" w:hAnsi="Times New Roman"/>
                <w:bCs/>
                <w:sz w:val="24"/>
                <w:szCs w:val="24"/>
              </w:rPr>
            </w:pPr>
            <w:r w:rsidRPr="00B3286A">
              <w:rPr>
                <w:rFonts w:ascii="Times New Roman" w:hAnsi="Times New Roman"/>
                <w:bCs/>
                <w:sz w:val="24"/>
                <w:szCs w:val="24"/>
              </w:rPr>
              <w:t>Педагог создает условия для знакомства детей с экономическими знаниями, рассказывает о</w:t>
            </w:r>
            <w:r>
              <w:rPr>
                <w:rFonts w:ascii="Times New Roman" w:hAnsi="Times New Roman"/>
                <w:bCs/>
                <w:sz w:val="24"/>
                <w:szCs w:val="24"/>
              </w:rPr>
              <w:t xml:space="preserve"> </w:t>
            </w:r>
            <w:r w:rsidRPr="00B3286A">
              <w:rPr>
                <w:rFonts w:ascii="Times New Roman" w:hAnsi="Times New Roman"/>
                <w:bCs/>
                <w:sz w:val="24"/>
                <w:szCs w:val="24"/>
              </w:rPr>
              <w:t>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52B77A7D" w14:textId="77777777" w:rsidR="00B3286A" w:rsidRPr="00B3286A" w:rsidRDefault="00B3286A" w:rsidP="00B3286A">
            <w:pPr>
              <w:spacing w:after="0" w:line="240" w:lineRule="auto"/>
              <w:jc w:val="both"/>
              <w:rPr>
                <w:rFonts w:ascii="Times New Roman" w:hAnsi="Times New Roman"/>
                <w:bCs/>
                <w:sz w:val="24"/>
                <w:szCs w:val="24"/>
              </w:rPr>
            </w:pPr>
            <w:r w:rsidRPr="00B3286A">
              <w:rPr>
                <w:rFonts w:ascii="Times New Roman" w:hAnsi="Times New Roman"/>
                <w:bCs/>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3E2F3FC" w14:textId="77777777" w:rsidR="00B3286A" w:rsidRPr="00B3286A" w:rsidRDefault="00B3286A" w:rsidP="00B3286A">
            <w:pPr>
              <w:spacing w:after="0" w:line="240" w:lineRule="auto"/>
              <w:jc w:val="both"/>
              <w:rPr>
                <w:rFonts w:ascii="Times New Roman" w:hAnsi="Times New Roman"/>
                <w:bCs/>
                <w:sz w:val="24"/>
                <w:szCs w:val="24"/>
              </w:rPr>
            </w:pPr>
            <w:r w:rsidRPr="00B3286A">
              <w:rPr>
                <w:rFonts w:ascii="Times New Roman" w:hAnsi="Times New Roman"/>
                <w:bCs/>
                <w:sz w:val="24"/>
                <w:szCs w:val="24"/>
              </w:rPr>
              <w:lastRenderedPageBreak/>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14B6FDF0" w14:textId="77777777" w:rsidR="00B3286A" w:rsidRPr="00B3286A" w:rsidRDefault="00B3286A" w:rsidP="00B3286A">
            <w:pPr>
              <w:spacing w:after="0" w:line="240" w:lineRule="auto"/>
              <w:jc w:val="both"/>
              <w:rPr>
                <w:rFonts w:ascii="Times New Roman" w:hAnsi="Times New Roman"/>
                <w:bCs/>
                <w:sz w:val="24"/>
                <w:szCs w:val="24"/>
              </w:rPr>
            </w:pPr>
            <w:r w:rsidRPr="00B3286A">
              <w:rPr>
                <w:rFonts w:ascii="Times New Roman" w:hAnsi="Times New Roman"/>
                <w:bCs/>
                <w:sz w:val="24"/>
                <w:szCs w:val="24"/>
              </w:rPr>
              <w:t>4)В области формирования безопасного поведения.</w:t>
            </w:r>
          </w:p>
          <w:p w14:paraId="2605B048" w14:textId="70CE230E" w:rsidR="00B3286A" w:rsidRPr="00B3286A" w:rsidRDefault="00B3286A" w:rsidP="00B3286A">
            <w:pPr>
              <w:spacing w:after="0" w:line="240" w:lineRule="auto"/>
              <w:jc w:val="both"/>
              <w:rPr>
                <w:rFonts w:ascii="Times New Roman" w:hAnsi="Times New Roman"/>
                <w:bCs/>
                <w:sz w:val="24"/>
                <w:szCs w:val="24"/>
              </w:rPr>
            </w:pPr>
            <w:r w:rsidRPr="00B3286A">
              <w:rPr>
                <w:rFonts w:ascii="Times New Roman" w:hAnsi="Times New Roman"/>
                <w:bCs/>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w:t>
            </w:r>
            <w:r w:rsidR="00C54F28">
              <w:rPr>
                <w:rFonts w:ascii="Times New Roman" w:hAnsi="Times New Roman"/>
                <w:bCs/>
                <w:sz w:val="24"/>
                <w:szCs w:val="24"/>
              </w:rPr>
              <w:t>е</w:t>
            </w:r>
            <w:r w:rsidRPr="00B3286A">
              <w:rPr>
                <w:rFonts w:ascii="Times New Roman" w:hAnsi="Times New Roman"/>
                <w:bCs/>
                <w:sz w:val="24"/>
                <w:szCs w:val="24"/>
              </w:rPr>
              <w:t>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r>
              <w:rPr>
                <w:rFonts w:ascii="Times New Roman" w:hAnsi="Times New Roman"/>
                <w:bCs/>
                <w:sz w:val="24"/>
                <w:szCs w:val="24"/>
              </w:rPr>
              <w:t xml:space="preserve"> </w:t>
            </w:r>
            <w:r w:rsidRPr="00B3286A">
              <w:rPr>
                <w:rFonts w:ascii="Times New Roman" w:hAnsi="Times New Roman"/>
                <w:bCs/>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w:t>
            </w:r>
            <w:r w:rsidR="00C54F28">
              <w:rPr>
                <w:rFonts w:ascii="Times New Roman" w:hAnsi="Times New Roman"/>
                <w:bCs/>
                <w:sz w:val="24"/>
                <w:szCs w:val="24"/>
              </w:rPr>
              <w:t>е</w:t>
            </w:r>
            <w:r w:rsidRPr="00B3286A">
              <w:rPr>
                <w:rFonts w:ascii="Times New Roman" w:hAnsi="Times New Roman"/>
                <w:bCs/>
                <w:sz w:val="24"/>
                <w:szCs w:val="24"/>
              </w:rPr>
              <w:t>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4A1F3A82" w14:textId="43487965" w:rsidR="004B5C42" w:rsidRPr="009C715B" w:rsidRDefault="00B3286A" w:rsidP="00B3286A">
            <w:pPr>
              <w:spacing w:after="0" w:line="240" w:lineRule="auto"/>
              <w:jc w:val="both"/>
              <w:rPr>
                <w:rFonts w:ascii="Times New Roman" w:hAnsi="Times New Roman"/>
                <w:bCs/>
                <w:sz w:val="24"/>
                <w:szCs w:val="24"/>
              </w:rPr>
            </w:pPr>
            <w:r w:rsidRPr="00B3286A">
              <w:rPr>
                <w:rFonts w:ascii="Times New Roman" w:hAnsi="Times New Roman"/>
                <w:bCs/>
                <w:sz w:val="24"/>
                <w:szCs w:val="24"/>
              </w:rPr>
              <w:lastRenderedPageBreak/>
              <w:t>Педагог обсуждает с детьми правила пользования сетью Интернет, цифровыми ресурсами.</w:t>
            </w:r>
          </w:p>
        </w:tc>
      </w:tr>
      <w:tr w:rsidR="002A2F06" w:rsidRPr="009C715B" w14:paraId="015F0F53" w14:textId="77777777" w:rsidTr="005732B6">
        <w:tc>
          <w:tcPr>
            <w:tcW w:w="9287" w:type="dxa"/>
            <w:gridSpan w:val="2"/>
          </w:tcPr>
          <w:p w14:paraId="6B499827" w14:textId="672F8B30" w:rsidR="002A2F06" w:rsidRPr="009C715B" w:rsidRDefault="002A2F06" w:rsidP="002A2F06">
            <w:pPr>
              <w:spacing w:after="0" w:line="240" w:lineRule="auto"/>
              <w:jc w:val="center"/>
              <w:rPr>
                <w:rFonts w:ascii="Times New Roman" w:hAnsi="Times New Roman"/>
                <w:bCs/>
                <w:sz w:val="24"/>
                <w:szCs w:val="24"/>
              </w:rPr>
            </w:pPr>
            <w:r>
              <w:rPr>
                <w:rFonts w:ascii="Times New Roman" w:hAnsi="Times New Roman"/>
                <w:bCs/>
                <w:sz w:val="24"/>
                <w:szCs w:val="24"/>
              </w:rPr>
              <w:lastRenderedPageBreak/>
              <w:t>6-7 лет</w:t>
            </w:r>
          </w:p>
        </w:tc>
      </w:tr>
      <w:tr w:rsidR="004B5C42" w:rsidRPr="009C715B" w14:paraId="4066B003" w14:textId="77777777" w:rsidTr="009C715B">
        <w:tc>
          <w:tcPr>
            <w:tcW w:w="4643" w:type="dxa"/>
          </w:tcPr>
          <w:p w14:paraId="2D4F0FA7" w14:textId="2C9EC4D5" w:rsidR="002A2F06" w:rsidRPr="002A2F06" w:rsidRDefault="002A2F06" w:rsidP="002A2F06">
            <w:pPr>
              <w:spacing w:after="0" w:line="240" w:lineRule="auto"/>
              <w:jc w:val="both"/>
              <w:rPr>
                <w:rFonts w:ascii="Times New Roman" w:hAnsi="Times New Roman"/>
                <w:bCs/>
                <w:sz w:val="24"/>
                <w:szCs w:val="24"/>
              </w:rPr>
            </w:pPr>
            <w:r w:rsidRPr="002A2F06">
              <w:rPr>
                <w:rFonts w:ascii="Times New Roman" w:hAnsi="Times New Roman"/>
                <w:bCs/>
                <w:sz w:val="24"/>
                <w:szCs w:val="24"/>
              </w:rPr>
              <w:t>1)</w:t>
            </w:r>
            <w:r>
              <w:rPr>
                <w:rFonts w:ascii="Times New Roman" w:hAnsi="Times New Roman"/>
                <w:bCs/>
                <w:sz w:val="24"/>
                <w:szCs w:val="24"/>
              </w:rPr>
              <w:t xml:space="preserve"> </w:t>
            </w:r>
            <w:r w:rsidRPr="002A2F06">
              <w:rPr>
                <w:rFonts w:ascii="Times New Roman" w:hAnsi="Times New Roman"/>
                <w:bCs/>
                <w:sz w:val="24"/>
                <w:szCs w:val="24"/>
              </w:rPr>
              <w:t>В сфере социальных отношений:</w:t>
            </w:r>
          </w:p>
          <w:p w14:paraId="4D1852AF" w14:textId="0BD7FA2F" w:rsidR="002A2F06" w:rsidRPr="002A2F06" w:rsidRDefault="002A2F06" w:rsidP="002A2F06">
            <w:pPr>
              <w:spacing w:after="0" w:line="240" w:lineRule="auto"/>
              <w:jc w:val="both"/>
              <w:rPr>
                <w:rFonts w:ascii="Times New Roman" w:hAnsi="Times New Roman"/>
                <w:bCs/>
                <w:sz w:val="24"/>
                <w:szCs w:val="24"/>
              </w:rPr>
            </w:pPr>
            <w:r w:rsidRPr="002A2F06">
              <w:rPr>
                <w:rFonts w:ascii="Times New Roman" w:hAnsi="Times New Roman"/>
                <w:bCs/>
                <w:sz w:val="24"/>
                <w:szCs w:val="24"/>
              </w:rPr>
              <w:t>поддерживать положительную самооценку реб</w:t>
            </w:r>
            <w:r w:rsidR="00C54F28">
              <w:rPr>
                <w:rFonts w:ascii="Times New Roman" w:hAnsi="Times New Roman"/>
                <w:bCs/>
                <w:sz w:val="24"/>
                <w:szCs w:val="24"/>
              </w:rPr>
              <w:t>е</w:t>
            </w:r>
            <w:r w:rsidRPr="002A2F06">
              <w:rPr>
                <w:rFonts w:ascii="Times New Roman" w:hAnsi="Times New Roman"/>
                <w:bCs/>
                <w:sz w:val="24"/>
                <w:szCs w:val="24"/>
              </w:rPr>
              <w:t>нка, уверенность в себе, осознание роста своих достижений, чувства собственного достоинства, стремления стать школьником;</w:t>
            </w:r>
          </w:p>
          <w:p w14:paraId="3928D552" w14:textId="77777777" w:rsidR="002A2F06" w:rsidRPr="002A2F06" w:rsidRDefault="002A2F06" w:rsidP="002A2F06">
            <w:pPr>
              <w:spacing w:after="0" w:line="240" w:lineRule="auto"/>
              <w:jc w:val="both"/>
              <w:rPr>
                <w:rFonts w:ascii="Times New Roman" w:hAnsi="Times New Roman"/>
                <w:bCs/>
                <w:sz w:val="24"/>
                <w:szCs w:val="24"/>
              </w:rPr>
            </w:pPr>
            <w:r w:rsidRPr="002A2F06">
              <w:rPr>
                <w:rFonts w:ascii="Times New Roman" w:hAnsi="Times New Roman"/>
                <w:bCs/>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6E8C8B25" w14:textId="4C9EB5E0" w:rsidR="002A2F06" w:rsidRPr="002A2F06" w:rsidRDefault="002A2F06" w:rsidP="002A2F06">
            <w:pPr>
              <w:spacing w:after="0" w:line="240" w:lineRule="auto"/>
              <w:jc w:val="both"/>
              <w:rPr>
                <w:rFonts w:ascii="Times New Roman" w:hAnsi="Times New Roman"/>
                <w:bCs/>
                <w:sz w:val="24"/>
                <w:szCs w:val="24"/>
              </w:rPr>
            </w:pPr>
            <w:r w:rsidRPr="002A2F06">
              <w:rPr>
                <w:rFonts w:ascii="Times New Roman" w:hAnsi="Times New Roman"/>
                <w:bCs/>
                <w:sz w:val="24"/>
                <w:szCs w:val="24"/>
              </w:rPr>
              <w:t>обогащать эмоциональный опыт реб</w:t>
            </w:r>
            <w:r w:rsidR="00C54F28">
              <w:rPr>
                <w:rFonts w:ascii="Times New Roman" w:hAnsi="Times New Roman"/>
                <w:bCs/>
                <w:sz w:val="24"/>
                <w:szCs w:val="24"/>
              </w:rPr>
              <w:t>е</w:t>
            </w:r>
            <w:r w:rsidRPr="002A2F06">
              <w:rPr>
                <w:rFonts w:ascii="Times New Roman" w:hAnsi="Times New Roman"/>
                <w:bCs/>
                <w:sz w:val="24"/>
                <w:szCs w:val="24"/>
              </w:rPr>
              <w:t>нка, развивать способность реб</w:t>
            </w:r>
            <w:r w:rsidR="00C54F28">
              <w:rPr>
                <w:rFonts w:ascii="Times New Roman" w:hAnsi="Times New Roman"/>
                <w:bCs/>
                <w:sz w:val="24"/>
                <w:szCs w:val="24"/>
              </w:rPr>
              <w:t>е</w:t>
            </w:r>
            <w:r w:rsidRPr="002A2F06">
              <w:rPr>
                <w:rFonts w:ascii="Times New Roman" w:hAnsi="Times New Roman"/>
                <w:bCs/>
                <w:sz w:val="24"/>
                <w:szCs w:val="24"/>
              </w:rPr>
              <w:t>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33B3102" w14:textId="3DCC0EC2" w:rsidR="001539BD" w:rsidRPr="001539BD" w:rsidRDefault="002A2F06" w:rsidP="001539BD">
            <w:pPr>
              <w:spacing w:after="0" w:line="240" w:lineRule="auto"/>
              <w:jc w:val="both"/>
              <w:rPr>
                <w:rFonts w:ascii="Times New Roman" w:hAnsi="Times New Roman"/>
                <w:bCs/>
                <w:sz w:val="24"/>
                <w:szCs w:val="24"/>
              </w:rPr>
            </w:pPr>
            <w:r w:rsidRPr="002A2F06">
              <w:rPr>
                <w:rFonts w:ascii="Times New Roman" w:hAnsi="Times New Roman"/>
                <w:bCs/>
                <w:sz w:val="24"/>
                <w:szCs w:val="24"/>
              </w:rPr>
              <w:t>развивать способность реб</w:t>
            </w:r>
            <w:r w:rsidR="00C54F28">
              <w:rPr>
                <w:rFonts w:ascii="Times New Roman" w:hAnsi="Times New Roman"/>
                <w:bCs/>
                <w:sz w:val="24"/>
                <w:szCs w:val="24"/>
              </w:rPr>
              <w:t>е</w:t>
            </w:r>
            <w:r w:rsidRPr="002A2F06">
              <w:rPr>
                <w:rFonts w:ascii="Times New Roman" w:hAnsi="Times New Roman"/>
                <w:bCs/>
                <w:sz w:val="24"/>
                <w:szCs w:val="24"/>
              </w:rPr>
              <w:t>нка понимать и учитывать интересы и чувства других; договариваться и дружить со сверстниками; разрешать возникающие конфликты</w:t>
            </w:r>
            <w:r w:rsidR="001539BD">
              <w:rPr>
                <w:rFonts w:ascii="Times New Roman" w:hAnsi="Times New Roman"/>
                <w:bCs/>
                <w:sz w:val="24"/>
                <w:szCs w:val="24"/>
              </w:rPr>
              <w:t xml:space="preserve"> </w:t>
            </w:r>
            <w:r w:rsidR="001539BD" w:rsidRPr="001539BD">
              <w:rPr>
                <w:rFonts w:ascii="Times New Roman" w:hAnsi="Times New Roman"/>
                <w:bCs/>
                <w:sz w:val="24"/>
                <w:szCs w:val="24"/>
              </w:rPr>
              <w:t>конструктивными способами;</w:t>
            </w:r>
          </w:p>
          <w:p w14:paraId="50D3ED0C" w14:textId="77777777" w:rsidR="001539BD" w:rsidRPr="001539BD" w:rsidRDefault="001539BD" w:rsidP="001539BD">
            <w:pPr>
              <w:spacing w:after="0" w:line="240" w:lineRule="auto"/>
              <w:jc w:val="both"/>
              <w:rPr>
                <w:rFonts w:ascii="Times New Roman" w:hAnsi="Times New Roman"/>
                <w:bCs/>
                <w:sz w:val="24"/>
                <w:szCs w:val="24"/>
              </w:rPr>
            </w:pPr>
            <w:r w:rsidRPr="001539BD">
              <w:rPr>
                <w:rFonts w:ascii="Times New Roman" w:hAnsi="Times New Roman"/>
                <w:bCs/>
                <w:sz w:val="24"/>
                <w:szCs w:val="24"/>
              </w:rPr>
              <w:t>воспитывать привычки культурного поведения и общения с людьми, основ этикета, правил поведения в общественных местах;</w:t>
            </w:r>
          </w:p>
          <w:p w14:paraId="6D39BE99" w14:textId="77777777" w:rsidR="001539BD" w:rsidRPr="001539BD" w:rsidRDefault="001539BD" w:rsidP="001539BD">
            <w:pPr>
              <w:spacing w:after="0" w:line="240" w:lineRule="auto"/>
              <w:jc w:val="both"/>
              <w:rPr>
                <w:rFonts w:ascii="Times New Roman" w:hAnsi="Times New Roman"/>
                <w:bCs/>
                <w:sz w:val="24"/>
                <w:szCs w:val="24"/>
              </w:rPr>
            </w:pPr>
            <w:r w:rsidRPr="001539BD">
              <w:rPr>
                <w:rFonts w:ascii="Times New Roman" w:hAnsi="Times New Roman"/>
                <w:bCs/>
                <w:sz w:val="24"/>
                <w:szCs w:val="24"/>
              </w:rPr>
              <w:t>2)в области формирования основ гражданственности и патриотизма:</w:t>
            </w:r>
          </w:p>
          <w:p w14:paraId="5B51DA3C" w14:textId="77777777" w:rsidR="001539BD" w:rsidRPr="001539BD" w:rsidRDefault="001539BD" w:rsidP="001539BD">
            <w:pPr>
              <w:spacing w:after="0" w:line="240" w:lineRule="auto"/>
              <w:jc w:val="both"/>
              <w:rPr>
                <w:rFonts w:ascii="Times New Roman" w:hAnsi="Times New Roman"/>
                <w:bCs/>
                <w:sz w:val="24"/>
                <w:szCs w:val="24"/>
              </w:rPr>
            </w:pPr>
            <w:r w:rsidRPr="001539BD">
              <w:rPr>
                <w:rFonts w:ascii="Times New Roman" w:hAnsi="Times New Roman"/>
                <w:bCs/>
                <w:sz w:val="24"/>
                <w:szCs w:val="24"/>
              </w:rPr>
              <w:t>воспитывать патриотические и интернациональные чувства, уважительное</w:t>
            </w:r>
          </w:p>
          <w:p w14:paraId="6E2E03F0" w14:textId="77777777" w:rsidR="001539BD" w:rsidRPr="001539BD" w:rsidRDefault="001539BD" w:rsidP="001539BD">
            <w:pPr>
              <w:spacing w:after="0" w:line="240" w:lineRule="auto"/>
              <w:jc w:val="both"/>
              <w:rPr>
                <w:rFonts w:ascii="Times New Roman" w:hAnsi="Times New Roman"/>
                <w:bCs/>
                <w:sz w:val="24"/>
                <w:szCs w:val="24"/>
              </w:rPr>
            </w:pPr>
            <w:r w:rsidRPr="001539BD">
              <w:rPr>
                <w:rFonts w:ascii="Times New Roman" w:hAnsi="Times New Roman"/>
                <w:bCs/>
                <w:sz w:val="24"/>
                <w:szCs w:val="24"/>
              </w:rPr>
              <w:t>отношение к Родине, к представителям разных национальностей, интерес к их культуре и обычаям;</w:t>
            </w:r>
          </w:p>
          <w:p w14:paraId="765A0DB6" w14:textId="77777777" w:rsidR="001539BD" w:rsidRPr="001539BD" w:rsidRDefault="001539BD" w:rsidP="001539BD">
            <w:pPr>
              <w:spacing w:after="0" w:line="240" w:lineRule="auto"/>
              <w:jc w:val="both"/>
              <w:rPr>
                <w:rFonts w:ascii="Times New Roman" w:hAnsi="Times New Roman"/>
                <w:bCs/>
                <w:sz w:val="24"/>
                <w:szCs w:val="24"/>
              </w:rPr>
            </w:pPr>
            <w:r w:rsidRPr="001539BD">
              <w:rPr>
                <w:rFonts w:ascii="Times New Roman" w:hAnsi="Times New Roman"/>
                <w:bCs/>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77CD0550" w14:textId="77777777" w:rsidR="001539BD" w:rsidRPr="001539BD" w:rsidRDefault="001539BD" w:rsidP="001539BD">
            <w:pPr>
              <w:spacing w:after="0" w:line="240" w:lineRule="auto"/>
              <w:jc w:val="both"/>
              <w:rPr>
                <w:rFonts w:ascii="Times New Roman" w:hAnsi="Times New Roman"/>
                <w:bCs/>
                <w:sz w:val="24"/>
                <w:szCs w:val="24"/>
              </w:rPr>
            </w:pPr>
            <w:r w:rsidRPr="001539BD">
              <w:rPr>
                <w:rFonts w:ascii="Times New Roman" w:hAnsi="Times New Roman"/>
                <w:bCs/>
                <w:sz w:val="24"/>
                <w:szCs w:val="24"/>
              </w:rPr>
              <w:t xml:space="preserve">знакомить с целями и доступными практиками волонтерства в России и включать детей при поддержке взрослых в социальные акции, волонтерские </w:t>
            </w:r>
            <w:r w:rsidRPr="001539BD">
              <w:rPr>
                <w:rFonts w:ascii="Times New Roman" w:hAnsi="Times New Roman"/>
                <w:bCs/>
                <w:sz w:val="24"/>
                <w:szCs w:val="24"/>
              </w:rPr>
              <w:lastRenderedPageBreak/>
              <w:t>мероприятия в ДОО и в населенном пункте;</w:t>
            </w:r>
          </w:p>
          <w:p w14:paraId="0F51B431" w14:textId="77777777" w:rsidR="001539BD" w:rsidRPr="001539BD" w:rsidRDefault="001539BD" w:rsidP="001539BD">
            <w:pPr>
              <w:spacing w:after="0" w:line="240" w:lineRule="auto"/>
              <w:jc w:val="both"/>
              <w:rPr>
                <w:rFonts w:ascii="Times New Roman" w:hAnsi="Times New Roman"/>
                <w:bCs/>
                <w:sz w:val="24"/>
                <w:szCs w:val="24"/>
              </w:rPr>
            </w:pPr>
            <w:r w:rsidRPr="001539BD">
              <w:rPr>
                <w:rFonts w:ascii="Times New Roman" w:hAnsi="Times New Roman"/>
                <w:bCs/>
                <w:sz w:val="24"/>
                <w:szCs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4C7A8574" w14:textId="77777777" w:rsidR="001539BD" w:rsidRPr="001539BD" w:rsidRDefault="001539BD" w:rsidP="001539BD">
            <w:pPr>
              <w:spacing w:after="0" w:line="240" w:lineRule="auto"/>
              <w:jc w:val="both"/>
              <w:rPr>
                <w:rFonts w:ascii="Times New Roman" w:hAnsi="Times New Roman"/>
                <w:bCs/>
                <w:sz w:val="24"/>
                <w:szCs w:val="24"/>
              </w:rPr>
            </w:pPr>
            <w:r w:rsidRPr="001539BD">
              <w:rPr>
                <w:rFonts w:ascii="Times New Roman" w:hAnsi="Times New Roman"/>
                <w:bCs/>
                <w:sz w:val="24"/>
                <w:szCs w:val="24"/>
              </w:rPr>
              <w:t>3)в сфере трудового воспитания:</w:t>
            </w:r>
          </w:p>
          <w:p w14:paraId="135EA230" w14:textId="77777777" w:rsidR="001539BD" w:rsidRPr="001539BD" w:rsidRDefault="001539BD" w:rsidP="001539BD">
            <w:pPr>
              <w:spacing w:after="0" w:line="240" w:lineRule="auto"/>
              <w:jc w:val="both"/>
              <w:rPr>
                <w:rFonts w:ascii="Times New Roman" w:hAnsi="Times New Roman"/>
                <w:bCs/>
                <w:sz w:val="24"/>
                <w:szCs w:val="24"/>
              </w:rPr>
            </w:pPr>
            <w:r w:rsidRPr="001539BD">
              <w:rPr>
                <w:rFonts w:ascii="Times New Roman" w:hAnsi="Times New Roman"/>
                <w:bCs/>
                <w:sz w:val="24"/>
                <w:szCs w:val="24"/>
              </w:rPr>
              <w:t>развивать ценностное отношение к труду взрослых;</w:t>
            </w:r>
          </w:p>
          <w:p w14:paraId="3080C642" w14:textId="77777777" w:rsidR="001539BD" w:rsidRPr="001539BD" w:rsidRDefault="001539BD" w:rsidP="001539BD">
            <w:pPr>
              <w:spacing w:after="0" w:line="240" w:lineRule="auto"/>
              <w:jc w:val="both"/>
              <w:rPr>
                <w:rFonts w:ascii="Times New Roman" w:hAnsi="Times New Roman"/>
                <w:bCs/>
                <w:sz w:val="24"/>
                <w:szCs w:val="24"/>
              </w:rPr>
            </w:pPr>
            <w:r w:rsidRPr="001539BD">
              <w:rPr>
                <w:rFonts w:ascii="Times New Roman" w:hAnsi="Times New Roman"/>
                <w:bCs/>
                <w:sz w:val="24"/>
                <w:szCs w:val="24"/>
              </w:rPr>
              <w:t>формировать представления о труде как ценности общества, о разнообразии и взаимосвязи видов труда и профессий;</w:t>
            </w:r>
          </w:p>
          <w:p w14:paraId="393D1303" w14:textId="77777777" w:rsidR="001539BD" w:rsidRPr="001539BD" w:rsidRDefault="001539BD" w:rsidP="001539BD">
            <w:pPr>
              <w:spacing w:after="0" w:line="240" w:lineRule="auto"/>
              <w:jc w:val="both"/>
              <w:rPr>
                <w:rFonts w:ascii="Times New Roman" w:hAnsi="Times New Roman"/>
                <w:bCs/>
                <w:sz w:val="24"/>
                <w:szCs w:val="24"/>
              </w:rPr>
            </w:pPr>
            <w:r w:rsidRPr="001539BD">
              <w:rPr>
                <w:rFonts w:ascii="Times New Roman" w:hAnsi="Times New Roman"/>
                <w:bCs/>
                <w:sz w:val="24"/>
                <w:szCs w:val="24"/>
              </w:rPr>
              <w:t>формировать элементы финансовой грамотности, осознания материальных возможностей родителей</w:t>
            </w:r>
            <w:r>
              <w:rPr>
                <w:rFonts w:ascii="Times New Roman" w:hAnsi="Times New Roman"/>
                <w:bCs/>
                <w:sz w:val="24"/>
                <w:szCs w:val="24"/>
              </w:rPr>
              <w:t xml:space="preserve"> </w:t>
            </w:r>
            <w:r w:rsidRPr="001539BD">
              <w:rPr>
                <w:rFonts w:ascii="Times New Roman" w:hAnsi="Times New Roman"/>
                <w:bCs/>
                <w:sz w:val="24"/>
                <w:szCs w:val="24"/>
              </w:rPr>
              <w:t>(законных представителей), ограниченности материальных ресурсов;</w:t>
            </w:r>
          </w:p>
          <w:p w14:paraId="770F258A" w14:textId="77777777" w:rsidR="001539BD" w:rsidRPr="001539BD" w:rsidRDefault="001539BD" w:rsidP="001539BD">
            <w:pPr>
              <w:spacing w:after="0" w:line="240" w:lineRule="auto"/>
              <w:jc w:val="both"/>
              <w:rPr>
                <w:rFonts w:ascii="Times New Roman" w:hAnsi="Times New Roman"/>
                <w:bCs/>
                <w:sz w:val="24"/>
                <w:szCs w:val="24"/>
              </w:rPr>
            </w:pPr>
            <w:r w:rsidRPr="001539BD">
              <w:rPr>
                <w:rFonts w:ascii="Times New Roman" w:hAnsi="Times New Roman"/>
                <w:bCs/>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14:paraId="1B201BF7" w14:textId="77777777" w:rsidR="001539BD" w:rsidRPr="001539BD" w:rsidRDefault="001539BD" w:rsidP="001539BD">
            <w:pPr>
              <w:spacing w:after="0" w:line="240" w:lineRule="auto"/>
              <w:jc w:val="both"/>
              <w:rPr>
                <w:rFonts w:ascii="Times New Roman" w:hAnsi="Times New Roman"/>
                <w:bCs/>
                <w:sz w:val="24"/>
                <w:szCs w:val="24"/>
              </w:rPr>
            </w:pPr>
            <w:r w:rsidRPr="001539BD">
              <w:rPr>
                <w:rFonts w:ascii="Times New Roman" w:hAnsi="Times New Roman"/>
                <w:bCs/>
                <w:sz w:val="24"/>
                <w:szCs w:val="24"/>
              </w:rPr>
              <w:t>поддерживать освоение умений сотрудничества в совместном труде; воспитывать ответственность, добросовестность, стремление к участию в</w:t>
            </w:r>
          </w:p>
          <w:p w14:paraId="39DD9DE2" w14:textId="77777777" w:rsidR="001539BD" w:rsidRPr="001539BD" w:rsidRDefault="001539BD" w:rsidP="001539BD">
            <w:pPr>
              <w:spacing w:after="0" w:line="240" w:lineRule="auto"/>
              <w:jc w:val="both"/>
              <w:rPr>
                <w:rFonts w:ascii="Times New Roman" w:hAnsi="Times New Roman"/>
                <w:bCs/>
                <w:sz w:val="24"/>
                <w:szCs w:val="24"/>
              </w:rPr>
            </w:pPr>
            <w:r w:rsidRPr="001539BD">
              <w:rPr>
                <w:rFonts w:ascii="Times New Roman" w:hAnsi="Times New Roman"/>
                <w:bCs/>
                <w:sz w:val="24"/>
                <w:szCs w:val="24"/>
              </w:rPr>
              <w:t>труде взрослых, оказанию посильной помощи;</w:t>
            </w:r>
          </w:p>
          <w:p w14:paraId="05FEC810" w14:textId="77777777" w:rsidR="001539BD" w:rsidRPr="001539BD" w:rsidRDefault="001539BD" w:rsidP="001539BD">
            <w:pPr>
              <w:spacing w:after="0" w:line="240" w:lineRule="auto"/>
              <w:jc w:val="both"/>
              <w:rPr>
                <w:rFonts w:ascii="Times New Roman" w:hAnsi="Times New Roman"/>
                <w:bCs/>
                <w:sz w:val="24"/>
                <w:szCs w:val="24"/>
              </w:rPr>
            </w:pPr>
            <w:r w:rsidRPr="001539BD">
              <w:rPr>
                <w:rFonts w:ascii="Times New Roman" w:hAnsi="Times New Roman"/>
                <w:bCs/>
                <w:sz w:val="24"/>
                <w:szCs w:val="24"/>
              </w:rPr>
              <w:t>4)в области формирования безопасного поведения:</w:t>
            </w:r>
          </w:p>
          <w:p w14:paraId="1A4DC2F0" w14:textId="77777777" w:rsidR="001539BD" w:rsidRPr="001539BD" w:rsidRDefault="001539BD" w:rsidP="001539BD">
            <w:pPr>
              <w:spacing w:after="0" w:line="240" w:lineRule="auto"/>
              <w:jc w:val="both"/>
              <w:rPr>
                <w:rFonts w:ascii="Times New Roman" w:hAnsi="Times New Roman"/>
                <w:bCs/>
                <w:sz w:val="24"/>
                <w:szCs w:val="24"/>
              </w:rPr>
            </w:pPr>
            <w:r w:rsidRPr="001539BD">
              <w:rPr>
                <w:rFonts w:ascii="Times New Roman" w:hAnsi="Times New Roman"/>
                <w:bCs/>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20C2FAE9" w14:textId="343C42B6" w:rsidR="002A2F06" w:rsidRPr="002A2F06" w:rsidRDefault="001539BD" w:rsidP="001539BD">
            <w:pPr>
              <w:spacing w:after="0" w:line="240" w:lineRule="auto"/>
              <w:jc w:val="both"/>
              <w:rPr>
                <w:rFonts w:ascii="Times New Roman" w:hAnsi="Times New Roman"/>
                <w:bCs/>
                <w:sz w:val="24"/>
                <w:szCs w:val="24"/>
              </w:rPr>
            </w:pPr>
            <w:r w:rsidRPr="001539BD">
              <w:rPr>
                <w:rFonts w:ascii="Times New Roman" w:hAnsi="Times New Roman"/>
                <w:bCs/>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2D1329EC" w14:textId="295B2A0C" w:rsidR="004B5C42" w:rsidRPr="009C715B" w:rsidRDefault="004B5C42" w:rsidP="002A2F06">
            <w:pPr>
              <w:spacing w:after="0" w:line="240" w:lineRule="auto"/>
              <w:jc w:val="both"/>
              <w:rPr>
                <w:rFonts w:ascii="Times New Roman" w:hAnsi="Times New Roman"/>
                <w:bCs/>
                <w:sz w:val="24"/>
                <w:szCs w:val="24"/>
              </w:rPr>
            </w:pPr>
          </w:p>
        </w:tc>
        <w:tc>
          <w:tcPr>
            <w:tcW w:w="4644" w:type="dxa"/>
          </w:tcPr>
          <w:p w14:paraId="2968CAD4" w14:textId="77777777" w:rsidR="002A2F06" w:rsidRPr="002A2F06" w:rsidRDefault="002A2F06" w:rsidP="002A2F06">
            <w:pPr>
              <w:spacing w:after="0" w:line="240" w:lineRule="auto"/>
              <w:jc w:val="both"/>
              <w:rPr>
                <w:rFonts w:ascii="Times New Roman" w:hAnsi="Times New Roman"/>
                <w:bCs/>
                <w:sz w:val="24"/>
                <w:szCs w:val="24"/>
              </w:rPr>
            </w:pPr>
            <w:r w:rsidRPr="002A2F06">
              <w:rPr>
                <w:rFonts w:ascii="Times New Roman" w:hAnsi="Times New Roman"/>
                <w:bCs/>
                <w:sz w:val="24"/>
                <w:szCs w:val="24"/>
              </w:rPr>
              <w:lastRenderedPageBreak/>
              <w:t>1)</w:t>
            </w:r>
            <w:r>
              <w:rPr>
                <w:rFonts w:ascii="Times New Roman" w:hAnsi="Times New Roman"/>
                <w:bCs/>
                <w:sz w:val="24"/>
                <w:szCs w:val="24"/>
              </w:rPr>
              <w:t xml:space="preserve"> </w:t>
            </w:r>
            <w:r w:rsidRPr="002A2F06">
              <w:rPr>
                <w:rFonts w:ascii="Times New Roman" w:hAnsi="Times New Roman"/>
                <w:bCs/>
                <w:sz w:val="24"/>
                <w:szCs w:val="24"/>
              </w:rPr>
              <w:t>В сфере социальных отношений.</w:t>
            </w:r>
          </w:p>
          <w:p w14:paraId="3439F0E5" w14:textId="77777777" w:rsidR="002A2F06" w:rsidRPr="002A2F06" w:rsidRDefault="002A2F06" w:rsidP="002A2F06">
            <w:pPr>
              <w:spacing w:after="0" w:line="240" w:lineRule="auto"/>
              <w:jc w:val="both"/>
              <w:rPr>
                <w:rFonts w:ascii="Times New Roman" w:hAnsi="Times New Roman"/>
                <w:bCs/>
                <w:sz w:val="24"/>
                <w:szCs w:val="24"/>
              </w:rPr>
            </w:pPr>
            <w:r w:rsidRPr="002A2F06">
              <w:rPr>
                <w:rFonts w:ascii="Times New Roman" w:hAnsi="Times New Roman"/>
                <w:bCs/>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2DDB5EC7" w14:textId="4D704B8C" w:rsidR="002A2F06" w:rsidRPr="002A2F06" w:rsidRDefault="002A2F06" w:rsidP="002A2F06">
            <w:pPr>
              <w:spacing w:after="0" w:line="240" w:lineRule="auto"/>
              <w:jc w:val="both"/>
              <w:rPr>
                <w:rFonts w:ascii="Times New Roman" w:hAnsi="Times New Roman"/>
                <w:bCs/>
                <w:sz w:val="24"/>
                <w:szCs w:val="24"/>
              </w:rPr>
            </w:pPr>
            <w:r w:rsidRPr="002A2F06">
              <w:rPr>
                <w:rFonts w:ascii="Times New Roman" w:hAnsi="Times New Roman"/>
                <w:bCs/>
                <w:sz w:val="24"/>
                <w:szCs w:val="24"/>
              </w:rPr>
              <w:t>Педагог знакомит детей с изменением позиции человека с возрастом (реб</w:t>
            </w:r>
            <w:r w:rsidR="00C54F28">
              <w:rPr>
                <w:rFonts w:ascii="Times New Roman" w:hAnsi="Times New Roman"/>
                <w:bCs/>
                <w:sz w:val="24"/>
                <w:szCs w:val="24"/>
              </w:rPr>
              <w:t>е</w:t>
            </w:r>
            <w:r w:rsidRPr="002A2F06">
              <w:rPr>
                <w:rFonts w:ascii="Times New Roman" w:hAnsi="Times New Roman"/>
                <w:bCs/>
                <w:sz w:val="24"/>
                <w:szCs w:val="24"/>
              </w:rPr>
              <w:t>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3CFCD1C" w14:textId="77777777" w:rsidR="002A2F06" w:rsidRPr="002A2F06" w:rsidRDefault="002A2F06" w:rsidP="002A2F06">
            <w:pPr>
              <w:spacing w:after="0" w:line="240" w:lineRule="auto"/>
              <w:jc w:val="both"/>
              <w:rPr>
                <w:rFonts w:ascii="Times New Roman" w:hAnsi="Times New Roman"/>
                <w:bCs/>
                <w:sz w:val="24"/>
                <w:szCs w:val="24"/>
              </w:rPr>
            </w:pPr>
            <w:r w:rsidRPr="002A2F06">
              <w:rPr>
                <w:rFonts w:ascii="Times New Roman" w:hAnsi="Times New Roman"/>
                <w:bCs/>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15D14D01" w14:textId="77777777" w:rsidR="001539BD" w:rsidRPr="001539BD" w:rsidRDefault="002A2F06" w:rsidP="001539BD">
            <w:pPr>
              <w:spacing w:after="0" w:line="240" w:lineRule="auto"/>
              <w:jc w:val="both"/>
              <w:rPr>
                <w:rFonts w:ascii="Times New Roman" w:hAnsi="Times New Roman"/>
                <w:bCs/>
                <w:sz w:val="24"/>
                <w:szCs w:val="24"/>
              </w:rPr>
            </w:pPr>
            <w:r w:rsidRPr="002A2F06">
              <w:rPr>
                <w:rFonts w:ascii="Times New Roman" w:hAnsi="Times New Roman"/>
                <w:bCs/>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w:t>
            </w:r>
            <w:r w:rsidR="001539BD">
              <w:rPr>
                <w:rFonts w:ascii="Times New Roman" w:hAnsi="Times New Roman"/>
                <w:bCs/>
                <w:sz w:val="24"/>
                <w:szCs w:val="24"/>
              </w:rPr>
              <w:t xml:space="preserve"> </w:t>
            </w:r>
            <w:r w:rsidR="001539BD" w:rsidRPr="001539BD">
              <w:rPr>
                <w:rFonts w:ascii="Times New Roman" w:hAnsi="Times New Roman"/>
                <w:bCs/>
                <w:sz w:val="24"/>
                <w:szCs w:val="24"/>
              </w:rPr>
              <w:t>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983E426" w14:textId="77777777" w:rsidR="001539BD" w:rsidRPr="001539BD" w:rsidRDefault="001539BD" w:rsidP="001539BD">
            <w:pPr>
              <w:spacing w:after="0" w:line="240" w:lineRule="auto"/>
              <w:jc w:val="both"/>
              <w:rPr>
                <w:rFonts w:ascii="Times New Roman" w:hAnsi="Times New Roman"/>
                <w:bCs/>
                <w:sz w:val="24"/>
                <w:szCs w:val="24"/>
              </w:rPr>
            </w:pPr>
            <w:r w:rsidRPr="001539BD">
              <w:rPr>
                <w:rFonts w:ascii="Times New Roman" w:hAnsi="Times New Roman"/>
                <w:bCs/>
                <w:sz w:val="24"/>
                <w:szCs w:val="24"/>
              </w:rPr>
              <w:lastRenderedPageBreak/>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73D455E6" w14:textId="77777777" w:rsidR="001539BD" w:rsidRPr="001539BD" w:rsidRDefault="001539BD" w:rsidP="001539BD">
            <w:pPr>
              <w:spacing w:after="0" w:line="240" w:lineRule="auto"/>
              <w:jc w:val="both"/>
              <w:rPr>
                <w:rFonts w:ascii="Times New Roman" w:hAnsi="Times New Roman"/>
                <w:bCs/>
                <w:sz w:val="24"/>
                <w:szCs w:val="24"/>
              </w:rPr>
            </w:pPr>
            <w:r w:rsidRPr="001539BD">
              <w:rPr>
                <w:rFonts w:ascii="Times New Roman" w:hAnsi="Times New Roman"/>
                <w:bCs/>
                <w:sz w:val="24"/>
                <w:szCs w:val="24"/>
              </w:rPr>
              <w:t>Обогащает представления о нравственных качествах людей, их проявлении в</w:t>
            </w:r>
          </w:p>
          <w:p w14:paraId="33F05F6D" w14:textId="77777777" w:rsidR="001539BD" w:rsidRPr="001539BD" w:rsidRDefault="001539BD" w:rsidP="001539BD">
            <w:pPr>
              <w:spacing w:after="0" w:line="240" w:lineRule="auto"/>
              <w:jc w:val="both"/>
              <w:rPr>
                <w:rFonts w:ascii="Times New Roman" w:hAnsi="Times New Roman"/>
                <w:bCs/>
                <w:sz w:val="24"/>
                <w:szCs w:val="24"/>
              </w:rPr>
            </w:pPr>
            <w:r w:rsidRPr="001539BD">
              <w:rPr>
                <w:rFonts w:ascii="Times New Roman" w:hAnsi="Times New Roman"/>
                <w:bCs/>
                <w:sz w:val="24"/>
                <w:szCs w:val="24"/>
              </w:rPr>
              <w:t>поступках и взаимоотношениях.</w:t>
            </w:r>
          </w:p>
          <w:p w14:paraId="2789B0A4" w14:textId="2905A293" w:rsidR="001539BD" w:rsidRPr="001539BD" w:rsidRDefault="001539BD" w:rsidP="001539BD">
            <w:pPr>
              <w:spacing w:after="0" w:line="240" w:lineRule="auto"/>
              <w:jc w:val="both"/>
              <w:rPr>
                <w:rFonts w:ascii="Times New Roman" w:hAnsi="Times New Roman"/>
                <w:bCs/>
                <w:sz w:val="24"/>
                <w:szCs w:val="24"/>
              </w:rPr>
            </w:pPr>
            <w:r w:rsidRPr="001539BD">
              <w:rPr>
                <w:rFonts w:ascii="Times New Roman" w:hAnsi="Times New Roman"/>
                <w:bCs/>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w:t>
            </w:r>
            <w:r w:rsidR="00C54F28">
              <w:rPr>
                <w:rFonts w:ascii="Times New Roman" w:hAnsi="Times New Roman"/>
                <w:bCs/>
                <w:sz w:val="24"/>
                <w:szCs w:val="24"/>
              </w:rPr>
              <w:t>е</w:t>
            </w:r>
            <w:r w:rsidRPr="001539BD">
              <w:rPr>
                <w:rFonts w:ascii="Times New Roman" w:hAnsi="Times New Roman"/>
                <w:bCs/>
                <w:sz w:val="24"/>
                <w:szCs w:val="24"/>
              </w:rPr>
              <w:t>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684A4776" w14:textId="77777777" w:rsidR="001539BD" w:rsidRPr="001539BD" w:rsidRDefault="001539BD" w:rsidP="001539BD">
            <w:pPr>
              <w:spacing w:after="0" w:line="240" w:lineRule="auto"/>
              <w:jc w:val="both"/>
              <w:rPr>
                <w:rFonts w:ascii="Times New Roman" w:hAnsi="Times New Roman"/>
                <w:bCs/>
                <w:sz w:val="24"/>
                <w:szCs w:val="24"/>
              </w:rPr>
            </w:pPr>
            <w:r w:rsidRPr="001539BD">
              <w:rPr>
                <w:rFonts w:ascii="Times New Roman" w:hAnsi="Times New Roman"/>
                <w:bCs/>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04A46970" w14:textId="77777777" w:rsidR="001539BD" w:rsidRPr="001539BD" w:rsidRDefault="001539BD" w:rsidP="001539BD">
            <w:pPr>
              <w:spacing w:after="0" w:line="240" w:lineRule="auto"/>
              <w:jc w:val="both"/>
              <w:rPr>
                <w:rFonts w:ascii="Times New Roman" w:hAnsi="Times New Roman"/>
                <w:bCs/>
                <w:sz w:val="24"/>
                <w:szCs w:val="24"/>
              </w:rPr>
            </w:pPr>
            <w:r w:rsidRPr="001539BD">
              <w:rPr>
                <w:rFonts w:ascii="Times New Roman" w:hAnsi="Times New Roman"/>
                <w:bCs/>
                <w:sz w:val="24"/>
                <w:szCs w:val="24"/>
              </w:rPr>
              <w:t>Приучает детей самостоятельно соблюдать установленный порядок поведения в группе, регулировать</w:t>
            </w:r>
          </w:p>
          <w:p w14:paraId="326DB2EC" w14:textId="77777777" w:rsidR="001539BD" w:rsidRPr="001539BD" w:rsidRDefault="001539BD" w:rsidP="001539BD">
            <w:pPr>
              <w:spacing w:after="0" w:line="240" w:lineRule="auto"/>
              <w:jc w:val="both"/>
              <w:rPr>
                <w:rFonts w:ascii="Times New Roman" w:hAnsi="Times New Roman"/>
                <w:bCs/>
                <w:sz w:val="24"/>
                <w:szCs w:val="24"/>
              </w:rPr>
            </w:pPr>
            <w:r w:rsidRPr="001539BD">
              <w:rPr>
                <w:rFonts w:ascii="Times New Roman" w:hAnsi="Times New Roman"/>
                <w:bCs/>
                <w:sz w:val="24"/>
                <w:szCs w:val="24"/>
              </w:rPr>
              <w:t>собственную активность. Обогащает</w:t>
            </w:r>
          </w:p>
          <w:p w14:paraId="3575DB48" w14:textId="77777777" w:rsidR="001539BD" w:rsidRPr="001539BD" w:rsidRDefault="001539BD" w:rsidP="001539BD">
            <w:pPr>
              <w:spacing w:after="0" w:line="240" w:lineRule="auto"/>
              <w:jc w:val="both"/>
              <w:rPr>
                <w:rFonts w:ascii="Times New Roman" w:hAnsi="Times New Roman"/>
                <w:bCs/>
                <w:sz w:val="24"/>
                <w:szCs w:val="24"/>
              </w:rPr>
            </w:pPr>
            <w:r w:rsidRPr="001539BD">
              <w:rPr>
                <w:rFonts w:ascii="Times New Roman" w:hAnsi="Times New Roman"/>
                <w:bCs/>
                <w:sz w:val="24"/>
                <w:szCs w:val="24"/>
              </w:rPr>
              <w:t>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056A20F1" w14:textId="4A6CF1B7" w:rsidR="001539BD" w:rsidRPr="001539BD" w:rsidRDefault="001539BD" w:rsidP="001539BD">
            <w:pPr>
              <w:spacing w:after="0" w:line="240" w:lineRule="auto"/>
              <w:jc w:val="both"/>
              <w:rPr>
                <w:rFonts w:ascii="Times New Roman" w:hAnsi="Times New Roman"/>
                <w:bCs/>
                <w:sz w:val="24"/>
                <w:szCs w:val="24"/>
              </w:rPr>
            </w:pPr>
            <w:r w:rsidRPr="001539BD">
              <w:rPr>
                <w:rFonts w:ascii="Times New Roman" w:hAnsi="Times New Roman"/>
                <w:bCs/>
                <w:sz w:val="24"/>
                <w:szCs w:val="24"/>
              </w:rPr>
              <w:t>2)</w:t>
            </w:r>
            <w:r>
              <w:rPr>
                <w:rFonts w:ascii="Times New Roman" w:hAnsi="Times New Roman"/>
                <w:bCs/>
                <w:sz w:val="24"/>
                <w:szCs w:val="24"/>
              </w:rPr>
              <w:t xml:space="preserve"> </w:t>
            </w:r>
            <w:r w:rsidRPr="001539BD">
              <w:rPr>
                <w:rFonts w:ascii="Times New Roman" w:hAnsi="Times New Roman"/>
                <w:bCs/>
                <w:sz w:val="24"/>
                <w:szCs w:val="24"/>
              </w:rPr>
              <w:t>В области формирования основ гражданственности и патриотизма.</w:t>
            </w:r>
          </w:p>
          <w:p w14:paraId="543D8895" w14:textId="5F311693" w:rsidR="001539BD" w:rsidRPr="001539BD" w:rsidRDefault="001539BD" w:rsidP="001539BD">
            <w:pPr>
              <w:spacing w:after="0" w:line="240" w:lineRule="auto"/>
              <w:jc w:val="both"/>
              <w:rPr>
                <w:rFonts w:ascii="Times New Roman" w:hAnsi="Times New Roman"/>
                <w:bCs/>
                <w:sz w:val="24"/>
                <w:szCs w:val="24"/>
              </w:rPr>
            </w:pPr>
            <w:r w:rsidRPr="001539BD">
              <w:rPr>
                <w:rFonts w:ascii="Times New Roman" w:hAnsi="Times New Roman"/>
                <w:bCs/>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w:t>
            </w:r>
            <w:r w:rsidR="00C54F28">
              <w:rPr>
                <w:rFonts w:ascii="Times New Roman" w:hAnsi="Times New Roman"/>
                <w:bCs/>
                <w:sz w:val="24"/>
                <w:szCs w:val="24"/>
              </w:rPr>
              <w:t>е</w:t>
            </w:r>
            <w:r w:rsidRPr="001539BD">
              <w:rPr>
                <w:rFonts w:ascii="Times New Roman" w:hAnsi="Times New Roman"/>
                <w:bCs/>
                <w:sz w:val="24"/>
                <w:szCs w:val="24"/>
              </w:rPr>
              <w:t>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w:t>
            </w:r>
            <w:r>
              <w:rPr>
                <w:rFonts w:ascii="Times New Roman" w:hAnsi="Times New Roman"/>
                <w:bCs/>
                <w:sz w:val="24"/>
                <w:szCs w:val="24"/>
              </w:rPr>
              <w:t xml:space="preserve"> </w:t>
            </w:r>
            <w:r w:rsidRPr="001539BD">
              <w:rPr>
                <w:rFonts w:ascii="Times New Roman" w:hAnsi="Times New Roman"/>
                <w:bCs/>
                <w:sz w:val="24"/>
                <w:szCs w:val="24"/>
              </w:rPr>
              <w:t xml:space="preserve">Расширяет представления о столице России – Москве и об </w:t>
            </w:r>
            <w:r w:rsidRPr="001539BD">
              <w:rPr>
                <w:rFonts w:ascii="Times New Roman" w:hAnsi="Times New Roman"/>
                <w:bCs/>
                <w:sz w:val="24"/>
                <w:szCs w:val="24"/>
              </w:rPr>
              <w:lastRenderedPageBreak/>
              <w:t>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57ADA64D" w14:textId="77777777" w:rsidR="001539BD" w:rsidRPr="001539BD" w:rsidRDefault="001539BD" w:rsidP="001539BD">
            <w:pPr>
              <w:spacing w:after="0" w:line="240" w:lineRule="auto"/>
              <w:jc w:val="both"/>
              <w:rPr>
                <w:rFonts w:ascii="Times New Roman" w:hAnsi="Times New Roman"/>
                <w:bCs/>
                <w:sz w:val="24"/>
                <w:szCs w:val="24"/>
              </w:rPr>
            </w:pPr>
            <w:r w:rsidRPr="001539BD">
              <w:rPr>
                <w:rFonts w:ascii="Times New Roman" w:hAnsi="Times New Roman"/>
                <w:bCs/>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3BD1C093" w14:textId="77777777" w:rsidR="001539BD" w:rsidRPr="001539BD" w:rsidRDefault="001539BD" w:rsidP="001539BD">
            <w:pPr>
              <w:spacing w:after="0" w:line="240" w:lineRule="auto"/>
              <w:jc w:val="both"/>
              <w:rPr>
                <w:rFonts w:ascii="Times New Roman" w:hAnsi="Times New Roman"/>
                <w:bCs/>
                <w:sz w:val="24"/>
                <w:szCs w:val="24"/>
              </w:rPr>
            </w:pPr>
            <w:r w:rsidRPr="001539BD">
              <w:rPr>
                <w:rFonts w:ascii="Times New Roman" w:hAnsi="Times New Roman"/>
                <w:bCs/>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78D590C1" w14:textId="0B79C1F9" w:rsidR="001539BD" w:rsidRPr="001539BD" w:rsidRDefault="001539BD" w:rsidP="001539BD">
            <w:pPr>
              <w:spacing w:after="0" w:line="240" w:lineRule="auto"/>
              <w:jc w:val="both"/>
              <w:rPr>
                <w:rFonts w:ascii="Times New Roman" w:hAnsi="Times New Roman"/>
                <w:bCs/>
                <w:sz w:val="24"/>
                <w:szCs w:val="24"/>
              </w:rPr>
            </w:pPr>
            <w:r w:rsidRPr="001539BD">
              <w:rPr>
                <w:rFonts w:ascii="Times New Roman" w:hAnsi="Times New Roman"/>
                <w:bCs/>
                <w:sz w:val="24"/>
                <w:szCs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w:t>
            </w:r>
            <w:r w:rsidR="00C54F28">
              <w:rPr>
                <w:rFonts w:ascii="Times New Roman" w:hAnsi="Times New Roman"/>
                <w:bCs/>
                <w:sz w:val="24"/>
                <w:szCs w:val="24"/>
              </w:rPr>
              <w:t>е</w:t>
            </w:r>
            <w:r w:rsidRPr="001539BD">
              <w:rPr>
                <w:rFonts w:ascii="Times New Roman" w:hAnsi="Times New Roman"/>
                <w:bCs/>
                <w:sz w:val="24"/>
                <w:szCs w:val="24"/>
              </w:rPr>
              <w:t xml:space="preserve"> достижения. Воспитывает уважение к защитникам Отечества, к памяти павших бойцов.</w:t>
            </w:r>
          </w:p>
          <w:p w14:paraId="29485849" w14:textId="77777777" w:rsidR="001539BD" w:rsidRPr="001539BD" w:rsidRDefault="001539BD" w:rsidP="001539BD">
            <w:pPr>
              <w:spacing w:after="0" w:line="240" w:lineRule="auto"/>
              <w:jc w:val="both"/>
              <w:rPr>
                <w:rFonts w:ascii="Times New Roman" w:hAnsi="Times New Roman"/>
                <w:bCs/>
                <w:sz w:val="24"/>
                <w:szCs w:val="24"/>
              </w:rPr>
            </w:pPr>
            <w:r w:rsidRPr="001539BD">
              <w:rPr>
                <w:rFonts w:ascii="Times New Roman" w:hAnsi="Times New Roman"/>
                <w:bCs/>
                <w:sz w:val="24"/>
                <w:szCs w:val="24"/>
              </w:rPr>
              <w:t xml:space="preserve">Развивает интерес детей к населенному пункту, в котором живут, переживание чувства удивления, восхищения </w:t>
            </w:r>
            <w:r w:rsidRPr="001539BD">
              <w:rPr>
                <w:rFonts w:ascii="Times New Roman" w:hAnsi="Times New Roman"/>
                <w:bCs/>
                <w:sz w:val="24"/>
                <w:szCs w:val="24"/>
              </w:rPr>
              <w:lastRenderedPageBreak/>
              <w:t>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w:t>
            </w:r>
            <w:r>
              <w:rPr>
                <w:rFonts w:ascii="Times New Roman" w:hAnsi="Times New Roman"/>
                <w:bCs/>
                <w:sz w:val="24"/>
                <w:szCs w:val="24"/>
              </w:rPr>
              <w:t xml:space="preserve"> </w:t>
            </w:r>
            <w:r w:rsidRPr="001539BD">
              <w:rPr>
                <w:rFonts w:ascii="Times New Roman" w:hAnsi="Times New Roman"/>
                <w:bCs/>
                <w:sz w:val="24"/>
                <w:szCs w:val="24"/>
              </w:rPr>
              <w:t>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576FC056" w14:textId="60540896" w:rsidR="001539BD" w:rsidRPr="001539BD" w:rsidRDefault="001539BD" w:rsidP="001539BD">
            <w:pPr>
              <w:spacing w:after="0" w:line="240" w:lineRule="auto"/>
              <w:jc w:val="both"/>
              <w:rPr>
                <w:rFonts w:ascii="Times New Roman" w:hAnsi="Times New Roman"/>
                <w:bCs/>
                <w:sz w:val="24"/>
                <w:szCs w:val="24"/>
              </w:rPr>
            </w:pPr>
            <w:r w:rsidRPr="001539BD">
              <w:rPr>
                <w:rFonts w:ascii="Times New Roman" w:hAnsi="Times New Roman"/>
                <w:bCs/>
                <w:sz w:val="24"/>
                <w:szCs w:val="24"/>
              </w:rPr>
              <w:t>3)</w:t>
            </w:r>
            <w:r>
              <w:rPr>
                <w:rFonts w:ascii="Times New Roman" w:hAnsi="Times New Roman"/>
                <w:bCs/>
                <w:sz w:val="24"/>
                <w:szCs w:val="24"/>
              </w:rPr>
              <w:t xml:space="preserve"> </w:t>
            </w:r>
            <w:r w:rsidRPr="001539BD">
              <w:rPr>
                <w:rFonts w:ascii="Times New Roman" w:hAnsi="Times New Roman"/>
                <w:bCs/>
                <w:sz w:val="24"/>
                <w:szCs w:val="24"/>
              </w:rPr>
              <w:t>В сфере трудового воспитания.</w:t>
            </w:r>
          </w:p>
          <w:p w14:paraId="75327895" w14:textId="77777777" w:rsidR="001539BD" w:rsidRPr="001539BD" w:rsidRDefault="001539BD" w:rsidP="001539BD">
            <w:pPr>
              <w:spacing w:after="0" w:line="240" w:lineRule="auto"/>
              <w:jc w:val="both"/>
              <w:rPr>
                <w:rFonts w:ascii="Times New Roman" w:hAnsi="Times New Roman"/>
                <w:bCs/>
                <w:sz w:val="24"/>
                <w:szCs w:val="24"/>
              </w:rPr>
            </w:pPr>
            <w:r w:rsidRPr="001539BD">
              <w:rPr>
                <w:rFonts w:ascii="Times New Roman" w:hAnsi="Times New Roman"/>
                <w:bCs/>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2C48E810" w14:textId="77777777" w:rsidR="001539BD" w:rsidRPr="001539BD" w:rsidRDefault="001539BD" w:rsidP="001539BD">
            <w:pPr>
              <w:spacing w:after="0" w:line="240" w:lineRule="auto"/>
              <w:jc w:val="both"/>
              <w:rPr>
                <w:rFonts w:ascii="Times New Roman" w:hAnsi="Times New Roman"/>
                <w:bCs/>
                <w:sz w:val="24"/>
                <w:szCs w:val="24"/>
              </w:rPr>
            </w:pPr>
            <w:r w:rsidRPr="001539BD">
              <w:rPr>
                <w:rFonts w:ascii="Times New Roman" w:hAnsi="Times New Roman"/>
                <w:bCs/>
                <w:sz w:val="24"/>
                <w:szCs w:val="24"/>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деньги-товар (продажа- покупка), формирует представления о </w:t>
            </w:r>
            <w:r w:rsidRPr="001539BD">
              <w:rPr>
                <w:rFonts w:ascii="Times New Roman" w:hAnsi="Times New Roman"/>
                <w:bCs/>
                <w:sz w:val="24"/>
                <w:szCs w:val="24"/>
              </w:rPr>
              <w:lastRenderedPageBreak/>
              <w:t>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68CDC9EA" w14:textId="77777777" w:rsidR="001539BD" w:rsidRPr="001539BD" w:rsidRDefault="001539BD" w:rsidP="001539BD">
            <w:pPr>
              <w:spacing w:after="0" w:line="240" w:lineRule="auto"/>
              <w:jc w:val="both"/>
              <w:rPr>
                <w:rFonts w:ascii="Times New Roman" w:hAnsi="Times New Roman"/>
                <w:bCs/>
                <w:sz w:val="24"/>
                <w:szCs w:val="24"/>
              </w:rPr>
            </w:pPr>
            <w:r w:rsidRPr="001539BD">
              <w:rPr>
                <w:rFonts w:ascii="Times New Roman" w:hAnsi="Times New Roman"/>
                <w:bCs/>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39C8062D" w14:textId="77777777" w:rsidR="001539BD" w:rsidRPr="001539BD" w:rsidRDefault="001539BD" w:rsidP="001539BD">
            <w:pPr>
              <w:spacing w:after="0" w:line="240" w:lineRule="auto"/>
              <w:jc w:val="both"/>
              <w:rPr>
                <w:rFonts w:ascii="Times New Roman" w:hAnsi="Times New Roman"/>
                <w:bCs/>
                <w:sz w:val="24"/>
                <w:szCs w:val="24"/>
              </w:rPr>
            </w:pPr>
            <w:r w:rsidRPr="001539BD">
              <w:rPr>
                <w:rFonts w:ascii="Times New Roman" w:hAnsi="Times New Roman"/>
                <w:bCs/>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49A1C2F7" w14:textId="77777777" w:rsidR="001539BD" w:rsidRPr="001539BD" w:rsidRDefault="001539BD" w:rsidP="001539BD">
            <w:pPr>
              <w:spacing w:after="0" w:line="240" w:lineRule="auto"/>
              <w:jc w:val="both"/>
              <w:rPr>
                <w:rFonts w:ascii="Times New Roman" w:hAnsi="Times New Roman"/>
                <w:bCs/>
                <w:sz w:val="24"/>
                <w:szCs w:val="24"/>
              </w:rPr>
            </w:pPr>
            <w:r w:rsidRPr="001539BD">
              <w:rPr>
                <w:rFonts w:ascii="Times New Roman" w:hAnsi="Times New Roman"/>
                <w:bCs/>
                <w:sz w:val="24"/>
                <w:szCs w:val="24"/>
              </w:rPr>
              <w:t>4)В области формирования безопасного поведения.</w:t>
            </w:r>
          </w:p>
          <w:p w14:paraId="5DC156AB" w14:textId="4C39D5A3" w:rsidR="001539BD" w:rsidRPr="001539BD" w:rsidRDefault="001539BD" w:rsidP="001539BD">
            <w:pPr>
              <w:spacing w:after="0" w:line="240" w:lineRule="auto"/>
              <w:jc w:val="both"/>
              <w:rPr>
                <w:rFonts w:ascii="Times New Roman" w:hAnsi="Times New Roman"/>
                <w:bCs/>
                <w:sz w:val="24"/>
                <w:szCs w:val="24"/>
              </w:rPr>
            </w:pPr>
            <w:r w:rsidRPr="001539BD">
              <w:rPr>
                <w:rFonts w:ascii="Times New Roman" w:hAnsi="Times New Roman"/>
                <w:bCs/>
                <w:sz w:val="24"/>
                <w:szCs w:val="24"/>
              </w:rPr>
              <w:t>Педагог осуществляет ознакомление детей с правилами безопасного поведения в ситуациях, создающих угрозу жизни и здоровью реб</w:t>
            </w:r>
            <w:r w:rsidR="00C54F28">
              <w:rPr>
                <w:rFonts w:ascii="Times New Roman" w:hAnsi="Times New Roman"/>
                <w:bCs/>
                <w:sz w:val="24"/>
                <w:szCs w:val="24"/>
              </w:rPr>
              <w:t>е</w:t>
            </w:r>
            <w:r w:rsidRPr="001539BD">
              <w:rPr>
                <w:rFonts w:ascii="Times New Roman" w:hAnsi="Times New Roman"/>
                <w:bCs/>
                <w:sz w:val="24"/>
                <w:szCs w:val="24"/>
              </w:rPr>
              <w:t>нка (погас свет</w:t>
            </w:r>
          </w:p>
          <w:p w14:paraId="5D26CF43" w14:textId="77777777" w:rsidR="001539BD" w:rsidRPr="001539BD" w:rsidRDefault="001539BD" w:rsidP="001539BD">
            <w:pPr>
              <w:spacing w:after="0" w:line="240" w:lineRule="auto"/>
              <w:jc w:val="both"/>
              <w:rPr>
                <w:rFonts w:ascii="Times New Roman" w:hAnsi="Times New Roman"/>
                <w:bCs/>
                <w:sz w:val="24"/>
                <w:szCs w:val="24"/>
              </w:rPr>
            </w:pPr>
            <w:r w:rsidRPr="001539BD">
              <w:rPr>
                <w:rFonts w:ascii="Times New Roman" w:hAnsi="Times New Roman"/>
                <w:bCs/>
                <w:sz w:val="24"/>
                <w:szCs w:val="24"/>
              </w:rPr>
              <w:t xml:space="preserve">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w:t>
            </w:r>
            <w:r w:rsidRPr="001539BD">
              <w:rPr>
                <w:rFonts w:ascii="Times New Roman" w:hAnsi="Times New Roman"/>
                <w:bCs/>
                <w:sz w:val="24"/>
                <w:szCs w:val="24"/>
              </w:rPr>
              <w:lastRenderedPageBreak/>
              <w:t>умения, связанные с безопасным поведением.</w:t>
            </w:r>
          </w:p>
          <w:p w14:paraId="34EA21D2" w14:textId="77777777" w:rsidR="001539BD" w:rsidRPr="001539BD" w:rsidRDefault="001539BD" w:rsidP="001539BD">
            <w:pPr>
              <w:spacing w:after="0" w:line="240" w:lineRule="auto"/>
              <w:jc w:val="both"/>
              <w:rPr>
                <w:rFonts w:ascii="Times New Roman" w:hAnsi="Times New Roman"/>
                <w:bCs/>
                <w:sz w:val="24"/>
                <w:szCs w:val="24"/>
              </w:rPr>
            </w:pPr>
            <w:r w:rsidRPr="001539BD">
              <w:rPr>
                <w:rFonts w:ascii="Times New Roman" w:hAnsi="Times New Roman"/>
                <w:bCs/>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15203F05" w14:textId="77777777" w:rsidR="001539BD" w:rsidRPr="001539BD" w:rsidRDefault="001539BD" w:rsidP="001539BD">
            <w:pPr>
              <w:spacing w:after="0" w:line="240" w:lineRule="auto"/>
              <w:jc w:val="both"/>
              <w:rPr>
                <w:rFonts w:ascii="Times New Roman" w:hAnsi="Times New Roman"/>
                <w:bCs/>
                <w:sz w:val="24"/>
                <w:szCs w:val="24"/>
              </w:rPr>
            </w:pPr>
            <w:r w:rsidRPr="001539BD">
              <w:rPr>
                <w:rFonts w:ascii="Times New Roman" w:hAnsi="Times New Roman"/>
                <w:bCs/>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111E7278" w14:textId="77777777" w:rsidR="001539BD" w:rsidRPr="001539BD" w:rsidRDefault="001539BD" w:rsidP="001539BD">
            <w:pPr>
              <w:spacing w:after="0" w:line="240" w:lineRule="auto"/>
              <w:jc w:val="both"/>
              <w:rPr>
                <w:rFonts w:ascii="Times New Roman" w:hAnsi="Times New Roman"/>
                <w:bCs/>
                <w:sz w:val="24"/>
                <w:szCs w:val="24"/>
              </w:rPr>
            </w:pPr>
            <w:r w:rsidRPr="001539BD">
              <w:rPr>
                <w:rFonts w:ascii="Times New Roman" w:hAnsi="Times New Roman"/>
                <w:bCs/>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581A1C4A" w14:textId="77777777" w:rsidR="001539BD" w:rsidRPr="001539BD" w:rsidRDefault="001539BD" w:rsidP="001539BD">
            <w:pPr>
              <w:spacing w:after="0" w:line="240" w:lineRule="auto"/>
              <w:jc w:val="both"/>
              <w:rPr>
                <w:rFonts w:ascii="Times New Roman" w:hAnsi="Times New Roman"/>
                <w:bCs/>
                <w:sz w:val="24"/>
                <w:szCs w:val="24"/>
              </w:rPr>
            </w:pPr>
            <w:r w:rsidRPr="001539BD">
              <w:rPr>
                <w:rFonts w:ascii="Times New Roman" w:hAnsi="Times New Roman"/>
                <w:bCs/>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71EA5740" w14:textId="16944831" w:rsidR="001539BD" w:rsidRPr="001539BD" w:rsidRDefault="001539BD" w:rsidP="001539BD">
            <w:pPr>
              <w:spacing w:after="0" w:line="240" w:lineRule="auto"/>
              <w:jc w:val="both"/>
              <w:rPr>
                <w:rFonts w:ascii="Times New Roman" w:hAnsi="Times New Roman"/>
                <w:bCs/>
                <w:sz w:val="24"/>
                <w:szCs w:val="24"/>
              </w:rPr>
            </w:pPr>
            <w:r w:rsidRPr="001539BD">
              <w:rPr>
                <w:rFonts w:ascii="Times New Roman" w:hAnsi="Times New Roman"/>
                <w:bCs/>
                <w:sz w:val="24"/>
                <w:szCs w:val="24"/>
              </w:rPr>
              <w:t>Обсуждает с детьми безопасные правила использования цифровых ресурсов, правила</w:t>
            </w:r>
            <w:r>
              <w:rPr>
                <w:rFonts w:ascii="Times New Roman" w:hAnsi="Times New Roman"/>
                <w:bCs/>
                <w:sz w:val="24"/>
                <w:szCs w:val="24"/>
              </w:rPr>
              <w:t xml:space="preserve"> </w:t>
            </w:r>
            <w:r w:rsidRPr="001539BD">
              <w:rPr>
                <w:rFonts w:ascii="Times New Roman" w:hAnsi="Times New Roman"/>
                <w:bCs/>
                <w:sz w:val="24"/>
                <w:szCs w:val="24"/>
              </w:rPr>
              <w:t>пользования мобильными телефонами с уч</w:t>
            </w:r>
            <w:r w:rsidR="00C54F28">
              <w:rPr>
                <w:rFonts w:ascii="Times New Roman" w:hAnsi="Times New Roman"/>
                <w:bCs/>
                <w:sz w:val="24"/>
                <w:szCs w:val="24"/>
              </w:rPr>
              <w:t>е</w:t>
            </w:r>
            <w:r w:rsidRPr="001539BD">
              <w:rPr>
                <w:rFonts w:ascii="Times New Roman" w:hAnsi="Times New Roman"/>
                <w:bCs/>
                <w:sz w:val="24"/>
                <w:szCs w:val="24"/>
              </w:rPr>
              <w:t>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w:t>
            </w:r>
            <w:r w:rsidR="00C54F28">
              <w:rPr>
                <w:rFonts w:ascii="Times New Roman" w:hAnsi="Times New Roman"/>
                <w:bCs/>
                <w:sz w:val="24"/>
                <w:szCs w:val="24"/>
              </w:rPr>
              <w:t>е</w:t>
            </w:r>
            <w:r w:rsidRPr="001539BD">
              <w:rPr>
                <w:rFonts w:ascii="Times New Roman" w:hAnsi="Times New Roman"/>
                <w:bCs/>
                <w:sz w:val="24"/>
                <w:szCs w:val="24"/>
              </w:rPr>
              <w:t>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w:t>
            </w:r>
          </w:p>
          <w:p w14:paraId="533C03B2" w14:textId="57621348" w:rsidR="004B5C42" w:rsidRPr="009C715B" w:rsidRDefault="001539BD" w:rsidP="001539BD">
            <w:pPr>
              <w:spacing w:after="0" w:line="240" w:lineRule="auto"/>
              <w:jc w:val="both"/>
              <w:rPr>
                <w:rFonts w:ascii="Times New Roman" w:hAnsi="Times New Roman"/>
                <w:bCs/>
                <w:sz w:val="24"/>
                <w:szCs w:val="24"/>
              </w:rPr>
            </w:pPr>
            <w:r w:rsidRPr="001539BD">
              <w:rPr>
                <w:rFonts w:ascii="Times New Roman" w:hAnsi="Times New Roman"/>
                <w:bCs/>
                <w:sz w:val="24"/>
                <w:szCs w:val="24"/>
              </w:rPr>
              <w:lastRenderedPageBreak/>
              <w:t>«Гигиенические нормативы и требования к обеспечению безопасности и (или) безвредности для человека факторов среды обитания», утвержд</w:t>
            </w:r>
            <w:r w:rsidR="00C54F28">
              <w:rPr>
                <w:rFonts w:ascii="Times New Roman" w:hAnsi="Times New Roman"/>
                <w:bCs/>
                <w:sz w:val="24"/>
                <w:szCs w:val="24"/>
              </w:rPr>
              <w:t>е</w:t>
            </w:r>
            <w:r w:rsidRPr="001539BD">
              <w:rPr>
                <w:rFonts w:ascii="Times New Roman" w:hAnsi="Times New Roman"/>
                <w:bCs/>
                <w:sz w:val="24"/>
                <w:szCs w:val="24"/>
              </w:rPr>
              <w:t>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tc>
      </w:tr>
      <w:tr w:rsidR="00073CF4" w:rsidRPr="009C715B" w14:paraId="45762050" w14:textId="77777777" w:rsidTr="005732B6">
        <w:tc>
          <w:tcPr>
            <w:tcW w:w="9287" w:type="dxa"/>
            <w:gridSpan w:val="2"/>
          </w:tcPr>
          <w:p w14:paraId="50C58B19" w14:textId="3286FC22" w:rsidR="00073CF4" w:rsidRPr="009C715B" w:rsidRDefault="00073CF4" w:rsidP="00073CF4">
            <w:pPr>
              <w:spacing w:after="0" w:line="240" w:lineRule="auto"/>
              <w:jc w:val="center"/>
              <w:rPr>
                <w:rFonts w:ascii="Times New Roman" w:hAnsi="Times New Roman"/>
                <w:bCs/>
                <w:sz w:val="24"/>
                <w:szCs w:val="24"/>
              </w:rPr>
            </w:pPr>
            <w:r w:rsidRPr="00073CF4">
              <w:rPr>
                <w:rFonts w:ascii="Times New Roman" w:hAnsi="Times New Roman"/>
                <w:bCs/>
                <w:sz w:val="24"/>
                <w:szCs w:val="24"/>
              </w:rPr>
              <w:lastRenderedPageBreak/>
              <w:t>Познавательное развитие</w:t>
            </w:r>
          </w:p>
        </w:tc>
      </w:tr>
      <w:tr w:rsidR="00073CF4" w:rsidRPr="009C715B" w14:paraId="1611421F" w14:textId="77777777" w:rsidTr="005732B6">
        <w:tc>
          <w:tcPr>
            <w:tcW w:w="9287" w:type="dxa"/>
            <w:gridSpan w:val="2"/>
          </w:tcPr>
          <w:p w14:paraId="2D224080" w14:textId="03A4B6B7" w:rsidR="00073CF4" w:rsidRPr="009C715B" w:rsidRDefault="00073CF4" w:rsidP="00073CF4">
            <w:pPr>
              <w:spacing w:after="0" w:line="240" w:lineRule="auto"/>
              <w:jc w:val="center"/>
              <w:rPr>
                <w:rFonts w:ascii="Times New Roman" w:hAnsi="Times New Roman"/>
                <w:bCs/>
                <w:sz w:val="24"/>
                <w:szCs w:val="24"/>
              </w:rPr>
            </w:pPr>
            <w:r>
              <w:rPr>
                <w:rFonts w:ascii="Times New Roman" w:hAnsi="Times New Roman"/>
                <w:bCs/>
                <w:sz w:val="24"/>
                <w:szCs w:val="24"/>
              </w:rPr>
              <w:t>2-3 года</w:t>
            </w:r>
          </w:p>
        </w:tc>
      </w:tr>
      <w:tr w:rsidR="00073CF4" w:rsidRPr="009C715B" w14:paraId="72CB4579" w14:textId="77777777" w:rsidTr="009C715B">
        <w:tc>
          <w:tcPr>
            <w:tcW w:w="4643" w:type="dxa"/>
          </w:tcPr>
          <w:p w14:paraId="35CB7CEB" w14:textId="23517274" w:rsidR="006317A5" w:rsidRPr="006317A5" w:rsidRDefault="006317A5" w:rsidP="006317A5">
            <w:pPr>
              <w:spacing w:after="0" w:line="240" w:lineRule="auto"/>
              <w:jc w:val="both"/>
              <w:rPr>
                <w:rFonts w:ascii="Times New Roman" w:hAnsi="Times New Roman"/>
                <w:bCs/>
                <w:sz w:val="24"/>
                <w:szCs w:val="24"/>
              </w:rPr>
            </w:pPr>
            <w:r w:rsidRPr="006317A5">
              <w:rPr>
                <w:rFonts w:ascii="Times New Roman" w:hAnsi="Times New Roman"/>
                <w:bCs/>
                <w:sz w:val="24"/>
                <w:szCs w:val="24"/>
              </w:rPr>
              <w:t>1)</w:t>
            </w:r>
            <w:r>
              <w:rPr>
                <w:rFonts w:ascii="Times New Roman" w:hAnsi="Times New Roman"/>
                <w:bCs/>
                <w:sz w:val="24"/>
                <w:szCs w:val="24"/>
              </w:rPr>
              <w:t xml:space="preserve"> </w:t>
            </w:r>
            <w:r w:rsidRPr="006317A5">
              <w:rPr>
                <w:rFonts w:ascii="Times New Roman" w:hAnsi="Times New Roman"/>
                <w:bCs/>
                <w:sz w:val="24"/>
                <w:szCs w:val="24"/>
              </w:rPr>
              <w:t>Развивать разные виды восприятия: зрительного, слухового, осязательного, вкусового, обонятельного;</w:t>
            </w:r>
          </w:p>
          <w:p w14:paraId="5A840827" w14:textId="5D3FCA34" w:rsidR="006317A5" w:rsidRPr="006317A5" w:rsidRDefault="006317A5" w:rsidP="006317A5">
            <w:pPr>
              <w:spacing w:after="0" w:line="240" w:lineRule="auto"/>
              <w:jc w:val="both"/>
              <w:rPr>
                <w:rFonts w:ascii="Times New Roman" w:hAnsi="Times New Roman"/>
                <w:bCs/>
                <w:sz w:val="24"/>
                <w:szCs w:val="24"/>
              </w:rPr>
            </w:pPr>
            <w:r w:rsidRPr="006317A5">
              <w:rPr>
                <w:rFonts w:ascii="Times New Roman" w:hAnsi="Times New Roman"/>
                <w:bCs/>
                <w:sz w:val="24"/>
                <w:szCs w:val="24"/>
              </w:rPr>
              <w:t>2)</w:t>
            </w:r>
            <w:r>
              <w:rPr>
                <w:rFonts w:ascii="Times New Roman" w:hAnsi="Times New Roman"/>
                <w:bCs/>
                <w:sz w:val="24"/>
                <w:szCs w:val="24"/>
              </w:rPr>
              <w:t xml:space="preserve"> </w:t>
            </w:r>
            <w:r w:rsidRPr="006317A5">
              <w:rPr>
                <w:rFonts w:ascii="Times New Roman" w:hAnsi="Times New Roman"/>
                <w:bCs/>
                <w:sz w:val="24"/>
                <w:szCs w:val="24"/>
              </w:rPr>
              <w:t>развивать наглядно-действенное мышление в процессе решения познавательных практических задач;</w:t>
            </w:r>
          </w:p>
          <w:p w14:paraId="1639B6A2" w14:textId="088E7C36" w:rsidR="006317A5" w:rsidRPr="006317A5" w:rsidRDefault="006317A5" w:rsidP="006317A5">
            <w:pPr>
              <w:spacing w:after="0" w:line="240" w:lineRule="auto"/>
              <w:jc w:val="both"/>
              <w:rPr>
                <w:rFonts w:ascii="Times New Roman" w:hAnsi="Times New Roman"/>
                <w:bCs/>
                <w:sz w:val="24"/>
                <w:szCs w:val="24"/>
              </w:rPr>
            </w:pPr>
            <w:r w:rsidRPr="006317A5">
              <w:rPr>
                <w:rFonts w:ascii="Times New Roman" w:hAnsi="Times New Roman"/>
                <w:bCs/>
                <w:sz w:val="24"/>
                <w:szCs w:val="24"/>
              </w:rPr>
              <w:t>3)</w:t>
            </w:r>
            <w:r>
              <w:rPr>
                <w:rFonts w:ascii="Times New Roman" w:hAnsi="Times New Roman"/>
                <w:bCs/>
                <w:sz w:val="24"/>
                <w:szCs w:val="24"/>
              </w:rPr>
              <w:t xml:space="preserve"> </w:t>
            </w:r>
            <w:r w:rsidRPr="006317A5">
              <w:rPr>
                <w:rFonts w:ascii="Times New Roman" w:hAnsi="Times New Roman"/>
                <w:bCs/>
                <w:sz w:val="24"/>
                <w:szCs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3F201EFF" w14:textId="3D873F26" w:rsidR="006317A5" w:rsidRPr="006317A5" w:rsidRDefault="006317A5" w:rsidP="006317A5">
            <w:pPr>
              <w:spacing w:after="0" w:line="240" w:lineRule="auto"/>
              <w:jc w:val="both"/>
              <w:rPr>
                <w:rFonts w:ascii="Times New Roman" w:hAnsi="Times New Roman"/>
                <w:bCs/>
                <w:sz w:val="24"/>
                <w:szCs w:val="24"/>
              </w:rPr>
            </w:pPr>
            <w:r w:rsidRPr="006317A5">
              <w:rPr>
                <w:rFonts w:ascii="Times New Roman" w:hAnsi="Times New Roman"/>
                <w:bCs/>
                <w:sz w:val="24"/>
                <w:szCs w:val="24"/>
              </w:rPr>
              <w:t>4)</w:t>
            </w:r>
            <w:r>
              <w:rPr>
                <w:rFonts w:ascii="Times New Roman" w:hAnsi="Times New Roman"/>
                <w:bCs/>
                <w:sz w:val="24"/>
                <w:szCs w:val="24"/>
              </w:rPr>
              <w:t xml:space="preserve"> </w:t>
            </w:r>
            <w:r w:rsidRPr="006317A5">
              <w:rPr>
                <w:rFonts w:ascii="Times New Roman" w:hAnsi="Times New Roman"/>
                <w:bCs/>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1C2263EA" w14:textId="77777777" w:rsidR="006317A5" w:rsidRPr="006317A5" w:rsidRDefault="006317A5" w:rsidP="006317A5">
            <w:pPr>
              <w:spacing w:after="0" w:line="240" w:lineRule="auto"/>
              <w:jc w:val="both"/>
              <w:rPr>
                <w:rFonts w:ascii="Times New Roman" w:hAnsi="Times New Roman"/>
                <w:bCs/>
                <w:sz w:val="24"/>
                <w:szCs w:val="24"/>
              </w:rPr>
            </w:pPr>
            <w:r w:rsidRPr="006317A5">
              <w:rPr>
                <w:rFonts w:ascii="Times New Roman" w:hAnsi="Times New Roman"/>
                <w:bCs/>
                <w:sz w:val="24"/>
                <w:szCs w:val="24"/>
              </w:rPr>
              <w:t xml:space="preserve">5) развивать первоначальные представления о себе и близких </w:t>
            </w:r>
          </w:p>
          <w:p w14:paraId="42DEEFEF" w14:textId="77777777" w:rsidR="006317A5" w:rsidRPr="006317A5" w:rsidRDefault="006317A5" w:rsidP="006317A5">
            <w:pPr>
              <w:pStyle w:val="Default"/>
              <w:jc w:val="both"/>
            </w:pPr>
            <w:r w:rsidRPr="006317A5">
              <w:t xml:space="preserve">людях, эмоционально-положительное отношение к членам семьи и людям ближайшего окружения, о деятельности взрослых; </w:t>
            </w:r>
          </w:p>
          <w:p w14:paraId="7DA77B69" w14:textId="2816F263" w:rsidR="006317A5" w:rsidRPr="006317A5" w:rsidRDefault="006317A5" w:rsidP="006317A5">
            <w:pPr>
              <w:pStyle w:val="Default"/>
              <w:jc w:val="both"/>
            </w:pPr>
            <w:r w:rsidRPr="006317A5">
              <w:t>6) расширять представления о населенном пункте, в котором живет реб</w:t>
            </w:r>
            <w:r w:rsidR="00C54F28">
              <w:t>е</w:t>
            </w:r>
            <w:r w:rsidRPr="006317A5">
              <w:t xml:space="preserve">нок, его достопримечательностях, эмоционально откликаться на праздничное убранство дома, ДОО; </w:t>
            </w:r>
          </w:p>
          <w:p w14:paraId="1D367850" w14:textId="0D8F85DC" w:rsidR="006317A5" w:rsidRPr="006317A5" w:rsidRDefault="006317A5" w:rsidP="006317A5">
            <w:pPr>
              <w:pStyle w:val="Default"/>
              <w:jc w:val="both"/>
            </w:pPr>
            <w:r w:rsidRPr="006317A5">
              <w:t xml:space="preserve">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w:t>
            </w:r>
          </w:p>
          <w:p w14:paraId="30D2C640" w14:textId="475CF333" w:rsidR="00073CF4" w:rsidRPr="009C715B" w:rsidRDefault="006317A5" w:rsidP="006317A5">
            <w:pPr>
              <w:spacing w:after="0" w:line="240" w:lineRule="auto"/>
              <w:jc w:val="both"/>
              <w:rPr>
                <w:rFonts w:ascii="Times New Roman" w:hAnsi="Times New Roman"/>
                <w:bCs/>
                <w:sz w:val="24"/>
                <w:szCs w:val="24"/>
              </w:rPr>
            </w:pPr>
            <w:r w:rsidRPr="006317A5">
              <w:rPr>
                <w:rFonts w:ascii="Times New Roman" w:hAnsi="Times New Roman"/>
                <w:sz w:val="24"/>
                <w:szCs w:val="24"/>
              </w:rPr>
              <w:lastRenderedPageBreak/>
              <w:t xml:space="preserve">8)развивать способность наблюдать за явлениями природы, воспитывать бережное отношение к животным и растениям. </w:t>
            </w:r>
          </w:p>
        </w:tc>
        <w:tc>
          <w:tcPr>
            <w:tcW w:w="4644" w:type="dxa"/>
          </w:tcPr>
          <w:p w14:paraId="0CCE3A1D" w14:textId="77777777" w:rsidR="006317A5" w:rsidRPr="006317A5" w:rsidRDefault="006317A5" w:rsidP="006317A5">
            <w:pPr>
              <w:spacing w:after="0" w:line="240" w:lineRule="auto"/>
              <w:jc w:val="both"/>
              <w:rPr>
                <w:rFonts w:ascii="Times New Roman" w:hAnsi="Times New Roman"/>
                <w:bCs/>
                <w:sz w:val="24"/>
                <w:szCs w:val="24"/>
              </w:rPr>
            </w:pPr>
            <w:r w:rsidRPr="006317A5">
              <w:rPr>
                <w:rFonts w:ascii="Times New Roman" w:hAnsi="Times New Roman"/>
                <w:bCs/>
                <w:sz w:val="24"/>
                <w:szCs w:val="24"/>
              </w:rPr>
              <w:lastRenderedPageBreak/>
              <w:t>1)</w:t>
            </w:r>
            <w:r>
              <w:rPr>
                <w:rFonts w:ascii="Times New Roman" w:hAnsi="Times New Roman"/>
                <w:bCs/>
                <w:sz w:val="24"/>
                <w:szCs w:val="24"/>
              </w:rPr>
              <w:t xml:space="preserve"> </w:t>
            </w:r>
            <w:r w:rsidRPr="006317A5">
              <w:rPr>
                <w:rFonts w:ascii="Times New Roman" w:hAnsi="Times New Roman"/>
                <w:bCs/>
                <w:sz w:val="24"/>
                <w:szCs w:val="24"/>
              </w:rPr>
              <w:t>Сенсорные эталоны и познавательные действия:</w:t>
            </w:r>
          </w:p>
          <w:p w14:paraId="5E982773" w14:textId="77777777" w:rsidR="006317A5" w:rsidRPr="006317A5" w:rsidRDefault="006317A5" w:rsidP="006317A5">
            <w:pPr>
              <w:spacing w:after="0" w:line="240" w:lineRule="auto"/>
              <w:jc w:val="both"/>
              <w:rPr>
                <w:rFonts w:ascii="Times New Roman" w:hAnsi="Times New Roman"/>
                <w:bCs/>
                <w:sz w:val="24"/>
                <w:szCs w:val="24"/>
              </w:rPr>
            </w:pPr>
            <w:r w:rsidRPr="006317A5">
              <w:rPr>
                <w:rFonts w:ascii="Times New Roman" w:hAnsi="Times New Roman"/>
                <w:bCs/>
                <w:sz w:val="24"/>
                <w:szCs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w:t>
            </w:r>
            <w:r>
              <w:rPr>
                <w:rFonts w:ascii="Times New Roman" w:hAnsi="Times New Roman"/>
                <w:bCs/>
                <w:sz w:val="24"/>
                <w:szCs w:val="24"/>
              </w:rPr>
              <w:t>-</w:t>
            </w:r>
            <w:r w:rsidRPr="006317A5">
              <w:rPr>
                <w:rFonts w:ascii="Times New Roman" w:hAnsi="Times New Roman"/>
                <w:bCs/>
                <w:sz w:val="24"/>
                <w:szCs w:val="24"/>
              </w:rPr>
              <w:t>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60B89E5D" w14:textId="03CC2019" w:rsidR="006317A5" w:rsidRPr="006317A5" w:rsidRDefault="006317A5" w:rsidP="006317A5">
            <w:pPr>
              <w:spacing w:after="0" w:line="240" w:lineRule="auto"/>
              <w:jc w:val="both"/>
              <w:rPr>
                <w:rFonts w:ascii="Times New Roman" w:hAnsi="Times New Roman"/>
                <w:bCs/>
                <w:sz w:val="24"/>
                <w:szCs w:val="24"/>
              </w:rPr>
            </w:pPr>
            <w:r w:rsidRPr="006317A5">
              <w:rPr>
                <w:rFonts w:ascii="Times New Roman" w:hAnsi="Times New Roman"/>
                <w:bCs/>
                <w:sz w:val="24"/>
                <w:szCs w:val="24"/>
              </w:rPr>
              <w:t>педагог поощряет действия детей с предметами, при ориентации на 2-3 свойства</w:t>
            </w:r>
            <w:r>
              <w:rPr>
                <w:rFonts w:ascii="Times New Roman" w:hAnsi="Times New Roman"/>
                <w:bCs/>
                <w:sz w:val="24"/>
                <w:szCs w:val="24"/>
              </w:rPr>
              <w:t xml:space="preserve"> </w:t>
            </w:r>
            <w:r w:rsidRPr="006317A5">
              <w:rPr>
                <w:rFonts w:ascii="Times New Roman" w:hAnsi="Times New Roman"/>
                <w:bCs/>
                <w:sz w:val="24"/>
                <w:szCs w:val="24"/>
              </w:rPr>
              <w:t xml:space="preserve">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w:t>
            </w:r>
            <w:r w:rsidRPr="006317A5">
              <w:rPr>
                <w:rFonts w:ascii="Times New Roman" w:hAnsi="Times New Roman"/>
                <w:bCs/>
                <w:sz w:val="24"/>
                <w:szCs w:val="24"/>
              </w:rPr>
              <w:lastRenderedPageBreak/>
              <w:t>матрешки с совмещением рисунка на е</w:t>
            </w:r>
            <w:r w:rsidR="00C54F28">
              <w:rPr>
                <w:rFonts w:ascii="Times New Roman" w:hAnsi="Times New Roman"/>
                <w:bCs/>
                <w:sz w:val="24"/>
                <w:szCs w:val="24"/>
              </w:rPr>
              <w:t>е</w:t>
            </w:r>
            <w:r w:rsidRPr="006317A5">
              <w:rPr>
                <w:rFonts w:ascii="Times New Roman" w:hAnsi="Times New Roman"/>
                <w:bCs/>
                <w:sz w:val="24"/>
                <w:szCs w:val="24"/>
              </w:rPr>
              <w:t xml:space="preserve">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25A02F67" w14:textId="4FB28FA4" w:rsidR="006317A5" w:rsidRPr="006317A5" w:rsidRDefault="006317A5" w:rsidP="006317A5">
            <w:pPr>
              <w:spacing w:after="0" w:line="240" w:lineRule="auto"/>
              <w:jc w:val="both"/>
              <w:rPr>
                <w:rFonts w:ascii="Times New Roman" w:hAnsi="Times New Roman"/>
                <w:bCs/>
                <w:sz w:val="24"/>
                <w:szCs w:val="24"/>
              </w:rPr>
            </w:pPr>
            <w:r w:rsidRPr="006317A5">
              <w:rPr>
                <w:rFonts w:ascii="Times New Roman" w:hAnsi="Times New Roman"/>
                <w:bCs/>
                <w:sz w:val="24"/>
                <w:szCs w:val="24"/>
              </w:rPr>
              <w:t>2)</w:t>
            </w:r>
            <w:r>
              <w:rPr>
                <w:rFonts w:ascii="Times New Roman" w:hAnsi="Times New Roman"/>
                <w:bCs/>
                <w:sz w:val="24"/>
                <w:szCs w:val="24"/>
              </w:rPr>
              <w:t xml:space="preserve"> </w:t>
            </w:r>
            <w:r w:rsidRPr="006317A5">
              <w:rPr>
                <w:rFonts w:ascii="Times New Roman" w:hAnsi="Times New Roman"/>
                <w:bCs/>
                <w:sz w:val="24"/>
                <w:szCs w:val="24"/>
              </w:rPr>
              <w:t>Математические представления:</w:t>
            </w:r>
          </w:p>
          <w:p w14:paraId="0D473F30" w14:textId="77777777" w:rsidR="006317A5" w:rsidRPr="006317A5" w:rsidRDefault="006317A5" w:rsidP="006317A5">
            <w:pPr>
              <w:spacing w:after="0" w:line="240" w:lineRule="auto"/>
              <w:jc w:val="both"/>
              <w:rPr>
                <w:rFonts w:ascii="Times New Roman" w:hAnsi="Times New Roman"/>
                <w:bCs/>
                <w:sz w:val="24"/>
                <w:szCs w:val="24"/>
              </w:rPr>
            </w:pPr>
            <w:r w:rsidRPr="006317A5">
              <w:rPr>
                <w:rFonts w:ascii="Times New Roman" w:hAnsi="Times New Roman"/>
                <w:bCs/>
                <w:sz w:val="24"/>
                <w:szCs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014FD3D5" w14:textId="103D794C" w:rsidR="006317A5" w:rsidRPr="006317A5" w:rsidRDefault="006317A5" w:rsidP="006317A5">
            <w:pPr>
              <w:spacing w:after="0" w:line="240" w:lineRule="auto"/>
              <w:jc w:val="both"/>
              <w:rPr>
                <w:rFonts w:ascii="Times New Roman" w:hAnsi="Times New Roman"/>
                <w:bCs/>
                <w:sz w:val="24"/>
                <w:szCs w:val="24"/>
              </w:rPr>
            </w:pPr>
            <w:r w:rsidRPr="006317A5">
              <w:rPr>
                <w:rFonts w:ascii="Times New Roman" w:hAnsi="Times New Roman"/>
                <w:bCs/>
                <w:sz w:val="24"/>
                <w:szCs w:val="24"/>
              </w:rPr>
              <w:t>3)</w:t>
            </w:r>
            <w:r>
              <w:rPr>
                <w:rFonts w:ascii="Times New Roman" w:hAnsi="Times New Roman"/>
                <w:bCs/>
                <w:sz w:val="24"/>
                <w:szCs w:val="24"/>
              </w:rPr>
              <w:t xml:space="preserve"> </w:t>
            </w:r>
            <w:r w:rsidRPr="006317A5">
              <w:rPr>
                <w:rFonts w:ascii="Times New Roman" w:hAnsi="Times New Roman"/>
                <w:bCs/>
                <w:sz w:val="24"/>
                <w:szCs w:val="24"/>
              </w:rPr>
              <w:t>Окружающий мир:</w:t>
            </w:r>
          </w:p>
          <w:p w14:paraId="6E7E391D" w14:textId="6DEA40C5" w:rsidR="006317A5" w:rsidRPr="006317A5" w:rsidRDefault="006317A5" w:rsidP="006317A5">
            <w:pPr>
              <w:spacing w:after="0" w:line="240" w:lineRule="auto"/>
              <w:jc w:val="both"/>
              <w:rPr>
                <w:rFonts w:ascii="Times New Roman" w:hAnsi="Times New Roman"/>
                <w:bCs/>
                <w:sz w:val="24"/>
                <w:szCs w:val="24"/>
              </w:rPr>
            </w:pPr>
            <w:r w:rsidRPr="006317A5">
              <w:rPr>
                <w:rFonts w:ascii="Times New Roman" w:hAnsi="Times New Roman"/>
                <w:bCs/>
                <w:sz w:val="24"/>
                <w:szCs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w:t>
            </w:r>
            <w:r w:rsidR="00C54F28">
              <w:rPr>
                <w:rFonts w:ascii="Times New Roman" w:hAnsi="Times New Roman"/>
                <w:bCs/>
                <w:sz w:val="24"/>
                <w:szCs w:val="24"/>
              </w:rPr>
              <w:t>е</w:t>
            </w:r>
            <w:r w:rsidRPr="006317A5">
              <w:rPr>
                <w:rFonts w:ascii="Times New Roman" w:hAnsi="Times New Roman"/>
                <w:bCs/>
                <w:sz w:val="24"/>
                <w:szCs w:val="24"/>
              </w:rPr>
              <w:t>нку людей («Мама моет пол»;</w:t>
            </w:r>
          </w:p>
          <w:p w14:paraId="7B620A37" w14:textId="77777777" w:rsidR="006317A5" w:rsidRPr="006317A5" w:rsidRDefault="006317A5" w:rsidP="006317A5">
            <w:pPr>
              <w:spacing w:after="0" w:line="240" w:lineRule="auto"/>
              <w:jc w:val="both"/>
              <w:rPr>
                <w:rFonts w:ascii="Times New Roman" w:hAnsi="Times New Roman"/>
                <w:bCs/>
                <w:sz w:val="24"/>
                <w:szCs w:val="24"/>
              </w:rPr>
            </w:pPr>
            <w:r w:rsidRPr="006317A5">
              <w:rPr>
                <w:rFonts w:ascii="Times New Roman" w:hAnsi="Times New Roman"/>
                <w:bCs/>
                <w:sz w:val="24"/>
                <w:szCs w:val="24"/>
              </w:rPr>
              <w:t xml:space="preserve">«Бабушка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w:t>
            </w:r>
            <w:r w:rsidRPr="006317A5">
              <w:rPr>
                <w:rFonts w:ascii="Times New Roman" w:hAnsi="Times New Roman"/>
                <w:bCs/>
                <w:sz w:val="24"/>
                <w:szCs w:val="24"/>
              </w:rPr>
              <w:lastRenderedPageBreak/>
              <w:t>обихода (посуда, мебель, одежда), игрушки, орудия труда (веник, метла, лопата, ведро, лейка и так далее).</w:t>
            </w:r>
          </w:p>
          <w:p w14:paraId="7B2ECEF2" w14:textId="43F601DF" w:rsidR="006317A5" w:rsidRPr="006317A5" w:rsidRDefault="006317A5" w:rsidP="006317A5">
            <w:pPr>
              <w:spacing w:after="0" w:line="240" w:lineRule="auto"/>
              <w:jc w:val="both"/>
              <w:rPr>
                <w:rFonts w:ascii="Times New Roman" w:hAnsi="Times New Roman"/>
                <w:bCs/>
                <w:sz w:val="24"/>
                <w:szCs w:val="24"/>
              </w:rPr>
            </w:pPr>
            <w:r w:rsidRPr="006317A5">
              <w:rPr>
                <w:rFonts w:ascii="Times New Roman" w:hAnsi="Times New Roman"/>
                <w:bCs/>
                <w:sz w:val="24"/>
                <w:szCs w:val="24"/>
              </w:rPr>
              <w:t>4)</w:t>
            </w:r>
            <w:r>
              <w:rPr>
                <w:rFonts w:ascii="Times New Roman" w:hAnsi="Times New Roman"/>
                <w:bCs/>
                <w:sz w:val="24"/>
                <w:szCs w:val="24"/>
              </w:rPr>
              <w:t xml:space="preserve"> </w:t>
            </w:r>
            <w:r w:rsidRPr="006317A5">
              <w:rPr>
                <w:rFonts w:ascii="Times New Roman" w:hAnsi="Times New Roman"/>
                <w:bCs/>
                <w:sz w:val="24"/>
                <w:szCs w:val="24"/>
              </w:rPr>
              <w:t>Природа:</w:t>
            </w:r>
          </w:p>
          <w:p w14:paraId="210C5FFE" w14:textId="403D76D0" w:rsidR="00073CF4" w:rsidRPr="009C715B" w:rsidRDefault="006317A5" w:rsidP="006317A5">
            <w:pPr>
              <w:spacing w:after="0" w:line="240" w:lineRule="auto"/>
              <w:jc w:val="both"/>
              <w:rPr>
                <w:rFonts w:ascii="Times New Roman" w:hAnsi="Times New Roman"/>
                <w:bCs/>
                <w:sz w:val="24"/>
                <w:szCs w:val="24"/>
              </w:rPr>
            </w:pPr>
            <w:r w:rsidRPr="006317A5">
              <w:rPr>
                <w:rFonts w:ascii="Times New Roman" w:hAnsi="Times New Roman"/>
                <w:bCs/>
                <w:sz w:val="24"/>
                <w:szCs w:val="24"/>
              </w:rPr>
              <w:t>в процессе ознакомления с природой педагог</w:t>
            </w:r>
            <w:r>
              <w:rPr>
                <w:rFonts w:ascii="Times New Roman" w:hAnsi="Times New Roman"/>
                <w:bCs/>
                <w:sz w:val="24"/>
                <w:szCs w:val="24"/>
              </w:rPr>
              <w:t xml:space="preserve"> </w:t>
            </w:r>
            <w:r w:rsidRPr="006317A5">
              <w:rPr>
                <w:rFonts w:ascii="Times New Roman" w:hAnsi="Times New Roman"/>
                <w:bCs/>
                <w:sz w:val="24"/>
                <w:szCs w:val="24"/>
              </w:rPr>
              <w:t>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tc>
      </w:tr>
      <w:tr w:rsidR="006317A5" w:rsidRPr="009C715B" w14:paraId="12E6CFCF" w14:textId="77777777" w:rsidTr="005732B6">
        <w:tc>
          <w:tcPr>
            <w:tcW w:w="9287" w:type="dxa"/>
            <w:gridSpan w:val="2"/>
          </w:tcPr>
          <w:p w14:paraId="1E9345BB" w14:textId="26200B17" w:rsidR="006317A5" w:rsidRPr="009C715B" w:rsidRDefault="006317A5" w:rsidP="006317A5">
            <w:pPr>
              <w:spacing w:after="0" w:line="240" w:lineRule="auto"/>
              <w:jc w:val="center"/>
              <w:rPr>
                <w:rFonts w:ascii="Times New Roman" w:hAnsi="Times New Roman"/>
                <w:bCs/>
                <w:sz w:val="24"/>
                <w:szCs w:val="24"/>
              </w:rPr>
            </w:pPr>
            <w:r>
              <w:rPr>
                <w:rFonts w:ascii="Times New Roman" w:hAnsi="Times New Roman"/>
                <w:bCs/>
                <w:sz w:val="24"/>
                <w:szCs w:val="24"/>
              </w:rPr>
              <w:lastRenderedPageBreak/>
              <w:t>3-4 года</w:t>
            </w:r>
          </w:p>
        </w:tc>
      </w:tr>
      <w:tr w:rsidR="00073CF4" w:rsidRPr="009C715B" w14:paraId="7DE918D0" w14:textId="77777777" w:rsidTr="009C715B">
        <w:tc>
          <w:tcPr>
            <w:tcW w:w="4643" w:type="dxa"/>
          </w:tcPr>
          <w:p w14:paraId="6FB0A94F" w14:textId="3B07D123" w:rsidR="006317A5" w:rsidRPr="006317A5" w:rsidRDefault="006317A5" w:rsidP="006317A5">
            <w:pPr>
              <w:spacing w:after="0" w:line="240" w:lineRule="auto"/>
              <w:jc w:val="both"/>
              <w:rPr>
                <w:rFonts w:ascii="Times New Roman" w:hAnsi="Times New Roman"/>
                <w:bCs/>
                <w:sz w:val="24"/>
                <w:szCs w:val="24"/>
              </w:rPr>
            </w:pPr>
            <w:r w:rsidRPr="006317A5">
              <w:rPr>
                <w:rFonts w:ascii="Times New Roman" w:hAnsi="Times New Roman"/>
                <w:bCs/>
                <w:sz w:val="24"/>
                <w:szCs w:val="24"/>
              </w:rPr>
              <w:t>1)</w:t>
            </w:r>
            <w:r w:rsidR="007F6647">
              <w:rPr>
                <w:rFonts w:ascii="Times New Roman" w:hAnsi="Times New Roman"/>
                <w:bCs/>
                <w:sz w:val="24"/>
                <w:szCs w:val="24"/>
              </w:rPr>
              <w:t xml:space="preserve"> </w:t>
            </w:r>
            <w:r w:rsidRPr="006317A5">
              <w:rPr>
                <w:rFonts w:ascii="Times New Roman" w:hAnsi="Times New Roman"/>
                <w:bCs/>
                <w:sz w:val="24"/>
                <w:szCs w:val="24"/>
              </w:rPr>
              <w:t>Формировать представления детей о сенсорных эталонах цвета и формы, их использовании в самостоятельной деятельности;</w:t>
            </w:r>
          </w:p>
          <w:p w14:paraId="675C323C" w14:textId="407747BC" w:rsidR="006317A5" w:rsidRPr="006317A5" w:rsidRDefault="006317A5" w:rsidP="006317A5">
            <w:pPr>
              <w:spacing w:after="0" w:line="240" w:lineRule="auto"/>
              <w:jc w:val="both"/>
              <w:rPr>
                <w:rFonts w:ascii="Times New Roman" w:hAnsi="Times New Roman"/>
                <w:bCs/>
                <w:sz w:val="24"/>
                <w:szCs w:val="24"/>
              </w:rPr>
            </w:pPr>
            <w:r w:rsidRPr="006317A5">
              <w:rPr>
                <w:rFonts w:ascii="Times New Roman" w:hAnsi="Times New Roman"/>
                <w:bCs/>
                <w:sz w:val="24"/>
                <w:szCs w:val="24"/>
              </w:rPr>
              <w:t>2)</w:t>
            </w:r>
            <w:r w:rsidR="007F6647">
              <w:rPr>
                <w:rFonts w:ascii="Times New Roman" w:hAnsi="Times New Roman"/>
                <w:bCs/>
                <w:sz w:val="24"/>
                <w:szCs w:val="24"/>
              </w:rPr>
              <w:t xml:space="preserve"> </w:t>
            </w:r>
            <w:r w:rsidRPr="006317A5">
              <w:rPr>
                <w:rFonts w:ascii="Times New Roman" w:hAnsi="Times New Roman"/>
                <w:bCs/>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7000F6C" w14:textId="43063C3F" w:rsidR="006317A5" w:rsidRPr="006317A5" w:rsidRDefault="006317A5" w:rsidP="006317A5">
            <w:pPr>
              <w:spacing w:after="0" w:line="240" w:lineRule="auto"/>
              <w:jc w:val="both"/>
              <w:rPr>
                <w:rFonts w:ascii="Times New Roman" w:hAnsi="Times New Roman"/>
                <w:bCs/>
                <w:sz w:val="24"/>
                <w:szCs w:val="24"/>
              </w:rPr>
            </w:pPr>
            <w:r w:rsidRPr="006317A5">
              <w:rPr>
                <w:rFonts w:ascii="Times New Roman" w:hAnsi="Times New Roman"/>
                <w:bCs/>
                <w:sz w:val="24"/>
                <w:szCs w:val="24"/>
              </w:rPr>
              <w:t>3)</w:t>
            </w:r>
            <w:r w:rsidR="007F6647">
              <w:rPr>
                <w:rFonts w:ascii="Times New Roman" w:hAnsi="Times New Roman"/>
                <w:bCs/>
                <w:sz w:val="24"/>
                <w:szCs w:val="24"/>
              </w:rPr>
              <w:t xml:space="preserve"> </w:t>
            </w:r>
            <w:r w:rsidRPr="006317A5">
              <w:rPr>
                <w:rFonts w:ascii="Times New Roman" w:hAnsi="Times New Roman"/>
                <w:bCs/>
                <w:sz w:val="24"/>
                <w:szCs w:val="24"/>
              </w:rPr>
              <w:t>обогащать представления реб</w:t>
            </w:r>
            <w:r w:rsidR="00C54F28">
              <w:rPr>
                <w:rFonts w:ascii="Times New Roman" w:hAnsi="Times New Roman"/>
                <w:bCs/>
                <w:sz w:val="24"/>
                <w:szCs w:val="24"/>
              </w:rPr>
              <w:t>е</w:t>
            </w:r>
            <w:r w:rsidRPr="006317A5">
              <w:rPr>
                <w:rFonts w:ascii="Times New Roman" w:hAnsi="Times New Roman"/>
                <w:bCs/>
                <w:sz w:val="24"/>
                <w:szCs w:val="24"/>
              </w:rPr>
              <w:t>нка о себе, окружающих людях, эмоционально-положительного отношения к членам семьи, к другим взрослым и сверстникам;</w:t>
            </w:r>
          </w:p>
          <w:p w14:paraId="385C8417" w14:textId="2DCBC893" w:rsidR="006317A5" w:rsidRPr="006317A5" w:rsidRDefault="006317A5" w:rsidP="006317A5">
            <w:pPr>
              <w:spacing w:after="0" w:line="240" w:lineRule="auto"/>
              <w:jc w:val="both"/>
              <w:rPr>
                <w:rFonts w:ascii="Times New Roman" w:hAnsi="Times New Roman"/>
                <w:bCs/>
                <w:sz w:val="24"/>
                <w:szCs w:val="24"/>
              </w:rPr>
            </w:pPr>
            <w:r w:rsidRPr="006317A5">
              <w:rPr>
                <w:rFonts w:ascii="Times New Roman" w:hAnsi="Times New Roman"/>
                <w:bCs/>
                <w:sz w:val="24"/>
                <w:szCs w:val="24"/>
              </w:rPr>
              <w:t>4)</w:t>
            </w:r>
            <w:r w:rsidR="007F6647">
              <w:rPr>
                <w:rFonts w:ascii="Times New Roman" w:hAnsi="Times New Roman"/>
                <w:bCs/>
                <w:sz w:val="24"/>
                <w:szCs w:val="24"/>
              </w:rPr>
              <w:t xml:space="preserve"> </w:t>
            </w:r>
            <w:r w:rsidRPr="006317A5">
              <w:rPr>
                <w:rFonts w:ascii="Times New Roman" w:hAnsi="Times New Roman"/>
                <w:bCs/>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504448BC" w14:textId="1617E57E" w:rsidR="006317A5" w:rsidRDefault="006317A5" w:rsidP="006317A5">
            <w:pPr>
              <w:spacing w:after="0" w:line="240" w:lineRule="auto"/>
              <w:jc w:val="both"/>
              <w:rPr>
                <w:rFonts w:ascii="Times New Roman" w:hAnsi="Times New Roman"/>
                <w:bCs/>
                <w:sz w:val="24"/>
                <w:szCs w:val="24"/>
              </w:rPr>
            </w:pPr>
            <w:r w:rsidRPr="006317A5">
              <w:rPr>
                <w:rFonts w:ascii="Times New Roman" w:hAnsi="Times New Roman"/>
                <w:bCs/>
                <w:sz w:val="24"/>
                <w:szCs w:val="24"/>
              </w:rPr>
              <w:t>5)</w:t>
            </w:r>
            <w:r w:rsidR="007F6647">
              <w:rPr>
                <w:rFonts w:ascii="Times New Roman" w:hAnsi="Times New Roman"/>
                <w:bCs/>
                <w:sz w:val="24"/>
                <w:szCs w:val="24"/>
              </w:rPr>
              <w:t xml:space="preserve"> </w:t>
            </w:r>
            <w:r w:rsidRPr="006317A5">
              <w:rPr>
                <w:rFonts w:ascii="Times New Roman" w:hAnsi="Times New Roman"/>
                <w:bCs/>
                <w:sz w:val="24"/>
                <w:szCs w:val="24"/>
              </w:rPr>
              <w:t>расширять представления детей о многообразии и особенностях растений, животных ближайшего окружения, их существенных отличительных признаках,</w:t>
            </w:r>
          </w:p>
          <w:p w14:paraId="198DDD89" w14:textId="7913A922" w:rsidR="007F6647" w:rsidRDefault="007F6647" w:rsidP="006317A5">
            <w:pPr>
              <w:spacing w:after="0" w:line="240" w:lineRule="auto"/>
              <w:jc w:val="both"/>
              <w:rPr>
                <w:rFonts w:ascii="Times New Roman" w:hAnsi="Times New Roman"/>
                <w:bCs/>
                <w:sz w:val="24"/>
                <w:szCs w:val="24"/>
              </w:rPr>
            </w:pPr>
            <w:r w:rsidRPr="007F6647">
              <w:rPr>
                <w:rFonts w:ascii="Times New Roman" w:hAnsi="Times New Roman"/>
                <w:bCs/>
                <w:sz w:val="24"/>
                <w:szCs w:val="24"/>
              </w:rPr>
              <w:lastRenderedPageBreak/>
              <w:t>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14763690" w14:textId="77777777" w:rsidR="007F6647" w:rsidRPr="006317A5" w:rsidRDefault="007F6647" w:rsidP="006317A5">
            <w:pPr>
              <w:spacing w:after="0" w:line="240" w:lineRule="auto"/>
              <w:jc w:val="both"/>
              <w:rPr>
                <w:rFonts w:ascii="Times New Roman" w:hAnsi="Times New Roman"/>
                <w:bCs/>
                <w:sz w:val="24"/>
                <w:szCs w:val="24"/>
              </w:rPr>
            </w:pPr>
          </w:p>
          <w:p w14:paraId="1FF9CBA4" w14:textId="4F73520A" w:rsidR="00073CF4" w:rsidRPr="009C715B" w:rsidRDefault="00073CF4" w:rsidP="006317A5">
            <w:pPr>
              <w:spacing w:after="0" w:line="240" w:lineRule="auto"/>
              <w:jc w:val="both"/>
              <w:rPr>
                <w:rFonts w:ascii="Times New Roman" w:hAnsi="Times New Roman"/>
                <w:bCs/>
                <w:sz w:val="24"/>
                <w:szCs w:val="24"/>
              </w:rPr>
            </w:pPr>
          </w:p>
        </w:tc>
        <w:tc>
          <w:tcPr>
            <w:tcW w:w="4644" w:type="dxa"/>
          </w:tcPr>
          <w:p w14:paraId="35027A03" w14:textId="77777777" w:rsidR="007F6647" w:rsidRPr="006317A5" w:rsidRDefault="007F6647" w:rsidP="007F6647">
            <w:pPr>
              <w:spacing w:after="0" w:line="240" w:lineRule="auto"/>
              <w:jc w:val="both"/>
              <w:rPr>
                <w:rFonts w:ascii="Times New Roman" w:hAnsi="Times New Roman"/>
                <w:bCs/>
                <w:sz w:val="24"/>
                <w:szCs w:val="24"/>
              </w:rPr>
            </w:pPr>
            <w:r w:rsidRPr="006317A5">
              <w:rPr>
                <w:rFonts w:ascii="Times New Roman" w:hAnsi="Times New Roman"/>
                <w:bCs/>
                <w:sz w:val="24"/>
                <w:szCs w:val="24"/>
              </w:rPr>
              <w:lastRenderedPageBreak/>
              <w:t>1)</w:t>
            </w:r>
            <w:r>
              <w:rPr>
                <w:rFonts w:ascii="Times New Roman" w:hAnsi="Times New Roman"/>
                <w:bCs/>
                <w:sz w:val="24"/>
                <w:szCs w:val="24"/>
              </w:rPr>
              <w:t xml:space="preserve"> </w:t>
            </w:r>
            <w:r w:rsidRPr="006317A5">
              <w:rPr>
                <w:rFonts w:ascii="Times New Roman" w:hAnsi="Times New Roman"/>
                <w:bCs/>
                <w:sz w:val="24"/>
                <w:szCs w:val="24"/>
              </w:rPr>
              <w:t>Сенсорные эталоны и познавательные действия:</w:t>
            </w:r>
          </w:p>
          <w:p w14:paraId="4F45BB04" w14:textId="23CF99A4" w:rsidR="007F6647" w:rsidRPr="006317A5" w:rsidRDefault="007F6647" w:rsidP="007F6647">
            <w:pPr>
              <w:spacing w:after="0" w:line="240" w:lineRule="auto"/>
              <w:jc w:val="both"/>
              <w:rPr>
                <w:rFonts w:ascii="Times New Roman" w:hAnsi="Times New Roman"/>
                <w:bCs/>
                <w:sz w:val="24"/>
                <w:szCs w:val="24"/>
              </w:rPr>
            </w:pPr>
            <w:r w:rsidRPr="006317A5">
              <w:rPr>
                <w:rFonts w:ascii="Times New Roman" w:hAnsi="Times New Roman"/>
                <w:bCs/>
                <w:sz w:val="24"/>
                <w:szCs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w:t>
            </w:r>
            <w:r w:rsidR="00C54F28">
              <w:rPr>
                <w:rFonts w:ascii="Times New Roman" w:hAnsi="Times New Roman"/>
                <w:bCs/>
                <w:sz w:val="24"/>
                <w:szCs w:val="24"/>
              </w:rPr>
              <w:t>е</w:t>
            </w:r>
            <w:r w:rsidRPr="006317A5">
              <w:rPr>
                <w:rFonts w:ascii="Times New Roman" w:hAnsi="Times New Roman"/>
                <w:bCs/>
                <w:sz w:val="24"/>
                <w:szCs w:val="24"/>
              </w:rPr>
              <w:t>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w:t>
            </w:r>
            <w:r w:rsidR="00C54F28">
              <w:rPr>
                <w:rFonts w:ascii="Times New Roman" w:hAnsi="Times New Roman"/>
                <w:bCs/>
                <w:sz w:val="24"/>
                <w:szCs w:val="24"/>
              </w:rPr>
              <w:t>е</w:t>
            </w:r>
            <w:r w:rsidRPr="006317A5">
              <w:rPr>
                <w:rFonts w:ascii="Times New Roman" w:hAnsi="Times New Roman"/>
                <w:bCs/>
                <w:sz w:val="24"/>
                <w:szCs w:val="24"/>
              </w:rPr>
              <w:t>нка со взрослым и сверстниками;</w:t>
            </w:r>
          </w:p>
          <w:p w14:paraId="41246331" w14:textId="77777777" w:rsidR="007F6647" w:rsidRPr="006317A5" w:rsidRDefault="007F6647" w:rsidP="007F6647">
            <w:pPr>
              <w:spacing w:after="0" w:line="240" w:lineRule="auto"/>
              <w:jc w:val="both"/>
              <w:rPr>
                <w:rFonts w:ascii="Times New Roman" w:hAnsi="Times New Roman"/>
                <w:bCs/>
                <w:sz w:val="24"/>
                <w:szCs w:val="24"/>
              </w:rPr>
            </w:pPr>
            <w:r w:rsidRPr="006317A5">
              <w:rPr>
                <w:rFonts w:ascii="Times New Roman" w:hAnsi="Times New Roman"/>
                <w:bCs/>
                <w:sz w:val="24"/>
                <w:szCs w:val="24"/>
              </w:rPr>
              <w:t xml:space="preserve">при сравнении двух предметов по одному признаку педагог направляет внимание </w:t>
            </w:r>
            <w:r w:rsidRPr="006317A5">
              <w:rPr>
                <w:rFonts w:ascii="Times New Roman" w:hAnsi="Times New Roman"/>
                <w:bCs/>
                <w:sz w:val="24"/>
                <w:szCs w:val="24"/>
              </w:rPr>
              <w:lastRenderedPageBreak/>
              <w:t>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161F26FF" w14:textId="77777777" w:rsidR="007F6647" w:rsidRPr="006317A5" w:rsidRDefault="007F6647" w:rsidP="007F6647">
            <w:pPr>
              <w:spacing w:after="0" w:line="240" w:lineRule="auto"/>
              <w:jc w:val="both"/>
              <w:rPr>
                <w:rFonts w:ascii="Times New Roman" w:hAnsi="Times New Roman"/>
                <w:bCs/>
                <w:sz w:val="24"/>
                <w:szCs w:val="24"/>
              </w:rPr>
            </w:pPr>
            <w:r w:rsidRPr="006317A5">
              <w:rPr>
                <w:rFonts w:ascii="Times New Roman" w:hAnsi="Times New Roman"/>
                <w:bCs/>
                <w:sz w:val="24"/>
                <w:szCs w:val="24"/>
              </w:rPr>
              <w:t>2)</w:t>
            </w:r>
            <w:r>
              <w:rPr>
                <w:rFonts w:ascii="Times New Roman" w:hAnsi="Times New Roman"/>
                <w:bCs/>
                <w:sz w:val="24"/>
                <w:szCs w:val="24"/>
              </w:rPr>
              <w:t xml:space="preserve"> </w:t>
            </w:r>
            <w:r w:rsidRPr="006317A5">
              <w:rPr>
                <w:rFonts w:ascii="Times New Roman" w:hAnsi="Times New Roman"/>
                <w:bCs/>
                <w:sz w:val="24"/>
                <w:szCs w:val="24"/>
              </w:rPr>
              <w:t>Математические представления:</w:t>
            </w:r>
          </w:p>
          <w:p w14:paraId="7B802330" w14:textId="024C76F7" w:rsidR="007F6647" w:rsidRPr="007F6647" w:rsidRDefault="007F6647" w:rsidP="007F6647">
            <w:pPr>
              <w:spacing w:after="0" w:line="240" w:lineRule="auto"/>
              <w:jc w:val="both"/>
              <w:rPr>
                <w:rFonts w:ascii="Times New Roman" w:hAnsi="Times New Roman"/>
                <w:bCs/>
                <w:sz w:val="24"/>
                <w:szCs w:val="24"/>
              </w:rPr>
            </w:pPr>
            <w:r w:rsidRPr="006317A5">
              <w:rPr>
                <w:rFonts w:ascii="Times New Roman" w:hAnsi="Times New Roman"/>
                <w:bCs/>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w:t>
            </w:r>
            <w:r>
              <w:rPr>
                <w:rFonts w:ascii="Times New Roman" w:hAnsi="Times New Roman"/>
                <w:bCs/>
                <w:sz w:val="24"/>
                <w:szCs w:val="24"/>
              </w:rPr>
              <w:t xml:space="preserve"> </w:t>
            </w:r>
            <w:r w:rsidRPr="007F6647">
              <w:rPr>
                <w:rFonts w:ascii="Times New Roman" w:hAnsi="Times New Roman"/>
                <w:bCs/>
                <w:sz w:val="24"/>
                <w:szCs w:val="24"/>
              </w:rPr>
              <w:t>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7DD2E45E" w14:textId="77777777" w:rsidR="007F6647" w:rsidRPr="007F6647" w:rsidRDefault="007F6647" w:rsidP="007F6647">
            <w:pPr>
              <w:spacing w:after="0" w:line="240" w:lineRule="auto"/>
              <w:jc w:val="both"/>
              <w:rPr>
                <w:rFonts w:ascii="Times New Roman" w:hAnsi="Times New Roman"/>
                <w:bCs/>
                <w:sz w:val="24"/>
                <w:szCs w:val="24"/>
              </w:rPr>
            </w:pPr>
            <w:r w:rsidRPr="007F6647">
              <w:rPr>
                <w:rFonts w:ascii="Times New Roman" w:hAnsi="Times New Roman"/>
                <w:bCs/>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1E8FD4C6" w14:textId="76AD4ED9" w:rsidR="007F6647" w:rsidRPr="007F6647" w:rsidRDefault="007F6647" w:rsidP="007F6647">
            <w:pPr>
              <w:spacing w:after="0" w:line="240" w:lineRule="auto"/>
              <w:jc w:val="both"/>
              <w:rPr>
                <w:rFonts w:ascii="Times New Roman" w:hAnsi="Times New Roman"/>
                <w:bCs/>
                <w:sz w:val="24"/>
                <w:szCs w:val="24"/>
              </w:rPr>
            </w:pPr>
            <w:r w:rsidRPr="007F6647">
              <w:rPr>
                <w:rFonts w:ascii="Times New Roman" w:hAnsi="Times New Roman"/>
                <w:bCs/>
                <w:sz w:val="24"/>
                <w:szCs w:val="24"/>
              </w:rPr>
              <w:t>3)</w:t>
            </w:r>
            <w:r>
              <w:rPr>
                <w:rFonts w:ascii="Times New Roman" w:hAnsi="Times New Roman"/>
                <w:bCs/>
                <w:sz w:val="24"/>
                <w:szCs w:val="24"/>
              </w:rPr>
              <w:t xml:space="preserve"> </w:t>
            </w:r>
            <w:r w:rsidRPr="007F6647">
              <w:rPr>
                <w:rFonts w:ascii="Times New Roman" w:hAnsi="Times New Roman"/>
                <w:bCs/>
                <w:sz w:val="24"/>
                <w:szCs w:val="24"/>
              </w:rPr>
              <w:t>Окружающий мир:</w:t>
            </w:r>
          </w:p>
          <w:p w14:paraId="0EE275B1" w14:textId="16CB3EB2" w:rsidR="007F6647" w:rsidRPr="007F6647" w:rsidRDefault="007F6647" w:rsidP="007F6647">
            <w:pPr>
              <w:spacing w:after="0" w:line="240" w:lineRule="auto"/>
              <w:jc w:val="both"/>
              <w:rPr>
                <w:rFonts w:ascii="Times New Roman" w:hAnsi="Times New Roman"/>
                <w:bCs/>
                <w:sz w:val="24"/>
                <w:szCs w:val="24"/>
              </w:rPr>
            </w:pPr>
            <w:r w:rsidRPr="007F6647">
              <w:rPr>
                <w:rFonts w:ascii="Times New Roman" w:hAnsi="Times New Roman"/>
                <w:bCs/>
                <w:sz w:val="24"/>
                <w:szCs w:val="24"/>
              </w:rPr>
              <w:t>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w:t>
            </w:r>
            <w:r w:rsidR="00C54F28">
              <w:rPr>
                <w:rFonts w:ascii="Times New Roman" w:hAnsi="Times New Roman"/>
                <w:bCs/>
                <w:sz w:val="24"/>
                <w:szCs w:val="24"/>
              </w:rPr>
              <w:t>е</w:t>
            </w:r>
            <w:r w:rsidRPr="007F6647">
              <w:rPr>
                <w:rFonts w:ascii="Times New Roman" w:hAnsi="Times New Roman"/>
                <w:bCs/>
                <w:sz w:val="24"/>
                <w:szCs w:val="24"/>
              </w:rPr>
              <w:t>нка благодарить за подарки, оказывать посильную помощь родным, приобщаться к традициям семьи. Знакомит с населенным пунктом, в котором живет реб</w:t>
            </w:r>
            <w:r w:rsidR="00C54F28">
              <w:rPr>
                <w:rFonts w:ascii="Times New Roman" w:hAnsi="Times New Roman"/>
                <w:bCs/>
                <w:sz w:val="24"/>
                <w:szCs w:val="24"/>
              </w:rPr>
              <w:t>е</w:t>
            </w:r>
            <w:r w:rsidRPr="007F6647">
              <w:rPr>
                <w:rFonts w:ascii="Times New Roman" w:hAnsi="Times New Roman"/>
                <w:bCs/>
                <w:sz w:val="24"/>
                <w:szCs w:val="24"/>
              </w:rPr>
              <w:t xml:space="preserve">нок, дает начальные представления о родной стране, о некоторых наиболее важных праздниках и </w:t>
            </w:r>
            <w:r w:rsidRPr="007F6647">
              <w:rPr>
                <w:rFonts w:ascii="Times New Roman" w:hAnsi="Times New Roman"/>
                <w:bCs/>
                <w:sz w:val="24"/>
                <w:szCs w:val="24"/>
              </w:rPr>
              <w:lastRenderedPageBreak/>
              <w:t>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4D061890" w14:textId="54C4DCC5" w:rsidR="007F6647" w:rsidRPr="009C715B" w:rsidRDefault="007F6647" w:rsidP="007F6647">
            <w:pPr>
              <w:spacing w:after="0" w:line="240" w:lineRule="auto"/>
              <w:jc w:val="both"/>
              <w:rPr>
                <w:rFonts w:ascii="Times New Roman" w:hAnsi="Times New Roman"/>
                <w:bCs/>
                <w:sz w:val="24"/>
                <w:szCs w:val="24"/>
              </w:rPr>
            </w:pPr>
            <w:r w:rsidRPr="007F6647">
              <w:rPr>
                <w:rFonts w:ascii="Times New Roman" w:hAnsi="Times New Roman"/>
                <w:bCs/>
                <w:sz w:val="24"/>
                <w:szCs w:val="24"/>
              </w:rPr>
              <w:t>4)</w:t>
            </w:r>
            <w:r>
              <w:rPr>
                <w:rFonts w:ascii="Times New Roman" w:hAnsi="Times New Roman"/>
                <w:bCs/>
                <w:sz w:val="24"/>
                <w:szCs w:val="24"/>
              </w:rPr>
              <w:t xml:space="preserve"> </w:t>
            </w:r>
            <w:r w:rsidRPr="007F6647">
              <w:rPr>
                <w:rFonts w:ascii="Times New Roman" w:hAnsi="Times New Roman"/>
                <w:bCs/>
                <w:sz w:val="24"/>
                <w:szCs w:val="24"/>
              </w:rPr>
              <w:t>Природа:</w:t>
            </w:r>
            <w:r>
              <w:rPr>
                <w:rFonts w:ascii="Times New Roman" w:hAnsi="Times New Roman"/>
                <w:bCs/>
                <w:sz w:val="24"/>
                <w:szCs w:val="24"/>
              </w:rPr>
              <w:t xml:space="preserve"> </w:t>
            </w:r>
            <w:r w:rsidRPr="007F6647">
              <w:rPr>
                <w:rFonts w:ascii="Times New Roman" w:hAnsi="Times New Roman"/>
                <w:bCs/>
                <w:sz w:val="24"/>
                <w:szCs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tc>
      </w:tr>
      <w:tr w:rsidR="007F6647" w:rsidRPr="009C715B" w14:paraId="689D8E72" w14:textId="77777777" w:rsidTr="005732B6">
        <w:tc>
          <w:tcPr>
            <w:tcW w:w="9287" w:type="dxa"/>
            <w:gridSpan w:val="2"/>
          </w:tcPr>
          <w:p w14:paraId="21A596F9" w14:textId="5613FDF1" w:rsidR="007F6647" w:rsidRPr="009C715B" w:rsidRDefault="007F6647" w:rsidP="007F6647">
            <w:pPr>
              <w:spacing w:after="0" w:line="240" w:lineRule="auto"/>
              <w:jc w:val="center"/>
              <w:rPr>
                <w:rFonts w:ascii="Times New Roman" w:hAnsi="Times New Roman"/>
                <w:bCs/>
                <w:sz w:val="24"/>
                <w:szCs w:val="24"/>
              </w:rPr>
            </w:pPr>
            <w:r>
              <w:rPr>
                <w:rFonts w:ascii="Times New Roman" w:hAnsi="Times New Roman"/>
                <w:bCs/>
                <w:sz w:val="24"/>
                <w:szCs w:val="24"/>
              </w:rPr>
              <w:lastRenderedPageBreak/>
              <w:t>4-5 лет</w:t>
            </w:r>
          </w:p>
        </w:tc>
      </w:tr>
      <w:tr w:rsidR="00073CF4" w:rsidRPr="009C715B" w14:paraId="46EDF206" w14:textId="77777777" w:rsidTr="009C715B">
        <w:tc>
          <w:tcPr>
            <w:tcW w:w="4643" w:type="dxa"/>
          </w:tcPr>
          <w:p w14:paraId="4E617FA4" w14:textId="20FB64EE" w:rsidR="007F6647" w:rsidRPr="007F6647" w:rsidRDefault="007F6647" w:rsidP="007F6647">
            <w:pPr>
              <w:spacing w:after="0" w:line="240" w:lineRule="auto"/>
              <w:jc w:val="both"/>
              <w:rPr>
                <w:rFonts w:ascii="Times New Roman" w:hAnsi="Times New Roman"/>
                <w:bCs/>
                <w:sz w:val="24"/>
                <w:szCs w:val="24"/>
              </w:rPr>
            </w:pPr>
            <w:r>
              <w:rPr>
                <w:rFonts w:ascii="Times New Roman" w:hAnsi="Times New Roman"/>
                <w:bCs/>
                <w:sz w:val="24"/>
                <w:szCs w:val="24"/>
              </w:rPr>
              <w:lastRenderedPageBreak/>
              <w:t xml:space="preserve">1) </w:t>
            </w:r>
            <w:r w:rsidRPr="007F6647">
              <w:rPr>
                <w:rFonts w:ascii="Times New Roman" w:hAnsi="Times New Roman"/>
                <w:bCs/>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0D6AA793" w14:textId="0C6F842C" w:rsidR="007F6647" w:rsidRPr="007F6647" w:rsidRDefault="007F6647" w:rsidP="007F6647">
            <w:pPr>
              <w:spacing w:after="0" w:line="240" w:lineRule="auto"/>
              <w:jc w:val="both"/>
              <w:rPr>
                <w:rFonts w:ascii="Times New Roman" w:hAnsi="Times New Roman"/>
                <w:bCs/>
                <w:sz w:val="24"/>
                <w:szCs w:val="24"/>
              </w:rPr>
            </w:pPr>
            <w:r w:rsidRPr="007F6647">
              <w:rPr>
                <w:rFonts w:ascii="Times New Roman" w:hAnsi="Times New Roman"/>
                <w:bCs/>
                <w:sz w:val="24"/>
                <w:szCs w:val="24"/>
              </w:rPr>
              <w:t>2)</w:t>
            </w:r>
            <w:r>
              <w:rPr>
                <w:rFonts w:ascii="Times New Roman" w:hAnsi="Times New Roman"/>
                <w:bCs/>
                <w:sz w:val="24"/>
                <w:szCs w:val="24"/>
              </w:rPr>
              <w:t xml:space="preserve"> </w:t>
            </w:r>
            <w:r w:rsidRPr="007F6647">
              <w:rPr>
                <w:rFonts w:ascii="Times New Roman" w:hAnsi="Times New Roman"/>
                <w:bCs/>
                <w:sz w:val="24"/>
                <w:szCs w:val="24"/>
              </w:rPr>
              <w:t>развивать способы решения поисковых задач в самостоятельной и совместной со сверстниками и взрослыми деятельности;</w:t>
            </w:r>
          </w:p>
          <w:p w14:paraId="4FAB6295" w14:textId="706276AB" w:rsidR="007F6647" w:rsidRPr="007F6647" w:rsidRDefault="007F6647" w:rsidP="007F6647">
            <w:pPr>
              <w:spacing w:after="0" w:line="240" w:lineRule="auto"/>
              <w:jc w:val="both"/>
              <w:rPr>
                <w:rFonts w:ascii="Times New Roman" w:hAnsi="Times New Roman"/>
                <w:bCs/>
                <w:sz w:val="24"/>
                <w:szCs w:val="24"/>
              </w:rPr>
            </w:pPr>
            <w:r w:rsidRPr="007F6647">
              <w:rPr>
                <w:rFonts w:ascii="Times New Roman" w:hAnsi="Times New Roman"/>
                <w:bCs/>
                <w:sz w:val="24"/>
                <w:szCs w:val="24"/>
              </w:rPr>
              <w:t>3)</w:t>
            </w:r>
            <w:r>
              <w:rPr>
                <w:rFonts w:ascii="Times New Roman" w:hAnsi="Times New Roman"/>
                <w:bCs/>
                <w:sz w:val="24"/>
                <w:szCs w:val="24"/>
              </w:rPr>
              <w:t xml:space="preserve"> </w:t>
            </w:r>
            <w:r w:rsidRPr="007F6647">
              <w:rPr>
                <w:rFonts w:ascii="Times New Roman" w:hAnsi="Times New Roman"/>
                <w:bCs/>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7CF1C019" w14:textId="292AF76A" w:rsidR="007F6647" w:rsidRPr="007F6647" w:rsidRDefault="007F6647" w:rsidP="007F6647">
            <w:pPr>
              <w:spacing w:after="0" w:line="240" w:lineRule="auto"/>
              <w:jc w:val="both"/>
              <w:rPr>
                <w:rFonts w:ascii="Times New Roman" w:hAnsi="Times New Roman"/>
                <w:bCs/>
                <w:sz w:val="24"/>
                <w:szCs w:val="24"/>
              </w:rPr>
            </w:pPr>
            <w:r w:rsidRPr="007F6647">
              <w:rPr>
                <w:rFonts w:ascii="Times New Roman" w:hAnsi="Times New Roman"/>
                <w:bCs/>
                <w:sz w:val="24"/>
                <w:szCs w:val="24"/>
              </w:rPr>
              <w:t>4)</w:t>
            </w:r>
            <w:r>
              <w:rPr>
                <w:rFonts w:ascii="Times New Roman" w:hAnsi="Times New Roman"/>
                <w:bCs/>
                <w:sz w:val="24"/>
                <w:szCs w:val="24"/>
              </w:rPr>
              <w:t xml:space="preserve"> </w:t>
            </w:r>
            <w:r w:rsidRPr="007F6647">
              <w:rPr>
                <w:rFonts w:ascii="Times New Roman" w:hAnsi="Times New Roman"/>
                <w:bCs/>
                <w:sz w:val="24"/>
                <w:szCs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43A5DDF0" w14:textId="77777777" w:rsidR="007F6647" w:rsidRPr="007F6647" w:rsidRDefault="007F6647" w:rsidP="007F6647">
            <w:pPr>
              <w:spacing w:after="0" w:line="240" w:lineRule="auto"/>
              <w:jc w:val="both"/>
              <w:rPr>
                <w:rFonts w:ascii="Times New Roman" w:hAnsi="Times New Roman"/>
                <w:bCs/>
                <w:sz w:val="24"/>
                <w:szCs w:val="24"/>
              </w:rPr>
            </w:pPr>
            <w:r w:rsidRPr="007F6647">
              <w:rPr>
                <w:rFonts w:ascii="Times New Roman" w:hAnsi="Times New Roman"/>
                <w:bCs/>
                <w:sz w:val="24"/>
                <w:szCs w:val="24"/>
              </w:rPr>
              <w:t>5)</w:t>
            </w:r>
            <w:r>
              <w:rPr>
                <w:rFonts w:ascii="Times New Roman" w:hAnsi="Times New Roman"/>
                <w:bCs/>
                <w:sz w:val="24"/>
                <w:szCs w:val="24"/>
              </w:rPr>
              <w:t xml:space="preserve"> </w:t>
            </w:r>
            <w:r w:rsidRPr="007F6647">
              <w:rPr>
                <w:rFonts w:ascii="Times New Roman" w:hAnsi="Times New Roman"/>
                <w:bCs/>
                <w:sz w:val="24"/>
                <w:szCs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w:t>
            </w:r>
            <w:r>
              <w:rPr>
                <w:rFonts w:ascii="Times New Roman" w:hAnsi="Times New Roman"/>
                <w:bCs/>
                <w:sz w:val="24"/>
                <w:szCs w:val="24"/>
              </w:rPr>
              <w:t xml:space="preserve"> </w:t>
            </w:r>
            <w:r w:rsidRPr="007F6647">
              <w:rPr>
                <w:rFonts w:ascii="Times New Roman" w:hAnsi="Times New Roman"/>
                <w:bCs/>
                <w:sz w:val="24"/>
                <w:szCs w:val="24"/>
              </w:rPr>
              <w:t>знакомить с традициями и праздниками, принимать участие в подготовке к праздникам, эмоционально откликаться на участие в них;</w:t>
            </w:r>
          </w:p>
          <w:p w14:paraId="4D4021BE" w14:textId="083C7AA0" w:rsidR="007F6647" w:rsidRPr="007F6647" w:rsidRDefault="007F6647" w:rsidP="007F6647">
            <w:pPr>
              <w:spacing w:after="0" w:line="240" w:lineRule="auto"/>
              <w:jc w:val="both"/>
              <w:rPr>
                <w:rFonts w:ascii="Times New Roman" w:hAnsi="Times New Roman"/>
                <w:bCs/>
                <w:sz w:val="24"/>
                <w:szCs w:val="24"/>
              </w:rPr>
            </w:pPr>
            <w:r w:rsidRPr="007F6647">
              <w:rPr>
                <w:rFonts w:ascii="Times New Roman" w:hAnsi="Times New Roman"/>
                <w:bCs/>
                <w:sz w:val="24"/>
                <w:szCs w:val="24"/>
              </w:rPr>
              <w:t>6)</w:t>
            </w:r>
            <w:r>
              <w:rPr>
                <w:rFonts w:ascii="Times New Roman" w:hAnsi="Times New Roman"/>
                <w:bCs/>
                <w:sz w:val="24"/>
                <w:szCs w:val="24"/>
              </w:rPr>
              <w:t xml:space="preserve"> </w:t>
            </w:r>
            <w:r w:rsidRPr="007F6647">
              <w:rPr>
                <w:rFonts w:ascii="Times New Roman" w:hAnsi="Times New Roman"/>
                <w:bCs/>
                <w:sz w:val="24"/>
                <w:szCs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61637458" w14:textId="3CEDC21C" w:rsidR="007F6647" w:rsidRPr="007F6647" w:rsidRDefault="007F6647" w:rsidP="007F6647">
            <w:pPr>
              <w:spacing w:after="0" w:line="240" w:lineRule="auto"/>
              <w:jc w:val="both"/>
              <w:rPr>
                <w:rFonts w:ascii="Times New Roman" w:hAnsi="Times New Roman"/>
                <w:bCs/>
                <w:sz w:val="24"/>
                <w:szCs w:val="24"/>
              </w:rPr>
            </w:pPr>
            <w:r w:rsidRPr="007F6647">
              <w:rPr>
                <w:rFonts w:ascii="Times New Roman" w:hAnsi="Times New Roman"/>
                <w:bCs/>
                <w:sz w:val="24"/>
                <w:szCs w:val="24"/>
              </w:rPr>
              <w:t>7)</w:t>
            </w:r>
            <w:r>
              <w:rPr>
                <w:rFonts w:ascii="Times New Roman" w:hAnsi="Times New Roman"/>
                <w:bCs/>
                <w:sz w:val="24"/>
                <w:szCs w:val="24"/>
              </w:rPr>
              <w:t xml:space="preserve"> </w:t>
            </w:r>
            <w:r w:rsidRPr="007F6647">
              <w:rPr>
                <w:rFonts w:ascii="Times New Roman" w:hAnsi="Times New Roman"/>
                <w:bCs/>
                <w:sz w:val="24"/>
                <w:szCs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75B7D3D8" w14:textId="6BB04FB9" w:rsidR="00073CF4" w:rsidRPr="009C715B" w:rsidRDefault="00073CF4" w:rsidP="007F6647">
            <w:pPr>
              <w:spacing w:after="0" w:line="240" w:lineRule="auto"/>
              <w:jc w:val="both"/>
              <w:rPr>
                <w:rFonts w:ascii="Times New Roman" w:hAnsi="Times New Roman"/>
                <w:bCs/>
                <w:sz w:val="24"/>
                <w:szCs w:val="24"/>
              </w:rPr>
            </w:pPr>
          </w:p>
        </w:tc>
        <w:tc>
          <w:tcPr>
            <w:tcW w:w="4644" w:type="dxa"/>
          </w:tcPr>
          <w:p w14:paraId="710842DC" w14:textId="77777777" w:rsidR="007F6647" w:rsidRPr="007F6647" w:rsidRDefault="007F6647" w:rsidP="007F6647">
            <w:pPr>
              <w:spacing w:after="0" w:line="240" w:lineRule="auto"/>
              <w:jc w:val="both"/>
              <w:rPr>
                <w:rFonts w:ascii="Times New Roman" w:hAnsi="Times New Roman"/>
                <w:bCs/>
                <w:sz w:val="24"/>
                <w:szCs w:val="24"/>
              </w:rPr>
            </w:pPr>
            <w:r w:rsidRPr="007F6647">
              <w:rPr>
                <w:rFonts w:ascii="Times New Roman" w:hAnsi="Times New Roman"/>
                <w:bCs/>
                <w:sz w:val="24"/>
                <w:szCs w:val="24"/>
              </w:rPr>
              <w:t>1) Сенсорные эталоны и познавательные действия:</w:t>
            </w:r>
          </w:p>
          <w:p w14:paraId="64F9E1DD" w14:textId="77777777" w:rsidR="007F6647" w:rsidRPr="007F6647" w:rsidRDefault="007F6647" w:rsidP="007F6647">
            <w:pPr>
              <w:spacing w:after="0" w:line="240" w:lineRule="auto"/>
              <w:jc w:val="both"/>
              <w:rPr>
                <w:rFonts w:ascii="Times New Roman" w:hAnsi="Times New Roman"/>
                <w:bCs/>
                <w:sz w:val="24"/>
                <w:szCs w:val="24"/>
              </w:rPr>
            </w:pPr>
            <w:r w:rsidRPr="007F6647">
              <w:rPr>
                <w:rFonts w:ascii="Times New Roman" w:hAnsi="Times New Roman"/>
                <w:bCs/>
                <w:sz w:val="24"/>
                <w:szCs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615AC382" w14:textId="77777777" w:rsidR="007F6647" w:rsidRPr="007F6647" w:rsidRDefault="007F6647" w:rsidP="007F6647">
            <w:pPr>
              <w:spacing w:after="0" w:line="240" w:lineRule="auto"/>
              <w:jc w:val="both"/>
              <w:rPr>
                <w:rFonts w:ascii="Times New Roman" w:hAnsi="Times New Roman"/>
                <w:bCs/>
                <w:sz w:val="24"/>
                <w:szCs w:val="24"/>
              </w:rPr>
            </w:pPr>
            <w:r w:rsidRPr="007F6647">
              <w:rPr>
                <w:rFonts w:ascii="Times New Roman" w:hAnsi="Times New Roman"/>
                <w:bCs/>
                <w:sz w:val="24"/>
                <w:szCs w:val="24"/>
              </w:rPr>
              <w:t>2) Математические представления:</w:t>
            </w:r>
          </w:p>
          <w:p w14:paraId="720B4577" w14:textId="77777777" w:rsidR="007F6647" w:rsidRPr="007F6647" w:rsidRDefault="007F6647" w:rsidP="007F6647">
            <w:pPr>
              <w:spacing w:after="0" w:line="240" w:lineRule="auto"/>
              <w:jc w:val="both"/>
              <w:rPr>
                <w:rFonts w:ascii="Times New Roman" w:hAnsi="Times New Roman"/>
                <w:bCs/>
                <w:sz w:val="24"/>
                <w:szCs w:val="24"/>
              </w:rPr>
            </w:pPr>
            <w:r w:rsidRPr="007F6647">
              <w:rPr>
                <w:rFonts w:ascii="Times New Roman" w:hAnsi="Times New Roman"/>
                <w:bCs/>
                <w:sz w:val="24"/>
                <w:szCs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36DC05DF" w14:textId="77777777" w:rsidR="007F6647" w:rsidRPr="007F6647" w:rsidRDefault="007F6647" w:rsidP="007F6647">
            <w:pPr>
              <w:spacing w:after="0" w:line="240" w:lineRule="auto"/>
              <w:jc w:val="both"/>
              <w:rPr>
                <w:rFonts w:ascii="Times New Roman" w:hAnsi="Times New Roman"/>
                <w:bCs/>
                <w:sz w:val="24"/>
                <w:szCs w:val="24"/>
              </w:rPr>
            </w:pPr>
            <w:r w:rsidRPr="007F6647">
              <w:rPr>
                <w:rFonts w:ascii="Times New Roman" w:hAnsi="Times New Roman"/>
                <w:bCs/>
                <w:sz w:val="24"/>
                <w:szCs w:val="24"/>
              </w:rPr>
              <w:t>3) Окружающий мир:</w:t>
            </w:r>
            <w:r>
              <w:rPr>
                <w:rFonts w:ascii="Times New Roman" w:hAnsi="Times New Roman"/>
                <w:bCs/>
                <w:sz w:val="24"/>
                <w:szCs w:val="24"/>
              </w:rPr>
              <w:t xml:space="preserve"> </w:t>
            </w:r>
            <w:r w:rsidRPr="007F6647">
              <w:rPr>
                <w:rFonts w:ascii="Times New Roman" w:hAnsi="Times New Roman"/>
                <w:bCs/>
                <w:sz w:val="24"/>
                <w:szCs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1DA03CB" w14:textId="77777777" w:rsidR="007F6647" w:rsidRPr="007F6647" w:rsidRDefault="007F6647" w:rsidP="007F6647">
            <w:pPr>
              <w:spacing w:after="0" w:line="240" w:lineRule="auto"/>
              <w:jc w:val="both"/>
              <w:rPr>
                <w:rFonts w:ascii="Times New Roman" w:hAnsi="Times New Roman"/>
                <w:bCs/>
                <w:sz w:val="24"/>
                <w:szCs w:val="24"/>
              </w:rPr>
            </w:pPr>
            <w:r w:rsidRPr="007F6647">
              <w:rPr>
                <w:rFonts w:ascii="Times New Roman" w:hAnsi="Times New Roman"/>
                <w:bCs/>
                <w:sz w:val="24"/>
                <w:szCs w:val="24"/>
              </w:rPr>
              <w:t xml:space="preserve">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w:t>
            </w:r>
            <w:r w:rsidRPr="007F6647">
              <w:rPr>
                <w:rFonts w:ascii="Times New Roman" w:hAnsi="Times New Roman"/>
                <w:bCs/>
                <w:sz w:val="24"/>
                <w:szCs w:val="24"/>
              </w:rPr>
              <w:lastRenderedPageBreak/>
              <w:t>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13D05D0A" w14:textId="08B419D1" w:rsidR="007F6647" w:rsidRPr="007F6647" w:rsidRDefault="007F6647" w:rsidP="007F6647">
            <w:pPr>
              <w:spacing w:after="0" w:line="240" w:lineRule="auto"/>
              <w:jc w:val="both"/>
              <w:rPr>
                <w:rFonts w:ascii="Times New Roman" w:hAnsi="Times New Roman"/>
                <w:bCs/>
                <w:sz w:val="24"/>
                <w:szCs w:val="24"/>
              </w:rPr>
            </w:pPr>
            <w:r w:rsidRPr="007F6647">
              <w:rPr>
                <w:rFonts w:ascii="Times New Roman" w:hAnsi="Times New Roman"/>
                <w:bCs/>
                <w:sz w:val="24"/>
                <w:szCs w:val="24"/>
              </w:rPr>
              <w:t>показывает реб</w:t>
            </w:r>
            <w:r w:rsidR="00C54F28">
              <w:rPr>
                <w:rFonts w:ascii="Times New Roman" w:hAnsi="Times New Roman"/>
                <w:bCs/>
                <w:sz w:val="24"/>
                <w:szCs w:val="24"/>
              </w:rPr>
              <w:t>е</w:t>
            </w:r>
            <w:r w:rsidRPr="007F6647">
              <w:rPr>
                <w:rFonts w:ascii="Times New Roman" w:hAnsi="Times New Roman"/>
                <w:bCs/>
                <w:sz w:val="24"/>
                <w:szCs w:val="24"/>
              </w:rPr>
              <w:t>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3B8DF763" w14:textId="77777777" w:rsidR="007F6647" w:rsidRPr="007F6647" w:rsidRDefault="007F6647" w:rsidP="007F6647">
            <w:pPr>
              <w:spacing w:after="0" w:line="240" w:lineRule="auto"/>
              <w:jc w:val="both"/>
              <w:rPr>
                <w:rFonts w:ascii="Times New Roman" w:hAnsi="Times New Roman"/>
                <w:bCs/>
                <w:sz w:val="24"/>
                <w:szCs w:val="24"/>
              </w:rPr>
            </w:pPr>
            <w:r w:rsidRPr="007F6647">
              <w:rPr>
                <w:rFonts w:ascii="Times New Roman" w:hAnsi="Times New Roman"/>
                <w:bCs/>
                <w:sz w:val="24"/>
                <w:szCs w:val="24"/>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505877FE" w14:textId="19EC6932" w:rsidR="007F6647" w:rsidRPr="007F6647" w:rsidRDefault="007F6647" w:rsidP="007F6647">
            <w:pPr>
              <w:spacing w:after="0" w:line="240" w:lineRule="auto"/>
              <w:jc w:val="both"/>
              <w:rPr>
                <w:rFonts w:ascii="Times New Roman" w:hAnsi="Times New Roman"/>
                <w:bCs/>
                <w:sz w:val="24"/>
                <w:szCs w:val="24"/>
              </w:rPr>
            </w:pPr>
            <w:r w:rsidRPr="007F6647">
              <w:rPr>
                <w:rFonts w:ascii="Times New Roman" w:hAnsi="Times New Roman"/>
                <w:bCs/>
                <w:sz w:val="24"/>
                <w:szCs w:val="24"/>
              </w:rPr>
              <w:t>4)</w:t>
            </w:r>
            <w:r w:rsidR="00D24090">
              <w:rPr>
                <w:rFonts w:ascii="Times New Roman" w:hAnsi="Times New Roman"/>
                <w:bCs/>
                <w:sz w:val="24"/>
                <w:szCs w:val="24"/>
              </w:rPr>
              <w:t xml:space="preserve"> </w:t>
            </w:r>
            <w:r w:rsidRPr="007F6647">
              <w:rPr>
                <w:rFonts w:ascii="Times New Roman" w:hAnsi="Times New Roman"/>
                <w:bCs/>
                <w:sz w:val="24"/>
                <w:szCs w:val="24"/>
              </w:rPr>
              <w:t>Природа:</w:t>
            </w:r>
          </w:p>
          <w:p w14:paraId="3987685C" w14:textId="7791DD9E" w:rsidR="00D24090" w:rsidRPr="00D24090" w:rsidRDefault="007F6647" w:rsidP="00D24090">
            <w:pPr>
              <w:spacing w:after="0" w:line="240" w:lineRule="auto"/>
              <w:jc w:val="both"/>
              <w:rPr>
                <w:rFonts w:ascii="Times New Roman" w:hAnsi="Times New Roman"/>
                <w:bCs/>
                <w:sz w:val="24"/>
                <w:szCs w:val="24"/>
              </w:rPr>
            </w:pPr>
            <w:r w:rsidRPr="007F6647">
              <w:rPr>
                <w:rFonts w:ascii="Times New Roman" w:hAnsi="Times New Roman"/>
                <w:bCs/>
                <w:sz w:val="24"/>
                <w:szCs w:val="24"/>
              </w:rPr>
              <w:t>педагог продолжает знакомить реб</w:t>
            </w:r>
            <w:r w:rsidR="00C54F28">
              <w:rPr>
                <w:rFonts w:ascii="Times New Roman" w:hAnsi="Times New Roman"/>
                <w:bCs/>
                <w:sz w:val="24"/>
                <w:szCs w:val="24"/>
              </w:rPr>
              <w:t>е</w:t>
            </w:r>
            <w:r w:rsidRPr="007F6647">
              <w:rPr>
                <w:rFonts w:ascii="Times New Roman" w:hAnsi="Times New Roman"/>
                <w:bCs/>
                <w:sz w:val="24"/>
                <w:szCs w:val="24"/>
              </w:rPr>
              <w:t>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w:t>
            </w:r>
            <w:r w:rsidR="00D24090">
              <w:rPr>
                <w:rFonts w:ascii="Times New Roman" w:hAnsi="Times New Roman"/>
                <w:bCs/>
                <w:sz w:val="24"/>
                <w:szCs w:val="24"/>
              </w:rPr>
              <w:t xml:space="preserve"> </w:t>
            </w:r>
            <w:r w:rsidR="00D24090" w:rsidRPr="00D24090">
              <w:rPr>
                <w:rFonts w:ascii="Times New Roman" w:hAnsi="Times New Roman"/>
                <w:bCs/>
                <w:sz w:val="24"/>
                <w:szCs w:val="24"/>
              </w:rPr>
              <w:t>кустарники, травы - цветковые растения, овощи</w:t>
            </w:r>
          </w:p>
          <w:p w14:paraId="1ABB6678" w14:textId="77777777" w:rsidR="00D24090" w:rsidRPr="00D24090" w:rsidRDefault="00D24090" w:rsidP="00D24090">
            <w:pPr>
              <w:spacing w:after="0" w:line="240" w:lineRule="auto"/>
              <w:jc w:val="both"/>
              <w:rPr>
                <w:rFonts w:ascii="Times New Roman" w:hAnsi="Times New Roman"/>
                <w:bCs/>
                <w:sz w:val="24"/>
                <w:szCs w:val="24"/>
              </w:rPr>
            </w:pPr>
            <w:r w:rsidRPr="00D24090">
              <w:rPr>
                <w:rFonts w:ascii="Times New Roman" w:hAnsi="Times New Roman"/>
                <w:bCs/>
                <w:sz w:val="24"/>
                <w:szCs w:val="24"/>
              </w:rPr>
              <w:lastRenderedPageBreak/>
              <w:t>-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2256C34A" w14:textId="5EBA47BB" w:rsidR="00D24090" w:rsidRPr="00D24090" w:rsidRDefault="00D24090" w:rsidP="00D24090">
            <w:pPr>
              <w:spacing w:after="0" w:line="240" w:lineRule="auto"/>
              <w:jc w:val="both"/>
              <w:rPr>
                <w:rFonts w:ascii="Times New Roman" w:hAnsi="Times New Roman"/>
                <w:bCs/>
                <w:sz w:val="24"/>
                <w:szCs w:val="24"/>
              </w:rPr>
            </w:pPr>
            <w:r w:rsidRPr="00D24090">
              <w:rPr>
                <w:rFonts w:ascii="Times New Roman" w:hAnsi="Times New Roman"/>
                <w:bCs/>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w:t>
            </w:r>
            <w:r>
              <w:rPr>
                <w:rFonts w:ascii="Times New Roman" w:hAnsi="Times New Roman"/>
                <w:bCs/>
                <w:sz w:val="24"/>
                <w:szCs w:val="24"/>
              </w:rPr>
              <w:t xml:space="preserve">о, </w:t>
            </w:r>
            <w:r w:rsidRPr="00D24090">
              <w:rPr>
                <w:rFonts w:ascii="Times New Roman" w:hAnsi="Times New Roman"/>
                <w:bCs/>
                <w:sz w:val="24"/>
                <w:szCs w:val="24"/>
              </w:rPr>
              <w:t>человек ухаживает за домашними животными, комнатными растениями, за огородом и садом, способствует накоплению положительных впечатлений реб</w:t>
            </w:r>
            <w:r w:rsidR="00C54F28">
              <w:rPr>
                <w:rFonts w:ascii="Times New Roman" w:hAnsi="Times New Roman"/>
                <w:bCs/>
                <w:sz w:val="24"/>
                <w:szCs w:val="24"/>
              </w:rPr>
              <w:t>е</w:t>
            </w:r>
            <w:r w:rsidRPr="00D24090">
              <w:rPr>
                <w:rFonts w:ascii="Times New Roman" w:hAnsi="Times New Roman"/>
                <w:bCs/>
                <w:sz w:val="24"/>
                <w:szCs w:val="24"/>
              </w:rPr>
              <w:t>нка о природе.</w:t>
            </w:r>
          </w:p>
          <w:p w14:paraId="28470094" w14:textId="6E6A24DD" w:rsidR="00073CF4" w:rsidRPr="009C715B" w:rsidRDefault="00073CF4" w:rsidP="00D24090">
            <w:pPr>
              <w:spacing w:after="0" w:line="240" w:lineRule="auto"/>
              <w:jc w:val="both"/>
              <w:rPr>
                <w:rFonts w:ascii="Times New Roman" w:hAnsi="Times New Roman"/>
                <w:bCs/>
                <w:sz w:val="24"/>
                <w:szCs w:val="24"/>
              </w:rPr>
            </w:pPr>
          </w:p>
        </w:tc>
      </w:tr>
      <w:tr w:rsidR="00D24090" w:rsidRPr="009C715B" w14:paraId="322A9093" w14:textId="77777777" w:rsidTr="005732B6">
        <w:tc>
          <w:tcPr>
            <w:tcW w:w="9287" w:type="dxa"/>
            <w:gridSpan w:val="2"/>
          </w:tcPr>
          <w:p w14:paraId="215AC454" w14:textId="791525D2" w:rsidR="00D24090" w:rsidRPr="009C715B" w:rsidRDefault="00D24090" w:rsidP="00D24090">
            <w:pPr>
              <w:spacing w:after="0" w:line="240" w:lineRule="auto"/>
              <w:jc w:val="center"/>
              <w:rPr>
                <w:rFonts w:ascii="Times New Roman" w:hAnsi="Times New Roman"/>
                <w:bCs/>
                <w:sz w:val="24"/>
                <w:szCs w:val="24"/>
              </w:rPr>
            </w:pPr>
            <w:r w:rsidRPr="00D24090">
              <w:rPr>
                <w:rFonts w:ascii="Times New Roman" w:hAnsi="Times New Roman"/>
                <w:bCs/>
                <w:sz w:val="24"/>
                <w:szCs w:val="24"/>
              </w:rPr>
              <w:lastRenderedPageBreak/>
              <w:t>5-6 лет</w:t>
            </w:r>
          </w:p>
        </w:tc>
      </w:tr>
      <w:tr w:rsidR="00073CF4" w:rsidRPr="009C715B" w14:paraId="572EF021" w14:textId="77777777" w:rsidTr="009C715B">
        <w:tc>
          <w:tcPr>
            <w:tcW w:w="4643" w:type="dxa"/>
          </w:tcPr>
          <w:p w14:paraId="0B583B6F" w14:textId="6B6DC695" w:rsidR="00C54F28" w:rsidRPr="00C54F28" w:rsidRDefault="00C54F28" w:rsidP="00C54F28">
            <w:pPr>
              <w:spacing w:after="0" w:line="240" w:lineRule="auto"/>
              <w:jc w:val="both"/>
              <w:rPr>
                <w:rFonts w:ascii="Times New Roman" w:hAnsi="Times New Roman"/>
                <w:bCs/>
                <w:sz w:val="24"/>
                <w:szCs w:val="24"/>
              </w:rPr>
            </w:pPr>
            <w:r w:rsidRPr="00C54F28">
              <w:rPr>
                <w:rFonts w:ascii="Times New Roman" w:hAnsi="Times New Roman"/>
                <w:bCs/>
                <w:sz w:val="24"/>
                <w:szCs w:val="24"/>
              </w:rPr>
              <w:t>1)</w:t>
            </w:r>
            <w:r>
              <w:rPr>
                <w:rFonts w:ascii="Times New Roman" w:hAnsi="Times New Roman"/>
                <w:bCs/>
                <w:sz w:val="24"/>
                <w:szCs w:val="24"/>
              </w:rPr>
              <w:t xml:space="preserve"> </w:t>
            </w:r>
            <w:r w:rsidRPr="00C54F28">
              <w:rPr>
                <w:rFonts w:ascii="Times New Roman" w:hAnsi="Times New Roman"/>
                <w:bCs/>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52ECC03A" w14:textId="6D6834B1" w:rsidR="00C54F28" w:rsidRPr="00C54F28" w:rsidRDefault="00C54F28" w:rsidP="00C54F28">
            <w:pPr>
              <w:spacing w:after="0" w:line="240" w:lineRule="auto"/>
              <w:jc w:val="both"/>
              <w:rPr>
                <w:rFonts w:ascii="Times New Roman" w:hAnsi="Times New Roman"/>
                <w:bCs/>
                <w:sz w:val="24"/>
                <w:szCs w:val="24"/>
              </w:rPr>
            </w:pPr>
            <w:r w:rsidRPr="00C54F28">
              <w:rPr>
                <w:rFonts w:ascii="Times New Roman" w:hAnsi="Times New Roman"/>
                <w:bCs/>
                <w:sz w:val="24"/>
                <w:szCs w:val="24"/>
              </w:rPr>
              <w:t>2)</w:t>
            </w:r>
            <w:r>
              <w:rPr>
                <w:rFonts w:ascii="Times New Roman" w:hAnsi="Times New Roman"/>
                <w:bCs/>
                <w:sz w:val="24"/>
                <w:szCs w:val="24"/>
              </w:rPr>
              <w:t xml:space="preserve"> </w:t>
            </w:r>
            <w:r w:rsidRPr="00C54F28">
              <w:rPr>
                <w:rFonts w:ascii="Times New Roman" w:hAnsi="Times New Roman"/>
                <w:bCs/>
                <w:sz w:val="24"/>
                <w:szCs w:val="24"/>
              </w:rPr>
              <w:t>формировать представления детей о цифровых средствах познания окружающего мира, способах их безопасного использования;</w:t>
            </w:r>
          </w:p>
          <w:p w14:paraId="5F976608" w14:textId="51BA602A" w:rsidR="00C54F28" w:rsidRPr="00C54F28" w:rsidRDefault="00C54F28" w:rsidP="00C54F28">
            <w:pPr>
              <w:spacing w:after="0" w:line="240" w:lineRule="auto"/>
              <w:jc w:val="both"/>
              <w:rPr>
                <w:rFonts w:ascii="Times New Roman" w:hAnsi="Times New Roman"/>
                <w:bCs/>
                <w:sz w:val="24"/>
                <w:szCs w:val="24"/>
              </w:rPr>
            </w:pPr>
            <w:r w:rsidRPr="00C54F28">
              <w:rPr>
                <w:rFonts w:ascii="Times New Roman" w:hAnsi="Times New Roman"/>
                <w:bCs/>
                <w:sz w:val="24"/>
                <w:szCs w:val="24"/>
              </w:rPr>
              <w:t>З)</w:t>
            </w:r>
            <w:r>
              <w:rPr>
                <w:rFonts w:ascii="Times New Roman" w:hAnsi="Times New Roman"/>
                <w:bCs/>
                <w:sz w:val="24"/>
                <w:szCs w:val="24"/>
              </w:rPr>
              <w:t xml:space="preserve"> </w:t>
            </w:r>
            <w:r w:rsidRPr="00C54F28">
              <w:rPr>
                <w:rFonts w:ascii="Times New Roman" w:hAnsi="Times New Roman"/>
                <w:bCs/>
                <w:sz w:val="24"/>
                <w:szCs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3C7DA5C0" w14:textId="77777777" w:rsidR="00C54F28" w:rsidRPr="00C54F28" w:rsidRDefault="00C54F28" w:rsidP="00C54F28">
            <w:pPr>
              <w:spacing w:after="0" w:line="240" w:lineRule="auto"/>
              <w:jc w:val="both"/>
              <w:rPr>
                <w:rFonts w:ascii="Times New Roman" w:hAnsi="Times New Roman"/>
                <w:bCs/>
                <w:sz w:val="24"/>
                <w:szCs w:val="24"/>
              </w:rPr>
            </w:pPr>
            <w:r w:rsidRPr="00C54F28">
              <w:rPr>
                <w:rFonts w:ascii="Times New Roman" w:hAnsi="Times New Roman"/>
                <w:bCs/>
                <w:sz w:val="24"/>
                <w:szCs w:val="24"/>
              </w:rPr>
              <w:t>4)</w:t>
            </w:r>
            <w:r>
              <w:rPr>
                <w:rFonts w:ascii="Times New Roman" w:hAnsi="Times New Roman"/>
                <w:bCs/>
                <w:sz w:val="24"/>
                <w:szCs w:val="24"/>
              </w:rPr>
              <w:t xml:space="preserve"> </w:t>
            </w:r>
            <w:r w:rsidRPr="00C54F28">
              <w:rPr>
                <w:rFonts w:ascii="Times New Roman" w:hAnsi="Times New Roman"/>
                <w:bCs/>
                <w:sz w:val="24"/>
                <w:szCs w:val="24"/>
              </w:rP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w:t>
            </w:r>
          </w:p>
          <w:p w14:paraId="0660903A" w14:textId="77777777" w:rsidR="00C54F28" w:rsidRPr="00C54F28" w:rsidRDefault="00C54F28" w:rsidP="00C54F28">
            <w:pPr>
              <w:pStyle w:val="Default"/>
              <w:jc w:val="both"/>
            </w:pPr>
            <w:r w:rsidRPr="00C54F28">
              <w:t xml:space="preserve">деятельности; </w:t>
            </w:r>
          </w:p>
          <w:p w14:paraId="4189B1D9" w14:textId="6D60473E" w:rsidR="00C54F28" w:rsidRPr="00C54F28" w:rsidRDefault="00C54F28" w:rsidP="00C54F28">
            <w:pPr>
              <w:pStyle w:val="Default"/>
              <w:jc w:val="both"/>
            </w:pPr>
            <w:r w:rsidRPr="00C54F28">
              <w:lastRenderedPageBreak/>
              <w:t xml:space="preserve">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 </w:t>
            </w:r>
          </w:p>
          <w:p w14:paraId="5A78B530" w14:textId="2A94881E" w:rsidR="00C54F28" w:rsidRPr="00C54F28" w:rsidRDefault="00C54F28" w:rsidP="00C54F28">
            <w:pPr>
              <w:pStyle w:val="Default"/>
              <w:jc w:val="both"/>
            </w:pPr>
            <w:r w:rsidRPr="00C54F28">
              <w:t xml:space="preserve">6) продолжать учить детей использовать приемы экспериментирования для познания объектов живой и неживой природы и их свойств и качеств; </w:t>
            </w:r>
          </w:p>
          <w:p w14:paraId="4E322F80" w14:textId="2199F68F" w:rsidR="00C54F28" w:rsidRPr="00C54F28" w:rsidRDefault="00C54F28" w:rsidP="00C54F28">
            <w:pPr>
              <w:spacing w:after="0" w:line="240" w:lineRule="auto"/>
              <w:jc w:val="both"/>
              <w:rPr>
                <w:rFonts w:ascii="Times New Roman" w:hAnsi="Times New Roman"/>
                <w:bCs/>
                <w:sz w:val="24"/>
                <w:szCs w:val="24"/>
              </w:rPr>
            </w:pPr>
            <w:r w:rsidRPr="00C54F28">
              <w:rPr>
                <w:rFonts w:ascii="Times New Roman" w:hAnsi="Times New Roman"/>
                <w:sz w:val="24"/>
                <w:szCs w:val="24"/>
              </w:rPr>
              <w:t xml:space="preserve">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 </w:t>
            </w:r>
          </w:p>
          <w:p w14:paraId="7397604B" w14:textId="77777777" w:rsidR="00C54F28" w:rsidRPr="00C54F28" w:rsidRDefault="00C54F28" w:rsidP="00C54F28">
            <w:pPr>
              <w:spacing w:after="0" w:line="240" w:lineRule="auto"/>
              <w:jc w:val="both"/>
              <w:rPr>
                <w:rFonts w:ascii="Times New Roman" w:hAnsi="Times New Roman"/>
                <w:bCs/>
                <w:sz w:val="24"/>
                <w:szCs w:val="24"/>
              </w:rPr>
            </w:pPr>
          </w:p>
          <w:p w14:paraId="2DCBEC83" w14:textId="77777777" w:rsidR="00C54F28" w:rsidRDefault="00C54F28" w:rsidP="00C54F28">
            <w:pPr>
              <w:spacing w:after="0" w:line="240" w:lineRule="auto"/>
              <w:jc w:val="both"/>
              <w:rPr>
                <w:rFonts w:ascii="Times New Roman" w:hAnsi="Times New Roman"/>
                <w:bCs/>
                <w:sz w:val="24"/>
                <w:szCs w:val="24"/>
              </w:rPr>
            </w:pPr>
          </w:p>
          <w:p w14:paraId="5B3FCE44" w14:textId="77777777" w:rsidR="00C54F28" w:rsidRPr="00C54F28" w:rsidRDefault="00C54F28" w:rsidP="00C54F28">
            <w:pPr>
              <w:spacing w:after="0" w:line="240" w:lineRule="auto"/>
              <w:jc w:val="both"/>
              <w:rPr>
                <w:rFonts w:ascii="Times New Roman" w:hAnsi="Times New Roman"/>
                <w:bCs/>
                <w:sz w:val="24"/>
                <w:szCs w:val="24"/>
              </w:rPr>
            </w:pPr>
          </w:p>
          <w:p w14:paraId="39278241" w14:textId="0FB4CD48" w:rsidR="00073CF4" w:rsidRPr="009C715B" w:rsidRDefault="00073CF4" w:rsidP="00C54F28">
            <w:pPr>
              <w:spacing w:after="0" w:line="240" w:lineRule="auto"/>
              <w:jc w:val="both"/>
              <w:rPr>
                <w:rFonts w:ascii="Times New Roman" w:hAnsi="Times New Roman"/>
                <w:bCs/>
                <w:sz w:val="24"/>
                <w:szCs w:val="24"/>
              </w:rPr>
            </w:pPr>
          </w:p>
        </w:tc>
        <w:tc>
          <w:tcPr>
            <w:tcW w:w="4644" w:type="dxa"/>
          </w:tcPr>
          <w:p w14:paraId="42C8FCA8" w14:textId="77777777" w:rsidR="00C54F28" w:rsidRPr="00C54F28" w:rsidRDefault="00C54F28" w:rsidP="00C54F28">
            <w:pPr>
              <w:spacing w:after="0" w:line="240" w:lineRule="auto"/>
              <w:jc w:val="both"/>
              <w:rPr>
                <w:rFonts w:ascii="Times New Roman" w:hAnsi="Times New Roman"/>
                <w:bCs/>
                <w:sz w:val="24"/>
                <w:szCs w:val="24"/>
              </w:rPr>
            </w:pPr>
            <w:r w:rsidRPr="00C54F28">
              <w:rPr>
                <w:rFonts w:ascii="Times New Roman" w:hAnsi="Times New Roman"/>
                <w:bCs/>
                <w:sz w:val="24"/>
                <w:szCs w:val="24"/>
              </w:rPr>
              <w:lastRenderedPageBreak/>
              <w:t>1)</w:t>
            </w:r>
            <w:r>
              <w:rPr>
                <w:rFonts w:ascii="Times New Roman" w:hAnsi="Times New Roman"/>
                <w:bCs/>
                <w:sz w:val="24"/>
                <w:szCs w:val="24"/>
              </w:rPr>
              <w:t xml:space="preserve"> </w:t>
            </w:r>
            <w:r w:rsidRPr="00C54F28">
              <w:rPr>
                <w:rFonts w:ascii="Times New Roman" w:hAnsi="Times New Roman"/>
                <w:bCs/>
                <w:sz w:val="24"/>
                <w:szCs w:val="24"/>
              </w:rPr>
              <w:t>Сенсорные эталоны и познавательные действия:</w:t>
            </w:r>
          </w:p>
          <w:p w14:paraId="2633FC54" w14:textId="1B7C3BC3" w:rsidR="00C54F28" w:rsidRPr="00C54F28" w:rsidRDefault="00C54F28" w:rsidP="00C54F28">
            <w:pPr>
              <w:spacing w:after="0" w:line="240" w:lineRule="auto"/>
              <w:jc w:val="both"/>
              <w:rPr>
                <w:rFonts w:ascii="Times New Roman" w:hAnsi="Times New Roman"/>
                <w:bCs/>
                <w:sz w:val="24"/>
                <w:szCs w:val="24"/>
              </w:rPr>
            </w:pPr>
            <w:r w:rsidRPr="00C54F28">
              <w:rPr>
                <w:rFonts w:ascii="Times New Roman" w:hAnsi="Times New Roman"/>
                <w:bCs/>
                <w:sz w:val="24"/>
                <w:szCs w:val="24"/>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w:t>
            </w:r>
            <w:r w:rsidRPr="00C54F28">
              <w:rPr>
                <w:rFonts w:ascii="Times New Roman" w:hAnsi="Times New Roman"/>
                <w:bCs/>
                <w:sz w:val="24"/>
                <w:szCs w:val="24"/>
              </w:rPr>
              <w:lastRenderedPageBreak/>
              <w:t>люди используют цифровые средства познания окружающего мира и какие правила необходимо соблюдать для их безопасного использования;</w:t>
            </w:r>
          </w:p>
          <w:p w14:paraId="47E7E236" w14:textId="614911B7" w:rsidR="00343643" w:rsidRPr="00343643" w:rsidRDefault="00C54F28" w:rsidP="00343643">
            <w:pPr>
              <w:spacing w:after="0" w:line="240" w:lineRule="auto"/>
              <w:jc w:val="both"/>
              <w:rPr>
                <w:rFonts w:ascii="Times New Roman" w:hAnsi="Times New Roman"/>
                <w:bCs/>
                <w:sz w:val="24"/>
                <w:szCs w:val="24"/>
              </w:rPr>
            </w:pPr>
            <w:r w:rsidRPr="00C54F28">
              <w:rPr>
                <w:rFonts w:ascii="Times New Roman" w:hAnsi="Times New Roman"/>
                <w:bCs/>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w:t>
            </w:r>
            <w:r w:rsidR="00343643">
              <w:rPr>
                <w:rFonts w:ascii="Times New Roman" w:hAnsi="Times New Roman"/>
                <w:bCs/>
                <w:sz w:val="24"/>
                <w:szCs w:val="24"/>
              </w:rPr>
              <w:t xml:space="preserve"> </w:t>
            </w:r>
            <w:r w:rsidR="00343643" w:rsidRPr="00343643">
              <w:rPr>
                <w:rFonts w:ascii="Times New Roman" w:hAnsi="Times New Roman"/>
                <w:bCs/>
                <w:sz w:val="24"/>
                <w:szCs w:val="24"/>
              </w:rPr>
              <w:t>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w:t>
            </w:r>
            <w:r w:rsidR="00283EF8">
              <w:rPr>
                <w:rFonts w:ascii="Times New Roman" w:hAnsi="Times New Roman"/>
                <w:bCs/>
                <w:sz w:val="24"/>
                <w:szCs w:val="24"/>
              </w:rPr>
              <w:t>е</w:t>
            </w:r>
            <w:r w:rsidR="00343643" w:rsidRPr="00343643">
              <w:rPr>
                <w:rFonts w:ascii="Times New Roman" w:hAnsi="Times New Roman"/>
                <w:bCs/>
                <w:sz w:val="24"/>
                <w:szCs w:val="24"/>
              </w:rPr>
              <w:t xml:space="preserve"> решения, поощряет проявление инициативы, способности формулировать и отвечать на поставленные вопросы.</w:t>
            </w:r>
          </w:p>
          <w:p w14:paraId="25DE04DD" w14:textId="77777777" w:rsidR="00343643" w:rsidRPr="00343643" w:rsidRDefault="00343643" w:rsidP="00343643">
            <w:pPr>
              <w:spacing w:after="0" w:line="240" w:lineRule="auto"/>
              <w:jc w:val="both"/>
              <w:rPr>
                <w:rFonts w:ascii="Times New Roman" w:hAnsi="Times New Roman"/>
                <w:bCs/>
                <w:sz w:val="24"/>
                <w:szCs w:val="24"/>
              </w:rPr>
            </w:pPr>
            <w:r w:rsidRPr="00343643">
              <w:rPr>
                <w:rFonts w:ascii="Times New Roman" w:hAnsi="Times New Roman"/>
                <w:bCs/>
                <w:sz w:val="24"/>
                <w:szCs w:val="24"/>
              </w:rPr>
              <w:t>2)Математические представления:</w:t>
            </w:r>
          </w:p>
          <w:p w14:paraId="516D648E" w14:textId="77777777" w:rsidR="00343643" w:rsidRPr="00343643" w:rsidRDefault="00343643" w:rsidP="00343643">
            <w:pPr>
              <w:spacing w:after="0" w:line="240" w:lineRule="auto"/>
              <w:jc w:val="both"/>
              <w:rPr>
                <w:rFonts w:ascii="Times New Roman" w:hAnsi="Times New Roman"/>
                <w:bCs/>
                <w:sz w:val="24"/>
                <w:szCs w:val="24"/>
              </w:rPr>
            </w:pPr>
            <w:r w:rsidRPr="00343643">
              <w:rPr>
                <w:rFonts w:ascii="Times New Roman" w:hAnsi="Times New Roman"/>
                <w:bCs/>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6CB7865B" w14:textId="77777777" w:rsidR="00343643" w:rsidRPr="00343643" w:rsidRDefault="00343643" w:rsidP="00343643">
            <w:pPr>
              <w:spacing w:after="0" w:line="240" w:lineRule="auto"/>
              <w:jc w:val="both"/>
              <w:rPr>
                <w:rFonts w:ascii="Times New Roman" w:hAnsi="Times New Roman"/>
                <w:bCs/>
                <w:sz w:val="24"/>
                <w:szCs w:val="24"/>
              </w:rPr>
            </w:pPr>
            <w:r w:rsidRPr="00343643">
              <w:rPr>
                <w:rFonts w:ascii="Times New Roman" w:hAnsi="Times New Roman"/>
                <w:bCs/>
                <w:sz w:val="24"/>
                <w:szCs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57AA4B0A" w14:textId="77777777" w:rsidR="00343643" w:rsidRPr="00343643" w:rsidRDefault="00343643" w:rsidP="00343643">
            <w:pPr>
              <w:spacing w:after="0" w:line="240" w:lineRule="auto"/>
              <w:jc w:val="both"/>
              <w:rPr>
                <w:rFonts w:ascii="Times New Roman" w:hAnsi="Times New Roman"/>
                <w:bCs/>
                <w:sz w:val="24"/>
                <w:szCs w:val="24"/>
              </w:rPr>
            </w:pPr>
            <w:r w:rsidRPr="00343643">
              <w:rPr>
                <w:rFonts w:ascii="Times New Roman" w:hAnsi="Times New Roman"/>
                <w:bCs/>
                <w:sz w:val="24"/>
                <w:szCs w:val="24"/>
              </w:rPr>
              <w:t>3)Окружающий мир:</w:t>
            </w:r>
          </w:p>
          <w:p w14:paraId="3B0DB3BF" w14:textId="7693E7B7" w:rsidR="00343643" w:rsidRPr="00343643" w:rsidRDefault="00343643" w:rsidP="00343643">
            <w:pPr>
              <w:spacing w:after="0" w:line="240" w:lineRule="auto"/>
              <w:jc w:val="both"/>
              <w:rPr>
                <w:rFonts w:ascii="Times New Roman" w:hAnsi="Times New Roman"/>
                <w:bCs/>
                <w:sz w:val="24"/>
                <w:szCs w:val="24"/>
              </w:rPr>
            </w:pPr>
            <w:r w:rsidRPr="00343643">
              <w:rPr>
                <w:rFonts w:ascii="Times New Roman" w:hAnsi="Times New Roman"/>
                <w:bCs/>
                <w:sz w:val="24"/>
                <w:szCs w:val="24"/>
              </w:rPr>
              <w:lastRenderedPageBreak/>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w:t>
            </w:r>
            <w:r w:rsidR="00283EF8">
              <w:rPr>
                <w:rFonts w:ascii="Times New Roman" w:hAnsi="Times New Roman"/>
                <w:bCs/>
                <w:sz w:val="24"/>
                <w:szCs w:val="24"/>
              </w:rPr>
              <w:t>е</w:t>
            </w:r>
            <w:r w:rsidRPr="00343643">
              <w:rPr>
                <w:rFonts w:ascii="Times New Roman" w:hAnsi="Times New Roman"/>
                <w:bCs/>
                <w:sz w:val="24"/>
                <w:szCs w:val="24"/>
              </w:rPr>
              <w:t xml:space="preserve">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230EB484" w14:textId="653123BB" w:rsidR="00343643" w:rsidRPr="00343643" w:rsidRDefault="00343643" w:rsidP="00343643">
            <w:pPr>
              <w:spacing w:after="0" w:line="240" w:lineRule="auto"/>
              <w:jc w:val="both"/>
              <w:rPr>
                <w:rFonts w:ascii="Times New Roman" w:hAnsi="Times New Roman"/>
                <w:bCs/>
                <w:sz w:val="24"/>
                <w:szCs w:val="24"/>
              </w:rPr>
            </w:pPr>
            <w:r w:rsidRPr="00343643">
              <w:rPr>
                <w:rFonts w:ascii="Times New Roman" w:hAnsi="Times New Roman"/>
                <w:bCs/>
                <w:sz w:val="24"/>
                <w:szCs w:val="24"/>
              </w:rPr>
              <w:t>педагог формирует у детей понимание многообразия людей разных национальностей - особенностей их внешнего вида, одежды,</w:t>
            </w:r>
            <w:r>
              <w:t xml:space="preserve"> </w:t>
            </w:r>
            <w:r w:rsidRPr="00343643">
              <w:rPr>
                <w:rFonts w:ascii="Times New Roman" w:hAnsi="Times New Roman"/>
                <w:bCs/>
                <w:sz w:val="24"/>
                <w:szCs w:val="24"/>
              </w:rPr>
              <w:t>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062FF1F1" w14:textId="77777777" w:rsidR="00343643" w:rsidRPr="00343643" w:rsidRDefault="00343643" w:rsidP="00343643">
            <w:pPr>
              <w:spacing w:after="0" w:line="240" w:lineRule="auto"/>
              <w:jc w:val="both"/>
              <w:rPr>
                <w:rFonts w:ascii="Times New Roman" w:hAnsi="Times New Roman"/>
                <w:bCs/>
                <w:sz w:val="24"/>
                <w:szCs w:val="24"/>
              </w:rPr>
            </w:pPr>
            <w:r w:rsidRPr="00343643">
              <w:rPr>
                <w:rFonts w:ascii="Times New Roman" w:hAnsi="Times New Roman"/>
                <w:bCs/>
                <w:sz w:val="24"/>
                <w:szCs w:val="24"/>
              </w:rPr>
              <w:t>4)Природа:</w:t>
            </w:r>
          </w:p>
          <w:p w14:paraId="786150B0" w14:textId="77777777" w:rsidR="00343643" w:rsidRPr="00343643" w:rsidRDefault="00343643" w:rsidP="00343643">
            <w:pPr>
              <w:spacing w:after="0" w:line="240" w:lineRule="auto"/>
              <w:jc w:val="both"/>
              <w:rPr>
                <w:rFonts w:ascii="Times New Roman" w:hAnsi="Times New Roman"/>
                <w:bCs/>
                <w:sz w:val="24"/>
                <w:szCs w:val="24"/>
              </w:rPr>
            </w:pPr>
            <w:r w:rsidRPr="00343643">
              <w:rPr>
                <w:rFonts w:ascii="Times New Roman" w:hAnsi="Times New Roman"/>
                <w:bCs/>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48615B3C" w14:textId="77777777" w:rsidR="00343643" w:rsidRPr="00343643" w:rsidRDefault="00343643" w:rsidP="00343643">
            <w:pPr>
              <w:spacing w:after="0" w:line="240" w:lineRule="auto"/>
              <w:jc w:val="both"/>
              <w:rPr>
                <w:rFonts w:ascii="Times New Roman" w:hAnsi="Times New Roman"/>
                <w:bCs/>
                <w:sz w:val="24"/>
                <w:szCs w:val="24"/>
              </w:rPr>
            </w:pPr>
            <w:r w:rsidRPr="00343643">
              <w:rPr>
                <w:rFonts w:ascii="Times New Roman" w:hAnsi="Times New Roman"/>
                <w:bCs/>
                <w:sz w:val="24"/>
                <w:szCs w:val="24"/>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w:t>
            </w:r>
            <w:r w:rsidRPr="00343643">
              <w:rPr>
                <w:rFonts w:ascii="Times New Roman" w:hAnsi="Times New Roman"/>
                <w:bCs/>
                <w:sz w:val="24"/>
                <w:szCs w:val="24"/>
              </w:rPr>
              <w:lastRenderedPageBreak/>
              <w:t>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59F5EAD5" w14:textId="77777777" w:rsidR="00343643" w:rsidRPr="00343643" w:rsidRDefault="00343643" w:rsidP="00343643">
            <w:pPr>
              <w:spacing w:after="0" w:line="240" w:lineRule="auto"/>
              <w:jc w:val="both"/>
              <w:rPr>
                <w:rFonts w:ascii="Times New Roman" w:hAnsi="Times New Roman"/>
                <w:bCs/>
                <w:sz w:val="24"/>
                <w:szCs w:val="24"/>
              </w:rPr>
            </w:pPr>
            <w:r w:rsidRPr="00343643">
              <w:rPr>
                <w:rFonts w:ascii="Times New Roman" w:hAnsi="Times New Roman"/>
                <w:bCs/>
                <w:sz w:val="24"/>
                <w:szCs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3BBCDB1E" w14:textId="08701441" w:rsidR="00073CF4" w:rsidRPr="009C715B" w:rsidRDefault="00073CF4" w:rsidP="00343643">
            <w:pPr>
              <w:spacing w:after="0" w:line="240" w:lineRule="auto"/>
              <w:jc w:val="both"/>
              <w:rPr>
                <w:rFonts w:ascii="Times New Roman" w:hAnsi="Times New Roman"/>
                <w:bCs/>
                <w:sz w:val="24"/>
                <w:szCs w:val="24"/>
              </w:rPr>
            </w:pPr>
          </w:p>
        </w:tc>
      </w:tr>
      <w:tr w:rsidR="00343643" w:rsidRPr="009C715B" w14:paraId="44C82814" w14:textId="77777777" w:rsidTr="005732B6">
        <w:tc>
          <w:tcPr>
            <w:tcW w:w="9287" w:type="dxa"/>
            <w:gridSpan w:val="2"/>
          </w:tcPr>
          <w:p w14:paraId="5205D4F9" w14:textId="4EC5A74D" w:rsidR="00343643" w:rsidRPr="009C715B" w:rsidRDefault="00343643" w:rsidP="00343643">
            <w:pPr>
              <w:spacing w:after="0" w:line="240" w:lineRule="auto"/>
              <w:jc w:val="center"/>
              <w:rPr>
                <w:rFonts w:ascii="Times New Roman" w:hAnsi="Times New Roman"/>
                <w:bCs/>
                <w:sz w:val="24"/>
                <w:szCs w:val="24"/>
              </w:rPr>
            </w:pPr>
            <w:r w:rsidRPr="00343643">
              <w:rPr>
                <w:rFonts w:ascii="Times New Roman" w:hAnsi="Times New Roman"/>
                <w:bCs/>
                <w:sz w:val="24"/>
                <w:szCs w:val="24"/>
              </w:rPr>
              <w:lastRenderedPageBreak/>
              <w:t>6-7 лет</w:t>
            </w:r>
          </w:p>
        </w:tc>
      </w:tr>
      <w:tr w:rsidR="00073CF4" w:rsidRPr="009C715B" w14:paraId="427C8293" w14:textId="77777777" w:rsidTr="009C715B">
        <w:tc>
          <w:tcPr>
            <w:tcW w:w="4643" w:type="dxa"/>
          </w:tcPr>
          <w:p w14:paraId="56956D9D" w14:textId="1E4B62A3" w:rsidR="00343643" w:rsidRPr="00343643" w:rsidRDefault="00343643" w:rsidP="00343643">
            <w:pPr>
              <w:spacing w:after="0" w:line="240" w:lineRule="auto"/>
              <w:jc w:val="both"/>
              <w:rPr>
                <w:rFonts w:ascii="Times New Roman" w:hAnsi="Times New Roman"/>
                <w:bCs/>
                <w:sz w:val="24"/>
                <w:szCs w:val="24"/>
              </w:rPr>
            </w:pPr>
            <w:r w:rsidRPr="00343643">
              <w:rPr>
                <w:rFonts w:ascii="Times New Roman" w:hAnsi="Times New Roman"/>
                <w:bCs/>
                <w:sz w:val="24"/>
                <w:szCs w:val="24"/>
              </w:rPr>
              <w:t>1)</w:t>
            </w:r>
            <w:r>
              <w:rPr>
                <w:rFonts w:ascii="Times New Roman" w:hAnsi="Times New Roman"/>
                <w:bCs/>
                <w:sz w:val="24"/>
                <w:szCs w:val="24"/>
              </w:rPr>
              <w:t xml:space="preserve"> </w:t>
            </w:r>
            <w:r w:rsidRPr="00343643">
              <w:rPr>
                <w:rFonts w:ascii="Times New Roman" w:hAnsi="Times New Roman"/>
                <w:bCs/>
                <w:sz w:val="24"/>
                <w:szCs w:val="24"/>
              </w:rPr>
              <w:t>Расширять самостоятельность, поощрять творчество детей в познавательно</w:t>
            </w:r>
            <w:r>
              <w:rPr>
                <w:rFonts w:ascii="Times New Roman" w:hAnsi="Times New Roman"/>
                <w:bCs/>
                <w:sz w:val="24"/>
                <w:szCs w:val="24"/>
              </w:rPr>
              <w:t>-</w:t>
            </w:r>
            <w:r w:rsidRPr="00343643">
              <w:rPr>
                <w:rFonts w:ascii="Times New Roman" w:hAnsi="Times New Roman"/>
                <w:bCs/>
                <w:sz w:val="24"/>
                <w:szCs w:val="24"/>
              </w:rPr>
              <w:t>исследовательской деятельности, избирательность познавательных интересов;</w:t>
            </w:r>
          </w:p>
          <w:p w14:paraId="4CD5C46A" w14:textId="779A7051" w:rsidR="00343643" w:rsidRPr="00343643" w:rsidRDefault="00343643" w:rsidP="00343643">
            <w:pPr>
              <w:spacing w:after="0" w:line="240" w:lineRule="auto"/>
              <w:jc w:val="both"/>
              <w:rPr>
                <w:rFonts w:ascii="Times New Roman" w:hAnsi="Times New Roman"/>
                <w:bCs/>
                <w:sz w:val="24"/>
                <w:szCs w:val="24"/>
              </w:rPr>
            </w:pPr>
            <w:r w:rsidRPr="00343643">
              <w:rPr>
                <w:rFonts w:ascii="Times New Roman" w:hAnsi="Times New Roman"/>
                <w:bCs/>
                <w:sz w:val="24"/>
                <w:szCs w:val="24"/>
              </w:rPr>
              <w:t>2)</w:t>
            </w:r>
            <w:r>
              <w:rPr>
                <w:rFonts w:ascii="Times New Roman" w:hAnsi="Times New Roman"/>
                <w:bCs/>
                <w:sz w:val="24"/>
                <w:szCs w:val="24"/>
              </w:rPr>
              <w:t xml:space="preserve"> </w:t>
            </w:r>
            <w:r w:rsidRPr="00343643">
              <w:rPr>
                <w:rFonts w:ascii="Times New Roman" w:hAnsi="Times New Roman"/>
                <w:bCs/>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3FDCEB2D" w14:textId="77777777" w:rsidR="00343643" w:rsidRPr="00343643" w:rsidRDefault="00343643" w:rsidP="00343643">
            <w:pPr>
              <w:spacing w:after="0" w:line="240" w:lineRule="auto"/>
              <w:jc w:val="both"/>
              <w:rPr>
                <w:rFonts w:ascii="Times New Roman" w:hAnsi="Times New Roman"/>
                <w:bCs/>
                <w:sz w:val="24"/>
                <w:szCs w:val="24"/>
              </w:rPr>
            </w:pPr>
            <w:r w:rsidRPr="00343643">
              <w:rPr>
                <w:rFonts w:ascii="Times New Roman" w:hAnsi="Times New Roman"/>
                <w:bCs/>
                <w:sz w:val="24"/>
                <w:szCs w:val="24"/>
              </w:rPr>
              <w:t>3)</w:t>
            </w:r>
            <w:r>
              <w:rPr>
                <w:rFonts w:ascii="Times New Roman" w:hAnsi="Times New Roman"/>
                <w:bCs/>
                <w:sz w:val="24"/>
                <w:szCs w:val="24"/>
              </w:rPr>
              <w:t xml:space="preserve"> </w:t>
            </w:r>
            <w:r w:rsidRPr="00343643">
              <w:rPr>
                <w:rFonts w:ascii="Times New Roman" w:hAnsi="Times New Roman"/>
                <w:bCs/>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193700EE" w14:textId="77777777" w:rsidR="00343643" w:rsidRPr="00343643" w:rsidRDefault="00343643" w:rsidP="00343643">
            <w:pPr>
              <w:spacing w:after="0" w:line="240" w:lineRule="auto"/>
              <w:jc w:val="both"/>
              <w:rPr>
                <w:rFonts w:ascii="Times New Roman" w:hAnsi="Times New Roman"/>
                <w:bCs/>
                <w:sz w:val="24"/>
                <w:szCs w:val="24"/>
              </w:rPr>
            </w:pPr>
            <w:r w:rsidRPr="00343643">
              <w:rPr>
                <w:rFonts w:ascii="Times New Roman" w:hAnsi="Times New Roman"/>
                <w:bCs/>
                <w:sz w:val="24"/>
                <w:szCs w:val="24"/>
              </w:rPr>
              <w:t>4)</w:t>
            </w:r>
            <w:r>
              <w:rPr>
                <w:rFonts w:ascii="Times New Roman" w:hAnsi="Times New Roman"/>
                <w:bCs/>
                <w:sz w:val="24"/>
                <w:szCs w:val="24"/>
              </w:rPr>
              <w:t xml:space="preserve"> </w:t>
            </w:r>
            <w:r w:rsidRPr="00343643">
              <w:rPr>
                <w:rFonts w:ascii="Times New Roman" w:hAnsi="Times New Roman"/>
                <w:bCs/>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6E2B6D4B" w14:textId="77777777" w:rsidR="00343643" w:rsidRPr="00343643" w:rsidRDefault="00343643" w:rsidP="00343643">
            <w:pPr>
              <w:spacing w:after="0" w:line="240" w:lineRule="auto"/>
              <w:jc w:val="both"/>
              <w:rPr>
                <w:rFonts w:ascii="Times New Roman" w:hAnsi="Times New Roman"/>
                <w:bCs/>
                <w:sz w:val="24"/>
                <w:szCs w:val="24"/>
              </w:rPr>
            </w:pPr>
            <w:r w:rsidRPr="00343643">
              <w:rPr>
                <w:rFonts w:ascii="Times New Roman" w:hAnsi="Times New Roman"/>
                <w:bCs/>
                <w:sz w:val="24"/>
                <w:szCs w:val="24"/>
              </w:rPr>
              <w:t>5)</w:t>
            </w:r>
            <w:r>
              <w:rPr>
                <w:rFonts w:ascii="Times New Roman" w:hAnsi="Times New Roman"/>
                <w:bCs/>
                <w:sz w:val="24"/>
                <w:szCs w:val="24"/>
              </w:rPr>
              <w:t xml:space="preserve"> </w:t>
            </w:r>
            <w:r w:rsidRPr="00343643">
              <w:rPr>
                <w:rFonts w:ascii="Times New Roman" w:hAnsi="Times New Roman"/>
                <w:bCs/>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130CD75A" w14:textId="1B5EDF5C" w:rsidR="00343643" w:rsidRPr="00343643" w:rsidRDefault="00343643" w:rsidP="00343643">
            <w:pPr>
              <w:spacing w:after="0" w:line="240" w:lineRule="auto"/>
              <w:jc w:val="both"/>
              <w:rPr>
                <w:rFonts w:ascii="Times New Roman" w:hAnsi="Times New Roman"/>
                <w:bCs/>
                <w:sz w:val="24"/>
                <w:szCs w:val="24"/>
              </w:rPr>
            </w:pPr>
            <w:r w:rsidRPr="00343643">
              <w:rPr>
                <w:rFonts w:ascii="Times New Roman" w:hAnsi="Times New Roman"/>
                <w:bCs/>
                <w:sz w:val="24"/>
                <w:szCs w:val="24"/>
              </w:rPr>
              <w:t>6)</w:t>
            </w:r>
            <w:r>
              <w:rPr>
                <w:rFonts w:ascii="Times New Roman" w:hAnsi="Times New Roman"/>
                <w:bCs/>
                <w:sz w:val="24"/>
                <w:szCs w:val="24"/>
              </w:rPr>
              <w:t xml:space="preserve"> </w:t>
            </w:r>
            <w:r w:rsidRPr="00343643">
              <w:rPr>
                <w:rFonts w:ascii="Times New Roman" w:hAnsi="Times New Roman"/>
                <w:bCs/>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w:t>
            </w:r>
            <w:r w:rsidR="00283EF8">
              <w:rPr>
                <w:rFonts w:ascii="Times New Roman" w:hAnsi="Times New Roman"/>
                <w:bCs/>
                <w:sz w:val="24"/>
                <w:szCs w:val="24"/>
              </w:rPr>
              <w:t>е</w:t>
            </w:r>
            <w:r w:rsidRPr="00343643">
              <w:rPr>
                <w:rFonts w:ascii="Times New Roman" w:hAnsi="Times New Roman"/>
                <w:bCs/>
                <w:sz w:val="24"/>
                <w:szCs w:val="24"/>
              </w:rPr>
              <w:t xml:space="preserve"> традициям и праздникам; воспитывать эмоционально-положительное отношение к ним;</w:t>
            </w:r>
          </w:p>
          <w:p w14:paraId="6EAE49F8" w14:textId="77777777" w:rsidR="00343643" w:rsidRPr="00343643" w:rsidRDefault="00343643" w:rsidP="00343643">
            <w:pPr>
              <w:spacing w:after="0" w:line="240" w:lineRule="auto"/>
              <w:jc w:val="both"/>
              <w:rPr>
                <w:rFonts w:ascii="Times New Roman" w:hAnsi="Times New Roman"/>
                <w:bCs/>
                <w:sz w:val="24"/>
                <w:szCs w:val="24"/>
              </w:rPr>
            </w:pPr>
            <w:r w:rsidRPr="00343643">
              <w:rPr>
                <w:rFonts w:ascii="Times New Roman" w:hAnsi="Times New Roman"/>
                <w:bCs/>
                <w:sz w:val="24"/>
                <w:szCs w:val="24"/>
              </w:rPr>
              <w:lastRenderedPageBreak/>
              <w:t>7)</w:t>
            </w:r>
            <w:r>
              <w:rPr>
                <w:rFonts w:ascii="Times New Roman" w:hAnsi="Times New Roman"/>
                <w:bCs/>
                <w:sz w:val="24"/>
                <w:szCs w:val="24"/>
              </w:rPr>
              <w:t xml:space="preserve"> </w:t>
            </w:r>
            <w:r w:rsidRPr="00343643">
              <w:rPr>
                <w:rFonts w:ascii="Times New Roman" w:hAnsi="Times New Roman"/>
                <w:bCs/>
                <w:sz w:val="24"/>
                <w:szCs w:val="24"/>
              </w:rPr>
              <w:t>формировать представления детей о многообразии стран и народов мира;</w:t>
            </w:r>
          </w:p>
          <w:p w14:paraId="35A5A33A" w14:textId="77777777" w:rsidR="00343643" w:rsidRPr="00343643" w:rsidRDefault="00343643" w:rsidP="00343643">
            <w:pPr>
              <w:spacing w:after="0" w:line="240" w:lineRule="auto"/>
              <w:jc w:val="both"/>
              <w:rPr>
                <w:rFonts w:ascii="Times New Roman" w:hAnsi="Times New Roman"/>
                <w:bCs/>
                <w:sz w:val="24"/>
                <w:szCs w:val="24"/>
              </w:rPr>
            </w:pPr>
            <w:r w:rsidRPr="00343643">
              <w:rPr>
                <w:rFonts w:ascii="Times New Roman" w:hAnsi="Times New Roman"/>
                <w:bCs/>
                <w:sz w:val="24"/>
                <w:szCs w:val="24"/>
              </w:rPr>
              <w:t>8)</w:t>
            </w:r>
            <w:r>
              <w:rPr>
                <w:rFonts w:ascii="Times New Roman" w:hAnsi="Times New Roman"/>
                <w:bCs/>
                <w:sz w:val="24"/>
                <w:szCs w:val="24"/>
              </w:rPr>
              <w:t xml:space="preserve"> </w:t>
            </w:r>
            <w:r w:rsidRPr="00343643">
              <w:rPr>
                <w:rFonts w:ascii="Times New Roman" w:hAnsi="Times New Roman"/>
                <w:bCs/>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0BC27BC" w14:textId="4BD206AA" w:rsidR="00343643" w:rsidRPr="00343643" w:rsidRDefault="00343643" w:rsidP="00343643">
            <w:pPr>
              <w:spacing w:after="0" w:line="240" w:lineRule="auto"/>
              <w:jc w:val="both"/>
              <w:rPr>
                <w:rFonts w:ascii="Times New Roman" w:hAnsi="Times New Roman"/>
                <w:bCs/>
                <w:sz w:val="24"/>
                <w:szCs w:val="24"/>
              </w:rPr>
            </w:pPr>
            <w:r w:rsidRPr="00343643">
              <w:rPr>
                <w:rFonts w:ascii="Times New Roman" w:hAnsi="Times New Roman"/>
                <w:bCs/>
                <w:sz w:val="24"/>
                <w:szCs w:val="24"/>
              </w:rPr>
              <w:t>9)</w:t>
            </w:r>
            <w:r>
              <w:rPr>
                <w:rFonts w:ascii="Times New Roman" w:hAnsi="Times New Roman"/>
                <w:bCs/>
                <w:sz w:val="24"/>
                <w:szCs w:val="24"/>
              </w:rPr>
              <w:t xml:space="preserve"> </w:t>
            </w:r>
            <w:r w:rsidRPr="00343643">
              <w:rPr>
                <w:rFonts w:ascii="Times New Roman" w:hAnsi="Times New Roman"/>
                <w:bCs/>
                <w:sz w:val="24"/>
                <w:szCs w:val="24"/>
              </w:rPr>
              <w:t>расширять и углублять представления детей о неживой природе и е</w:t>
            </w:r>
            <w:r w:rsidR="00283EF8">
              <w:rPr>
                <w:rFonts w:ascii="Times New Roman" w:hAnsi="Times New Roman"/>
                <w:bCs/>
                <w:sz w:val="24"/>
                <w:szCs w:val="24"/>
              </w:rPr>
              <w:t>е</w:t>
            </w:r>
            <w:r w:rsidRPr="00343643">
              <w:rPr>
                <w:rFonts w:ascii="Times New Roman" w:hAnsi="Times New Roman"/>
                <w:bCs/>
                <w:sz w:val="24"/>
                <w:szCs w:val="24"/>
              </w:rPr>
              <w:t xml:space="preserve"> свойствах, их использовании человеком, явлениях природы, воспитывать бережное и</w:t>
            </w:r>
          </w:p>
          <w:p w14:paraId="4726D041" w14:textId="3AD5E3D0" w:rsidR="00343643" w:rsidRPr="00343643" w:rsidRDefault="00343643" w:rsidP="00343643">
            <w:pPr>
              <w:spacing w:after="0" w:line="240" w:lineRule="auto"/>
              <w:jc w:val="both"/>
              <w:rPr>
                <w:rFonts w:ascii="Times New Roman" w:hAnsi="Times New Roman"/>
                <w:bCs/>
                <w:sz w:val="24"/>
                <w:szCs w:val="24"/>
              </w:rPr>
            </w:pPr>
            <w:r w:rsidRPr="00343643">
              <w:rPr>
                <w:rFonts w:ascii="Times New Roman" w:hAnsi="Times New Roman"/>
                <w:bCs/>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w:t>
            </w:r>
            <w:r w:rsidR="00283EF8">
              <w:rPr>
                <w:rFonts w:ascii="Times New Roman" w:hAnsi="Times New Roman"/>
                <w:bCs/>
                <w:sz w:val="24"/>
                <w:szCs w:val="24"/>
              </w:rPr>
              <w:t>е</w:t>
            </w:r>
            <w:r w:rsidRPr="00343643">
              <w:rPr>
                <w:rFonts w:ascii="Times New Roman" w:hAnsi="Times New Roman"/>
                <w:bCs/>
                <w:sz w:val="24"/>
                <w:szCs w:val="24"/>
              </w:rPr>
              <w:t xml:space="preserve"> решения, проявлять инициативу;</w:t>
            </w:r>
          </w:p>
          <w:p w14:paraId="3710280D" w14:textId="77777777" w:rsidR="00343643" w:rsidRPr="00343643" w:rsidRDefault="00343643" w:rsidP="00343643">
            <w:pPr>
              <w:spacing w:after="0" w:line="240" w:lineRule="auto"/>
              <w:jc w:val="both"/>
              <w:rPr>
                <w:rFonts w:ascii="Times New Roman" w:hAnsi="Times New Roman"/>
                <w:bCs/>
                <w:sz w:val="24"/>
                <w:szCs w:val="24"/>
              </w:rPr>
            </w:pPr>
            <w:r w:rsidRPr="00343643">
              <w:rPr>
                <w:rFonts w:ascii="Times New Roman" w:hAnsi="Times New Roman"/>
                <w:bCs/>
                <w:sz w:val="24"/>
                <w:szCs w:val="24"/>
              </w:rPr>
              <w:t>обогащает представления о цифровых средствах познания окружающего мира, закрепляет правила безопасного обращения с ними.</w:t>
            </w:r>
          </w:p>
          <w:p w14:paraId="66931FD9" w14:textId="788F81E8" w:rsidR="008C04FA" w:rsidRPr="008C04FA" w:rsidRDefault="008C04FA" w:rsidP="008C04FA">
            <w:pPr>
              <w:spacing w:after="0" w:line="240" w:lineRule="auto"/>
              <w:jc w:val="both"/>
              <w:rPr>
                <w:rFonts w:ascii="Times New Roman" w:hAnsi="Times New Roman"/>
                <w:bCs/>
                <w:sz w:val="24"/>
                <w:szCs w:val="24"/>
              </w:rPr>
            </w:pPr>
            <w:r w:rsidRPr="008C04FA">
              <w:rPr>
                <w:rFonts w:ascii="Times New Roman" w:hAnsi="Times New Roman"/>
                <w:bCs/>
                <w:sz w:val="24"/>
                <w:szCs w:val="24"/>
              </w:rPr>
              <w:t>заботливое отношения к ней, формировать представления о профессиях, связанных с природой и е</w:t>
            </w:r>
            <w:r w:rsidR="00283EF8">
              <w:rPr>
                <w:rFonts w:ascii="Times New Roman" w:hAnsi="Times New Roman"/>
                <w:bCs/>
                <w:sz w:val="24"/>
                <w:szCs w:val="24"/>
              </w:rPr>
              <w:t>е</w:t>
            </w:r>
            <w:r w:rsidRPr="008C04FA">
              <w:rPr>
                <w:rFonts w:ascii="Times New Roman" w:hAnsi="Times New Roman"/>
                <w:bCs/>
                <w:sz w:val="24"/>
                <w:szCs w:val="24"/>
              </w:rPr>
              <w:t xml:space="preserve"> защитой.</w:t>
            </w:r>
          </w:p>
          <w:p w14:paraId="0D842682" w14:textId="21CF0B8F" w:rsidR="00343643" w:rsidRPr="009C715B" w:rsidRDefault="00343643" w:rsidP="00343643">
            <w:pPr>
              <w:spacing w:after="0" w:line="240" w:lineRule="auto"/>
              <w:jc w:val="both"/>
              <w:rPr>
                <w:rFonts w:ascii="Times New Roman" w:hAnsi="Times New Roman"/>
                <w:bCs/>
                <w:sz w:val="24"/>
                <w:szCs w:val="24"/>
              </w:rPr>
            </w:pPr>
          </w:p>
        </w:tc>
        <w:tc>
          <w:tcPr>
            <w:tcW w:w="4644" w:type="dxa"/>
          </w:tcPr>
          <w:p w14:paraId="1EFB39AE" w14:textId="77777777" w:rsidR="00343643" w:rsidRPr="00343643" w:rsidRDefault="00343643" w:rsidP="00343643">
            <w:pPr>
              <w:spacing w:after="0" w:line="240" w:lineRule="auto"/>
              <w:jc w:val="both"/>
              <w:rPr>
                <w:rFonts w:ascii="Times New Roman" w:hAnsi="Times New Roman"/>
                <w:bCs/>
                <w:sz w:val="24"/>
                <w:szCs w:val="24"/>
              </w:rPr>
            </w:pPr>
            <w:r w:rsidRPr="00343643">
              <w:rPr>
                <w:rFonts w:ascii="Times New Roman" w:hAnsi="Times New Roman"/>
                <w:bCs/>
                <w:sz w:val="24"/>
                <w:szCs w:val="24"/>
              </w:rPr>
              <w:lastRenderedPageBreak/>
              <w:t>1)</w:t>
            </w:r>
            <w:r>
              <w:rPr>
                <w:rFonts w:ascii="Times New Roman" w:hAnsi="Times New Roman"/>
                <w:bCs/>
                <w:sz w:val="24"/>
                <w:szCs w:val="24"/>
              </w:rPr>
              <w:t xml:space="preserve"> </w:t>
            </w:r>
            <w:r w:rsidRPr="00343643">
              <w:rPr>
                <w:rFonts w:ascii="Times New Roman" w:hAnsi="Times New Roman"/>
                <w:bCs/>
                <w:sz w:val="24"/>
                <w:szCs w:val="24"/>
              </w:rPr>
              <w:t>Сенсорные эталоны и познавательные действия:</w:t>
            </w:r>
          </w:p>
          <w:p w14:paraId="6BE6B803" w14:textId="77777777" w:rsidR="00343643" w:rsidRDefault="00343643" w:rsidP="00343643">
            <w:pPr>
              <w:spacing w:after="0" w:line="240" w:lineRule="auto"/>
              <w:jc w:val="both"/>
              <w:rPr>
                <w:rFonts w:ascii="Times New Roman" w:hAnsi="Times New Roman"/>
                <w:bCs/>
                <w:sz w:val="24"/>
                <w:szCs w:val="24"/>
              </w:rPr>
            </w:pPr>
            <w:r w:rsidRPr="00343643">
              <w:rPr>
                <w:rFonts w:ascii="Times New Roman" w:hAnsi="Times New Roman"/>
                <w:bCs/>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r>
              <w:rPr>
                <w:rFonts w:ascii="Times New Roman" w:hAnsi="Times New Roman"/>
                <w:bCs/>
                <w:sz w:val="24"/>
                <w:szCs w:val="24"/>
              </w:rPr>
              <w:t xml:space="preserve"> </w:t>
            </w:r>
          </w:p>
          <w:p w14:paraId="36EB188C" w14:textId="5051C45B" w:rsidR="00343643" w:rsidRPr="00343643" w:rsidRDefault="00343643" w:rsidP="00343643">
            <w:pPr>
              <w:spacing w:after="0" w:line="240" w:lineRule="auto"/>
              <w:jc w:val="both"/>
              <w:rPr>
                <w:rFonts w:ascii="Times New Roman" w:hAnsi="Times New Roman"/>
                <w:bCs/>
                <w:sz w:val="24"/>
                <w:szCs w:val="24"/>
              </w:rPr>
            </w:pPr>
            <w:r w:rsidRPr="00343643">
              <w:rPr>
                <w:rFonts w:ascii="Times New Roman" w:hAnsi="Times New Roman"/>
                <w:bCs/>
                <w:sz w:val="24"/>
                <w:szCs w:val="24"/>
              </w:rPr>
              <w:t>2)</w:t>
            </w:r>
            <w:r>
              <w:rPr>
                <w:rFonts w:ascii="Times New Roman" w:hAnsi="Times New Roman"/>
                <w:bCs/>
                <w:sz w:val="24"/>
                <w:szCs w:val="24"/>
              </w:rPr>
              <w:t xml:space="preserve"> </w:t>
            </w:r>
            <w:r w:rsidRPr="00343643">
              <w:rPr>
                <w:rFonts w:ascii="Times New Roman" w:hAnsi="Times New Roman"/>
                <w:bCs/>
                <w:sz w:val="24"/>
                <w:szCs w:val="24"/>
              </w:rPr>
              <w:t>Математические представления:</w:t>
            </w:r>
          </w:p>
          <w:p w14:paraId="74198C9F" w14:textId="77777777" w:rsidR="00343643" w:rsidRPr="00343643" w:rsidRDefault="00343643" w:rsidP="00343643">
            <w:pPr>
              <w:spacing w:after="0" w:line="240" w:lineRule="auto"/>
              <w:jc w:val="both"/>
              <w:rPr>
                <w:rFonts w:ascii="Times New Roman" w:hAnsi="Times New Roman"/>
                <w:bCs/>
                <w:sz w:val="24"/>
                <w:szCs w:val="24"/>
              </w:rPr>
            </w:pPr>
            <w:r w:rsidRPr="00343643">
              <w:rPr>
                <w:rFonts w:ascii="Times New Roman" w:hAnsi="Times New Roman"/>
                <w:bCs/>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334A0D5" w14:textId="77777777" w:rsidR="00343643" w:rsidRPr="00343643" w:rsidRDefault="00343643" w:rsidP="00343643">
            <w:pPr>
              <w:spacing w:after="0" w:line="240" w:lineRule="auto"/>
              <w:jc w:val="both"/>
              <w:rPr>
                <w:rFonts w:ascii="Times New Roman" w:hAnsi="Times New Roman"/>
                <w:bCs/>
                <w:sz w:val="24"/>
                <w:szCs w:val="24"/>
              </w:rPr>
            </w:pPr>
            <w:r w:rsidRPr="00343643">
              <w:rPr>
                <w:rFonts w:ascii="Times New Roman" w:hAnsi="Times New Roman"/>
                <w:bCs/>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2B7150D0" w14:textId="03E15CC6" w:rsidR="008C04FA" w:rsidRPr="008C04FA" w:rsidRDefault="00343643" w:rsidP="008C04FA">
            <w:pPr>
              <w:spacing w:after="0" w:line="240" w:lineRule="auto"/>
              <w:jc w:val="both"/>
              <w:rPr>
                <w:rFonts w:ascii="Times New Roman" w:hAnsi="Times New Roman"/>
                <w:bCs/>
                <w:sz w:val="24"/>
                <w:szCs w:val="24"/>
              </w:rPr>
            </w:pPr>
            <w:r w:rsidRPr="00343643">
              <w:rPr>
                <w:rFonts w:ascii="Times New Roman" w:hAnsi="Times New Roman"/>
                <w:bCs/>
                <w:sz w:val="24"/>
                <w:szCs w:val="24"/>
              </w:rPr>
              <w:lastRenderedPageBreak/>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r>
              <w:rPr>
                <w:rFonts w:ascii="Times New Roman" w:hAnsi="Times New Roman"/>
                <w:bCs/>
                <w:sz w:val="24"/>
                <w:szCs w:val="24"/>
              </w:rPr>
              <w:t xml:space="preserve"> </w:t>
            </w:r>
            <w:r w:rsidRPr="00343643">
              <w:rPr>
                <w:rFonts w:ascii="Times New Roman" w:hAnsi="Times New Roman"/>
                <w:bCs/>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w:t>
            </w:r>
            <w:r w:rsidR="008C04FA">
              <w:rPr>
                <w:rFonts w:ascii="Times New Roman" w:hAnsi="Times New Roman"/>
                <w:bCs/>
                <w:sz w:val="24"/>
                <w:szCs w:val="24"/>
              </w:rPr>
              <w:t xml:space="preserve"> </w:t>
            </w:r>
            <w:r w:rsidR="008C04FA" w:rsidRPr="008C04FA">
              <w:rPr>
                <w:rFonts w:ascii="Times New Roman" w:hAnsi="Times New Roman"/>
                <w:bCs/>
                <w:sz w:val="24"/>
                <w:szCs w:val="24"/>
              </w:rPr>
              <w:t>умения определять время по часам с точностью до четверти часа.</w:t>
            </w:r>
          </w:p>
          <w:p w14:paraId="3535F2B6" w14:textId="77B0D13F" w:rsidR="008C04FA" w:rsidRPr="008C04FA" w:rsidRDefault="008C04FA" w:rsidP="008C04FA">
            <w:pPr>
              <w:spacing w:after="0" w:line="240" w:lineRule="auto"/>
              <w:jc w:val="both"/>
              <w:rPr>
                <w:rFonts w:ascii="Times New Roman" w:hAnsi="Times New Roman"/>
                <w:bCs/>
                <w:sz w:val="24"/>
                <w:szCs w:val="24"/>
              </w:rPr>
            </w:pPr>
            <w:r w:rsidRPr="008C04FA">
              <w:rPr>
                <w:rFonts w:ascii="Times New Roman" w:hAnsi="Times New Roman"/>
                <w:bCs/>
                <w:sz w:val="24"/>
                <w:szCs w:val="24"/>
              </w:rPr>
              <w:t>3)</w:t>
            </w:r>
            <w:r>
              <w:rPr>
                <w:rFonts w:ascii="Times New Roman" w:hAnsi="Times New Roman"/>
                <w:bCs/>
                <w:sz w:val="24"/>
                <w:szCs w:val="24"/>
              </w:rPr>
              <w:t xml:space="preserve"> </w:t>
            </w:r>
            <w:r w:rsidRPr="008C04FA">
              <w:rPr>
                <w:rFonts w:ascii="Times New Roman" w:hAnsi="Times New Roman"/>
                <w:bCs/>
                <w:sz w:val="24"/>
                <w:szCs w:val="24"/>
              </w:rPr>
              <w:t>Окружающий мир:</w:t>
            </w:r>
          </w:p>
          <w:p w14:paraId="71ACFDF7" w14:textId="77777777" w:rsidR="008C04FA" w:rsidRPr="008C04FA" w:rsidRDefault="008C04FA" w:rsidP="008C04FA">
            <w:pPr>
              <w:spacing w:after="0" w:line="240" w:lineRule="auto"/>
              <w:jc w:val="both"/>
              <w:rPr>
                <w:rFonts w:ascii="Times New Roman" w:hAnsi="Times New Roman"/>
                <w:bCs/>
                <w:sz w:val="24"/>
                <w:szCs w:val="24"/>
              </w:rPr>
            </w:pPr>
            <w:r w:rsidRPr="008C04FA">
              <w:rPr>
                <w:rFonts w:ascii="Times New Roman" w:hAnsi="Times New Roman"/>
                <w:bCs/>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1497E25F" w14:textId="77777777" w:rsidR="008C04FA" w:rsidRPr="008C04FA" w:rsidRDefault="008C04FA" w:rsidP="008C04FA">
            <w:pPr>
              <w:spacing w:after="0" w:line="240" w:lineRule="auto"/>
              <w:jc w:val="both"/>
              <w:rPr>
                <w:rFonts w:ascii="Times New Roman" w:hAnsi="Times New Roman"/>
                <w:bCs/>
                <w:sz w:val="24"/>
                <w:szCs w:val="24"/>
              </w:rPr>
            </w:pPr>
            <w:r w:rsidRPr="008C04FA">
              <w:rPr>
                <w:rFonts w:ascii="Times New Roman" w:hAnsi="Times New Roman"/>
                <w:bCs/>
                <w:sz w:val="24"/>
                <w:szCs w:val="24"/>
              </w:rPr>
              <w:lastRenderedPageBreak/>
              <w:t>формирует представление о планете Земля как общем доме людей, о многообразии стран и народов мира на ней.</w:t>
            </w:r>
          </w:p>
          <w:p w14:paraId="21D410E2" w14:textId="55585C5D" w:rsidR="008C04FA" w:rsidRPr="008C04FA" w:rsidRDefault="008C04FA" w:rsidP="008C04FA">
            <w:pPr>
              <w:spacing w:after="0" w:line="240" w:lineRule="auto"/>
              <w:jc w:val="both"/>
              <w:rPr>
                <w:rFonts w:ascii="Times New Roman" w:hAnsi="Times New Roman"/>
                <w:bCs/>
                <w:sz w:val="24"/>
                <w:szCs w:val="24"/>
              </w:rPr>
            </w:pPr>
            <w:r w:rsidRPr="008C04FA">
              <w:rPr>
                <w:rFonts w:ascii="Times New Roman" w:hAnsi="Times New Roman"/>
                <w:bCs/>
                <w:sz w:val="24"/>
                <w:szCs w:val="24"/>
              </w:rPr>
              <w:t>4)</w:t>
            </w:r>
            <w:r>
              <w:rPr>
                <w:rFonts w:ascii="Times New Roman" w:hAnsi="Times New Roman"/>
                <w:bCs/>
                <w:sz w:val="24"/>
                <w:szCs w:val="24"/>
              </w:rPr>
              <w:t xml:space="preserve"> </w:t>
            </w:r>
            <w:r w:rsidRPr="008C04FA">
              <w:rPr>
                <w:rFonts w:ascii="Times New Roman" w:hAnsi="Times New Roman"/>
                <w:bCs/>
                <w:sz w:val="24"/>
                <w:szCs w:val="24"/>
              </w:rPr>
              <w:t>Природа:</w:t>
            </w:r>
          </w:p>
          <w:p w14:paraId="5F9874AF" w14:textId="77777777" w:rsidR="008C04FA" w:rsidRPr="008C04FA" w:rsidRDefault="008C04FA" w:rsidP="008C04FA">
            <w:pPr>
              <w:spacing w:after="0" w:line="240" w:lineRule="auto"/>
              <w:jc w:val="both"/>
              <w:rPr>
                <w:rFonts w:ascii="Times New Roman" w:hAnsi="Times New Roman"/>
                <w:bCs/>
                <w:sz w:val="24"/>
                <w:szCs w:val="24"/>
              </w:rPr>
            </w:pPr>
            <w:r w:rsidRPr="008C04FA">
              <w:rPr>
                <w:rFonts w:ascii="Times New Roman" w:hAnsi="Times New Roman"/>
                <w:bCs/>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4A3C3780" w14:textId="77777777" w:rsidR="00291B36" w:rsidRPr="00291B36" w:rsidRDefault="008C04FA" w:rsidP="00291B36">
            <w:pPr>
              <w:spacing w:after="0" w:line="240" w:lineRule="auto"/>
              <w:jc w:val="both"/>
              <w:rPr>
                <w:rFonts w:ascii="Times New Roman" w:hAnsi="Times New Roman"/>
                <w:bCs/>
                <w:sz w:val="24"/>
                <w:szCs w:val="24"/>
              </w:rPr>
            </w:pPr>
            <w:r w:rsidRPr="008C04FA">
              <w:rPr>
                <w:rFonts w:ascii="Times New Roman" w:hAnsi="Times New Roman"/>
                <w:bCs/>
                <w:sz w:val="24"/>
                <w:szCs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w:t>
            </w:r>
            <w:r w:rsidR="00291B36">
              <w:rPr>
                <w:rFonts w:ascii="Times New Roman" w:hAnsi="Times New Roman"/>
                <w:bCs/>
                <w:sz w:val="24"/>
                <w:szCs w:val="24"/>
              </w:rPr>
              <w:t xml:space="preserve"> </w:t>
            </w:r>
            <w:r w:rsidR="00291B36" w:rsidRPr="00291B36">
              <w:rPr>
                <w:rFonts w:ascii="Times New Roman" w:hAnsi="Times New Roman"/>
                <w:bCs/>
                <w:sz w:val="24"/>
                <w:szCs w:val="24"/>
              </w:rPr>
              <w:t>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32A14E0" w14:textId="77777777" w:rsidR="00291B36" w:rsidRPr="00291B36" w:rsidRDefault="00291B36" w:rsidP="00291B36">
            <w:pPr>
              <w:spacing w:after="0" w:line="240" w:lineRule="auto"/>
              <w:jc w:val="both"/>
              <w:rPr>
                <w:rFonts w:ascii="Times New Roman" w:hAnsi="Times New Roman"/>
                <w:bCs/>
                <w:sz w:val="24"/>
                <w:szCs w:val="24"/>
              </w:rPr>
            </w:pPr>
            <w:r w:rsidRPr="00291B36">
              <w:rPr>
                <w:rFonts w:ascii="Times New Roman" w:hAnsi="Times New Roman"/>
                <w:bCs/>
                <w:sz w:val="24"/>
                <w:szCs w:val="24"/>
              </w:rPr>
              <w:t xml:space="preserve">углубляет представления о характерных явлениях природы в разные сезоны года </w:t>
            </w:r>
            <w:r w:rsidRPr="00291B36">
              <w:rPr>
                <w:rFonts w:ascii="Times New Roman" w:hAnsi="Times New Roman"/>
                <w:bCs/>
                <w:sz w:val="24"/>
                <w:szCs w:val="24"/>
              </w:rPr>
              <w:lastRenderedPageBreak/>
              <w:t>(изменение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21C5F609" w14:textId="6E1BB0F7" w:rsidR="008C04FA" w:rsidRPr="009C715B" w:rsidRDefault="00291B36" w:rsidP="00291B36">
            <w:pPr>
              <w:spacing w:after="0" w:line="240" w:lineRule="auto"/>
              <w:jc w:val="both"/>
              <w:rPr>
                <w:rFonts w:ascii="Times New Roman" w:hAnsi="Times New Roman"/>
                <w:bCs/>
                <w:sz w:val="24"/>
                <w:szCs w:val="24"/>
              </w:rPr>
            </w:pPr>
            <w:r w:rsidRPr="00291B36">
              <w:rPr>
                <w:rFonts w:ascii="Times New Roman" w:hAnsi="Times New Roman"/>
                <w:bCs/>
                <w:sz w:val="24"/>
                <w:szCs w:val="24"/>
              </w:rPr>
              <w:t>закрепляет правила поведения в природе, воспитывает осознанное, бережное и заботливое отношение к природе и е</w:t>
            </w:r>
            <w:r w:rsidR="00283EF8">
              <w:rPr>
                <w:rFonts w:ascii="Times New Roman" w:hAnsi="Times New Roman"/>
                <w:bCs/>
                <w:sz w:val="24"/>
                <w:szCs w:val="24"/>
              </w:rPr>
              <w:t>е</w:t>
            </w:r>
            <w:r w:rsidRPr="00291B36">
              <w:rPr>
                <w:rFonts w:ascii="Times New Roman" w:hAnsi="Times New Roman"/>
                <w:bCs/>
                <w:sz w:val="24"/>
                <w:szCs w:val="24"/>
              </w:rPr>
              <w:t xml:space="preserve"> ресурсам.</w:t>
            </w:r>
          </w:p>
        </w:tc>
      </w:tr>
      <w:tr w:rsidR="00291B36" w:rsidRPr="009C715B" w14:paraId="0769939D" w14:textId="77777777" w:rsidTr="005732B6">
        <w:tc>
          <w:tcPr>
            <w:tcW w:w="9287" w:type="dxa"/>
            <w:gridSpan w:val="2"/>
          </w:tcPr>
          <w:p w14:paraId="132ED9E3" w14:textId="032FFC4B" w:rsidR="00291B36" w:rsidRPr="009C715B" w:rsidRDefault="00291B36" w:rsidP="00291B36">
            <w:pPr>
              <w:spacing w:after="0" w:line="240" w:lineRule="auto"/>
              <w:jc w:val="center"/>
              <w:rPr>
                <w:rFonts w:ascii="Times New Roman" w:hAnsi="Times New Roman"/>
                <w:bCs/>
                <w:sz w:val="24"/>
                <w:szCs w:val="24"/>
              </w:rPr>
            </w:pPr>
            <w:r w:rsidRPr="00291B36">
              <w:rPr>
                <w:rFonts w:ascii="Times New Roman" w:hAnsi="Times New Roman"/>
                <w:bCs/>
                <w:sz w:val="24"/>
                <w:szCs w:val="24"/>
              </w:rPr>
              <w:lastRenderedPageBreak/>
              <w:t>Речевое развитие</w:t>
            </w:r>
          </w:p>
        </w:tc>
      </w:tr>
      <w:tr w:rsidR="00291B36" w:rsidRPr="009C715B" w14:paraId="70CC5882" w14:textId="77777777" w:rsidTr="005732B6">
        <w:tc>
          <w:tcPr>
            <w:tcW w:w="9287" w:type="dxa"/>
            <w:gridSpan w:val="2"/>
          </w:tcPr>
          <w:p w14:paraId="25455B4D" w14:textId="0D2C9A81" w:rsidR="00291B36" w:rsidRPr="009C715B" w:rsidRDefault="00291B36" w:rsidP="00291B36">
            <w:pPr>
              <w:spacing w:after="0" w:line="240" w:lineRule="auto"/>
              <w:jc w:val="center"/>
              <w:rPr>
                <w:rFonts w:ascii="Times New Roman" w:hAnsi="Times New Roman"/>
                <w:bCs/>
                <w:sz w:val="24"/>
                <w:szCs w:val="24"/>
              </w:rPr>
            </w:pPr>
            <w:r w:rsidRPr="00291B36">
              <w:rPr>
                <w:rFonts w:ascii="Times New Roman" w:hAnsi="Times New Roman"/>
                <w:bCs/>
                <w:sz w:val="24"/>
                <w:szCs w:val="24"/>
              </w:rPr>
              <w:t>2-3 года</w:t>
            </w:r>
          </w:p>
        </w:tc>
      </w:tr>
      <w:tr w:rsidR="00073CF4" w:rsidRPr="009C715B" w14:paraId="1CA2FFB6" w14:textId="77777777" w:rsidTr="009C715B">
        <w:tc>
          <w:tcPr>
            <w:tcW w:w="4643" w:type="dxa"/>
          </w:tcPr>
          <w:p w14:paraId="24D963C0" w14:textId="1DBE8D69" w:rsidR="00D541C6" w:rsidRPr="00D541C6" w:rsidRDefault="00D541C6" w:rsidP="00D541C6">
            <w:pPr>
              <w:spacing w:after="0" w:line="240" w:lineRule="auto"/>
              <w:jc w:val="both"/>
              <w:rPr>
                <w:rFonts w:ascii="Times New Roman" w:hAnsi="Times New Roman"/>
                <w:bCs/>
                <w:sz w:val="24"/>
                <w:szCs w:val="24"/>
              </w:rPr>
            </w:pPr>
            <w:r w:rsidRPr="00D541C6">
              <w:rPr>
                <w:rFonts w:ascii="Times New Roman" w:hAnsi="Times New Roman"/>
                <w:bCs/>
                <w:sz w:val="24"/>
                <w:szCs w:val="24"/>
              </w:rPr>
              <w:t>1)</w:t>
            </w:r>
            <w:r>
              <w:rPr>
                <w:rFonts w:ascii="Times New Roman" w:hAnsi="Times New Roman"/>
                <w:bCs/>
                <w:sz w:val="24"/>
                <w:szCs w:val="24"/>
              </w:rPr>
              <w:t xml:space="preserve"> </w:t>
            </w:r>
            <w:r w:rsidRPr="00D541C6">
              <w:rPr>
                <w:rFonts w:ascii="Times New Roman" w:hAnsi="Times New Roman"/>
                <w:bCs/>
                <w:sz w:val="24"/>
                <w:szCs w:val="24"/>
              </w:rPr>
              <w:t>Формирование словаря:</w:t>
            </w:r>
          </w:p>
          <w:p w14:paraId="42D471CD" w14:textId="77777777" w:rsidR="00D541C6" w:rsidRPr="00D541C6" w:rsidRDefault="00D541C6" w:rsidP="00D541C6">
            <w:pPr>
              <w:spacing w:after="0" w:line="240" w:lineRule="auto"/>
              <w:jc w:val="both"/>
              <w:rPr>
                <w:rFonts w:ascii="Times New Roman" w:hAnsi="Times New Roman"/>
                <w:bCs/>
                <w:sz w:val="24"/>
                <w:szCs w:val="24"/>
              </w:rPr>
            </w:pPr>
            <w:r w:rsidRPr="00D541C6">
              <w:rPr>
                <w:rFonts w:ascii="Times New Roman" w:hAnsi="Times New Roman"/>
                <w:bCs/>
                <w:sz w:val="24"/>
                <w:szCs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6B1E9006" w14:textId="3243B6C8" w:rsidR="00D541C6" w:rsidRPr="00D541C6" w:rsidRDefault="00D541C6" w:rsidP="00D541C6">
            <w:pPr>
              <w:spacing w:after="0" w:line="240" w:lineRule="auto"/>
              <w:jc w:val="both"/>
              <w:rPr>
                <w:rFonts w:ascii="Times New Roman" w:hAnsi="Times New Roman"/>
                <w:bCs/>
                <w:sz w:val="24"/>
                <w:szCs w:val="24"/>
              </w:rPr>
            </w:pPr>
            <w:r w:rsidRPr="00D541C6">
              <w:rPr>
                <w:rFonts w:ascii="Times New Roman" w:hAnsi="Times New Roman"/>
                <w:bCs/>
                <w:sz w:val="24"/>
                <w:szCs w:val="24"/>
              </w:rPr>
              <w:t>2)</w:t>
            </w:r>
            <w:r>
              <w:rPr>
                <w:rFonts w:ascii="Times New Roman" w:hAnsi="Times New Roman"/>
                <w:bCs/>
                <w:sz w:val="24"/>
                <w:szCs w:val="24"/>
              </w:rPr>
              <w:t xml:space="preserve"> </w:t>
            </w:r>
            <w:r w:rsidRPr="00D541C6">
              <w:rPr>
                <w:rFonts w:ascii="Times New Roman" w:hAnsi="Times New Roman"/>
                <w:bCs/>
                <w:sz w:val="24"/>
                <w:szCs w:val="24"/>
              </w:rPr>
              <w:t>Звуковая культура речи:</w:t>
            </w:r>
          </w:p>
          <w:p w14:paraId="0E882C1F" w14:textId="77777777" w:rsidR="00D541C6" w:rsidRPr="00D541C6" w:rsidRDefault="00D541C6" w:rsidP="00D541C6">
            <w:pPr>
              <w:spacing w:after="0" w:line="240" w:lineRule="auto"/>
              <w:jc w:val="both"/>
              <w:rPr>
                <w:rFonts w:ascii="Times New Roman" w:hAnsi="Times New Roman"/>
                <w:bCs/>
                <w:sz w:val="24"/>
                <w:szCs w:val="24"/>
              </w:rPr>
            </w:pPr>
            <w:r w:rsidRPr="00D541C6">
              <w:rPr>
                <w:rFonts w:ascii="Times New Roman" w:hAnsi="Times New Roman"/>
                <w:bCs/>
                <w:sz w:val="24"/>
                <w:szCs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19115125" w14:textId="6AC7F4FD" w:rsidR="00D541C6" w:rsidRPr="00D541C6" w:rsidRDefault="00D541C6" w:rsidP="00D541C6">
            <w:pPr>
              <w:spacing w:after="0" w:line="240" w:lineRule="auto"/>
              <w:jc w:val="both"/>
              <w:rPr>
                <w:rFonts w:ascii="Times New Roman" w:hAnsi="Times New Roman"/>
                <w:bCs/>
                <w:sz w:val="24"/>
                <w:szCs w:val="24"/>
              </w:rPr>
            </w:pPr>
            <w:r w:rsidRPr="00D541C6">
              <w:rPr>
                <w:rFonts w:ascii="Times New Roman" w:hAnsi="Times New Roman"/>
                <w:bCs/>
                <w:sz w:val="24"/>
                <w:szCs w:val="24"/>
              </w:rPr>
              <w:t>3)</w:t>
            </w:r>
            <w:r>
              <w:rPr>
                <w:rFonts w:ascii="Times New Roman" w:hAnsi="Times New Roman"/>
                <w:bCs/>
                <w:sz w:val="24"/>
                <w:szCs w:val="24"/>
              </w:rPr>
              <w:t xml:space="preserve"> </w:t>
            </w:r>
            <w:r w:rsidRPr="00D541C6">
              <w:rPr>
                <w:rFonts w:ascii="Times New Roman" w:hAnsi="Times New Roman"/>
                <w:bCs/>
                <w:sz w:val="24"/>
                <w:szCs w:val="24"/>
              </w:rPr>
              <w:t>Грамматический строй речи:</w:t>
            </w:r>
          </w:p>
          <w:p w14:paraId="4862AE8A" w14:textId="77777777" w:rsidR="00D541C6" w:rsidRPr="00D541C6" w:rsidRDefault="00D541C6" w:rsidP="00D541C6">
            <w:pPr>
              <w:spacing w:after="0" w:line="240" w:lineRule="auto"/>
              <w:jc w:val="both"/>
              <w:rPr>
                <w:rFonts w:ascii="Times New Roman" w:hAnsi="Times New Roman"/>
                <w:bCs/>
                <w:sz w:val="24"/>
                <w:szCs w:val="24"/>
              </w:rPr>
            </w:pPr>
            <w:r w:rsidRPr="00D541C6">
              <w:rPr>
                <w:rFonts w:ascii="Times New Roman" w:hAnsi="Times New Roman"/>
                <w:bCs/>
                <w:sz w:val="24"/>
                <w:szCs w:val="24"/>
              </w:rPr>
              <w:t>формировать у детей умение согласовывать существительные и местоимения с глаголами, составлять фразы из 3-4 слов.</w:t>
            </w:r>
          </w:p>
          <w:p w14:paraId="0CCEC385" w14:textId="140E820D" w:rsidR="00D541C6" w:rsidRPr="00D541C6" w:rsidRDefault="00D541C6" w:rsidP="00D541C6">
            <w:pPr>
              <w:spacing w:after="0" w:line="240" w:lineRule="auto"/>
              <w:jc w:val="both"/>
              <w:rPr>
                <w:rFonts w:ascii="Times New Roman" w:hAnsi="Times New Roman"/>
                <w:bCs/>
                <w:sz w:val="24"/>
                <w:szCs w:val="24"/>
              </w:rPr>
            </w:pPr>
            <w:r w:rsidRPr="00D541C6">
              <w:rPr>
                <w:rFonts w:ascii="Times New Roman" w:hAnsi="Times New Roman"/>
                <w:bCs/>
                <w:sz w:val="24"/>
                <w:szCs w:val="24"/>
              </w:rPr>
              <w:t>4)</w:t>
            </w:r>
            <w:r>
              <w:rPr>
                <w:rFonts w:ascii="Times New Roman" w:hAnsi="Times New Roman"/>
                <w:bCs/>
                <w:sz w:val="24"/>
                <w:szCs w:val="24"/>
              </w:rPr>
              <w:t xml:space="preserve"> </w:t>
            </w:r>
            <w:r w:rsidRPr="00D541C6">
              <w:rPr>
                <w:rFonts w:ascii="Times New Roman" w:hAnsi="Times New Roman"/>
                <w:bCs/>
                <w:sz w:val="24"/>
                <w:szCs w:val="24"/>
              </w:rPr>
              <w:t>Связная речь:</w:t>
            </w:r>
          </w:p>
          <w:p w14:paraId="70EDEFC9" w14:textId="0245C844" w:rsidR="00D46690" w:rsidRPr="00D46690" w:rsidRDefault="00D541C6" w:rsidP="00D46690">
            <w:pPr>
              <w:spacing w:after="0" w:line="240" w:lineRule="auto"/>
              <w:jc w:val="both"/>
              <w:rPr>
                <w:rFonts w:ascii="Times New Roman" w:hAnsi="Times New Roman"/>
                <w:bCs/>
                <w:sz w:val="24"/>
                <w:szCs w:val="24"/>
              </w:rPr>
            </w:pPr>
            <w:r w:rsidRPr="00D541C6">
              <w:rPr>
                <w:rFonts w:ascii="Times New Roman" w:hAnsi="Times New Roman"/>
                <w:bCs/>
                <w:sz w:val="24"/>
                <w:szCs w:val="24"/>
              </w:rPr>
              <w:t>продолжать развивать у детей умения понимать речь педагога, отвечать на вопросы;</w:t>
            </w:r>
            <w:r w:rsidR="00D46690" w:rsidRPr="00D46690">
              <w:rPr>
                <w:rFonts w:ascii="Times New Roman" w:hAnsi="Times New Roman"/>
                <w:bCs/>
                <w:sz w:val="24"/>
                <w:szCs w:val="24"/>
              </w:rPr>
              <w:t xml:space="preserve"> рассказывать об окружающем в 2-4 предложениях.</w:t>
            </w:r>
          </w:p>
          <w:p w14:paraId="7314EA80" w14:textId="77777777" w:rsidR="00D46690" w:rsidRPr="00D46690" w:rsidRDefault="00D46690" w:rsidP="00D46690">
            <w:pPr>
              <w:spacing w:after="0" w:line="240" w:lineRule="auto"/>
              <w:jc w:val="both"/>
              <w:rPr>
                <w:rFonts w:ascii="Times New Roman" w:hAnsi="Times New Roman"/>
                <w:bCs/>
                <w:sz w:val="24"/>
                <w:szCs w:val="24"/>
              </w:rPr>
            </w:pPr>
            <w:r w:rsidRPr="00D46690">
              <w:rPr>
                <w:rFonts w:ascii="Times New Roman" w:hAnsi="Times New Roman"/>
                <w:bCs/>
                <w:sz w:val="24"/>
                <w:szCs w:val="24"/>
              </w:rPr>
              <w:t>5)</w:t>
            </w:r>
            <w:r>
              <w:rPr>
                <w:rFonts w:ascii="Times New Roman" w:hAnsi="Times New Roman"/>
                <w:bCs/>
                <w:sz w:val="24"/>
                <w:szCs w:val="24"/>
              </w:rPr>
              <w:t xml:space="preserve"> </w:t>
            </w:r>
            <w:r w:rsidRPr="00D46690">
              <w:rPr>
                <w:rFonts w:ascii="Times New Roman" w:hAnsi="Times New Roman"/>
                <w:bCs/>
                <w:sz w:val="24"/>
                <w:szCs w:val="24"/>
              </w:rPr>
              <w:t>Интерес к художественной литературе:</w:t>
            </w:r>
          </w:p>
          <w:p w14:paraId="047533B4" w14:textId="77777777" w:rsidR="00D46690" w:rsidRPr="00D46690" w:rsidRDefault="00D46690" w:rsidP="00D46690">
            <w:pPr>
              <w:spacing w:after="0" w:line="240" w:lineRule="auto"/>
              <w:jc w:val="both"/>
              <w:rPr>
                <w:rFonts w:ascii="Times New Roman" w:hAnsi="Times New Roman"/>
                <w:bCs/>
                <w:sz w:val="24"/>
                <w:szCs w:val="24"/>
              </w:rPr>
            </w:pPr>
            <w:r w:rsidRPr="00D46690">
              <w:rPr>
                <w:rFonts w:ascii="Times New Roman" w:hAnsi="Times New Roman"/>
                <w:bCs/>
                <w:sz w:val="24"/>
                <w:szCs w:val="24"/>
              </w:rPr>
              <w:t>формировать у детей умение воспринимать небольшие по объему потешки, сказки и рассказы с наглядным сопровождением (и без него);</w:t>
            </w:r>
          </w:p>
          <w:p w14:paraId="1F4D35F7" w14:textId="1A19B093" w:rsidR="00D46690" w:rsidRPr="00D46690" w:rsidRDefault="00D46690" w:rsidP="00D46690">
            <w:pPr>
              <w:spacing w:after="0" w:line="240" w:lineRule="auto"/>
              <w:jc w:val="both"/>
              <w:rPr>
                <w:rFonts w:ascii="Times New Roman" w:hAnsi="Times New Roman"/>
                <w:bCs/>
                <w:sz w:val="24"/>
                <w:szCs w:val="24"/>
              </w:rPr>
            </w:pPr>
            <w:r w:rsidRPr="00D46690">
              <w:rPr>
                <w:rFonts w:ascii="Times New Roman" w:hAnsi="Times New Roman"/>
                <w:bCs/>
                <w:sz w:val="24"/>
                <w:szCs w:val="24"/>
              </w:rPr>
              <w:t>побуждать договаривать и произносить четверостишия уже известных реб</w:t>
            </w:r>
            <w:r w:rsidR="00283EF8">
              <w:rPr>
                <w:rFonts w:ascii="Times New Roman" w:hAnsi="Times New Roman"/>
                <w:bCs/>
                <w:sz w:val="24"/>
                <w:szCs w:val="24"/>
              </w:rPr>
              <w:t>е</w:t>
            </w:r>
            <w:r w:rsidRPr="00D46690">
              <w:rPr>
                <w:rFonts w:ascii="Times New Roman" w:hAnsi="Times New Roman"/>
                <w:bCs/>
                <w:sz w:val="24"/>
                <w:szCs w:val="24"/>
              </w:rPr>
              <w:t>нку стихов и песенок, воспроизводить игровые действия, движения персонажей;</w:t>
            </w:r>
          </w:p>
          <w:p w14:paraId="701C19B2" w14:textId="77777777" w:rsidR="00D46690" w:rsidRPr="00D46690" w:rsidRDefault="00D46690" w:rsidP="00D46690">
            <w:pPr>
              <w:spacing w:after="0" w:line="240" w:lineRule="auto"/>
              <w:jc w:val="both"/>
              <w:rPr>
                <w:rFonts w:ascii="Times New Roman" w:hAnsi="Times New Roman"/>
                <w:bCs/>
                <w:sz w:val="24"/>
                <w:szCs w:val="24"/>
              </w:rPr>
            </w:pPr>
            <w:r w:rsidRPr="00D46690">
              <w:rPr>
                <w:rFonts w:ascii="Times New Roman" w:hAnsi="Times New Roman"/>
                <w:bCs/>
                <w:sz w:val="24"/>
                <w:szCs w:val="24"/>
              </w:rPr>
              <w:t xml:space="preserve">поощрять отклик на ритм и мелодичность стихотворений, потешек; формировать </w:t>
            </w:r>
            <w:r w:rsidRPr="00D46690">
              <w:rPr>
                <w:rFonts w:ascii="Times New Roman" w:hAnsi="Times New Roman"/>
                <w:bCs/>
                <w:sz w:val="24"/>
                <w:szCs w:val="24"/>
              </w:rPr>
              <w:lastRenderedPageBreak/>
              <w:t>умение в процессе чтения произведения повторять звуковые жесты;</w:t>
            </w:r>
          </w:p>
          <w:p w14:paraId="0112C11F" w14:textId="77777777" w:rsidR="00D46690" w:rsidRPr="00D46690" w:rsidRDefault="00D46690" w:rsidP="00D46690">
            <w:pPr>
              <w:spacing w:after="0" w:line="240" w:lineRule="auto"/>
              <w:jc w:val="both"/>
              <w:rPr>
                <w:rFonts w:ascii="Times New Roman" w:hAnsi="Times New Roman"/>
                <w:bCs/>
                <w:sz w:val="24"/>
                <w:szCs w:val="24"/>
              </w:rPr>
            </w:pPr>
            <w:r w:rsidRPr="00D46690">
              <w:rPr>
                <w:rFonts w:ascii="Times New Roman" w:hAnsi="Times New Roman"/>
                <w:bCs/>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78774B0" w14:textId="77777777" w:rsidR="00D46690" w:rsidRPr="00D46690" w:rsidRDefault="00D46690" w:rsidP="00D46690">
            <w:pPr>
              <w:spacing w:after="0" w:line="240" w:lineRule="auto"/>
              <w:jc w:val="both"/>
              <w:rPr>
                <w:rFonts w:ascii="Times New Roman" w:hAnsi="Times New Roman"/>
                <w:bCs/>
                <w:sz w:val="24"/>
                <w:szCs w:val="24"/>
              </w:rPr>
            </w:pPr>
            <w:r w:rsidRPr="00D46690">
              <w:rPr>
                <w:rFonts w:ascii="Times New Roman" w:hAnsi="Times New Roman"/>
                <w:bCs/>
                <w:sz w:val="24"/>
                <w:szCs w:val="24"/>
              </w:rPr>
              <w:t>побуждать рассматривать книги и иллюстрации вместе с педагогом и самостоятельно;</w:t>
            </w:r>
          </w:p>
          <w:p w14:paraId="3CF22EB7" w14:textId="50F46459" w:rsidR="00D46690" w:rsidRPr="00D46690" w:rsidRDefault="00D46690" w:rsidP="00D46690">
            <w:pPr>
              <w:spacing w:after="0" w:line="240" w:lineRule="auto"/>
              <w:jc w:val="both"/>
              <w:rPr>
                <w:rFonts w:ascii="Times New Roman" w:hAnsi="Times New Roman"/>
                <w:bCs/>
                <w:sz w:val="24"/>
                <w:szCs w:val="24"/>
              </w:rPr>
            </w:pPr>
            <w:r w:rsidRPr="00D46690">
              <w:rPr>
                <w:rFonts w:ascii="Times New Roman" w:hAnsi="Times New Roman"/>
                <w:bCs/>
                <w:sz w:val="24"/>
                <w:szCs w:val="24"/>
              </w:rPr>
              <w:t>развивать восприятие вопросительных и восклицательных</w:t>
            </w:r>
            <w:r>
              <w:rPr>
                <w:rFonts w:ascii="Times New Roman" w:hAnsi="Times New Roman"/>
                <w:bCs/>
                <w:sz w:val="24"/>
                <w:szCs w:val="24"/>
              </w:rPr>
              <w:t xml:space="preserve"> </w:t>
            </w:r>
            <w:r w:rsidRPr="00D46690">
              <w:rPr>
                <w:rFonts w:ascii="Times New Roman" w:hAnsi="Times New Roman"/>
                <w:bCs/>
                <w:sz w:val="24"/>
                <w:szCs w:val="24"/>
              </w:rPr>
              <w:t>интонаций художественного произведения</w:t>
            </w:r>
          </w:p>
          <w:p w14:paraId="31C2E357" w14:textId="523F0062" w:rsidR="00073CF4" w:rsidRPr="009C715B" w:rsidRDefault="00D46690" w:rsidP="00D541C6">
            <w:pPr>
              <w:spacing w:after="0" w:line="240" w:lineRule="auto"/>
              <w:jc w:val="both"/>
              <w:rPr>
                <w:rFonts w:ascii="Times New Roman" w:hAnsi="Times New Roman"/>
                <w:bCs/>
                <w:sz w:val="24"/>
                <w:szCs w:val="24"/>
              </w:rPr>
            </w:pPr>
            <w:r w:rsidRPr="00D46690">
              <w:rPr>
                <w:rFonts w:ascii="Times New Roman" w:hAnsi="Times New Roman"/>
                <w:bCs/>
                <w:sz w:val="24"/>
                <w:szCs w:val="24"/>
              </w:rPr>
              <w:t>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tc>
        <w:tc>
          <w:tcPr>
            <w:tcW w:w="4644" w:type="dxa"/>
          </w:tcPr>
          <w:p w14:paraId="2EC625B7" w14:textId="77777777" w:rsidR="00D541C6" w:rsidRPr="00D541C6" w:rsidRDefault="00D541C6" w:rsidP="00D541C6">
            <w:pPr>
              <w:spacing w:after="0" w:line="240" w:lineRule="auto"/>
              <w:jc w:val="both"/>
              <w:rPr>
                <w:rFonts w:ascii="Times New Roman" w:hAnsi="Times New Roman"/>
                <w:bCs/>
                <w:sz w:val="24"/>
                <w:szCs w:val="24"/>
              </w:rPr>
            </w:pPr>
            <w:r w:rsidRPr="00D541C6">
              <w:rPr>
                <w:rFonts w:ascii="Times New Roman" w:hAnsi="Times New Roman"/>
                <w:bCs/>
                <w:sz w:val="24"/>
                <w:szCs w:val="24"/>
              </w:rPr>
              <w:lastRenderedPageBreak/>
              <w:t>1)</w:t>
            </w:r>
            <w:r>
              <w:rPr>
                <w:rFonts w:ascii="Times New Roman" w:hAnsi="Times New Roman"/>
                <w:bCs/>
                <w:sz w:val="24"/>
                <w:szCs w:val="24"/>
              </w:rPr>
              <w:t xml:space="preserve"> </w:t>
            </w:r>
            <w:r w:rsidRPr="00D541C6">
              <w:rPr>
                <w:rFonts w:ascii="Times New Roman" w:hAnsi="Times New Roman"/>
                <w:bCs/>
                <w:sz w:val="24"/>
                <w:szCs w:val="24"/>
              </w:rPr>
              <w:t>Формирование словаря:</w:t>
            </w:r>
          </w:p>
          <w:p w14:paraId="02A1B9B9" w14:textId="67743E04" w:rsidR="00D541C6" w:rsidRPr="00D541C6" w:rsidRDefault="00D541C6" w:rsidP="00D541C6">
            <w:pPr>
              <w:spacing w:after="0" w:line="240" w:lineRule="auto"/>
              <w:jc w:val="both"/>
              <w:rPr>
                <w:rFonts w:ascii="Times New Roman" w:hAnsi="Times New Roman"/>
                <w:bCs/>
                <w:sz w:val="24"/>
                <w:szCs w:val="24"/>
              </w:rPr>
            </w:pPr>
            <w:r w:rsidRPr="00D541C6">
              <w:rPr>
                <w:rFonts w:ascii="Times New Roman" w:hAnsi="Times New Roman"/>
                <w:bCs/>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w:t>
            </w:r>
            <w:r w:rsidR="00283EF8">
              <w:rPr>
                <w:rFonts w:ascii="Times New Roman" w:hAnsi="Times New Roman"/>
                <w:bCs/>
                <w:sz w:val="24"/>
                <w:szCs w:val="24"/>
              </w:rPr>
              <w:t>е</w:t>
            </w:r>
            <w:r w:rsidRPr="00D541C6">
              <w:rPr>
                <w:rFonts w:ascii="Times New Roman" w:hAnsi="Times New Roman"/>
                <w:bCs/>
                <w:sz w:val="24"/>
                <w:szCs w:val="24"/>
              </w:rPr>
              <w:t>нка взрослых и сверстников.</w:t>
            </w:r>
          </w:p>
          <w:p w14:paraId="45708850" w14:textId="77777777" w:rsidR="00D541C6" w:rsidRPr="00D541C6" w:rsidRDefault="00D541C6" w:rsidP="00D541C6">
            <w:pPr>
              <w:spacing w:after="0" w:line="240" w:lineRule="auto"/>
              <w:jc w:val="both"/>
              <w:rPr>
                <w:rFonts w:ascii="Times New Roman" w:hAnsi="Times New Roman"/>
                <w:bCs/>
                <w:sz w:val="24"/>
                <w:szCs w:val="24"/>
              </w:rPr>
            </w:pPr>
            <w:r w:rsidRPr="00D541C6">
              <w:rPr>
                <w:rFonts w:ascii="Times New Roman" w:hAnsi="Times New Roman"/>
                <w:bCs/>
                <w:sz w:val="24"/>
                <w:szCs w:val="24"/>
              </w:rPr>
              <w:t>2)</w:t>
            </w:r>
            <w:r>
              <w:rPr>
                <w:rFonts w:ascii="Times New Roman" w:hAnsi="Times New Roman"/>
                <w:bCs/>
                <w:sz w:val="24"/>
                <w:szCs w:val="24"/>
              </w:rPr>
              <w:t xml:space="preserve"> </w:t>
            </w:r>
            <w:r w:rsidRPr="00D541C6">
              <w:rPr>
                <w:rFonts w:ascii="Times New Roman" w:hAnsi="Times New Roman"/>
                <w:bCs/>
                <w:sz w:val="24"/>
                <w:szCs w:val="24"/>
              </w:rPr>
              <w:t>Звуковая культура речи:</w:t>
            </w:r>
          </w:p>
          <w:p w14:paraId="554507D5" w14:textId="3DB8512B" w:rsidR="00A941B1" w:rsidRDefault="00D541C6" w:rsidP="00A941B1">
            <w:pPr>
              <w:spacing w:after="0" w:line="240" w:lineRule="auto"/>
              <w:jc w:val="both"/>
              <w:rPr>
                <w:rFonts w:ascii="Times New Roman" w:hAnsi="Times New Roman"/>
                <w:bCs/>
                <w:sz w:val="24"/>
                <w:szCs w:val="24"/>
              </w:rPr>
            </w:pPr>
            <w:r w:rsidRPr="00D541C6">
              <w:rPr>
                <w:rFonts w:ascii="Times New Roman" w:hAnsi="Times New Roman"/>
                <w:bCs/>
                <w:sz w:val="24"/>
                <w:szCs w:val="24"/>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w:t>
            </w:r>
            <w:r w:rsidR="00D46690">
              <w:rPr>
                <w:rFonts w:ascii="Times New Roman" w:hAnsi="Times New Roman"/>
                <w:bCs/>
                <w:sz w:val="24"/>
                <w:szCs w:val="24"/>
              </w:rPr>
              <w:t xml:space="preserve"> </w:t>
            </w:r>
            <w:r w:rsidRPr="00D541C6">
              <w:rPr>
                <w:rFonts w:ascii="Times New Roman" w:hAnsi="Times New Roman"/>
                <w:bCs/>
                <w:sz w:val="24"/>
                <w:szCs w:val="24"/>
              </w:rPr>
              <w:t>произношении реб</w:t>
            </w:r>
            <w:r w:rsidR="00283EF8">
              <w:rPr>
                <w:rFonts w:ascii="Times New Roman" w:hAnsi="Times New Roman"/>
                <w:bCs/>
                <w:sz w:val="24"/>
                <w:szCs w:val="24"/>
              </w:rPr>
              <w:t>е</w:t>
            </w:r>
            <w:r w:rsidRPr="00D541C6">
              <w:rPr>
                <w:rFonts w:ascii="Times New Roman" w:hAnsi="Times New Roman"/>
                <w:bCs/>
                <w:sz w:val="24"/>
                <w:szCs w:val="24"/>
              </w:rPr>
              <w:t xml:space="preserve">нок пытается произнести все слова, которые необходимы для выражения его мысли. Педагог поощряет детей использовать </w:t>
            </w:r>
            <w:r w:rsidRPr="00D541C6">
              <w:rPr>
                <w:rFonts w:ascii="Times New Roman" w:hAnsi="Times New Roman"/>
                <w:bCs/>
                <w:sz w:val="24"/>
                <w:szCs w:val="24"/>
              </w:rPr>
              <w:lastRenderedPageBreak/>
              <w:t>разные по сложности слова, воспроизводить ритм слова,</w:t>
            </w:r>
            <w:r w:rsidR="00A941B1" w:rsidRPr="00D46690">
              <w:rPr>
                <w:rFonts w:ascii="Times New Roman" w:hAnsi="Times New Roman"/>
                <w:bCs/>
                <w:sz w:val="24"/>
                <w:szCs w:val="24"/>
              </w:rPr>
              <w:t xml:space="preserve"> </w:t>
            </w:r>
          </w:p>
          <w:p w14:paraId="7B9CD92D" w14:textId="7ECB388A" w:rsidR="00A941B1" w:rsidRPr="00D46690" w:rsidRDefault="00A941B1" w:rsidP="00A941B1">
            <w:pPr>
              <w:spacing w:after="0" w:line="240" w:lineRule="auto"/>
              <w:jc w:val="both"/>
              <w:rPr>
                <w:rFonts w:ascii="Times New Roman" w:hAnsi="Times New Roman"/>
                <w:bCs/>
                <w:sz w:val="24"/>
                <w:szCs w:val="24"/>
              </w:rPr>
            </w:pPr>
            <w:r w:rsidRPr="00D46690">
              <w:rPr>
                <w:rFonts w:ascii="Times New Roman" w:hAnsi="Times New Roman"/>
                <w:bCs/>
                <w:sz w:val="24"/>
                <w:szCs w:val="24"/>
              </w:rPr>
              <w:t>3)</w:t>
            </w:r>
            <w:r>
              <w:rPr>
                <w:rFonts w:ascii="Times New Roman" w:hAnsi="Times New Roman"/>
                <w:bCs/>
                <w:sz w:val="24"/>
                <w:szCs w:val="24"/>
              </w:rPr>
              <w:t xml:space="preserve"> </w:t>
            </w:r>
            <w:r w:rsidRPr="00D46690">
              <w:rPr>
                <w:rFonts w:ascii="Times New Roman" w:hAnsi="Times New Roman"/>
                <w:bCs/>
                <w:sz w:val="24"/>
                <w:szCs w:val="24"/>
              </w:rPr>
              <w:t>Грамматический строй речи:</w:t>
            </w:r>
          </w:p>
          <w:p w14:paraId="0FF4F7F9" w14:textId="188D2E2C" w:rsidR="00A941B1" w:rsidRPr="00D46690" w:rsidRDefault="00A941B1" w:rsidP="00A941B1">
            <w:pPr>
              <w:spacing w:after="0" w:line="240" w:lineRule="auto"/>
              <w:jc w:val="both"/>
              <w:rPr>
                <w:rFonts w:ascii="Times New Roman" w:hAnsi="Times New Roman"/>
                <w:bCs/>
                <w:sz w:val="24"/>
                <w:szCs w:val="24"/>
              </w:rPr>
            </w:pPr>
            <w:r w:rsidRPr="00D46690">
              <w:rPr>
                <w:rFonts w:ascii="Times New Roman" w:hAnsi="Times New Roman"/>
                <w:bCs/>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43D9C29B" w14:textId="77777777" w:rsidR="00A941B1" w:rsidRPr="00D46690" w:rsidRDefault="00A941B1" w:rsidP="00A941B1">
            <w:pPr>
              <w:spacing w:after="0" w:line="240" w:lineRule="auto"/>
              <w:jc w:val="both"/>
              <w:rPr>
                <w:rFonts w:ascii="Times New Roman" w:hAnsi="Times New Roman"/>
                <w:bCs/>
                <w:sz w:val="24"/>
                <w:szCs w:val="24"/>
              </w:rPr>
            </w:pPr>
            <w:r w:rsidRPr="00D46690">
              <w:rPr>
                <w:rFonts w:ascii="Times New Roman" w:hAnsi="Times New Roman"/>
                <w:bCs/>
                <w:sz w:val="24"/>
                <w:szCs w:val="24"/>
              </w:rPr>
              <w:t>4)</w:t>
            </w:r>
            <w:r>
              <w:rPr>
                <w:rFonts w:ascii="Times New Roman" w:hAnsi="Times New Roman"/>
                <w:bCs/>
                <w:sz w:val="24"/>
                <w:szCs w:val="24"/>
              </w:rPr>
              <w:t xml:space="preserve"> </w:t>
            </w:r>
            <w:r w:rsidRPr="00D46690">
              <w:rPr>
                <w:rFonts w:ascii="Times New Roman" w:hAnsi="Times New Roman"/>
                <w:bCs/>
                <w:sz w:val="24"/>
                <w:szCs w:val="24"/>
              </w:rPr>
              <w:t>Связная речь:</w:t>
            </w:r>
          </w:p>
          <w:p w14:paraId="3DDAEDC1" w14:textId="4368FF56" w:rsidR="00A941B1" w:rsidRPr="00A941B1" w:rsidRDefault="00A941B1" w:rsidP="00A941B1">
            <w:pPr>
              <w:spacing w:after="0" w:line="240" w:lineRule="auto"/>
              <w:jc w:val="both"/>
              <w:rPr>
                <w:rFonts w:ascii="Times New Roman" w:hAnsi="Times New Roman"/>
                <w:bCs/>
                <w:sz w:val="24"/>
                <w:szCs w:val="24"/>
              </w:rPr>
            </w:pPr>
            <w:r w:rsidRPr="00D46690">
              <w:rPr>
                <w:rFonts w:ascii="Times New Roman" w:hAnsi="Times New Roman"/>
                <w:bCs/>
                <w:sz w:val="24"/>
                <w:szCs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w:t>
            </w:r>
            <w:r>
              <w:rPr>
                <w:rFonts w:ascii="Times New Roman" w:hAnsi="Times New Roman"/>
                <w:bCs/>
                <w:sz w:val="24"/>
                <w:szCs w:val="24"/>
              </w:rPr>
              <w:t xml:space="preserve"> </w:t>
            </w:r>
            <w:r w:rsidRPr="00A941B1">
              <w:rPr>
                <w:rFonts w:ascii="Times New Roman" w:hAnsi="Times New Roman"/>
                <w:bCs/>
                <w:sz w:val="24"/>
                <w:szCs w:val="24"/>
              </w:rPr>
              <w:t>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w:t>
            </w:r>
            <w:r w:rsidR="00283EF8">
              <w:rPr>
                <w:rFonts w:ascii="Times New Roman" w:hAnsi="Times New Roman"/>
                <w:bCs/>
                <w:sz w:val="24"/>
                <w:szCs w:val="24"/>
              </w:rPr>
              <w:t>е</w:t>
            </w:r>
            <w:r w:rsidRPr="00A941B1">
              <w:rPr>
                <w:rFonts w:ascii="Times New Roman" w:hAnsi="Times New Roman"/>
                <w:bCs/>
                <w:sz w:val="24"/>
                <w:szCs w:val="24"/>
              </w:rPr>
              <w:t xml:space="preserve"> содержание;</w:t>
            </w:r>
          </w:p>
          <w:p w14:paraId="1C985FE1" w14:textId="12DFD4FD" w:rsidR="00073CF4" w:rsidRPr="009C715B" w:rsidRDefault="00A941B1" w:rsidP="00A941B1">
            <w:pPr>
              <w:spacing w:after="0" w:line="240" w:lineRule="auto"/>
              <w:jc w:val="both"/>
              <w:rPr>
                <w:rFonts w:ascii="Times New Roman" w:hAnsi="Times New Roman"/>
                <w:bCs/>
                <w:sz w:val="24"/>
                <w:szCs w:val="24"/>
              </w:rPr>
            </w:pPr>
            <w:r w:rsidRPr="00A941B1">
              <w:rPr>
                <w:rFonts w:ascii="Times New Roman" w:hAnsi="Times New Roman"/>
                <w:bCs/>
                <w:sz w:val="24"/>
                <w:szCs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tc>
      </w:tr>
      <w:tr w:rsidR="00A941B1" w:rsidRPr="009C715B" w14:paraId="10C8C4FA" w14:textId="77777777" w:rsidTr="005732B6">
        <w:tc>
          <w:tcPr>
            <w:tcW w:w="9287" w:type="dxa"/>
            <w:gridSpan w:val="2"/>
          </w:tcPr>
          <w:p w14:paraId="4542050E" w14:textId="01E1A6FD" w:rsidR="00A941B1" w:rsidRPr="009C715B" w:rsidRDefault="00A941B1" w:rsidP="00A941B1">
            <w:pPr>
              <w:spacing w:after="0" w:line="240" w:lineRule="auto"/>
              <w:jc w:val="center"/>
              <w:rPr>
                <w:rFonts w:ascii="Times New Roman" w:hAnsi="Times New Roman"/>
                <w:bCs/>
                <w:sz w:val="24"/>
                <w:szCs w:val="24"/>
              </w:rPr>
            </w:pPr>
            <w:r>
              <w:rPr>
                <w:rFonts w:ascii="Times New Roman" w:hAnsi="Times New Roman"/>
                <w:bCs/>
                <w:sz w:val="24"/>
                <w:szCs w:val="24"/>
              </w:rPr>
              <w:lastRenderedPageBreak/>
              <w:t>3-4 года</w:t>
            </w:r>
          </w:p>
        </w:tc>
      </w:tr>
      <w:tr w:rsidR="00073CF4" w:rsidRPr="009C715B" w14:paraId="1E287C7A" w14:textId="77777777" w:rsidTr="009C715B">
        <w:tc>
          <w:tcPr>
            <w:tcW w:w="4643" w:type="dxa"/>
          </w:tcPr>
          <w:p w14:paraId="7D91B90A" w14:textId="78A94D1B" w:rsidR="00A941B1" w:rsidRPr="00A941B1" w:rsidRDefault="00A941B1" w:rsidP="00A941B1">
            <w:pPr>
              <w:spacing w:after="0" w:line="240" w:lineRule="auto"/>
              <w:jc w:val="both"/>
              <w:rPr>
                <w:rFonts w:ascii="Times New Roman" w:hAnsi="Times New Roman"/>
                <w:bCs/>
                <w:sz w:val="24"/>
                <w:szCs w:val="24"/>
              </w:rPr>
            </w:pPr>
            <w:r w:rsidRPr="00A941B1">
              <w:rPr>
                <w:rFonts w:ascii="Times New Roman" w:hAnsi="Times New Roman"/>
                <w:bCs/>
                <w:sz w:val="24"/>
                <w:szCs w:val="24"/>
              </w:rPr>
              <w:t>1)</w:t>
            </w:r>
            <w:r>
              <w:rPr>
                <w:rFonts w:ascii="Times New Roman" w:hAnsi="Times New Roman"/>
                <w:bCs/>
                <w:sz w:val="24"/>
                <w:szCs w:val="24"/>
              </w:rPr>
              <w:t xml:space="preserve"> </w:t>
            </w:r>
            <w:r w:rsidRPr="00A941B1">
              <w:rPr>
                <w:rFonts w:ascii="Times New Roman" w:hAnsi="Times New Roman"/>
                <w:bCs/>
                <w:sz w:val="24"/>
                <w:szCs w:val="24"/>
              </w:rPr>
              <w:t>Формирование словаря:</w:t>
            </w:r>
          </w:p>
          <w:p w14:paraId="5A74A540" w14:textId="77777777" w:rsidR="00A941B1" w:rsidRPr="00A941B1" w:rsidRDefault="00A941B1" w:rsidP="00A941B1">
            <w:pPr>
              <w:spacing w:after="0" w:line="240" w:lineRule="auto"/>
              <w:jc w:val="both"/>
              <w:rPr>
                <w:rFonts w:ascii="Times New Roman" w:hAnsi="Times New Roman"/>
                <w:bCs/>
                <w:sz w:val="24"/>
                <w:szCs w:val="24"/>
              </w:rPr>
            </w:pPr>
            <w:r w:rsidRPr="00A941B1">
              <w:rPr>
                <w:rFonts w:ascii="Times New Roman" w:hAnsi="Times New Roman"/>
                <w:bCs/>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47F46263" w14:textId="77777777" w:rsidR="00A941B1" w:rsidRPr="00A941B1" w:rsidRDefault="00A941B1" w:rsidP="00A941B1">
            <w:pPr>
              <w:spacing w:after="0" w:line="240" w:lineRule="auto"/>
              <w:jc w:val="both"/>
              <w:rPr>
                <w:rFonts w:ascii="Times New Roman" w:hAnsi="Times New Roman"/>
                <w:bCs/>
                <w:sz w:val="24"/>
                <w:szCs w:val="24"/>
              </w:rPr>
            </w:pPr>
            <w:r w:rsidRPr="00A941B1">
              <w:rPr>
                <w:rFonts w:ascii="Times New Roman" w:hAnsi="Times New Roman"/>
                <w:bCs/>
                <w:sz w:val="24"/>
                <w:szCs w:val="24"/>
              </w:rPr>
              <w:t>активизация словаря: активизировать в речи слова, обозначающие названия</w:t>
            </w:r>
          </w:p>
          <w:p w14:paraId="056F5D84" w14:textId="77777777" w:rsidR="00A941B1" w:rsidRPr="00A941B1" w:rsidRDefault="00A941B1" w:rsidP="00A941B1">
            <w:pPr>
              <w:spacing w:after="0" w:line="240" w:lineRule="auto"/>
              <w:jc w:val="both"/>
              <w:rPr>
                <w:rFonts w:ascii="Times New Roman" w:hAnsi="Times New Roman"/>
                <w:bCs/>
                <w:sz w:val="24"/>
                <w:szCs w:val="24"/>
              </w:rPr>
            </w:pPr>
            <w:r w:rsidRPr="00A941B1">
              <w:rPr>
                <w:rFonts w:ascii="Times New Roman" w:hAnsi="Times New Roman"/>
                <w:bCs/>
                <w:sz w:val="24"/>
                <w:szCs w:val="24"/>
              </w:rPr>
              <w:t>предметов ближайшего окружения.</w:t>
            </w:r>
          </w:p>
          <w:p w14:paraId="1C63337F" w14:textId="120005FD" w:rsidR="00A941B1" w:rsidRPr="00A941B1" w:rsidRDefault="00A941B1" w:rsidP="00A941B1">
            <w:pPr>
              <w:spacing w:after="0" w:line="240" w:lineRule="auto"/>
              <w:jc w:val="both"/>
              <w:rPr>
                <w:rFonts w:ascii="Times New Roman" w:hAnsi="Times New Roman"/>
                <w:bCs/>
                <w:sz w:val="24"/>
                <w:szCs w:val="24"/>
              </w:rPr>
            </w:pPr>
            <w:r w:rsidRPr="00A941B1">
              <w:rPr>
                <w:rFonts w:ascii="Times New Roman" w:hAnsi="Times New Roman"/>
                <w:bCs/>
                <w:sz w:val="24"/>
                <w:szCs w:val="24"/>
              </w:rPr>
              <w:t>2)</w:t>
            </w:r>
            <w:r>
              <w:rPr>
                <w:rFonts w:ascii="Times New Roman" w:hAnsi="Times New Roman"/>
                <w:bCs/>
                <w:sz w:val="24"/>
                <w:szCs w:val="24"/>
              </w:rPr>
              <w:t xml:space="preserve"> </w:t>
            </w:r>
            <w:r w:rsidRPr="00A941B1">
              <w:rPr>
                <w:rFonts w:ascii="Times New Roman" w:hAnsi="Times New Roman"/>
                <w:bCs/>
                <w:sz w:val="24"/>
                <w:szCs w:val="24"/>
              </w:rPr>
              <w:t>Звуковая культура речи:</w:t>
            </w:r>
          </w:p>
          <w:p w14:paraId="2BA8E36B" w14:textId="77777777" w:rsidR="00A941B1" w:rsidRPr="00A941B1" w:rsidRDefault="00A941B1" w:rsidP="00A941B1">
            <w:pPr>
              <w:spacing w:after="0" w:line="240" w:lineRule="auto"/>
              <w:jc w:val="both"/>
              <w:rPr>
                <w:rFonts w:ascii="Times New Roman" w:hAnsi="Times New Roman"/>
                <w:bCs/>
                <w:sz w:val="24"/>
                <w:szCs w:val="24"/>
              </w:rPr>
            </w:pPr>
            <w:r w:rsidRPr="00A941B1">
              <w:rPr>
                <w:rFonts w:ascii="Times New Roman" w:hAnsi="Times New Roman"/>
                <w:bCs/>
                <w:sz w:val="24"/>
                <w:szCs w:val="24"/>
              </w:rPr>
              <w:lastRenderedPageBreak/>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0929433C" w14:textId="77777777" w:rsidR="00A941B1" w:rsidRPr="00A941B1" w:rsidRDefault="00A941B1" w:rsidP="00A941B1">
            <w:pPr>
              <w:spacing w:after="0" w:line="240" w:lineRule="auto"/>
              <w:jc w:val="both"/>
              <w:rPr>
                <w:rFonts w:ascii="Times New Roman" w:hAnsi="Times New Roman"/>
                <w:bCs/>
                <w:sz w:val="24"/>
                <w:szCs w:val="24"/>
              </w:rPr>
            </w:pPr>
            <w:r w:rsidRPr="00A941B1">
              <w:rPr>
                <w:rFonts w:ascii="Times New Roman" w:hAnsi="Times New Roman"/>
                <w:bCs/>
                <w:sz w:val="24"/>
                <w:szCs w:val="24"/>
              </w:rPr>
              <w:t>3)</w:t>
            </w:r>
            <w:r>
              <w:rPr>
                <w:rFonts w:ascii="Times New Roman" w:hAnsi="Times New Roman"/>
                <w:bCs/>
                <w:sz w:val="24"/>
                <w:szCs w:val="24"/>
              </w:rPr>
              <w:t xml:space="preserve"> </w:t>
            </w:r>
            <w:r w:rsidRPr="00A941B1">
              <w:rPr>
                <w:rFonts w:ascii="Times New Roman" w:hAnsi="Times New Roman"/>
                <w:bCs/>
                <w:sz w:val="24"/>
                <w:szCs w:val="24"/>
              </w:rPr>
              <w:t>Грамматический строй речи:</w:t>
            </w:r>
          </w:p>
          <w:p w14:paraId="66B09DB6" w14:textId="77777777" w:rsidR="00A941B1" w:rsidRDefault="00A941B1" w:rsidP="00A941B1">
            <w:pPr>
              <w:spacing w:after="0" w:line="240" w:lineRule="auto"/>
              <w:jc w:val="both"/>
              <w:rPr>
                <w:rFonts w:ascii="Times New Roman" w:hAnsi="Times New Roman"/>
                <w:bCs/>
                <w:sz w:val="24"/>
                <w:szCs w:val="24"/>
              </w:rPr>
            </w:pPr>
            <w:r w:rsidRPr="00A941B1">
              <w:rPr>
                <w:rFonts w:ascii="Times New Roman" w:hAnsi="Times New Roman"/>
                <w:bCs/>
                <w:sz w:val="24"/>
                <w:szCs w:val="24"/>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 </w:t>
            </w:r>
          </w:p>
          <w:p w14:paraId="7D7A9797" w14:textId="19CCF3C5" w:rsidR="00A941B1" w:rsidRPr="00A941B1" w:rsidRDefault="00A941B1" w:rsidP="00A941B1">
            <w:pPr>
              <w:spacing w:after="0" w:line="240" w:lineRule="auto"/>
              <w:jc w:val="both"/>
              <w:rPr>
                <w:rFonts w:ascii="Times New Roman" w:hAnsi="Times New Roman"/>
                <w:bCs/>
                <w:sz w:val="24"/>
                <w:szCs w:val="24"/>
              </w:rPr>
            </w:pPr>
            <w:r w:rsidRPr="00A941B1">
              <w:rPr>
                <w:rFonts w:ascii="Times New Roman" w:hAnsi="Times New Roman"/>
                <w:bCs/>
                <w:sz w:val="24"/>
                <w:szCs w:val="24"/>
              </w:rPr>
              <w:t>4)</w:t>
            </w:r>
            <w:r>
              <w:rPr>
                <w:rFonts w:ascii="Times New Roman" w:hAnsi="Times New Roman"/>
                <w:bCs/>
                <w:sz w:val="24"/>
                <w:szCs w:val="24"/>
              </w:rPr>
              <w:t xml:space="preserve"> </w:t>
            </w:r>
            <w:r w:rsidRPr="00A941B1">
              <w:rPr>
                <w:rFonts w:ascii="Times New Roman" w:hAnsi="Times New Roman"/>
                <w:bCs/>
                <w:sz w:val="24"/>
                <w:szCs w:val="24"/>
              </w:rPr>
              <w:t>Связная речь:</w:t>
            </w:r>
          </w:p>
          <w:p w14:paraId="48053A37" w14:textId="77777777" w:rsidR="00681A02" w:rsidRPr="00681A02" w:rsidRDefault="00A941B1" w:rsidP="00681A02">
            <w:pPr>
              <w:spacing w:after="0" w:line="240" w:lineRule="auto"/>
              <w:jc w:val="both"/>
              <w:rPr>
                <w:rFonts w:ascii="Times New Roman" w:hAnsi="Times New Roman"/>
                <w:bCs/>
                <w:sz w:val="24"/>
                <w:szCs w:val="24"/>
              </w:rPr>
            </w:pPr>
            <w:r w:rsidRPr="00A941B1">
              <w:rPr>
                <w:rFonts w:ascii="Times New Roman" w:hAnsi="Times New Roman"/>
                <w:bCs/>
                <w:sz w:val="24"/>
                <w:szCs w:val="24"/>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w:t>
            </w:r>
            <w:r w:rsidR="00681A02">
              <w:rPr>
                <w:rFonts w:ascii="Times New Roman" w:hAnsi="Times New Roman"/>
                <w:bCs/>
                <w:sz w:val="24"/>
                <w:szCs w:val="24"/>
              </w:rPr>
              <w:t xml:space="preserve"> </w:t>
            </w:r>
            <w:r w:rsidR="00681A02" w:rsidRPr="00681A02">
              <w:rPr>
                <w:rFonts w:ascii="Times New Roman" w:hAnsi="Times New Roman"/>
                <w:bCs/>
                <w:sz w:val="24"/>
                <w:szCs w:val="24"/>
              </w:rPr>
              <w:t>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0B9723D4" w14:textId="77777777" w:rsidR="00681A02" w:rsidRPr="00681A02" w:rsidRDefault="00681A02" w:rsidP="00681A02">
            <w:pPr>
              <w:spacing w:after="0" w:line="240" w:lineRule="auto"/>
              <w:jc w:val="both"/>
              <w:rPr>
                <w:rFonts w:ascii="Times New Roman" w:hAnsi="Times New Roman"/>
                <w:bCs/>
                <w:sz w:val="24"/>
                <w:szCs w:val="24"/>
              </w:rPr>
            </w:pPr>
            <w:r w:rsidRPr="00681A02">
              <w:rPr>
                <w:rFonts w:ascii="Times New Roman" w:hAnsi="Times New Roman"/>
                <w:bCs/>
                <w:sz w:val="24"/>
                <w:szCs w:val="24"/>
              </w:rPr>
              <w:t>5)Подготовка детей к обучению грамоте:</w:t>
            </w:r>
          </w:p>
          <w:p w14:paraId="4046394F" w14:textId="77777777" w:rsidR="00681A02" w:rsidRPr="00681A02" w:rsidRDefault="00681A02" w:rsidP="00681A02">
            <w:pPr>
              <w:spacing w:after="0" w:line="240" w:lineRule="auto"/>
              <w:jc w:val="both"/>
              <w:rPr>
                <w:rFonts w:ascii="Times New Roman" w:hAnsi="Times New Roman"/>
                <w:bCs/>
                <w:sz w:val="24"/>
                <w:szCs w:val="24"/>
              </w:rPr>
            </w:pPr>
            <w:r w:rsidRPr="00681A02">
              <w:rPr>
                <w:rFonts w:ascii="Times New Roman" w:hAnsi="Times New Roman"/>
                <w:bCs/>
                <w:sz w:val="24"/>
                <w:szCs w:val="24"/>
              </w:rPr>
              <w:t>формировать умение вслушиваться в звучание слова, знакомить детей с терминами «слово», «звук» в практическом плане.</w:t>
            </w:r>
          </w:p>
          <w:p w14:paraId="61115580" w14:textId="77777777" w:rsidR="00681A02" w:rsidRPr="00681A02" w:rsidRDefault="00681A02" w:rsidP="00681A02">
            <w:pPr>
              <w:spacing w:after="0" w:line="240" w:lineRule="auto"/>
              <w:jc w:val="both"/>
              <w:rPr>
                <w:rFonts w:ascii="Times New Roman" w:hAnsi="Times New Roman"/>
                <w:bCs/>
                <w:sz w:val="24"/>
                <w:szCs w:val="24"/>
              </w:rPr>
            </w:pPr>
            <w:r w:rsidRPr="00681A02">
              <w:rPr>
                <w:rFonts w:ascii="Times New Roman" w:hAnsi="Times New Roman"/>
                <w:bCs/>
                <w:sz w:val="24"/>
                <w:szCs w:val="24"/>
              </w:rPr>
              <w:lastRenderedPageBreak/>
              <w:t>6)Интерес к художественной литературе:</w:t>
            </w:r>
          </w:p>
          <w:p w14:paraId="710A0C7A" w14:textId="77777777" w:rsidR="00681A02" w:rsidRPr="00681A02" w:rsidRDefault="00681A02" w:rsidP="00681A02">
            <w:pPr>
              <w:spacing w:after="0" w:line="240" w:lineRule="auto"/>
              <w:jc w:val="both"/>
              <w:rPr>
                <w:rFonts w:ascii="Times New Roman" w:hAnsi="Times New Roman"/>
                <w:bCs/>
                <w:sz w:val="24"/>
                <w:szCs w:val="24"/>
              </w:rPr>
            </w:pPr>
            <w:r w:rsidRPr="00681A02">
              <w:rPr>
                <w:rFonts w:ascii="Times New Roman" w:hAnsi="Times New Roman"/>
                <w:bCs/>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298DA3A0" w14:textId="77777777" w:rsidR="00681A02" w:rsidRPr="00681A02" w:rsidRDefault="00681A02" w:rsidP="00681A02">
            <w:pPr>
              <w:spacing w:after="0" w:line="240" w:lineRule="auto"/>
              <w:jc w:val="both"/>
              <w:rPr>
                <w:rFonts w:ascii="Times New Roman" w:hAnsi="Times New Roman"/>
                <w:bCs/>
                <w:sz w:val="24"/>
                <w:szCs w:val="24"/>
              </w:rPr>
            </w:pPr>
            <w:r w:rsidRPr="00681A02">
              <w:rPr>
                <w:rFonts w:ascii="Times New Roman" w:hAnsi="Times New Roman"/>
                <w:bCs/>
                <w:sz w:val="24"/>
                <w:szCs w:val="24"/>
              </w:rPr>
              <w:t>формировать навык совместного слушания выразительного чтения и рассказывания (с наглядным сопровождением и без него);</w:t>
            </w:r>
          </w:p>
          <w:p w14:paraId="39CAFBFB" w14:textId="77777777" w:rsidR="00681A02" w:rsidRPr="00681A02" w:rsidRDefault="00681A02" w:rsidP="00681A02">
            <w:pPr>
              <w:spacing w:after="0" w:line="240" w:lineRule="auto"/>
              <w:jc w:val="both"/>
              <w:rPr>
                <w:rFonts w:ascii="Times New Roman" w:hAnsi="Times New Roman"/>
                <w:bCs/>
                <w:sz w:val="24"/>
                <w:szCs w:val="24"/>
              </w:rPr>
            </w:pPr>
            <w:r w:rsidRPr="00681A02">
              <w:rPr>
                <w:rFonts w:ascii="Times New Roman" w:hAnsi="Times New Roman"/>
                <w:bCs/>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3B319145" w14:textId="77777777" w:rsidR="00681A02" w:rsidRPr="00681A02" w:rsidRDefault="00681A02" w:rsidP="00681A02">
            <w:pPr>
              <w:spacing w:after="0" w:line="240" w:lineRule="auto"/>
              <w:jc w:val="both"/>
              <w:rPr>
                <w:rFonts w:ascii="Times New Roman" w:hAnsi="Times New Roman"/>
                <w:bCs/>
                <w:sz w:val="24"/>
                <w:szCs w:val="24"/>
              </w:rPr>
            </w:pPr>
            <w:r w:rsidRPr="00681A02">
              <w:rPr>
                <w:rFonts w:ascii="Times New Roman" w:hAnsi="Times New Roman"/>
                <w:bCs/>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779EC9AC" w14:textId="77777777" w:rsidR="00681A02" w:rsidRPr="00681A02" w:rsidRDefault="00681A02" w:rsidP="00681A02">
            <w:pPr>
              <w:spacing w:after="0" w:line="240" w:lineRule="auto"/>
              <w:jc w:val="both"/>
              <w:rPr>
                <w:rFonts w:ascii="Times New Roman" w:hAnsi="Times New Roman"/>
                <w:bCs/>
                <w:sz w:val="24"/>
                <w:szCs w:val="24"/>
              </w:rPr>
            </w:pPr>
            <w:r w:rsidRPr="00681A02">
              <w:rPr>
                <w:rFonts w:ascii="Times New Roman" w:hAnsi="Times New Roman"/>
                <w:bCs/>
                <w:sz w:val="24"/>
                <w:szCs w:val="24"/>
              </w:rPr>
              <w:t>поддерживать общение детей друг с другом и с педагогом в процессе совместного рассматривания книжек-картинок, иллюстраций;</w:t>
            </w:r>
          </w:p>
          <w:p w14:paraId="63166A4C" w14:textId="21ABC1E0" w:rsidR="00A941B1" w:rsidRPr="00A941B1" w:rsidRDefault="00681A02" w:rsidP="00681A02">
            <w:pPr>
              <w:spacing w:after="0" w:line="240" w:lineRule="auto"/>
              <w:jc w:val="both"/>
              <w:rPr>
                <w:rFonts w:ascii="Times New Roman" w:hAnsi="Times New Roman"/>
                <w:bCs/>
                <w:sz w:val="24"/>
                <w:szCs w:val="24"/>
              </w:rPr>
            </w:pPr>
            <w:r w:rsidRPr="00681A02">
              <w:rPr>
                <w:rFonts w:ascii="Times New Roman" w:hAnsi="Times New Roman"/>
                <w:bCs/>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70BA3B4C" w14:textId="6DF8DBEB" w:rsidR="00A941B1" w:rsidRPr="00A941B1" w:rsidRDefault="00A941B1" w:rsidP="00A941B1">
            <w:pPr>
              <w:spacing w:after="0" w:line="240" w:lineRule="auto"/>
              <w:jc w:val="both"/>
              <w:rPr>
                <w:rFonts w:ascii="Times New Roman" w:hAnsi="Times New Roman"/>
                <w:bCs/>
                <w:sz w:val="24"/>
                <w:szCs w:val="24"/>
              </w:rPr>
            </w:pPr>
          </w:p>
          <w:p w14:paraId="331654F6" w14:textId="3381BC56" w:rsidR="00073CF4" w:rsidRPr="009C715B" w:rsidRDefault="00073CF4" w:rsidP="00A941B1">
            <w:pPr>
              <w:spacing w:after="0" w:line="240" w:lineRule="auto"/>
              <w:jc w:val="both"/>
              <w:rPr>
                <w:rFonts w:ascii="Times New Roman" w:hAnsi="Times New Roman"/>
                <w:bCs/>
                <w:sz w:val="24"/>
                <w:szCs w:val="24"/>
              </w:rPr>
            </w:pPr>
          </w:p>
        </w:tc>
        <w:tc>
          <w:tcPr>
            <w:tcW w:w="4644" w:type="dxa"/>
          </w:tcPr>
          <w:p w14:paraId="61514CF8" w14:textId="77777777" w:rsidR="00A941B1" w:rsidRPr="00A941B1" w:rsidRDefault="00A941B1" w:rsidP="00A941B1">
            <w:pPr>
              <w:spacing w:after="0" w:line="240" w:lineRule="auto"/>
              <w:jc w:val="both"/>
              <w:rPr>
                <w:rFonts w:ascii="Times New Roman" w:hAnsi="Times New Roman"/>
                <w:bCs/>
                <w:sz w:val="24"/>
                <w:szCs w:val="24"/>
              </w:rPr>
            </w:pPr>
            <w:r w:rsidRPr="00A941B1">
              <w:rPr>
                <w:rFonts w:ascii="Times New Roman" w:hAnsi="Times New Roman"/>
                <w:bCs/>
                <w:sz w:val="24"/>
                <w:szCs w:val="24"/>
              </w:rPr>
              <w:lastRenderedPageBreak/>
              <w:t>1)</w:t>
            </w:r>
            <w:r>
              <w:rPr>
                <w:rFonts w:ascii="Times New Roman" w:hAnsi="Times New Roman"/>
                <w:bCs/>
                <w:sz w:val="24"/>
                <w:szCs w:val="24"/>
              </w:rPr>
              <w:t xml:space="preserve"> </w:t>
            </w:r>
            <w:r w:rsidRPr="00A941B1">
              <w:rPr>
                <w:rFonts w:ascii="Times New Roman" w:hAnsi="Times New Roman"/>
                <w:bCs/>
                <w:sz w:val="24"/>
                <w:szCs w:val="24"/>
              </w:rPr>
              <w:t>Формирование словаря:</w:t>
            </w:r>
          </w:p>
          <w:p w14:paraId="0702A9C1" w14:textId="77777777" w:rsidR="00A941B1" w:rsidRPr="00A941B1" w:rsidRDefault="00A941B1" w:rsidP="00A941B1">
            <w:pPr>
              <w:spacing w:after="0" w:line="240" w:lineRule="auto"/>
              <w:jc w:val="both"/>
              <w:rPr>
                <w:rFonts w:ascii="Times New Roman" w:hAnsi="Times New Roman"/>
                <w:bCs/>
                <w:sz w:val="24"/>
                <w:szCs w:val="24"/>
              </w:rPr>
            </w:pPr>
            <w:r w:rsidRPr="00A941B1">
              <w:rPr>
                <w:rFonts w:ascii="Times New Roman" w:hAnsi="Times New Roman"/>
                <w:bCs/>
                <w:sz w:val="24"/>
                <w:szCs w:val="24"/>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w:t>
            </w:r>
            <w:r w:rsidRPr="00A941B1">
              <w:rPr>
                <w:rFonts w:ascii="Times New Roman" w:hAnsi="Times New Roman"/>
                <w:bCs/>
                <w:sz w:val="24"/>
                <w:szCs w:val="24"/>
              </w:rPr>
              <w:lastRenderedPageBreak/>
              <w:t>детей умение понимать обобщающие слова (мебель, одежда);</w:t>
            </w:r>
          </w:p>
          <w:p w14:paraId="10AC750D" w14:textId="00C9728A" w:rsidR="00A941B1" w:rsidRPr="00A941B1" w:rsidRDefault="00A941B1" w:rsidP="00A941B1">
            <w:pPr>
              <w:spacing w:after="0" w:line="240" w:lineRule="auto"/>
              <w:jc w:val="both"/>
              <w:rPr>
                <w:rFonts w:ascii="Times New Roman" w:hAnsi="Times New Roman"/>
                <w:bCs/>
                <w:sz w:val="24"/>
                <w:szCs w:val="24"/>
              </w:rPr>
            </w:pPr>
            <w:r w:rsidRPr="00A941B1">
              <w:rPr>
                <w:rFonts w:ascii="Times New Roman" w:hAnsi="Times New Roman"/>
                <w:bCs/>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43133CA1" w14:textId="77777777" w:rsidR="00A941B1" w:rsidRPr="00A941B1" w:rsidRDefault="00A941B1" w:rsidP="00A941B1">
            <w:pPr>
              <w:spacing w:after="0" w:line="240" w:lineRule="auto"/>
              <w:jc w:val="both"/>
              <w:rPr>
                <w:rFonts w:ascii="Times New Roman" w:hAnsi="Times New Roman"/>
                <w:bCs/>
                <w:sz w:val="24"/>
                <w:szCs w:val="24"/>
              </w:rPr>
            </w:pPr>
            <w:r w:rsidRPr="00A941B1">
              <w:rPr>
                <w:rFonts w:ascii="Times New Roman" w:hAnsi="Times New Roman"/>
                <w:bCs/>
                <w:sz w:val="24"/>
                <w:szCs w:val="24"/>
              </w:rPr>
              <w:t>2)Звуковая культура речи:</w:t>
            </w:r>
          </w:p>
          <w:p w14:paraId="5409BC36" w14:textId="77777777" w:rsidR="00A941B1" w:rsidRPr="00A941B1" w:rsidRDefault="00A941B1" w:rsidP="00A941B1">
            <w:pPr>
              <w:spacing w:after="0" w:line="240" w:lineRule="auto"/>
              <w:jc w:val="both"/>
              <w:rPr>
                <w:rFonts w:ascii="Times New Roman" w:hAnsi="Times New Roman"/>
                <w:bCs/>
                <w:sz w:val="24"/>
                <w:szCs w:val="24"/>
              </w:rPr>
            </w:pPr>
            <w:r w:rsidRPr="00A941B1">
              <w:rPr>
                <w:rFonts w:ascii="Times New Roman" w:hAnsi="Times New Roman"/>
                <w:bCs/>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148647A6" w14:textId="77777777" w:rsidR="00A941B1" w:rsidRPr="00A941B1" w:rsidRDefault="00A941B1" w:rsidP="00A941B1">
            <w:pPr>
              <w:spacing w:after="0" w:line="240" w:lineRule="auto"/>
              <w:jc w:val="both"/>
              <w:rPr>
                <w:rFonts w:ascii="Times New Roman" w:hAnsi="Times New Roman"/>
                <w:bCs/>
                <w:sz w:val="24"/>
                <w:szCs w:val="24"/>
              </w:rPr>
            </w:pPr>
            <w:r w:rsidRPr="00A941B1">
              <w:rPr>
                <w:rFonts w:ascii="Times New Roman" w:hAnsi="Times New Roman"/>
                <w:bCs/>
                <w:sz w:val="24"/>
                <w:szCs w:val="24"/>
              </w:rPr>
              <w:t>3)</w:t>
            </w:r>
            <w:r>
              <w:rPr>
                <w:rFonts w:ascii="Times New Roman" w:hAnsi="Times New Roman"/>
                <w:bCs/>
                <w:sz w:val="24"/>
                <w:szCs w:val="24"/>
              </w:rPr>
              <w:t xml:space="preserve"> </w:t>
            </w:r>
            <w:r w:rsidRPr="00A941B1">
              <w:rPr>
                <w:rFonts w:ascii="Times New Roman" w:hAnsi="Times New Roman"/>
                <w:bCs/>
                <w:sz w:val="24"/>
                <w:szCs w:val="24"/>
              </w:rPr>
              <w:t>Грамматический строй речи:</w:t>
            </w:r>
          </w:p>
          <w:p w14:paraId="5FA278AD" w14:textId="130FE54B" w:rsidR="00A941B1" w:rsidRPr="00A941B1" w:rsidRDefault="00A941B1" w:rsidP="00A941B1">
            <w:pPr>
              <w:spacing w:after="0" w:line="240" w:lineRule="auto"/>
              <w:jc w:val="both"/>
              <w:rPr>
                <w:rFonts w:ascii="Times New Roman" w:hAnsi="Times New Roman"/>
                <w:bCs/>
                <w:sz w:val="24"/>
                <w:szCs w:val="24"/>
              </w:rPr>
            </w:pPr>
            <w:r w:rsidRPr="00A941B1">
              <w:rPr>
                <w:rFonts w:ascii="Times New Roman" w:hAnsi="Times New Roman"/>
                <w:bCs/>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 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76FC71B7" w14:textId="77777777" w:rsidR="00A941B1" w:rsidRPr="00A941B1" w:rsidRDefault="00A941B1" w:rsidP="00A941B1">
            <w:pPr>
              <w:spacing w:after="0" w:line="240" w:lineRule="auto"/>
              <w:jc w:val="both"/>
              <w:rPr>
                <w:rFonts w:ascii="Times New Roman" w:hAnsi="Times New Roman"/>
                <w:bCs/>
                <w:sz w:val="24"/>
                <w:szCs w:val="24"/>
              </w:rPr>
            </w:pPr>
            <w:r w:rsidRPr="00A941B1">
              <w:rPr>
                <w:rFonts w:ascii="Times New Roman" w:hAnsi="Times New Roman"/>
                <w:bCs/>
                <w:sz w:val="24"/>
                <w:szCs w:val="24"/>
              </w:rPr>
              <w:t>4)</w:t>
            </w:r>
            <w:r>
              <w:rPr>
                <w:rFonts w:ascii="Times New Roman" w:hAnsi="Times New Roman"/>
                <w:bCs/>
                <w:sz w:val="24"/>
                <w:szCs w:val="24"/>
              </w:rPr>
              <w:t xml:space="preserve"> </w:t>
            </w:r>
            <w:r w:rsidRPr="00A941B1">
              <w:rPr>
                <w:rFonts w:ascii="Times New Roman" w:hAnsi="Times New Roman"/>
                <w:bCs/>
                <w:sz w:val="24"/>
                <w:szCs w:val="24"/>
              </w:rPr>
              <w:t>Связная речь:</w:t>
            </w:r>
          </w:p>
          <w:p w14:paraId="290596D6" w14:textId="77777777" w:rsidR="00681A02" w:rsidRPr="00681A02" w:rsidRDefault="00A941B1" w:rsidP="00681A02">
            <w:pPr>
              <w:spacing w:after="0" w:line="240" w:lineRule="auto"/>
              <w:jc w:val="both"/>
              <w:rPr>
                <w:rFonts w:ascii="Times New Roman" w:hAnsi="Times New Roman"/>
                <w:bCs/>
                <w:sz w:val="24"/>
                <w:szCs w:val="24"/>
              </w:rPr>
            </w:pPr>
            <w:r w:rsidRPr="00A941B1">
              <w:rPr>
                <w:rFonts w:ascii="Times New Roman" w:hAnsi="Times New Roman"/>
                <w:bCs/>
                <w:sz w:val="24"/>
                <w:szCs w:val="24"/>
              </w:rPr>
              <w:lastRenderedPageBreak/>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w:t>
            </w:r>
            <w:r w:rsidR="00681A02">
              <w:rPr>
                <w:rFonts w:ascii="Times New Roman" w:hAnsi="Times New Roman"/>
                <w:bCs/>
                <w:sz w:val="24"/>
                <w:szCs w:val="24"/>
              </w:rPr>
              <w:t xml:space="preserve"> </w:t>
            </w:r>
            <w:r w:rsidR="00681A02" w:rsidRPr="00681A02">
              <w:rPr>
                <w:rFonts w:ascii="Times New Roman" w:hAnsi="Times New Roman"/>
                <w:bCs/>
                <w:sz w:val="24"/>
                <w:szCs w:val="24"/>
              </w:rPr>
              <w:t>ситуациях общения;</w:t>
            </w:r>
          </w:p>
          <w:p w14:paraId="56785ECA" w14:textId="77777777" w:rsidR="00681A02" w:rsidRPr="00681A02" w:rsidRDefault="00681A02" w:rsidP="00681A02">
            <w:pPr>
              <w:spacing w:after="0" w:line="240" w:lineRule="auto"/>
              <w:jc w:val="both"/>
              <w:rPr>
                <w:rFonts w:ascii="Times New Roman" w:hAnsi="Times New Roman"/>
                <w:bCs/>
                <w:sz w:val="24"/>
                <w:szCs w:val="24"/>
              </w:rPr>
            </w:pPr>
            <w:r w:rsidRPr="00681A02">
              <w:rPr>
                <w:rFonts w:ascii="Times New Roman" w:hAnsi="Times New Roman"/>
                <w:bCs/>
                <w:sz w:val="24"/>
                <w:szCs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62D95D6C" w14:textId="77777777" w:rsidR="00681A02" w:rsidRPr="00681A02" w:rsidRDefault="00681A02" w:rsidP="00681A02">
            <w:pPr>
              <w:spacing w:after="0" w:line="240" w:lineRule="auto"/>
              <w:jc w:val="both"/>
              <w:rPr>
                <w:rFonts w:ascii="Times New Roman" w:hAnsi="Times New Roman"/>
                <w:bCs/>
                <w:sz w:val="24"/>
                <w:szCs w:val="24"/>
              </w:rPr>
            </w:pPr>
            <w:r w:rsidRPr="00681A02">
              <w:rPr>
                <w:rFonts w:ascii="Times New Roman" w:hAnsi="Times New Roman"/>
                <w:bCs/>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47E1E39B" w14:textId="77777777" w:rsidR="00681A02" w:rsidRPr="00681A02" w:rsidRDefault="00681A02" w:rsidP="00681A02">
            <w:pPr>
              <w:spacing w:after="0" w:line="240" w:lineRule="auto"/>
              <w:jc w:val="both"/>
              <w:rPr>
                <w:rFonts w:ascii="Times New Roman" w:hAnsi="Times New Roman"/>
                <w:bCs/>
                <w:sz w:val="24"/>
                <w:szCs w:val="24"/>
              </w:rPr>
            </w:pPr>
            <w:r w:rsidRPr="00681A02">
              <w:rPr>
                <w:rFonts w:ascii="Times New Roman" w:hAnsi="Times New Roman"/>
                <w:bCs/>
                <w:sz w:val="24"/>
                <w:szCs w:val="24"/>
              </w:rPr>
              <w:t>5)Подготовка детей к обучению грамоте:</w:t>
            </w:r>
          </w:p>
          <w:p w14:paraId="7AC6228D" w14:textId="65C44F34" w:rsidR="00073CF4" w:rsidRPr="009C715B" w:rsidRDefault="00681A02" w:rsidP="00A941B1">
            <w:pPr>
              <w:spacing w:after="0" w:line="240" w:lineRule="auto"/>
              <w:jc w:val="both"/>
              <w:rPr>
                <w:rFonts w:ascii="Times New Roman" w:hAnsi="Times New Roman"/>
                <w:bCs/>
                <w:sz w:val="24"/>
                <w:szCs w:val="24"/>
              </w:rPr>
            </w:pPr>
            <w:r w:rsidRPr="00681A02">
              <w:rPr>
                <w:rFonts w:ascii="Times New Roman" w:hAnsi="Times New Roman"/>
                <w:bCs/>
                <w:sz w:val="24"/>
                <w:szCs w:val="24"/>
              </w:rPr>
              <w:t>педагог формирует у детей умение вслушиваться в звучание слова, закрепляет в речи детей термины «слово», «звук» в практическом плане.</w:t>
            </w:r>
          </w:p>
        </w:tc>
      </w:tr>
      <w:tr w:rsidR="00681A02" w:rsidRPr="009C715B" w14:paraId="69E41483" w14:textId="77777777" w:rsidTr="005732B6">
        <w:tc>
          <w:tcPr>
            <w:tcW w:w="9287" w:type="dxa"/>
            <w:gridSpan w:val="2"/>
          </w:tcPr>
          <w:p w14:paraId="4AB0561B" w14:textId="47DE098D" w:rsidR="00681A02" w:rsidRPr="009C715B" w:rsidRDefault="00681A02" w:rsidP="00681A02">
            <w:pPr>
              <w:spacing w:after="0" w:line="240" w:lineRule="auto"/>
              <w:jc w:val="center"/>
              <w:rPr>
                <w:rFonts w:ascii="Times New Roman" w:hAnsi="Times New Roman"/>
                <w:bCs/>
                <w:sz w:val="24"/>
                <w:szCs w:val="24"/>
              </w:rPr>
            </w:pPr>
            <w:r w:rsidRPr="00681A02">
              <w:rPr>
                <w:rFonts w:ascii="Times New Roman" w:hAnsi="Times New Roman"/>
                <w:bCs/>
                <w:sz w:val="24"/>
                <w:szCs w:val="24"/>
              </w:rPr>
              <w:lastRenderedPageBreak/>
              <w:t>4-5 лет</w:t>
            </w:r>
          </w:p>
        </w:tc>
      </w:tr>
      <w:tr w:rsidR="00681A02" w:rsidRPr="009C715B" w14:paraId="1DFB256C" w14:textId="77777777" w:rsidTr="00CE0C38">
        <w:tc>
          <w:tcPr>
            <w:tcW w:w="4643" w:type="dxa"/>
          </w:tcPr>
          <w:p w14:paraId="6B169E43" w14:textId="6B4AF0A8" w:rsidR="00283EF8" w:rsidRPr="00283EF8" w:rsidRDefault="00283EF8" w:rsidP="00283EF8">
            <w:pPr>
              <w:spacing w:after="0" w:line="240" w:lineRule="auto"/>
              <w:jc w:val="both"/>
              <w:rPr>
                <w:rFonts w:ascii="Times New Roman" w:hAnsi="Times New Roman"/>
                <w:bCs/>
                <w:sz w:val="24"/>
                <w:szCs w:val="24"/>
              </w:rPr>
            </w:pPr>
            <w:r w:rsidRPr="00283EF8">
              <w:rPr>
                <w:rFonts w:ascii="Times New Roman" w:hAnsi="Times New Roman"/>
                <w:bCs/>
                <w:sz w:val="24"/>
                <w:szCs w:val="24"/>
              </w:rPr>
              <w:t>1)</w:t>
            </w:r>
            <w:r>
              <w:rPr>
                <w:rFonts w:ascii="Times New Roman" w:hAnsi="Times New Roman"/>
                <w:bCs/>
                <w:sz w:val="24"/>
                <w:szCs w:val="24"/>
              </w:rPr>
              <w:t xml:space="preserve"> </w:t>
            </w:r>
            <w:r w:rsidRPr="00283EF8">
              <w:rPr>
                <w:rFonts w:ascii="Times New Roman" w:hAnsi="Times New Roman"/>
                <w:bCs/>
                <w:sz w:val="24"/>
                <w:szCs w:val="24"/>
              </w:rPr>
              <w:t>Развитие словаря:</w:t>
            </w:r>
          </w:p>
          <w:p w14:paraId="5DC25963" w14:textId="77777777" w:rsidR="00283EF8" w:rsidRPr="00283EF8" w:rsidRDefault="00283EF8" w:rsidP="00283EF8">
            <w:pPr>
              <w:spacing w:after="0" w:line="240" w:lineRule="auto"/>
              <w:jc w:val="both"/>
              <w:rPr>
                <w:rFonts w:ascii="Times New Roman" w:hAnsi="Times New Roman"/>
                <w:bCs/>
                <w:sz w:val="24"/>
                <w:szCs w:val="24"/>
              </w:rPr>
            </w:pPr>
            <w:r w:rsidRPr="00283EF8">
              <w:rPr>
                <w:rFonts w:ascii="Times New Roman" w:hAnsi="Times New Roman"/>
                <w:bCs/>
                <w:sz w:val="24"/>
                <w:szCs w:val="24"/>
              </w:rPr>
              <w:t xml:space="preserve">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w:t>
            </w:r>
            <w:r w:rsidRPr="00283EF8">
              <w:rPr>
                <w:rFonts w:ascii="Times New Roman" w:hAnsi="Times New Roman"/>
                <w:bCs/>
                <w:sz w:val="24"/>
                <w:szCs w:val="24"/>
              </w:rPr>
              <w:lastRenderedPageBreak/>
              <w:t>время суток, характеризовать состояние и настроение людей;</w:t>
            </w:r>
          </w:p>
          <w:p w14:paraId="03EC1E49" w14:textId="77777777" w:rsidR="00283EF8" w:rsidRPr="00283EF8" w:rsidRDefault="00283EF8" w:rsidP="00283EF8">
            <w:pPr>
              <w:spacing w:after="0" w:line="240" w:lineRule="auto"/>
              <w:jc w:val="both"/>
              <w:rPr>
                <w:rFonts w:ascii="Times New Roman" w:hAnsi="Times New Roman"/>
                <w:bCs/>
                <w:sz w:val="24"/>
                <w:szCs w:val="24"/>
              </w:rPr>
            </w:pPr>
            <w:r w:rsidRPr="00283EF8">
              <w:rPr>
                <w:rFonts w:ascii="Times New Roman" w:hAnsi="Times New Roman"/>
                <w:bCs/>
                <w:sz w:val="24"/>
                <w:szCs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1452788A" w14:textId="34FF3DEA" w:rsidR="00283EF8" w:rsidRPr="00283EF8" w:rsidRDefault="00283EF8" w:rsidP="00283EF8">
            <w:pPr>
              <w:spacing w:after="0" w:line="240" w:lineRule="auto"/>
              <w:jc w:val="both"/>
              <w:rPr>
                <w:rFonts w:ascii="Times New Roman" w:hAnsi="Times New Roman"/>
                <w:bCs/>
                <w:sz w:val="24"/>
                <w:szCs w:val="24"/>
              </w:rPr>
            </w:pPr>
            <w:r w:rsidRPr="00283EF8">
              <w:rPr>
                <w:rFonts w:ascii="Times New Roman" w:hAnsi="Times New Roman"/>
                <w:bCs/>
                <w:sz w:val="24"/>
                <w:szCs w:val="24"/>
              </w:rPr>
              <w:t>2)</w:t>
            </w:r>
            <w:r>
              <w:rPr>
                <w:rFonts w:ascii="Times New Roman" w:hAnsi="Times New Roman"/>
                <w:bCs/>
                <w:sz w:val="24"/>
                <w:szCs w:val="24"/>
              </w:rPr>
              <w:t xml:space="preserve"> </w:t>
            </w:r>
            <w:r w:rsidRPr="00283EF8">
              <w:rPr>
                <w:rFonts w:ascii="Times New Roman" w:hAnsi="Times New Roman"/>
                <w:bCs/>
                <w:sz w:val="24"/>
                <w:szCs w:val="24"/>
              </w:rPr>
              <w:t>Звуковая культура речи:</w:t>
            </w:r>
          </w:p>
          <w:p w14:paraId="3AE70B71" w14:textId="77777777" w:rsidR="00283EF8" w:rsidRPr="00283EF8" w:rsidRDefault="00283EF8" w:rsidP="00283EF8">
            <w:pPr>
              <w:spacing w:after="0" w:line="240" w:lineRule="auto"/>
              <w:jc w:val="both"/>
              <w:rPr>
                <w:rFonts w:ascii="Times New Roman" w:hAnsi="Times New Roman"/>
                <w:bCs/>
                <w:sz w:val="24"/>
                <w:szCs w:val="24"/>
              </w:rPr>
            </w:pPr>
            <w:r w:rsidRPr="00283EF8">
              <w:rPr>
                <w:rFonts w:ascii="Times New Roman" w:hAnsi="Times New Roman"/>
                <w:bCs/>
                <w:sz w:val="24"/>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14:paraId="4CAEC890" w14:textId="3EF70E9A" w:rsidR="00283EF8" w:rsidRPr="00283EF8" w:rsidRDefault="00283EF8" w:rsidP="00283EF8">
            <w:pPr>
              <w:spacing w:after="0" w:line="240" w:lineRule="auto"/>
              <w:jc w:val="both"/>
              <w:rPr>
                <w:rFonts w:ascii="Times New Roman" w:hAnsi="Times New Roman"/>
                <w:bCs/>
                <w:sz w:val="24"/>
                <w:szCs w:val="24"/>
              </w:rPr>
            </w:pPr>
            <w:r w:rsidRPr="00283EF8">
              <w:rPr>
                <w:rFonts w:ascii="Times New Roman" w:hAnsi="Times New Roman"/>
                <w:bCs/>
                <w:sz w:val="24"/>
                <w:szCs w:val="24"/>
              </w:rPr>
              <w:t>3)</w:t>
            </w:r>
            <w:r>
              <w:rPr>
                <w:rFonts w:ascii="Times New Roman" w:hAnsi="Times New Roman"/>
                <w:bCs/>
                <w:sz w:val="24"/>
                <w:szCs w:val="24"/>
              </w:rPr>
              <w:t xml:space="preserve"> </w:t>
            </w:r>
            <w:r w:rsidRPr="00283EF8">
              <w:rPr>
                <w:rFonts w:ascii="Times New Roman" w:hAnsi="Times New Roman"/>
                <w:bCs/>
                <w:sz w:val="24"/>
                <w:szCs w:val="24"/>
              </w:rPr>
              <w:t>Грамматический строй речи:</w:t>
            </w:r>
          </w:p>
          <w:p w14:paraId="71B6F3EA" w14:textId="4152365E" w:rsidR="00283EF8" w:rsidRPr="00283EF8" w:rsidRDefault="00283EF8" w:rsidP="00283EF8">
            <w:pPr>
              <w:spacing w:after="0" w:line="240" w:lineRule="auto"/>
              <w:jc w:val="both"/>
              <w:rPr>
                <w:rFonts w:ascii="Times New Roman" w:hAnsi="Times New Roman"/>
                <w:bCs/>
                <w:sz w:val="24"/>
                <w:szCs w:val="24"/>
              </w:rPr>
            </w:pPr>
            <w:r w:rsidRPr="00283EF8">
              <w:rPr>
                <w:rFonts w:ascii="Times New Roman" w:hAnsi="Times New Roman"/>
                <w:bCs/>
                <w:sz w:val="24"/>
                <w:szCs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w:t>
            </w:r>
            <w:r>
              <w:rPr>
                <w:rFonts w:ascii="Times New Roman" w:hAnsi="Times New Roman"/>
                <w:bCs/>
                <w:sz w:val="24"/>
                <w:szCs w:val="24"/>
              </w:rPr>
              <w:t xml:space="preserve"> </w:t>
            </w:r>
            <w:r w:rsidRPr="00283EF8">
              <w:rPr>
                <w:rFonts w:ascii="Times New Roman" w:hAnsi="Times New Roman"/>
                <w:bCs/>
                <w:sz w:val="24"/>
                <w:szCs w:val="24"/>
              </w:rPr>
              <w:t>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12B84AF3" w14:textId="77777777" w:rsidR="00283EF8" w:rsidRPr="00283EF8" w:rsidRDefault="00283EF8" w:rsidP="00283EF8">
            <w:pPr>
              <w:spacing w:after="0" w:line="240" w:lineRule="auto"/>
              <w:jc w:val="both"/>
              <w:rPr>
                <w:rFonts w:ascii="Times New Roman" w:hAnsi="Times New Roman"/>
                <w:bCs/>
                <w:sz w:val="24"/>
                <w:szCs w:val="24"/>
              </w:rPr>
            </w:pPr>
            <w:r w:rsidRPr="00283EF8">
              <w:rPr>
                <w:rFonts w:ascii="Times New Roman" w:hAnsi="Times New Roman"/>
                <w:bCs/>
                <w:sz w:val="24"/>
                <w:szCs w:val="24"/>
              </w:rPr>
              <w:t>4)</w:t>
            </w:r>
            <w:r>
              <w:rPr>
                <w:rFonts w:ascii="Times New Roman" w:hAnsi="Times New Roman"/>
                <w:bCs/>
                <w:sz w:val="24"/>
                <w:szCs w:val="24"/>
              </w:rPr>
              <w:t xml:space="preserve"> </w:t>
            </w:r>
            <w:r w:rsidRPr="00283EF8">
              <w:rPr>
                <w:rFonts w:ascii="Times New Roman" w:hAnsi="Times New Roman"/>
                <w:bCs/>
                <w:sz w:val="24"/>
                <w:szCs w:val="24"/>
              </w:rPr>
              <w:t>Связная речь:</w:t>
            </w:r>
          </w:p>
          <w:p w14:paraId="397F38A5" w14:textId="63CF8AB1" w:rsidR="00283EF8" w:rsidRDefault="00283EF8" w:rsidP="00283EF8">
            <w:pPr>
              <w:spacing w:after="0" w:line="240" w:lineRule="auto"/>
              <w:jc w:val="both"/>
              <w:rPr>
                <w:rFonts w:ascii="Times New Roman" w:hAnsi="Times New Roman"/>
                <w:bCs/>
                <w:sz w:val="24"/>
                <w:szCs w:val="24"/>
              </w:rPr>
            </w:pPr>
            <w:r w:rsidRPr="00283EF8">
              <w:rPr>
                <w:rFonts w:ascii="Times New Roman" w:hAnsi="Times New Roman"/>
                <w:bCs/>
                <w:sz w:val="24"/>
                <w:szCs w:val="24"/>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w:t>
            </w:r>
            <w:r w:rsidRPr="00283EF8">
              <w:rPr>
                <w:rFonts w:ascii="Times New Roman" w:hAnsi="Times New Roman"/>
                <w:bCs/>
                <w:sz w:val="24"/>
                <w:szCs w:val="24"/>
              </w:rPr>
              <w:lastRenderedPageBreak/>
              <w:t>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w:t>
            </w:r>
            <w:r>
              <w:rPr>
                <w:rFonts w:ascii="Times New Roman" w:hAnsi="Times New Roman"/>
                <w:bCs/>
                <w:sz w:val="24"/>
                <w:szCs w:val="24"/>
              </w:rPr>
              <w:t xml:space="preserve"> </w:t>
            </w:r>
            <w:r w:rsidRPr="00283EF8">
              <w:rPr>
                <w:rFonts w:ascii="Times New Roman" w:hAnsi="Times New Roman"/>
                <w:bCs/>
                <w:sz w:val="24"/>
                <w:szCs w:val="24"/>
              </w:rPr>
              <w:t>(умение вступить, поддержать и завершить общение).</w:t>
            </w:r>
          </w:p>
          <w:p w14:paraId="4B337201" w14:textId="77777777" w:rsidR="00283EF8" w:rsidRPr="00283EF8" w:rsidRDefault="00283EF8" w:rsidP="00283EF8">
            <w:pPr>
              <w:spacing w:after="0" w:line="240" w:lineRule="auto"/>
              <w:jc w:val="both"/>
              <w:rPr>
                <w:rFonts w:ascii="Times New Roman" w:hAnsi="Times New Roman"/>
                <w:bCs/>
                <w:sz w:val="24"/>
                <w:szCs w:val="24"/>
              </w:rPr>
            </w:pPr>
            <w:r w:rsidRPr="00283EF8">
              <w:rPr>
                <w:rFonts w:ascii="Times New Roman" w:hAnsi="Times New Roman"/>
                <w:bCs/>
                <w:sz w:val="24"/>
                <w:szCs w:val="24"/>
              </w:rPr>
              <w:t>5)</w:t>
            </w:r>
            <w:r>
              <w:rPr>
                <w:rFonts w:ascii="Times New Roman" w:hAnsi="Times New Roman"/>
                <w:bCs/>
                <w:sz w:val="24"/>
                <w:szCs w:val="24"/>
              </w:rPr>
              <w:t xml:space="preserve"> </w:t>
            </w:r>
            <w:r w:rsidRPr="00283EF8">
              <w:rPr>
                <w:rFonts w:ascii="Times New Roman" w:hAnsi="Times New Roman"/>
                <w:bCs/>
                <w:sz w:val="24"/>
                <w:szCs w:val="24"/>
              </w:rPr>
              <w:t>Подготовка детей к обучению грамоте:</w:t>
            </w:r>
          </w:p>
          <w:p w14:paraId="7BA3364C" w14:textId="77777777" w:rsidR="00CE0C38" w:rsidRPr="00CE0C38" w:rsidRDefault="00283EF8" w:rsidP="00CE0C38">
            <w:pPr>
              <w:spacing w:after="0" w:line="240" w:lineRule="auto"/>
              <w:jc w:val="both"/>
              <w:rPr>
                <w:rFonts w:ascii="Times New Roman" w:hAnsi="Times New Roman"/>
                <w:bCs/>
                <w:sz w:val="24"/>
                <w:szCs w:val="24"/>
              </w:rPr>
            </w:pPr>
            <w:r w:rsidRPr="00283EF8">
              <w:rPr>
                <w:rFonts w:ascii="Times New Roman" w:hAnsi="Times New Roman"/>
                <w:bCs/>
                <w:sz w:val="24"/>
                <w:szCs w:val="24"/>
              </w:rPr>
              <w:t>продолжать знакомить с терминами «слово», «звук» практически, учить понимать и</w:t>
            </w:r>
            <w:r w:rsidR="00CE0C38">
              <w:rPr>
                <w:rFonts w:ascii="Times New Roman" w:hAnsi="Times New Roman"/>
                <w:bCs/>
                <w:sz w:val="24"/>
                <w:szCs w:val="24"/>
              </w:rPr>
              <w:t xml:space="preserve"> </w:t>
            </w:r>
            <w:r w:rsidR="00CE0C38" w:rsidRPr="00CE0C38">
              <w:rPr>
                <w:rFonts w:ascii="Times New Roman" w:hAnsi="Times New Roman"/>
                <w:bCs/>
                <w:sz w:val="24"/>
                <w:szCs w:val="24"/>
              </w:rPr>
              <w:t>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14:paraId="3F66F17A" w14:textId="77777777" w:rsidR="00CE0C38" w:rsidRPr="00CE0C38" w:rsidRDefault="00CE0C38" w:rsidP="00CE0C38">
            <w:pPr>
              <w:spacing w:after="0" w:line="240" w:lineRule="auto"/>
              <w:jc w:val="both"/>
              <w:rPr>
                <w:rFonts w:ascii="Times New Roman" w:hAnsi="Times New Roman"/>
                <w:bCs/>
                <w:sz w:val="24"/>
                <w:szCs w:val="24"/>
              </w:rPr>
            </w:pPr>
            <w:r w:rsidRPr="00CE0C38">
              <w:rPr>
                <w:rFonts w:ascii="Times New Roman" w:hAnsi="Times New Roman"/>
                <w:bCs/>
                <w:sz w:val="24"/>
                <w:szCs w:val="24"/>
              </w:rPr>
              <w:t>6)Интерес к художественной литературе:</w:t>
            </w:r>
          </w:p>
          <w:p w14:paraId="6B4AB680" w14:textId="77777777" w:rsidR="00CE0C38" w:rsidRPr="00CE0C38" w:rsidRDefault="00CE0C38" w:rsidP="00CE0C38">
            <w:pPr>
              <w:spacing w:after="0" w:line="240" w:lineRule="auto"/>
              <w:jc w:val="both"/>
              <w:rPr>
                <w:rFonts w:ascii="Times New Roman" w:hAnsi="Times New Roman"/>
                <w:bCs/>
                <w:sz w:val="24"/>
                <w:szCs w:val="24"/>
              </w:rPr>
            </w:pPr>
            <w:r w:rsidRPr="00CE0C38">
              <w:rPr>
                <w:rFonts w:ascii="Times New Roman" w:hAnsi="Times New Roman"/>
                <w:bCs/>
                <w:sz w:val="24"/>
                <w:szCs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2C483CE5" w14:textId="77777777" w:rsidR="00CE0C38" w:rsidRPr="00CE0C38" w:rsidRDefault="00CE0C38" w:rsidP="00CE0C38">
            <w:pPr>
              <w:spacing w:after="0" w:line="240" w:lineRule="auto"/>
              <w:jc w:val="both"/>
              <w:rPr>
                <w:rFonts w:ascii="Times New Roman" w:hAnsi="Times New Roman"/>
                <w:bCs/>
                <w:sz w:val="24"/>
                <w:szCs w:val="24"/>
              </w:rPr>
            </w:pPr>
            <w:r w:rsidRPr="00CE0C38">
              <w:rPr>
                <w:rFonts w:ascii="Times New Roman" w:hAnsi="Times New Roman"/>
                <w:bCs/>
                <w:sz w:val="24"/>
                <w:szCs w:val="24"/>
              </w:rPr>
              <w:t>развивать способность воспринимать содержание и форму художественных произведений (устанавливать причинно-</w:t>
            </w:r>
            <w:r w:rsidRPr="00CE0C38">
              <w:rPr>
                <w:rFonts w:ascii="Times New Roman" w:hAnsi="Times New Roman"/>
                <w:bCs/>
                <w:sz w:val="24"/>
                <w:szCs w:val="24"/>
              </w:rPr>
              <w:lastRenderedPageBreak/>
              <w:t>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6A54E259" w14:textId="77777777" w:rsidR="00CE0C38" w:rsidRPr="00CE0C38" w:rsidRDefault="00CE0C38" w:rsidP="00CE0C38">
            <w:pPr>
              <w:spacing w:after="0" w:line="240" w:lineRule="auto"/>
              <w:jc w:val="both"/>
              <w:rPr>
                <w:rFonts w:ascii="Times New Roman" w:hAnsi="Times New Roman"/>
                <w:bCs/>
                <w:sz w:val="24"/>
                <w:szCs w:val="24"/>
              </w:rPr>
            </w:pPr>
            <w:r w:rsidRPr="00CE0C38">
              <w:rPr>
                <w:rFonts w:ascii="Times New Roman" w:hAnsi="Times New Roman"/>
                <w:bCs/>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71A69ACE" w14:textId="6C124046" w:rsidR="00681A02" w:rsidRPr="009C715B" w:rsidRDefault="00CE0C38" w:rsidP="00CE0C38">
            <w:pPr>
              <w:spacing w:after="0" w:line="240" w:lineRule="auto"/>
              <w:jc w:val="both"/>
              <w:rPr>
                <w:rFonts w:ascii="Times New Roman" w:hAnsi="Times New Roman"/>
                <w:bCs/>
                <w:sz w:val="24"/>
                <w:szCs w:val="24"/>
              </w:rPr>
            </w:pPr>
            <w:r w:rsidRPr="00CE0C38">
              <w:rPr>
                <w:rFonts w:ascii="Times New Roman" w:hAnsi="Times New Roman"/>
                <w:bCs/>
                <w:sz w:val="24"/>
                <w:szCs w:val="24"/>
              </w:rPr>
              <w:t>воспитывать ценностное</w:t>
            </w:r>
            <w:r>
              <w:rPr>
                <w:rFonts w:ascii="Times New Roman" w:hAnsi="Times New Roman"/>
                <w:bCs/>
                <w:sz w:val="24"/>
                <w:szCs w:val="24"/>
              </w:rPr>
              <w:t xml:space="preserve"> </w:t>
            </w:r>
            <w:r w:rsidRPr="00CE0C38">
              <w:rPr>
                <w:rFonts w:ascii="Times New Roman" w:hAnsi="Times New Roman"/>
                <w:bCs/>
                <w:sz w:val="24"/>
                <w:szCs w:val="24"/>
              </w:rPr>
              <w:t>отношение к книге, уважение к творчеству писателей и иллюстраторов.</w:t>
            </w:r>
          </w:p>
        </w:tc>
        <w:tc>
          <w:tcPr>
            <w:tcW w:w="4644" w:type="dxa"/>
          </w:tcPr>
          <w:p w14:paraId="5CB88081" w14:textId="77777777" w:rsidR="00283EF8" w:rsidRPr="00283EF8" w:rsidRDefault="00283EF8" w:rsidP="00283EF8">
            <w:pPr>
              <w:spacing w:after="0" w:line="240" w:lineRule="auto"/>
              <w:jc w:val="both"/>
              <w:rPr>
                <w:rFonts w:ascii="Times New Roman" w:hAnsi="Times New Roman"/>
                <w:bCs/>
                <w:sz w:val="24"/>
                <w:szCs w:val="24"/>
              </w:rPr>
            </w:pPr>
            <w:r w:rsidRPr="00283EF8">
              <w:rPr>
                <w:rFonts w:ascii="Times New Roman" w:hAnsi="Times New Roman"/>
                <w:bCs/>
                <w:sz w:val="24"/>
                <w:szCs w:val="24"/>
              </w:rPr>
              <w:lastRenderedPageBreak/>
              <w:t>1)</w:t>
            </w:r>
            <w:r>
              <w:rPr>
                <w:rFonts w:ascii="Times New Roman" w:hAnsi="Times New Roman"/>
                <w:bCs/>
                <w:sz w:val="24"/>
                <w:szCs w:val="24"/>
              </w:rPr>
              <w:t xml:space="preserve"> </w:t>
            </w:r>
            <w:r w:rsidRPr="00283EF8">
              <w:rPr>
                <w:rFonts w:ascii="Times New Roman" w:hAnsi="Times New Roman"/>
                <w:bCs/>
                <w:sz w:val="24"/>
                <w:szCs w:val="24"/>
              </w:rPr>
              <w:t>Развитие словаря:</w:t>
            </w:r>
          </w:p>
          <w:p w14:paraId="2D26BB24" w14:textId="77777777" w:rsidR="00283EF8" w:rsidRPr="00283EF8" w:rsidRDefault="00283EF8" w:rsidP="00283EF8">
            <w:pPr>
              <w:spacing w:after="0" w:line="240" w:lineRule="auto"/>
              <w:jc w:val="both"/>
              <w:rPr>
                <w:rFonts w:ascii="Times New Roman" w:hAnsi="Times New Roman"/>
                <w:bCs/>
                <w:sz w:val="24"/>
                <w:szCs w:val="24"/>
              </w:rPr>
            </w:pPr>
            <w:r w:rsidRPr="00283EF8">
              <w:rPr>
                <w:rFonts w:ascii="Times New Roman" w:hAnsi="Times New Roman"/>
                <w:bCs/>
                <w:sz w:val="24"/>
                <w:szCs w:val="24"/>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w:t>
            </w:r>
            <w:r w:rsidRPr="00283EF8">
              <w:rPr>
                <w:rFonts w:ascii="Times New Roman" w:hAnsi="Times New Roman"/>
                <w:bCs/>
                <w:sz w:val="24"/>
                <w:szCs w:val="24"/>
              </w:rPr>
              <w:lastRenderedPageBreak/>
              <w:t>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41E62B98" w14:textId="77777777" w:rsidR="00283EF8" w:rsidRPr="00283EF8" w:rsidRDefault="00283EF8" w:rsidP="00283EF8">
            <w:pPr>
              <w:spacing w:after="0" w:line="240" w:lineRule="auto"/>
              <w:jc w:val="both"/>
              <w:rPr>
                <w:rFonts w:ascii="Times New Roman" w:hAnsi="Times New Roman"/>
                <w:bCs/>
                <w:sz w:val="24"/>
                <w:szCs w:val="24"/>
              </w:rPr>
            </w:pPr>
            <w:r w:rsidRPr="00283EF8">
              <w:rPr>
                <w:rFonts w:ascii="Times New Roman" w:hAnsi="Times New Roman"/>
                <w:bCs/>
                <w:sz w:val="24"/>
                <w:szCs w:val="24"/>
              </w:rPr>
              <w:t>2)</w:t>
            </w:r>
            <w:r>
              <w:rPr>
                <w:rFonts w:ascii="Times New Roman" w:hAnsi="Times New Roman"/>
                <w:bCs/>
                <w:sz w:val="24"/>
                <w:szCs w:val="24"/>
              </w:rPr>
              <w:t xml:space="preserve"> </w:t>
            </w:r>
            <w:r w:rsidRPr="00283EF8">
              <w:rPr>
                <w:rFonts w:ascii="Times New Roman" w:hAnsi="Times New Roman"/>
                <w:bCs/>
                <w:sz w:val="24"/>
                <w:szCs w:val="24"/>
              </w:rPr>
              <w:t>Звуковая культура речи:</w:t>
            </w:r>
          </w:p>
          <w:p w14:paraId="338993B6" w14:textId="77777777" w:rsidR="00283EF8" w:rsidRPr="00283EF8" w:rsidRDefault="00283EF8" w:rsidP="00283EF8">
            <w:pPr>
              <w:spacing w:after="0" w:line="240" w:lineRule="auto"/>
              <w:jc w:val="both"/>
              <w:rPr>
                <w:rFonts w:ascii="Times New Roman" w:hAnsi="Times New Roman"/>
                <w:bCs/>
                <w:sz w:val="24"/>
                <w:szCs w:val="24"/>
              </w:rPr>
            </w:pPr>
            <w:r w:rsidRPr="00283EF8">
              <w:rPr>
                <w:rFonts w:ascii="Times New Roman" w:hAnsi="Times New Roman"/>
                <w:bCs/>
                <w:sz w:val="24"/>
                <w:szCs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r>
              <w:rPr>
                <w:rFonts w:ascii="Times New Roman" w:hAnsi="Times New Roman"/>
                <w:bCs/>
                <w:sz w:val="24"/>
                <w:szCs w:val="24"/>
              </w:rPr>
              <w:t xml:space="preserve"> </w:t>
            </w:r>
            <w:r w:rsidRPr="00283EF8">
              <w:rPr>
                <w:rFonts w:ascii="Times New Roman" w:hAnsi="Times New Roman"/>
                <w:bCs/>
                <w:sz w:val="24"/>
                <w:szCs w:val="24"/>
              </w:rPr>
              <w:t>3)</w:t>
            </w:r>
            <w:r>
              <w:rPr>
                <w:rFonts w:ascii="Times New Roman" w:hAnsi="Times New Roman"/>
                <w:bCs/>
                <w:sz w:val="24"/>
                <w:szCs w:val="24"/>
              </w:rPr>
              <w:t xml:space="preserve"> </w:t>
            </w:r>
            <w:r w:rsidRPr="00283EF8">
              <w:rPr>
                <w:rFonts w:ascii="Times New Roman" w:hAnsi="Times New Roman"/>
                <w:bCs/>
                <w:sz w:val="24"/>
                <w:szCs w:val="24"/>
              </w:rPr>
              <w:t>Грамматический строй речи:</w:t>
            </w:r>
          </w:p>
          <w:p w14:paraId="3FF48B9A" w14:textId="77777777" w:rsidR="00283EF8" w:rsidRPr="00283EF8" w:rsidRDefault="00283EF8" w:rsidP="00283EF8">
            <w:pPr>
              <w:spacing w:after="0" w:line="240" w:lineRule="auto"/>
              <w:jc w:val="both"/>
              <w:rPr>
                <w:rFonts w:ascii="Times New Roman" w:hAnsi="Times New Roman"/>
                <w:bCs/>
                <w:sz w:val="24"/>
                <w:szCs w:val="24"/>
              </w:rPr>
            </w:pPr>
            <w:r w:rsidRPr="00283EF8">
              <w:rPr>
                <w:rFonts w:ascii="Times New Roman" w:hAnsi="Times New Roman"/>
                <w:bCs/>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239C6EA9" w14:textId="77777777" w:rsidR="00283EF8" w:rsidRPr="00283EF8" w:rsidRDefault="00283EF8" w:rsidP="00283EF8">
            <w:pPr>
              <w:spacing w:after="0" w:line="240" w:lineRule="auto"/>
              <w:jc w:val="both"/>
              <w:rPr>
                <w:rFonts w:ascii="Times New Roman" w:hAnsi="Times New Roman"/>
                <w:bCs/>
                <w:sz w:val="24"/>
                <w:szCs w:val="24"/>
              </w:rPr>
            </w:pPr>
            <w:r w:rsidRPr="00283EF8">
              <w:rPr>
                <w:rFonts w:ascii="Times New Roman" w:hAnsi="Times New Roman"/>
                <w:bCs/>
                <w:sz w:val="24"/>
                <w:szCs w:val="24"/>
              </w:rPr>
              <w:t>4)</w:t>
            </w:r>
            <w:r>
              <w:rPr>
                <w:rFonts w:ascii="Times New Roman" w:hAnsi="Times New Roman"/>
                <w:bCs/>
                <w:sz w:val="24"/>
                <w:szCs w:val="24"/>
              </w:rPr>
              <w:t xml:space="preserve"> </w:t>
            </w:r>
            <w:r w:rsidRPr="00283EF8">
              <w:rPr>
                <w:rFonts w:ascii="Times New Roman" w:hAnsi="Times New Roman"/>
                <w:bCs/>
                <w:sz w:val="24"/>
                <w:szCs w:val="24"/>
              </w:rPr>
              <w:t>Связная речь:</w:t>
            </w:r>
          </w:p>
          <w:p w14:paraId="434E0975" w14:textId="77777777" w:rsidR="00283EF8" w:rsidRPr="00283EF8" w:rsidRDefault="00283EF8" w:rsidP="00283EF8">
            <w:pPr>
              <w:spacing w:after="0" w:line="240" w:lineRule="auto"/>
              <w:jc w:val="both"/>
              <w:rPr>
                <w:rFonts w:ascii="Times New Roman" w:hAnsi="Times New Roman"/>
                <w:bCs/>
                <w:sz w:val="24"/>
                <w:szCs w:val="24"/>
              </w:rPr>
            </w:pPr>
            <w:r w:rsidRPr="00283EF8">
              <w:rPr>
                <w:rFonts w:ascii="Times New Roman" w:hAnsi="Times New Roman"/>
                <w:bCs/>
                <w:sz w:val="24"/>
                <w:szCs w:val="24"/>
              </w:rPr>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w:t>
            </w:r>
            <w:r w:rsidRPr="00283EF8">
              <w:rPr>
                <w:rFonts w:ascii="Times New Roman" w:hAnsi="Times New Roman"/>
                <w:bCs/>
                <w:sz w:val="24"/>
                <w:szCs w:val="24"/>
              </w:rPr>
              <w:lastRenderedPageBreak/>
              <w:t>элементарные формы объяснительной речи;</w:t>
            </w:r>
          </w:p>
          <w:p w14:paraId="3623460E" w14:textId="23CDB2F5" w:rsidR="00283EF8" w:rsidRPr="00283EF8" w:rsidRDefault="00283EF8" w:rsidP="00283EF8">
            <w:pPr>
              <w:spacing w:after="0" w:line="240" w:lineRule="auto"/>
              <w:jc w:val="both"/>
              <w:rPr>
                <w:rFonts w:ascii="Times New Roman" w:hAnsi="Times New Roman"/>
                <w:bCs/>
                <w:sz w:val="24"/>
                <w:szCs w:val="24"/>
              </w:rPr>
            </w:pPr>
            <w:r w:rsidRPr="00283EF8">
              <w:rPr>
                <w:rFonts w:ascii="Times New Roman" w:hAnsi="Times New Roman"/>
                <w:bCs/>
                <w:sz w:val="24"/>
                <w:szCs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w:t>
            </w:r>
          </w:p>
          <w:p w14:paraId="430AC80F" w14:textId="2E5E58D8" w:rsidR="00CE0C38" w:rsidRPr="00283EF8" w:rsidRDefault="00CE0C38" w:rsidP="00CE0C38">
            <w:pPr>
              <w:spacing w:after="0" w:line="240" w:lineRule="auto"/>
              <w:jc w:val="both"/>
              <w:rPr>
                <w:rFonts w:ascii="Times New Roman" w:hAnsi="Times New Roman"/>
                <w:bCs/>
                <w:sz w:val="24"/>
                <w:szCs w:val="24"/>
              </w:rPr>
            </w:pPr>
            <w:r w:rsidRPr="00283EF8">
              <w:rPr>
                <w:rFonts w:ascii="Times New Roman" w:hAnsi="Times New Roman"/>
                <w:bCs/>
                <w:sz w:val="24"/>
                <w:szCs w:val="24"/>
              </w:rPr>
              <w:t>поддерживает инициативность и самостоятельность реб</w:t>
            </w:r>
            <w:r w:rsidR="006268F4">
              <w:rPr>
                <w:rFonts w:ascii="Times New Roman" w:hAnsi="Times New Roman"/>
                <w:bCs/>
                <w:sz w:val="24"/>
                <w:szCs w:val="24"/>
              </w:rPr>
              <w:t>е</w:t>
            </w:r>
            <w:r w:rsidRPr="00283EF8">
              <w:rPr>
                <w:rFonts w:ascii="Times New Roman" w:hAnsi="Times New Roman"/>
                <w:bCs/>
                <w:sz w:val="24"/>
                <w:szCs w:val="24"/>
              </w:rPr>
              <w:t>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r>
              <w:rPr>
                <w:rFonts w:ascii="Times New Roman" w:hAnsi="Times New Roman"/>
                <w:bCs/>
                <w:sz w:val="24"/>
                <w:szCs w:val="24"/>
              </w:rPr>
              <w:t xml:space="preserve"> </w:t>
            </w:r>
            <w:r w:rsidRPr="00283EF8">
              <w:rPr>
                <w:rFonts w:ascii="Times New Roman" w:hAnsi="Times New Roman"/>
                <w:bCs/>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1D09E464" w14:textId="77777777" w:rsidR="00CE0C38" w:rsidRDefault="00CE0C38" w:rsidP="00CE0C38">
            <w:pPr>
              <w:spacing w:after="0" w:line="240" w:lineRule="auto"/>
              <w:jc w:val="both"/>
              <w:rPr>
                <w:rFonts w:ascii="Times New Roman" w:hAnsi="Times New Roman"/>
                <w:bCs/>
                <w:sz w:val="24"/>
                <w:szCs w:val="24"/>
              </w:rPr>
            </w:pPr>
            <w:r w:rsidRPr="00283EF8">
              <w:rPr>
                <w:rFonts w:ascii="Times New Roman" w:hAnsi="Times New Roman"/>
                <w:bCs/>
                <w:sz w:val="24"/>
                <w:szCs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w:t>
            </w:r>
            <w:r>
              <w:rPr>
                <w:rFonts w:ascii="Times New Roman" w:hAnsi="Times New Roman"/>
                <w:bCs/>
                <w:sz w:val="24"/>
                <w:szCs w:val="24"/>
              </w:rPr>
              <w:t xml:space="preserve"> </w:t>
            </w:r>
            <w:r w:rsidRPr="00283EF8">
              <w:rPr>
                <w:rFonts w:ascii="Times New Roman" w:hAnsi="Times New Roman"/>
                <w:bCs/>
                <w:sz w:val="24"/>
                <w:szCs w:val="24"/>
              </w:rPr>
              <w:t xml:space="preserve">реагировать на эмоциональное состояние собеседника речевым высказыванием. </w:t>
            </w:r>
          </w:p>
          <w:p w14:paraId="1F8B98F0" w14:textId="77777777" w:rsidR="00CE0C38" w:rsidRPr="00283EF8" w:rsidRDefault="00CE0C38" w:rsidP="00CE0C38">
            <w:pPr>
              <w:spacing w:after="0" w:line="240" w:lineRule="auto"/>
              <w:jc w:val="both"/>
              <w:rPr>
                <w:rFonts w:ascii="Times New Roman" w:hAnsi="Times New Roman"/>
                <w:bCs/>
                <w:sz w:val="24"/>
                <w:szCs w:val="24"/>
              </w:rPr>
            </w:pPr>
            <w:r w:rsidRPr="00283EF8">
              <w:rPr>
                <w:rFonts w:ascii="Times New Roman" w:hAnsi="Times New Roman"/>
                <w:bCs/>
                <w:sz w:val="24"/>
                <w:szCs w:val="24"/>
              </w:rPr>
              <w:t>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0ECF16C5" w14:textId="77777777" w:rsidR="00CE0C38" w:rsidRPr="00283EF8" w:rsidRDefault="00CE0C38" w:rsidP="00CE0C38">
            <w:pPr>
              <w:spacing w:after="0" w:line="240" w:lineRule="auto"/>
              <w:jc w:val="both"/>
              <w:rPr>
                <w:rFonts w:ascii="Times New Roman" w:hAnsi="Times New Roman"/>
                <w:bCs/>
                <w:sz w:val="24"/>
                <w:szCs w:val="24"/>
              </w:rPr>
            </w:pPr>
            <w:r w:rsidRPr="00283EF8">
              <w:rPr>
                <w:rFonts w:ascii="Times New Roman" w:hAnsi="Times New Roman"/>
                <w:bCs/>
                <w:sz w:val="24"/>
                <w:szCs w:val="24"/>
              </w:rPr>
              <w:t>5)</w:t>
            </w:r>
            <w:r>
              <w:rPr>
                <w:rFonts w:ascii="Times New Roman" w:hAnsi="Times New Roman"/>
                <w:bCs/>
                <w:sz w:val="24"/>
                <w:szCs w:val="24"/>
              </w:rPr>
              <w:t xml:space="preserve"> </w:t>
            </w:r>
            <w:r w:rsidRPr="00283EF8">
              <w:rPr>
                <w:rFonts w:ascii="Times New Roman" w:hAnsi="Times New Roman"/>
                <w:bCs/>
                <w:sz w:val="24"/>
                <w:szCs w:val="24"/>
              </w:rPr>
              <w:t>Подготовка детей к обучению грамоте:</w:t>
            </w:r>
          </w:p>
          <w:p w14:paraId="1F8DCCEB" w14:textId="39A92B47" w:rsidR="00681A02" w:rsidRPr="009C715B" w:rsidRDefault="00CE0C38" w:rsidP="00CE0C38">
            <w:pPr>
              <w:spacing w:after="0" w:line="240" w:lineRule="auto"/>
              <w:jc w:val="both"/>
              <w:rPr>
                <w:rFonts w:ascii="Times New Roman" w:hAnsi="Times New Roman"/>
                <w:bCs/>
                <w:sz w:val="24"/>
                <w:szCs w:val="24"/>
              </w:rPr>
            </w:pPr>
            <w:r w:rsidRPr="00283EF8">
              <w:rPr>
                <w:rFonts w:ascii="Times New Roman" w:hAnsi="Times New Roman"/>
                <w:bCs/>
                <w:sz w:val="24"/>
                <w:szCs w:val="24"/>
              </w:rPr>
              <w:t xml:space="preserve">педагог закрепляет у детей умение понимать термины «слово», «звук», </w:t>
            </w:r>
            <w:r w:rsidRPr="00283EF8">
              <w:rPr>
                <w:rFonts w:ascii="Times New Roman" w:hAnsi="Times New Roman"/>
                <w:bCs/>
                <w:sz w:val="24"/>
                <w:szCs w:val="24"/>
              </w:rPr>
              <w:lastRenderedPageBreak/>
              <w:t>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tc>
      </w:tr>
      <w:tr w:rsidR="00CE0C38" w:rsidRPr="009C715B" w14:paraId="1241E711" w14:textId="77777777" w:rsidTr="005732B6">
        <w:tc>
          <w:tcPr>
            <w:tcW w:w="9287" w:type="dxa"/>
            <w:gridSpan w:val="2"/>
          </w:tcPr>
          <w:p w14:paraId="346B44F9" w14:textId="1338BF6F" w:rsidR="00CE0C38" w:rsidRPr="009C715B" w:rsidRDefault="00CE0C38" w:rsidP="00CE0C38">
            <w:pPr>
              <w:spacing w:after="0" w:line="240" w:lineRule="auto"/>
              <w:jc w:val="center"/>
              <w:rPr>
                <w:rFonts w:ascii="Times New Roman" w:hAnsi="Times New Roman"/>
                <w:bCs/>
                <w:sz w:val="24"/>
                <w:szCs w:val="24"/>
              </w:rPr>
            </w:pPr>
            <w:r w:rsidRPr="00CE0C38">
              <w:rPr>
                <w:rFonts w:ascii="Times New Roman" w:hAnsi="Times New Roman"/>
                <w:bCs/>
                <w:sz w:val="24"/>
                <w:szCs w:val="24"/>
              </w:rPr>
              <w:lastRenderedPageBreak/>
              <w:t>5-6 лет</w:t>
            </w:r>
          </w:p>
        </w:tc>
      </w:tr>
      <w:tr w:rsidR="00681A02" w:rsidRPr="009C715B" w14:paraId="7E685C6B" w14:textId="77777777" w:rsidTr="009C715B">
        <w:tc>
          <w:tcPr>
            <w:tcW w:w="4643" w:type="dxa"/>
          </w:tcPr>
          <w:p w14:paraId="70D36D75" w14:textId="66512F9C" w:rsidR="00EB5463" w:rsidRPr="00EB5463" w:rsidRDefault="00EB5463" w:rsidP="00EB5463">
            <w:pPr>
              <w:spacing w:after="0" w:line="240" w:lineRule="auto"/>
              <w:jc w:val="both"/>
              <w:rPr>
                <w:rFonts w:ascii="Times New Roman" w:hAnsi="Times New Roman"/>
                <w:bCs/>
                <w:sz w:val="24"/>
                <w:szCs w:val="24"/>
              </w:rPr>
            </w:pPr>
            <w:r w:rsidRPr="00EB5463">
              <w:rPr>
                <w:rFonts w:ascii="Times New Roman" w:hAnsi="Times New Roman"/>
                <w:bCs/>
                <w:sz w:val="24"/>
                <w:szCs w:val="24"/>
              </w:rPr>
              <w:t>1)</w:t>
            </w:r>
            <w:r>
              <w:rPr>
                <w:rFonts w:ascii="Times New Roman" w:hAnsi="Times New Roman"/>
                <w:bCs/>
                <w:sz w:val="24"/>
                <w:szCs w:val="24"/>
              </w:rPr>
              <w:t xml:space="preserve"> </w:t>
            </w:r>
            <w:r w:rsidRPr="00EB5463">
              <w:rPr>
                <w:rFonts w:ascii="Times New Roman" w:hAnsi="Times New Roman"/>
                <w:bCs/>
                <w:sz w:val="24"/>
                <w:szCs w:val="24"/>
              </w:rPr>
              <w:t>Формирование словаря:</w:t>
            </w:r>
          </w:p>
          <w:p w14:paraId="7A1B0C6C" w14:textId="77777777" w:rsidR="00EB5463" w:rsidRPr="00EB5463" w:rsidRDefault="00EB5463" w:rsidP="00EB5463">
            <w:pPr>
              <w:spacing w:after="0" w:line="240" w:lineRule="auto"/>
              <w:jc w:val="both"/>
              <w:rPr>
                <w:rFonts w:ascii="Times New Roman" w:hAnsi="Times New Roman"/>
                <w:bCs/>
                <w:sz w:val="24"/>
                <w:szCs w:val="24"/>
              </w:rPr>
            </w:pPr>
            <w:r w:rsidRPr="00EB5463">
              <w:rPr>
                <w:rFonts w:ascii="Times New Roman" w:hAnsi="Times New Roman"/>
                <w:bCs/>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7AB8933A" w14:textId="77777777" w:rsidR="00EB5463" w:rsidRPr="00EB5463" w:rsidRDefault="00EB5463" w:rsidP="00EB5463">
            <w:pPr>
              <w:spacing w:after="0" w:line="240" w:lineRule="auto"/>
              <w:jc w:val="both"/>
              <w:rPr>
                <w:rFonts w:ascii="Times New Roman" w:hAnsi="Times New Roman"/>
                <w:bCs/>
                <w:sz w:val="24"/>
                <w:szCs w:val="24"/>
              </w:rPr>
            </w:pPr>
            <w:r w:rsidRPr="00EB5463">
              <w:rPr>
                <w:rFonts w:ascii="Times New Roman" w:hAnsi="Times New Roman"/>
                <w:bCs/>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15F50BFD" w14:textId="539C548E" w:rsidR="00EB5463" w:rsidRPr="00EB5463" w:rsidRDefault="00EB5463" w:rsidP="00EB5463">
            <w:pPr>
              <w:spacing w:after="0" w:line="240" w:lineRule="auto"/>
              <w:jc w:val="both"/>
              <w:rPr>
                <w:rFonts w:ascii="Times New Roman" w:hAnsi="Times New Roman"/>
                <w:bCs/>
                <w:sz w:val="24"/>
                <w:szCs w:val="24"/>
              </w:rPr>
            </w:pPr>
            <w:r w:rsidRPr="00EB5463">
              <w:rPr>
                <w:rFonts w:ascii="Times New Roman" w:hAnsi="Times New Roman"/>
                <w:bCs/>
                <w:sz w:val="24"/>
                <w:szCs w:val="24"/>
              </w:rPr>
              <w:t>2)</w:t>
            </w:r>
            <w:r>
              <w:rPr>
                <w:rFonts w:ascii="Times New Roman" w:hAnsi="Times New Roman"/>
                <w:bCs/>
                <w:sz w:val="24"/>
                <w:szCs w:val="24"/>
              </w:rPr>
              <w:t xml:space="preserve"> </w:t>
            </w:r>
            <w:r w:rsidRPr="00EB5463">
              <w:rPr>
                <w:rFonts w:ascii="Times New Roman" w:hAnsi="Times New Roman"/>
                <w:bCs/>
                <w:sz w:val="24"/>
                <w:szCs w:val="24"/>
              </w:rPr>
              <w:t>Звуковая культура речи:</w:t>
            </w:r>
          </w:p>
          <w:p w14:paraId="74D99C62" w14:textId="77777777" w:rsidR="00EB5463" w:rsidRPr="00EB5463" w:rsidRDefault="00EB5463" w:rsidP="00EB5463">
            <w:pPr>
              <w:spacing w:after="0" w:line="240" w:lineRule="auto"/>
              <w:jc w:val="both"/>
              <w:rPr>
                <w:rFonts w:ascii="Times New Roman" w:hAnsi="Times New Roman"/>
                <w:bCs/>
                <w:sz w:val="24"/>
                <w:szCs w:val="24"/>
              </w:rPr>
            </w:pPr>
            <w:r w:rsidRPr="00EB5463">
              <w:rPr>
                <w:rFonts w:ascii="Times New Roman" w:hAnsi="Times New Roman"/>
                <w:bCs/>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14:paraId="5B5153A3" w14:textId="2F64A01B" w:rsidR="00EB5463" w:rsidRPr="00EB5463" w:rsidRDefault="00EB5463" w:rsidP="00EB5463">
            <w:pPr>
              <w:spacing w:after="0" w:line="240" w:lineRule="auto"/>
              <w:jc w:val="both"/>
              <w:rPr>
                <w:rFonts w:ascii="Times New Roman" w:hAnsi="Times New Roman"/>
                <w:bCs/>
                <w:sz w:val="24"/>
                <w:szCs w:val="24"/>
              </w:rPr>
            </w:pPr>
            <w:r w:rsidRPr="00EB5463">
              <w:rPr>
                <w:rFonts w:ascii="Times New Roman" w:hAnsi="Times New Roman"/>
                <w:bCs/>
                <w:sz w:val="24"/>
                <w:szCs w:val="24"/>
              </w:rPr>
              <w:t>3)</w:t>
            </w:r>
            <w:r>
              <w:rPr>
                <w:rFonts w:ascii="Times New Roman" w:hAnsi="Times New Roman"/>
                <w:bCs/>
                <w:sz w:val="24"/>
                <w:szCs w:val="24"/>
              </w:rPr>
              <w:t xml:space="preserve"> </w:t>
            </w:r>
            <w:r w:rsidRPr="00EB5463">
              <w:rPr>
                <w:rFonts w:ascii="Times New Roman" w:hAnsi="Times New Roman"/>
                <w:bCs/>
                <w:sz w:val="24"/>
                <w:szCs w:val="24"/>
              </w:rPr>
              <w:t>Грамматический строй речи:</w:t>
            </w:r>
          </w:p>
          <w:p w14:paraId="1E3F8D68" w14:textId="0A00384D" w:rsidR="00EB5463" w:rsidRPr="00EB5463" w:rsidRDefault="00EB5463" w:rsidP="00EB5463">
            <w:pPr>
              <w:spacing w:after="0" w:line="240" w:lineRule="auto"/>
              <w:jc w:val="both"/>
              <w:rPr>
                <w:rFonts w:ascii="Times New Roman" w:hAnsi="Times New Roman"/>
                <w:bCs/>
                <w:sz w:val="24"/>
                <w:szCs w:val="24"/>
              </w:rPr>
            </w:pPr>
            <w:r w:rsidRPr="00EB5463">
              <w:rPr>
                <w:rFonts w:ascii="Times New Roman" w:hAnsi="Times New Roman"/>
                <w:bCs/>
                <w:sz w:val="24"/>
                <w:szCs w:val="24"/>
              </w:rP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w:t>
            </w:r>
            <w:r w:rsidRPr="00EB5463">
              <w:rPr>
                <w:rFonts w:ascii="Times New Roman" w:hAnsi="Times New Roman"/>
                <w:bCs/>
                <w:sz w:val="24"/>
                <w:szCs w:val="24"/>
              </w:rPr>
              <w:lastRenderedPageBreak/>
              <w:t>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7B14D60A" w14:textId="4340C81C" w:rsidR="00EB5463" w:rsidRPr="00EB5463" w:rsidRDefault="00EB5463" w:rsidP="00EB5463">
            <w:pPr>
              <w:spacing w:after="0" w:line="240" w:lineRule="auto"/>
              <w:jc w:val="both"/>
              <w:rPr>
                <w:rFonts w:ascii="Times New Roman" w:hAnsi="Times New Roman"/>
                <w:bCs/>
                <w:sz w:val="24"/>
                <w:szCs w:val="24"/>
              </w:rPr>
            </w:pPr>
            <w:r w:rsidRPr="00EB5463">
              <w:rPr>
                <w:rFonts w:ascii="Times New Roman" w:hAnsi="Times New Roman"/>
                <w:bCs/>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7650214C" w14:textId="77777777" w:rsidR="00EB5463" w:rsidRPr="00EB5463" w:rsidRDefault="00EB5463" w:rsidP="00EB5463">
            <w:pPr>
              <w:spacing w:after="0" w:line="240" w:lineRule="auto"/>
              <w:jc w:val="both"/>
              <w:rPr>
                <w:rFonts w:ascii="Times New Roman" w:hAnsi="Times New Roman"/>
                <w:bCs/>
                <w:sz w:val="24"/>
                <w:szCs w:val="24"/>
              </w:rPr>
            </w:pPr>
            <w:r w:rsidRPr="00EB5463">
              <w:rPr>
                <w:rFonts w:ascii="Times New Roman" w:hAnsi="Times New Roman"/>
                <w:bCs/>
                <w:sz w:val="24"/>
                <w:szCs w:val="24"/>
              </w:rPr>
              <w:t>4)</w:t>
            </w:r>
            <w:r>
              <w:rPr>
                <w:rFonts w:ascii="Times New Roman" w:hAnsi="Times New Roman"/>
                <w:bCs/>
                <w:sz w:val="24"/>
                <w:szCs w:val="24"/>
              </w:rPr>
              <w:t xml:space="preserve"> </w:t>
            </w:r>
            <w:r w:rsidRPr="00EB5463">
              <w:rPr>
                <w:rFonts w:ascii="Times New Roman" w:hAnsi="Times New Roman"/>
                <w:bCs/>
                <w:sz w:val="24"/>
                <w:szCs w:val="24"/>
              </w:rPr>
              <w:t>Связная речь:</w:t>
            </w:r>
          </w:p>
          <w:p w14:paraId="5A026DC1" w14:textId="7B1A5C50" w:rsidR="00EB5463" w:rsidRPr="00EB5463" w:rsidRDefault="00EB5463" w:rsidP="00EB5463">
            <w:pPr>
              <w:spacing w:after="0" w:line="240" w:lineRule="auto"/>
              <w:jc w:val="both"/>
              <w:rPr>
                <w:rFonts w:ascii="Times New Roman" w:hAnsi="Times New Roman"/>
                <w:bCs/>
                <w:sz w:val="24"/>
                <w:szCs w:val="24"/>
              </w:rPr>
            </w:pPr>
            <w:r w:rsidRPr="00EB5463">
              <w:rPr>
                <w:rFonts w:ascii="Times New Roman" w:hAnsi="Times New Roman"/>
                <w:bCs/>
                <w:sz w:val="24"/>
                <w:szCs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w:t>
            </w:r>
          </w:p>
          <w:p w14:paraId="2208EF07" w14:textId="77777777" w:rsidR="008F22A2" w:rsidRPr="008F22A2" w:rsidRDefault="00EB5463" w:rsidP="008F22A2">
            <w:pPr>
              <w:spacing w:after="0" w:line="240" w:lineRule="auto"/>
              <w:jc w:val="both"/>
              <w:rPr>
                <w:rFonts w:ascii="Times New Roman" w:hAnsi="Times New Roman"/>
                <w:bCs/>
                <w:sz w:val="24"/>
                <w:szCs w:val="24"/>
              </w:rPr>
            </w:pPr>
            <w:r w:rsidRPr="00EB5463">
              <w:rPr>
                <w:rFonts w:ascii="Times New Roman" w:hAnsi="Times New Roman"/>
                <w:bCs/>
                <w:sz w:val="24"/>
                <w:szCs w:val="24"/>
              </w:rPr>
              <w:t>не отвлекаться. Поощрять разговоры детей по поводу игр, прочитанных книг, просмотренных фильмов. Продолжать формировать у детей умение использовать</w:t>
            </w:r>
            <w:r>
              <w:t xml:space="preserve"> </w:t>
            </w:r>
            <w:r w:rsidRPr="00EB5463">
              <w:rPr>
                <w:rFonts w:ascii="Times New Roman" w:hAnsi="Times New Roman"/>
                <w:bCs/>
                <w:sz w:val="24"/>
                <w:szCs w:val="24"/>
              </w:rPr>
              <w:t>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w:t>
            </w:r>
            <w:r>
              <w:rPr>
                <w:rFonts w:ascii="Times New Roman" w:hAnsi="Times New Roman"/>
                <w:bCs/>
                <w:sz w:val="24"/>
                <w:szCs w:val="24"/>
              </w:rPr>
              <w:t xml:space="preserve"> </w:t>
            </w:r>
            <w:r w:rsidR="008F22A2" w:rsidRPr="008F22A2">
              <w:rPr>
                <w:rFonts w:ascii="Times New Roman" w:hAnsi="Times New Roman"/>
                <w:bCs/>
                <w:sz w:val="24"/>
                <w:szCs w:val="24"/>
              </w:rPr>
              <w:t xml:space="preserve">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w:t>
            </w:r>
            <w:r w:rsidR="008F22A2" w:rsidRPr="008F22A2">
              <w:rPr>
                <w:rFonts w:ascii="Times New Roman" w:hAnsi="Times New Roman"/>
                <w:bCs/>
                <w:sz w:val="24"/>
                <w:szCs w:val="24"/>
              </w:rPr>
              <w:lastRenderedPageBreak/>
              <w:t>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4BC6B376" w14:textId="77777777" w:rsidR="008F22A2" w:rsidRPr="008F22A2" w:rsidRDefault="008F22A2" w:rsidP="008F22A2">
            <w:pPr>
              <w:spacing w:after="0" w:line="240" w:lineRule="auto"/>
              <w:jc w:val="both"/>
              <w:rPr>
                <w:rFonts w:ascii="Times New Roman" w:hAnsi="Times New Roman"/>
                <w:bCs/>
                <w:sz w:val="24"/>
                <w:szCs w:val="24"/>
              </w:rPr>
            </w:pPr>
            <w:r w:rsidRPr="008F22A2">
              <w:rPr>
                <w:rFonts w:ascii="Times New Roman" w:hAnsi="Times New Roman"/>
                <w:bCs/>
                <w:sz w:val="24"/>
                <w:szCs w:val="24"/>
              </w:rPr>
              <w:t>5)Подготовка детей к обучению грамоте;</w:t>
            </w:r>
          </w:p>
          <w:p w14:paraId="20DFA07E" w14:textId="77777777" w:rsidR="008F22A2" w:rsidRPr="008F22A2" w:rsidRDefault="008F22A2" w:rsidP="008F22A2">
            <w:pPr>
              <w:spacing w:after="0" w:line="240" w:lineRule="auto"/>
              <w:jc w:val="both"/>
              <w:rPr>
                <w:rFonts w:ascii="Times New Roman" w:hAnsi="Times New Roman"/>
                <w:bCs/>
                <w:sz w:val="24"/>
                <w:szCs w:val="24"/>
              </w:rPr>
            </w:pPr>
            <w:r w:rsidRPr="008F22A2">
              <w:rPr>
                <w:rFonts w:ascii="Times New Roman" w:hAnsi="Times New Roman"/>
                <w:bCs/>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E1CC775" w14:textId="03CD1875" w:rsidR="008F22A2" w:rsidRPr="008F22A2" w:rsidRDefault="008F22A2" w:rsidP="008F22A2">
            <w:pPr>
              <w:spacing w:after="0" w:line="240" w:lineRule="auto"/>
              <w:jc w:val="both"/>
              <w:rPr>
                <w:rFonts w:ascii="Times New Roman" w:hAnsi="Times New Roman"/>
                <w:bCs/>
                <w:sz w:val="24"/>
                <w:szCs w:val="24"/>
              </w:rPr>
            </w:pPr>
            <w:r w:rsidRPr="008F22A2">
              <w:rPr>
                <w:rFonts w:ascii="Times New Roman" w:hAnsi="Times New Roman"/>
                <w:bCs/>
                <w:sz w:val="24"/>
                <w:szCs w:val="24"/>
              </w:rPr>
              <w:t>6)</w:t>
            </w:r>
            <w:r w:rsidR="00987A15">
              <w:rPr>
                <w:rFonts w:ascii="Times New Roman" w:hAnsi="Times New Roman"/>
                <w:bCs/>
                <w:sz w:val="24"/>
                <w:szCs w:val="24"/>
              </w:rPr>
              <w:t xml:space="preserve"> </w:t>
            </w:r>
            <w:r w:rsidRPr="008F22A2">
              <w:rPr>
                <w:rFonts w:ascii="Times New Roman" w:hAnsi="Times New Roman"/>
                <w:bCs/>
                <w:sz w:val="24"/>
                <w:szCs w:val="24"/>
              </w:rPr>
              <w:t>Интерес к художественной литературе:</w:t>
            </w:r>
          </w:p>
          <w:p w14:paraId="711CAA7E" w14:textId="77777777" w:rsidR="008F22A2" w:rsidRPr="008F22A2" w:rsidRDefault="008F22A2" w:rsidP="008F22A2">
            <w:pPr>
              <w:spacing w:after="0" w:line="240" w:lineRule="auto"/>
              <w:jc w:val="both"/>
              <w:rPr>
                <w:rFonts w:ascii="Times New Roman" w:hAnsi="Times New Roman"/>
                <w:bCs/>
                <w:sz w:val="24"/>
                <w:szCs w:val="24"/>
              </w:rPr>
            </w:pPr>
            <w:r w:rsidRPr="008F22A2">
              <w:rPr>
                <w:rFonts w:ascii="Times New Roman" w:hAnsi="Times New Roman"/>
                <w:bCs/>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3926686A" w14:textId="77777777" w:rsidR="00987A15" w:rsidRPr="00987A15" w:rsidRDefault="008F22A2" w:rsidP="00987A15">
            <w:pPr>
              <w:spacing w:after="0" w:line="240" w:lineRule="auto"/>
              <w:jc w:val="both"/>
              <w:rPr>
                <w:rFonts w:ascii="Times New Roman" w:hAnsi="Times New Roman"/>
                <w:bCs/>
                <w:sz w:val="24"/>
                <w:szCs w:val="24"/>
              </w:rPr>
            </w:pPr>
            <w:r w:rsidRPr="008F22A2">
              <w:rPr>
                <w:rFonts w:ascii="Times New Roman" w:hAnsi="Times New Roman"/>
                <w:bCs/>
                <w:sz w:val="24"/>
                <w:szCs w:val="24"/>
              </w:rPr>
              <w:t>развивать интерес к произведениям познавательного характера;</w:t>
            </w:r>
            <w:r>
              <w:rPr>
                <w:rFonts w:ascii="Times New Roman" w:hAnsi="Times New Roman"/>
                <w:bCs/>
                <w:sz w:val="24"/>
                <w:szCs w:val="24"/>
              </w:rPr>
              <w:t xml:space="preserve"> </w:t>
            </w:r>
            <w:r w:rsidR="00987A15" w:rsidRPr="00987A15">
              <w:rPr>
                <w:rFonts w:ascii="Times New Roman" w:hAnsi="Times New Roman"/>
                <w:bCs/>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14:paraId="11806EC5" w14:textId="77777777" w:rsidR="00987A15" w:rsidRPr="00987A15" w:rsidRDefault="00987A15" w:rsidP="00987A15">
            <w:pPr>
              <w:spacing w:after="0" w:line="240" w:lineRule="auto"/>
              <w:jc w:val="both"/>
              <w:rPr>
                <w:rFonts w:ascii="Times New Roman" w:hAnsi="Times New Roman"/>
                <w:bCs/>
                <w:sz w:val="24"/>
                <w:szCs w:val="24"/>
              </w:rPr>
            </w:pPr>
            <w:r w:rsidRPr="00987A15">
              <w:rPr>
                <w:rFonts w:ascii="Times New Roman" w:hAnsi="Times New Roman"/>
                <w:bCs/>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07264141" w14:textId="77777777" w:rsidR="00987A15" w:rsidRPr="00987A15" w:rsidRDefault="00987A15" w:rsidP="00987A15">
            <w:pPr>
              <w:spacing w:after="0" w:line="240" w:lineRule="auto"/>
              <w:jc w:val="both"/>
              <w:rPr>
                <w:rFonts w:ascii="Times New Roman" w:hAnsi="Times New Roman"/>
                <w:bCs/>
                <w:sz w:val="24"/>
                <w:szCs w:val="24"/>
              </w:rPr>
            </w:pPr>
            <w:r w:rsidRPr="00987A15">
              <w:rPr>
                <w:rFonts w:ascii="Times New Roman" w:hAnsi="Times New Roman"/>
                <w:bCs/>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61A20B3D" w14:textId="77777777" w:rsidR="00987A15" w:rsidRPr="00987A15" w:rsidRDefault="00987A15" w:rsidP="00987A15">
            <w:pPr>
              <w:spacing w:after="0" w:line="240" w:lineRule="auto"/>
              <w:jc w:val="both"/>
              <w:rPr>
                <w:rFonts w:ascii="Times New Roman" w:hAnsi="Times New Roman"/>
                <w:bCs/>
                <w:sz w:val="24"/>
                <w:szCs w:val="24"/>
              </w:rPr>
            </w:pPr>
            <w:r w:rsidRPr="00987A15">
              <w:rPr>
                <w:rFonts w:ascii="Times New Roman" w:hAnsi="Times New Roman"/>
                <w:bCs/>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20961EF2" w14:textId="77777777" w:rsidR="00987A15" w:rsidRPr="00987A15" w:rsidRDefault="00987A15" w:rsidP="00987A15">
            <w:pPr>
              <w:spacing w:after="0" w:line="240" w:lineRule="auto"/>
              <w:jc w:val="both"/>
              <w:rPr>
                <w:rFonts w:ascii="Times New Roman" w:hAnsi="Times New Roman"/>
                <w:bCs/>
                <w:sz w:val="24"/>
                <w:szCs w:val="24"/>
              </w:rPr>
            </w:pPr>
            <w:r w:rsidRPr="00987A15">
              <w:rPr>
                <w:rFonts w:ascii="Times New Roman" w:hAnsi="Times New Roman"/>
                <w:bCs/>
                <w:sz w:val="24"/>
                <w:szCs w:val="24"/>
              </w:rPr>
              <w:lastRenderedPageBreak/>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3A2DE017" w14:textId="77777777" w:rsidR="00987A15" w:rsidRPr="00987A15" w:rsidRDefault="00987A15" w:rsidP="00987A15">
            <w:pPr>
              <w:spacing w:after="0" w:line="240" w:lineRule="auto"/>
              <w:jc w:val="both"/>
              <w:rPr>
                <w:rFonts w:ascii="Times New Roman" w:hAnsi="Times New Roman"/>
                <w:bCs/>
                <w:sz w:val="24"/>
                <w:szCs w:val="24"/>
              </w:rPr>
            </w:pPr>
            <w:r w:rsidRPr="00987A15">
              <w:rPr>
                <w:rFonts w:ascii="Times New Roman" w:hAnsi="Times New Roman"/>
                <w:bCs/>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6D402A8C" w14:textId="0C8AFC8F" w:rsidR="00681A02" w:rsidRPr="009C715B" w:rsidRDefault="00681A02" w:rsidP="00987A15">
            <w:pPr>
              <w:spacing w:after="0" w:line="240" w:lineRule="auto"/>
              <w:jc w:val="both"/>
              <w:rPr>
                <w:rFonts w:ascii="Times New Roman" w:hAnsi="Times New Roman"/>
                <w:bCs/>
                <w:sz w:val="24"/>
                <w:szCs w:val="24"/>
              </w:rPr>
            </w:pPr>
          </w:p>
        </w:tc>
        <w:tc>
          <w:tcPr>
            <w:tcW w:w="4644" w:type="dxa"/>
          </w:tcPr>
          <w:p w14:paraId="0C1869DB" w14:textId="77777777" w:rsidR="00EB5463" w:rsidRPr="00EB5463" w:rsidRDefault="00EB5463" w:rsidP="00EB5463">
            <w:pPr>
              <w:spacing w:after="0" w:line="240" w:lineRule="auto"/>
              <w:jc w:val="both"/>
              <w:rPr>
                <w:rFonts w:ascii="Times New Roman" w:hAnsi="Times New Roman"/>
                <w:bCs/>
                <w:sz w:val="24"/>
                <w:szCs w:val="24"/>
              </w:rPr>
            </w:pPr>
            <w:r w:rsidRPr="00EB5463">
              <w:rPr>
                <w:rFonts w:ascii="Times New Roman" w:hAnsi="Times New Roman"/>
                <w:bCs/>
                <w:sz w:val="24"/>
                <w:szCs w:val="24"/>
              </w:rPr>
              <w:lastRenderedPageBreak/>
              <w:t>1)</w:t>
            </w:r>
            <w:r>
              <w:rPr>
                <w:rFonts w:ascii="Times New Roman" w:hAnsi="Times New Roman"/>
                <w:bCs/>
                <w:sz w:val="24"/>
                <w:szCs w:val="24"/>
              </w:rPr>
              <w:t xml:space="preserve"> </w:t>
            </w:r>
            <w:r w:rsidRPr="00EB5463">
              <w:rPr>
                <w:rFonts w:ascii="Times New Roman" w:hAnsi="Times New Roman"/>
                <w:bCs/>
                <w:sz w:val="24"/>
                <w:szCs w:val="24"/>
              </w:rPr>
              <w:t>Формирование словаря:</w:t>
            </w:r>
          </w:p>
          <w:p w14:paraId="1FA1B93F" w14:textId="77777777" w:rsidR="00EB5463" w:rsidRPr="00EB5463" w:rsidRDefault="00EB5463" w:rsidP="00EB5463">
            <w:pPr>
              <w:spacing w:after="0" w:line="240" w:lineRule="auto"/>
              <w:jc w:val="both"/>
              <w:rPr>
                <w:rFonts w:ascii="Times New Roman" w:hAnsi="Times New Roman"/>
                <w:bCs/>
                <w:sz w:val="24"/>
                <w:szCs w:val="24"/>
              </w:rPr>
            </w:pPr>
            <w:r w:rsidRPr="00EB5463">
              <w:rPr>
                <w:rFonts w:ascii="Times New Roman" w:hAnsi="Times New Roman"/>
                <w:bCs/>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06BD80F2" w14:textId="77777777" w:rsidR="00EB5463" w:rsidRPr="00EB5463" w:rsidRDefault="00EB5463" w:rsidP="00EB5463">
            <w:pPr>
              <w:spacing w:after="0" w:line="240" w:lineRule="auto"/>
              <w:jc w:val="both"/>
              <w:rPr>
                <w:rFonts w:ascii="Times New Roman" w:hAnsi="Times New Roman"/>
                <w:bCs/>
                <w:sz w:val="24"/>
                <w:szCs w:val="24"/>
              </w:rPr>
            </w:pPr>
            <w:r w:rsidRPr="00EB5463">
              <w:rPr>
                <w:rFonts w:ascii="Times New Roman" w:hAnsi="Times New Roman"/>
                <w:bCs/>
                <w:sz w:val="24"/>
                <w:szCs w:val="24"/>
              </w:rPr>
              <w:t>2)</w:t>
            </w:r>
            <w:r>
              <w:rPr>
                <w:rFonts w:ascii="Times New Roman" w:hAnsi="Times New Roman"/>
                <w:bCs/>
                <w:sz w:val="24"/>
                <w:szCs w:val="24"/>
              </w:rPr>
              <w:t xml:space="preserve"> </w:t>
            </w:r>
            <w:r w:rsidRPr="00EB5463">
              <w:rPr>
                <w:rFonts w:ascii="Times New Roman" w:hAnsi="Times New Roman"/>
                <w:bCs/>
                <w:sz w:val="24"/>
                <w:szCs w:val="24"/>
              </w:rPr>
              <w:t>Звуковая культура речи:</w:t>
            </w:r>
          </w:p>
          <w:p w14:paraId="2F08713F" w14:textId="77777777" w:rsidR="00EB5463" w:rsidRPr="00EB5463" w:rsidRDefault="00EB5463" w:rsidP="00EB5463">
            <w:pPr>
              <w:spacing w:after="0" w:line="240" w:lineRule="auto"/>
              <w:jc w:val="both"/>
              <w:rPr>
                <w:rFonts w:ascii="Times New Roman" w:hAnsi="Times New Roman"/>
                <w:bCs/>
                <w:sz w:val="24"/>
                <w:szCs w:val="24"/>
              </w:rPr>
            </w:pPr>
            <w:r w:rsidRPr="00EB5463">
              <w:rPr>
                <w:rFonts w:ascii="Times New Roman" w:hAnsi="Times New Roman"/>
                <w:bCs/>
                <w:sz w:val="24"/>
                <w:szCs w:val="24"/>
              </w:rPr>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w:t>
            </w:r>
            <w:r w:rsidRPr="00EB5463">
              <w:rPr>
                <w:rFonts w:ascii="Times New Roman" w:hAnsi="Times New Roman"/>
                <w:bCs/>
                <w:sz w:val="24"/>
                <w:szCs w:val="24"/>
              </w:rPr>
              <w:lastRenderedPageBreak/>
              <w:t>речи, силы и тембра голоса в зависимости от содержания).</w:t>
            </w:r>
          </w:p>
          <w:p w14:paraId="13CE0CDA" w14:textId="77777777" w:rsidR="00EB5463" w:rsidRPr="00EB5463" w:rsidRDefault="00EB5463" w:rsidP="00EB5463">
            <w:pPr>
              <w:spacing w:after="0" w:line="240" w:lineRule="auto"/>
              <w:jc w:val="both"/>
              <w:rPr>
                <w:rFonts w:ascii="Times New Roman" w:hAnsi="Times New Roman"/>
                <w:bCs/>
                <w:sz w:val="24"/>
                <w:szCs w:val="24"/>
              </w:rPr>
            </w:pPr>
            <w:r w:rsidRPr="00EB5463">
              <w:rPr>
                <w:rFonts w:ascii="Times New Roman" w:hAnsi="Times New Roman"/>
                <w:bCs/>
                <w:sz w:val="24"/>
                <w:szCs w:val="24"/>
              </w:rPr>
              <w:t>3)</w:t>
            </w:r>
            <w:r>
              <w:rPr>
                <w:rFonts w:ascii="Times New Roman" w:hAnsi="Times New Roman"/>
                <w:bCs/>
                <w:sz w:val="24"/>
                <w:szCs w:val="24"/>
              </w:rPr>
              <w:t xml:space="preserve"> </w:t>
            </w:r>
            <w:r w:rsidRPr="00EB5463">
              <w:rPr>
                <w:rFonts w:ascii="Times New Roman" w:hAnsi="Times New Roman"/>
                <w:bCs/>
                <w:sz w:val="24"/>
                <w:szCs w:val="24"/>
              </w:rPr>
              <w:t>Грамматический строй речи:</w:t>
            </w:r>
          </w:p>
          <w:p w14:paraId="62CFC310" w14:textId="77777777" w:rsidR="00EB5463" w:rsidRPr="00EB5463" w:rsidRDefault="00EB5463" w:rsidP="00EB5463">
            <w:pPr>
              <w:spacing w:after="0" w:line="240" w:lineRule="auto"/>
              <w:jc w:val="both"/>
              <w:rPr>
                <w:rFonts w:ascii="Times New Roman" w:hAnsi="Times New Roman"/>
                <w:bCs/>
                <w:sz w:val="24"/>
                <w:szCs w:val="24"/>
              </w:rPr>
            </w:pPr>
            <w:r w:rsidRPr="00EB5463">
              <w:rPr>
                <w:rFonts w:ascii="Times New Roman" w:hAnsi="Times New Roman"/>
                <w:bCs/>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577B1BAC" w14:textId="5E0EBA63" w:rsidR="00EB5463" w:rsidRPr="00EB5463" w:rsidRDefault="00EB5463" w:rsidP="00EB5463">
            <w:pPr>
              <w:spacing w:after="0" w:line="240" w:lineRule="auto"/>
              <w:jc w:val="both"/>
              <w:rPr>
                <w:rFonts w:ascii="Times New Roman" w:hAnsi="Times New Roman"/>
                <w:bCs/>
                <w:sz w:val="24"/>
                <w:szCs w:val="24"/>
              </w:rPr>
            </w:pPr>
            <w:r w:rsidRPr="00EB5463">
              <w:rPr>
                <w:rFonts w:ascii="Times New Roman" w:hAnsi="Times New Roman"/>
                <w:bCs/>
                <w:sz w:val="24"/>
                <w:szCs w:val="24"/>
              </w:rPr>
              <w:t>4)</w:t>
            </w:r>
            <w:r>
              <w:rPr>
                <w:rFonts w:ascii="Times New Roman" w:hAnsi="Times New Roman"/>
                <w:bCs/>
                <w:sz w:val="24"/>
                <w:szCs w:val="24"/>
              </w:rPr>
              <w:t xml:space="preserve"> </w:t>
            </w:r>
            <w:r w:rsidRPr="00EB5463">
              <w:rPr>
                <w:rFonts w:ascii="Times New Roman" w:hAnsi="Times New Roman"/>
                <w:bCs/>
                <w:sz w:val="24"/>
                <w:szCs w:val="24"/>
              </w:rPr>
              <w:t>Связная речь:</w:t>
            </w:r>
          </w:p>
          <w:p w14:paraId="27436164" w14:textId="1777BDF8" w:rsidR="00EB5463" w:rsidRPr="00EB5463" w:rsidRDefault="00EB5463" w:rsidP="00EB5463">
            <w:pPr>
              <w:spacing w:after="0" w:line="240" w:lineRule="auto"/>
              <w:jc w:val="both"/>
              <w:rPr>
                <w:rFonts w:ascii="Times New Roman" w:hAnsi="Times New Roman"/>
                <w:bCs/>
                <w:sz w:val="24"/>
                <w:szCs w:val="24"/>
              </w:rPr>
            </w:pPr>
            <w:r w:rsidRPr="00EB5463">
              <w:rPr>
                <w:rFonts w:ascii="Times New Roman" w:hAnsi="Times New Roman"/>
                <w:bCs/>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5EFC1124" w14:textId="77777777" w:rsidR="00EB5463" w:rsidRPr="00EB5463" w:rsidRDefault="00EB5463" w:rsidP="00EB5463">
            <w:pPr>
              <w:spacing w:after="0" w:line="240" w:lineRule="auto"/>
              <w:jc w:val="both"/>
              <w:rPr>
                <w:rFonts w:ascii="Times New Roman" w:hAnsi="Times New Roman"/>
                <w:bCs/>
                <w:sz w:val="24"/>
                <w:szCs w:val="24"/>
              </w:rPr>
            </w:pPr>
            <w:r w:rsidRPr="00EB5463">
              <w:rPr>
                <w:rFonts w:ascii="Times New Roman" w:hAnsi="Times New Roman"/>
                <w:bCs/>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072A8DCA" w14:textId="77777777" w:rsidR="00EB5463" w:rsidRPr="00EB5463" w:rsidRDefault="00EB5463" w:rsidP="00EB5463">
            <w:pPr>
              <w:spacing w:after="0" w:line="240" w:lineRule="auto"/>
              <w:jc w:val="both"/>
              <w:rPr>
                <w:rFonts w:ascii="Times New Roman" w:hAnsi="Times New Roman"/>
                <w:bCs/>
                <w:sz w:val="24"/>
                <w:szCs w:val="24"/>
              </w:rPr>
            </w:pPr>
            <w:r w:rsidRPr="00EB5463">
              <w:rPr>
                <w:rFonts w:ascii="Times New Roman" w:hAnsi="Times New Roman"/>
                <w:bCs/>
                <w:sz w:val="24"/>
                <w:szCs w:val="24"/>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w:t>
            </w:r>
            <w:r w:rsidRPr="00EB5463">
              <w:rPr>
                <w:rFonts w:ascii="Times New Roman" w:hAnsi="Times New Roman"/>
                <w:bCs/>
                <w:sz w:val="24"/>
                <w:szCs w:val="24"/>
              </w:rPr>
              <w:lastRenderedPageBreak/>
              <w:t>отражать типичные особенности жанра сказки или рассказа;</w:t>
            </w:r>
          </w:p>
          <w:p w14:paraId="600E5868" w14:textId="18F41F04" w:rsidR="00EB5463" w:rsidRPr="00EB5463" w:rsidRDefault="00EB5463" w:rsidP="00EB5463">
            <w:pPr>
              <w:spacing w:after="0" w:line="240" w:lineRule="auto"/>
              <w:jc w:val="both"/>
              <w:rPr>
                <w:rFonts w:ascii="Times New Roman" w:hAnsi="Times New Roman"/>
                <w:bCs/>
                <w:sz w:val="24"/>
                <w:szCs w:val="24"/>
              </w:rPr>
            </w:pPr>
            <w:r w:rsidRPr="00EB5463">
              <w:rPr>
                <w:rFonts w:ascii="Times New Roman" w:hAnsi="Times New Roman"/>
                <w:bCs/>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w:t>
            </w:r>
            <w:r>
              <w:rPr>
                <w:rFonts w:ascii="Times New Roman" w:hAnsi="Times New Roman"/>
                <w:bCs/>
                <w:sz w:val="24"/>
                <w:szCs w:val="24"/>
              </w:rPr>
              <w:t xml:space="preserve"> </w:t>
            </w:r>
            <w:r w:rsidRPr="00EB5463">
              <w:rPr>
                <w:rFonts w:ascii="Times New Roman" w:hAnsi="Times New Roman"/>
                <w:bCs/>
                <w:sz w:val="24"/>
                <w:szCs w:val="24"/>
              </w:rPr>
              <w:t>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21627569" w14:textId="77777777" w:rsidR="00EB5463" w:rsidRPr="00EB5463" w:rsidRDefault="00EB5463" w:rsidP="00EB5463">
            <w:pPr>
              <w:spacing w:after="0" w:line="240" w:lineRule="auto"/>
              <w:jc w:val="both"/>
              <w:rPr>
                <w:rFonts w:ascii="Times New Roman" w:hAnsi="Times New Roman"/>
                <w:bCs/>
                <w:sz w:val="24"/>
                <w:szCs w:val="24"/>
              </w:rPr>
            </w:pPr>
            <w:r w:rsidRPr="00EB5463">
              <w:rPr>
                <w:rFonts w:ascii="Times New Roman" w:hAnsi="Times New Roman"/>
                <w:bCs/>
                <w:sz w:val="24"/>
                <w:szCs w:val="24"/>
              </w:rPr>
              <w:t>5)Подготовка детей к обучению грамоте:</w:t>
            </w:r>
          </w:p>
          <w:p w14:paraId="593EF8A3" w14:textId="77777777" w:rsidR="00EB5463" w:rsidRPr="00EB5463" w:rsidRDefault="00EB5463" w:rsidP="00EB5463">
            <w:pPr>
              <w:spacing w:after="0" w:line="240" w:lineRule="auto"/>
              <w:jc w:val="both"/>
              <w:rPr>
                <w:rFonts w:ascii="Times New Roman" w:hAnsi="Times New Roman"/>
                <w:bCs/>
                <w:sz w:val="24"/>
                <w:szCs w:val="24"/>
              </w:rPr>
            </w:pPr>
            <w:r w:rsidRPr="00EB5463">
              <w:rPr>
                <w:rFonts w:ascii="Times New Roman" w:hAnsi="Times New Roman"/>
                <w:bCs/>
                <w:sz w:val="24"/>
                <w:szCs w:val="24"/>
              </w:rPr>
              <w:t>педагог помогает детям осваивать представления о существовании разных языков, термины «слово», «звук», «буква», «предложение», «гласный звук» и</w:t>
            </w:r>
          </w:p>
          <w:p w14:paraId="51AD3F75" w14:textId="5FD5708B" w:rsidR="00681A02" w:rsidRPr="009C715B" w:rsidRDefault="00EB5463" w:rsidP="00EB5463">
            <w:pPr>
              <w:spacing w:after="0" w:line="240" w:lineRule="auto"/>
              <w:jc w:val="both"/>
              <w:rPr>
                <w:rFonts w:ascii="Times New Roman" w:hAnsi="Times New Roman"/>
                <w:bCs/>
                <w:sz w:val="24"/>
                <w:szCs w:val="24"/>
              </w:rPr>
            </w:pPr>
            <w:r w:rsidRPr="00EB5463">
              <w:rPr>
                <w:rFonts w:ascii="Times New Roman" w:hAnsi="Times New Roman"/>
                <w:bCs/>
                <w:sz w:val="24"/>
                <w:szCs w:val="24"/>
              </w:rPr>
              <w:t>«согласный звук», проводить звуковой анализ слова, делить на слоги двух-, трехслоговые</w:t>
            </w:r>
            <w:r>
              <w:rPr>
                <w:rFonts w:ascii="Times New Roman" w:hAnsi="Times New Roman"/>
                <w:bCs/>
                <w:sz w:val="24"/>
                <w:szCs w:val="24"/>
              </w:rPr>
              <w:t xml:space="preserve"> </w:t>
            </w:r>
            <w:r w:rsidRPr="00EB5463">
              <w:rPr>
                <w:rFonts w:ascii="Times New Roman" w:hAnsi="Times New Roman"/>
                <w:bCs/>
                <w:sz w:val="24"/>
                <w:szCs w:val="24"/>
              </w:rPr>
              <w:t>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tc>
      </w:tr>
      <w:tr w:rsidR="00987A15" w:rsidRPr="009C715B" w14:paraId="3172A727" w14:textId="77777777" w:rsidTr="005732B6">
        <w:tc>
          <w:tcPr>
            <w:tcW w:w="9287" w:type="dxa"/>
            <w:gridSpan w:val="2"/>
          </w:tcPr>
          <w:p w14:paraId="4030F6A3" w14:textId="4B07B538" w:rsidR="00987A15" w:rsidRPr="009C715B" w:rsidRDefault="00987A15" w:rsidP="00987A15">
            <w:pPr>
              <w:spacing w:after="0" w:line="240" w:lineRule="auto"/>
              <w:jc w:val="center"/>
              <w:rPr>
                <w:rFonts w:ascii="Times New Roman" w:hAnsi="Times New Roman"/>
                <w:bCs/>
                <w:sz w:val="24"/>
                <w:szCs w:val="24"/>
              </w:rPr>
            </w:pPr>
            <w:r w:rsidRPr="00987A15">
              <w:rPr>
                <w:rFonts w:ascii="Times New Roman" w:hAnsi="Times New Roman"/>
                <w:bCs/>
                <w:sz w:val="24"/>
                <w:szCs w:val="24"/>
              </w:rPr>
              <w:lastRenderedPageBreak/>
              <w:t>6-7 лет</w:t>
            </w:r>
          </w:p>
        </w:tc>
      </w:tr>
      <w:tr w:rsidR="00681A02" w:rsidRPr="009C715B" w14:paraId="191AF637" w14:textId="77777777" w:rsidTr="009C715B">
        <w:tc>
          <w:tcPr>
            <w:tcW w:w="4643" w:type="dxa"/>
          </w:tcPr>
          <w:p w14:paraId="21CE2D76" w14:textId="73E38C05" w:rsidR="00987A15" w:rsidRPr="00987A15" w:rsidRDefault="00987A15" w:rsidP="00987A15">
            <w:pPr>
              <w:spacing w:after="0" w:line="240" w:lineRule="auto"/>
              <w:jc w:val="both"/>
              <w:rPr>
                <w:rFonts w:ascii="Times New Roman" w:hAnsi="Times New Roman"/>
                <w:bCs/>
                <w:sz w:val="24"/>
                <w:szCs w:val="24"/>
              </w:rPr>
            </w:pPr>
            <w:r w:rsidRPr="00987A15">
              <w:rPr>
                <w:rFonts w:ascii="Times New Roman" w:hAnsi="Times New Roman"/>
                <w:bCs/>
                <w:sz w:val="24"/>
                <w:szCs w:val="24"/>
              </w:rPr>
              <w:t>1)</w:t>
            </w:r>
            <w:r>
              <w:rPr>
                <w:rFonts w:ascii="Times New Roman" w:hAnsi="Times New Roman"/>
                <w:bCs/>
                <w:sz w:val="24"/>
                <w:szCs w:val="24"/>
              </w:rPr>
              <w:t xml:space="preserve"> </w:t>
            </w:r>
            <w:r w:rsidRPr="00987A15">
              <w:rPr>
                <w:rFonts w:ascii="Times New Roman" w:hAnsi="Times New Roman"/>
                <w:bCs/>
                <w:sz w:val="24"/>
                <w:szCs w:val="24"/>
              </w:rPr>
              <w:t>Формирование словаря:</w:t>
            </w:r>
          </w:p>
          <w:p w14:paraId="5FBC132A" w14:textId="77777777" w:rsidR="00987A15" w:rsidRPr="00987A15" w:rsidRDefault="00987A15" w:rsidP="00987A15">
            <w:pPr>
              <w:spacing w:after="0" w:line="240" w:lineRule="auto"/>
              <w:jc w:val="both"/>
              <w:rPr>
                <w:rFonts w:ascii="Times New Roman" w:hAnsi="Times New Roman"/>
                <w:bCs/>
                <w:sz w:val="24"/>
                <w:szCs w:val="24"/>
              </w:rPr>
            </w:pPr>
            <w:r w:rsidRPr="00987A15">
              <w:rPr>
                <w:rFonts w:ascii="Times New Roman" w:hAnsi="Times New Roman"/>
                <w:bCs/>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w:t>
            </w:r>
            <w:r>
              <w:rPr>
                <w:rFonts w:ascii="Times New Roman" w:hAnsi="Times New Roman"/>
                <w:bCs/>
                <w:sz w:val="24"/>
                <w:szCs w:val="24"/>
              </w:rPr>
              <w:t xml:space="preserve"> </w:t>
            </w:r>
            <w:r w:rsidRPr="00987A15">
              <w:rPr>
                <w:rFonts w:ascii="Times New Roman" w:hAnsi="Times New Roman"/>
                <w:bCs/>
                <w:sz w:val="24"/>
                <w:szCs w:val="24"/>
              </w:rPr>
              <w:t>синонимы, существительные с обобщающими значениями. Вводить в словарь детей антонимы, многозначные слова;</w:t>
            </w:r>
          </w:p>
          <w:p w14:paraId="4D380A4C" w14:textId="77777777" w:rsidR="00987A15" w:rsidRPr="00987A15" w:rsidRDefault="00987A15" w:rsidP="00987A15">
            <w:pPr>
              <w:spacing w:after="0" w:line="240" w:lineRule="auto"/>
              <w:jc w:val="both"/>
              <w:rPr>
                <w:rFonts w:ascii="Times New Roman" w:hAnsi="Times New Roman"/>
                <w:bCs/>
                <w:sz w:val="24"/>
                <w:szCs w:val="24"/>
              </w:rPr>
            </w:pPr>
            <w:r w:rsidRPr="00987A15">
              <w:rPr>
                <w:rFonts w:ascii="Times New Roman" w:hAnsi="Times New Roman"/>
                <w:bCs/>
                <w:sz w:val="24"/>
                <w:szCs w:val="24"/>
              </w:rPr>
              <w:t>активизация словаря: совершенствовать умение использовать разные части речи точно по смыслу.</w:t>
            </w:r>
          </w:p>
          <w:p w14:paraId="79EFEFDB" w14:textId="05ED8F24" w:rsidR="00987A15" w:rsidRPr="00987A15" w:rsidRDefault="00987A15" w:rsidP="00987A15">
            <w:pPr>
              <w:spacing w:after="0" w:line="240" w:lineRule="auto"/>
              <w:jc w:val="both"/>
              <w:rPr>
                <w:rFonts w:ascii="Times New Roman" w:hAnsi="Times New Roman"/>
                <w:bCs/>
                <w:sz w:val="24"/>
                <w:szCs w:val="24"/>
              </w:rPr>
            </w:pPr>
            <w:r w:rsidRPr="00987A15">
              <w:rPr>
                <w:rFonts w:ascii="Times New Roman" w:hAnsi="Times New Roman"/>
                <w:bCs/>
                <w:sz w:val="24"/>
                <w:szCs w:val="24"/>
              </w:rPr>
              <w:t>2)</w:t>
            </w:r>
            <w:r>
              <w:rPr>
                <w:rFonts w:ascii="Times New Roman" w:hAnsi="Times New Roman"/>
                <w:bCs/>
                <w:sz w:val="24"/>
                <w:szCs w:val="24"/>
              </w:rPr>
              <w:t xml:space="preserve"> </w:t>
            </w:r>
            <w:r w:rsidRPr="00987A15">
              <w:rPr>
                <w:rFonts w:ascii="Times New Roman" w:hAnsi="Times New Roman"/>
                <w:bCs/>
                <w:sz w:val="24"/>
                <w:szCs w:val="24"/>
              </w:rPr>
              <w:t>Звуковая культура речи:</w:t>
            </w:r>
          </w:p>
          <w:p w14:paraId="04D19421" w14:textId="77777777" w:rsidR="00987A15" w:rsidRPr="00987A15" w:rsidRDefault="00987A15" w:rsidP="00987A15">
            <w:pPr>
              <w:spacing w:after="0" w:line="240" w:lineRule="auto"/>
              <w:jc w:val="both"/>
              <w:rPr>
                <w:rFonts w:ascii="Times New Roman" w:hAnsi="Times New Roman"/>
                <w:bCs/>
                <w:sz w:val="24"/>
                <w:szCs w:val="24"/>
              </w:rPr>
            </w:pPr>
            <w:r w:rsidRPr="00987A15">
              <w:rPr>
                <w:rFonts w:ascii="Times New Roman" w:hAnsi="Times New Roman"/>
                <w:bCs/>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772C7B4B" w14:textId="5912B2A4" w:rsidR="00987A15" w:rsidRPr="00987A15" w:rsidRDefault="00987A15" w:rsidP="00987A15">
            <w:pPr>
              <w:spacing w:after="0" w:line="240" w:lineRule="auto"/>
              <w:jc w:val="both"/>
              <w:rPr>
                <w:rFonts w:ascii="Times New Roman" w:hAnsi="Times New Roman"/>
                <w:bCs/>
                <w:sz w:val="24"/>
                <w:szCs w:val="24"/>
              </w:rPr>
            </w:pPr>
            <w:r w:rsidRPr="00987A15">
              <w:rPr>
                <w:rFonts w:ascii="Times New Roman" w:hAnsi="Times New Roman"/>
                <w:bCs/>
                <w:sz w:val="24"/>
                <w:szCs w:val="24"/>
              </w:rPr>
              <w:t>3)</w:t>
            </w:r>
            <w:r>
              <w:rPr>
                <w:rFonts w:ascii="Times New Roman" w:hAnsi="Times New Roman"/>
                <w:bCs/>
                <w:sz w:val="24"/>
                <w:szCs w:val="24"/>
              </w:rPr>
              <w:t xml:space="preserve"> </w:t>
            </w:r>
            <w:r w:rsidRPr="00987A15">
              <w:rPr>
                <w:rFonts w:ascii="Times New Roman" w:hAnsi="Times New Roman"/>
                <w:bCs/>
                <w:sz w:val="24"/>
                <w:szCs w:val="24"/>
              </w:rPr>
              <w:t>Грамматический строй речи:</w:t>
            </w:r>
          </w:p>
          <w:p w14:paraId="0082ED20" w14:textId="77777777" w:rsidR="00987A15" w:rsidRPr="00987A15" w:rsidRDefault="00987A15" w:rsidP="00987A15">
            <w:pPr>
              <w:spacing w:after="0" w:line="240" w:lineRule="auto"/>
              <w:jc w:val="both"/>
              <w:rPr>
                <w:rFonts w:ascii="Times New Roman" w:hAnsi="Times New Roman"/>
                <w:bCs/>
                <w:sz w:val="24"/>
                <w:szCs w:val="24"/>
              </w:rPr>
            </w:pPr>
            <w:r w:rsidRPr="00987A15">
              <w:rPr>
                <w:rFonts w:ascii="Times New Roman" w:hAnsi="Times New Roman"/>
                <w:bCs/>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39CFA849" w14:textId="0598FC46" w:rsidR="00987A15" w:rsidRPr="00987A15" w:rsidRDefault="00987A15" w:rsidP="00987A15">
            <w:pPr>
              <w:spacing w:after="0" w:line="240" w:lineRule="auto"/>
              <w:jc w:val="both"/>
              <w:rPr>
                <w:rFonts w:ascii="Times New Roman" w:hAnsi="Times New Roman"/>
                <w:bCs/>
                <w:sz w:val="24"/>
                <w:szCs w:val="24"/>
              </w:rPr>
            </w:pPr>
            <w:r w:rsidRPr="00987A15">
              <w:rPr>
                <w:rFonts w:ascii="Times New Roman" w:hAnsi="Times New Roman"/>
                <w:bCs/>
                <w:sz w:val="24"/>
                <w:szCs w:val="24"/>
              </w:rPr>
              <w:lastRenderedPageBreak/>
              <w:t>4)</w:t>
            </w:r>
            <w:r>
              <w:rPr>
                <w:rFonts w:ascii="Times New Roman" w:hAnsi="Times New Roman"/>
                <w:bCs/>
                <w:sz w:val="24"/>
                <w:szCs w:val="24"/>
              </w:rPr>
              <w:t xml:space="preserve"> </w:t>
            </w:r>
            <w:r w:rsidRPr="00987A15">
              <w:rPr>
                <w:rFonts w:ascii="Times New Roman" w:hAnsi="Times New Roman"/>
                <w:bCs/>
                <w:sz w:val="24"/>
                <w:szCs w:val="24"/>
              </w:rPr>
              <w:t>Связная речь:</w:t>
            </w:r>
          </w:p>
          <w:p w14:paraId="52185735" w14:textId="77777777" w:rsidR="00987A15" w:rsidRPr="00987A15" w:rsidRDefault="00987A15" w:rsidP="00987A15">
            <w:pPr>
              <w:spacing w:after="0" w:line="240" w:lineRule="auto"/>
              <w:jc w:val="both"/>
              <w:rPr>
                <w:rFonts w:ascii="Times New Roman" w:hAnsi="Times New Roman"/>
                <w:bCs/>
                <w:sz w:val="24"/>
                <w:szCs w:val="24"/>
              </w:rPr>
            </w:pPr>
            <w:r w:rsidRPr="00987A15">
              <w:rPr>
                <w:rFonts w:ascii="Times New Roman" w:hAnsi="Times New Roman"/>
                <w:bCs/>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w:t>
            </w:r>
            <w:r>
              <w:rPr>
                <w:rFonts w:ascii="Times New Roman" w:hAnsi="Times New Roman"/>
                <w:bCs/>
                <w:sz w:val="24"/>
                <w:szCs w:val="24"/>
              </w:rPr>
              <w:t xml:space="preserve"> </w:t>
            </w:r>
            <w:r w:rsidRPr="00987A15">
              <w:rPr>
                <w:rFonts w:ascii="Times New Roman" w:hAnsi="Times New Roman"/>
                <w:bCs/>
                <w:sz w:val="24"/>
                <w:szCs w:val="24"/>
              </w:rPr>
              <w:t>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0AD672AF" w14:textId="7B97DA58" w:rsidR="00987A15" w:rsidRPr="00987A15" w:rsidRDefault="00987A15" w:rsidP="00987A15">
            <w:pPr>
              <w:spacing w:after="0" w:line="240" w:lineRule="auto"/>
              <w:jc w:val="both"/>
              <w:rPr>
                <w:rFonts w:ascii="Times New Roman" w:hAnsi="Times New Roman"/>
                <w:bCs/>
                <w:sz w:val="24"/>
                <w:szCs w:val="24"/>
              </w:rPr>
            </w:pPr>
            <w:r w:rsidRPr="00987A15">
              <w:rPr>
                <w:rFonts w:ascii="Times New Roman" w:hAnsi="Times New Roman"/>
                <w:bCs/>
                <w:sz w:val="24"/>
                <w:szCs w:val="24"/>
              </w:rPr>
              <w:t>5)</w:t>
            </w:r>
            <w:r>
              <w:rPr>
                <w:rFonts w:ascii="Times New Roman" w:hAnsi="Times New Roman"/>
                <w:bCs/>
                <w:sz w:val="24"/>
                <w:szCs w:val="24"/>
              </w:rPr>
              <w:t xml:space="preserve"> </w:t>
            </w:r>
            <w:r w:rsidRPr="00987A15">
              <w:rPr>
                <w:rFonts w:ascii="Times New Roman" w:hAnsi="Times New Roman"/>
                <w:bCs/>
                <w:sz w:val="24"/>
                <w:szCs w:val="24"/>
              </w:rPr>
              <w:t>Подготовка детей к обучению грамоте:</w:t>
            </w:r>
          </w:p>
          <w:p w14:paraId="5FFA62AA" w14:textId="77777777" w:rsidR="00987A15" w:rsidRPr="00987A15" w:rsidRDefault="00987A15" w:rsidP="00987A15">
            <w:pPr>
              <w:spacing w:after="0" w:line="240" w:lineRule="auto"/>
              <w:jc w:val="both"/>
              <w:rPr>
                <w:rFonts w:ascii="Times New Roman" w:hAnsi="Times New Roman"/>
                <w:bCs/>
                <w:sz w:val="24"/>
                <w:szCs w:val="24"/>
              </w:rPr>
            </w:pPr>
            <w:r w:rsidRPr="00987A15">
              <w:rPr>
                <w:rFonts w:ascii="Times New Roman" w:hAnsi="Times New Roman"/>
                <w:bCs/>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3A7EB5A" w14:textId="77777777" w:rsidR="00987A15" w:rsidRPr="00987A15" w:rsidRDefault="00987A15" w:rsidP="00987A15">
            <w:pPr>
              <w:spacing w:after="0" w:line="240" w:lineRule="auto"/>
              <w:jc w:val="both"/>
              <w:rPr>
                <w:rFonts w:ascii="Times New Roman" w:hAnsi="Times New Roman"/>
                <w:bCs/>
                <w:sz w:val="24"/>
                <w:szCs w:val="24"/>
              </w:rPr>
            </w:pPr>
            <w:r w:rsidRPr="00987A15">
              <w:rPr>
                <w:rFonts w:ascii="Times New Roman" w:hAnsi="Times New Roman"/>
                <w:bCs/>
                <w:sz w:val="24"/>
                <w:szCs w:val="24"/>
              </w:rPr>
              <w:t>6)Интерес к художественной литературе:</w:t>
            </w:r>
          </w:p>
          <w:p w14:paraId="7BFC9C21" w14:textId="77777777" w:rsidR="00987A15" w:rsidRPr="00987A15" w:rsidRDefault="00987A15" w:rsidP="00987A15">
            <w:pPr>
              <w:spacing w:after="0" w:line="240" w:lineRule="auto"/>
              <w:jc w:val="both"/>
              <w:rPr>
                <w:rFonts w:ascii="Times New Roman" w:hAnsi="Times New Roman"/>
                <w:bCs/>
                <w:sz w:val="24"/>
                <w:szCs w:val="24"/>
              </w:rPr>
            </w:pPr>
            <w:r w:rsidRPr="00987A15">
              <w:rPr>
                <w:rFonts w:ascii="Times New Roman" w:hAnsi="Times New Roman"/>
                <w:bCs/>
                <w:sz w:val="24"/>
                <w:szCs w:val="24"/>
              </w:rPr>
              <w:t>Формировать отношение детей к книге как эстетическому</w:t>
            </w:r>
          </w:p>
          <w:p w14:paraId="583E0194" w14:textId="215375A2" w:rsidR="00987A15" w:rsidRPr="00987A15" w:rsidRDefault="00987A15" w:rsidP="00987A15">
            <w:pPr>
              <w:spacing w:after="0" w:line="240" w:lineRule="auto"/>
              <w:jc w:val="both"/>
              <w:rPr>
                <w:rFonts w:ascii="Times New Roman" w:hAnsi="Times New Roman"/>
                <w:bCs/>
                <w:sz w:val="24"/>
                <w:szCs w:val="24"/>
              </w:rPr>
            </w:pPr>
            <w:r w:rsidRPr="00987A15">
              <w:rPr>
                <w:rFonts w:ascii="Times New Roman" w:hAnsi="Times New Roman"/>
                <w:bCs/>
                <w:sz w:val="24"/>
                <w:szCs w:val="24"/>
              </w:rPr>
              <w:t>объекту, поддерживать положительные эмоциональные проявления детей (радость,</w:t>
            </w:r>
            <w:r>
              <w:rPr>
                <w:rFonts w:ascii="Times New Roman" w:hAnsi="Times New Roman"/>
                <w:bCs/>
                <w:sz w:val="24"/>
                <w:szCs w:val="24"/>
              </w:rPr>
              <w:t xml:space="preserve"> </w:t>
            </w:r>
            <w:r w:rsidRPr="00987A15">
              <w:rPr>
                <w:rFonts w:ascii="Times New Roman" w:hAnsi="Times New Roman"/>
                <w:bCs/>
                <w:sz w:val="24"/>
                <w:szCs w:val="24"/>
              </w:rPr>
              <w:t>удовольствие при слушании произведений);</w:t>
            </w:r>
          </w:p>
          <w:p w14:paraId="2D74A1C6" w14:textId="77777777" w:rsidR="00245936" w:rsidRPr="00987A15" w:rsidRDefault="00987A15" w:rsidP="00987A15">
            <w:pPr>
              <w:spacing w:after="0" w:line="240" w:lineRule="auto"/>
              <w:jc w:val="both"/>
              <w:rPr>
                <w:rFonts w:ascii="Times New Roman" w:hAnsi="Times New Roman"/>
                <w:bCs/>
                <w:sz w:val="24"/>
                <w:szCs w:val="24"/>
              </w:rPr>
            </w:pPr>
            <w:r w:rsidRPr="00987A15">
              <w:rPr>
                <w:rFonts w:ascii="Times New Roman" w:hAnsi="Times New Roman"/>
                <w:bCs/>
                <w:sz w:val="24"/>
                <w:szCs w:val="24"/>
              </w:rPr>
              <w:t>развивать интерес к изданиям познавательного и энциклопедического характера; знакомить с разнообразными по жанру и тематике</w:t>
            </w:r>
            <w:r w:rsidR="00245936">
              <w:rPr>
                <w:rFonts w:ascii="Times New Roman" w:hAnsi="Times New Roman"/>
                <w:bCs/>
                <w:sz w:val="24"/>
                <w:szCs w:val="24"/>
              </w:rPr>
              <w:t xml:space="preserve"> </w:t>
            </w:r>
          </w:p>
          <w:p w14:paraId="2C776981" w14:textId="77777777" w:rsidR="00245936" w:rsidRPr="00245936" w:rsidRDefault="00245936" w:rsidP="00245936">
            <w:pPr>
              <w:pStyle w:val="Default"/>
              <w:jc w:val="both"/>
            </w:pPr>
            <w:r w:rsidRPr="00245936">
              <w:t xml:space="preserve">художественными произведениями; </w:t>
            </w:r>
          </w:p>
          <w:p w14:paraId="7C1752A6" w14:textId="77777777" w:rsidR="00245936" w:rsidRPr="00245936" w:rsidRDefault="00245936" w:rsidP="00245936">
            <w:pPr>
              <w:pStyle w:val="Default"/>
              <w:jc w:val="both"/>
            </w:pPr>
            <w:r w:rsidRPr="00245936">
              <w:t xml:space="preserve">формировать положительное эмоциональное отношение к «чтению с </w:t>
            </w:r>
            <w:r w:rsidRPr="00245936">
              <w:lastRenderedPageBreak/>
              <w:t xml:space="preserve">продолжением» (сказка-повесть, цикл рассказов со сквозным персонажем); </w:t>
            </w:r>
          </w:p>
          <w:p w14:paraId="25CAB3E0" w14:textId="77777777" w:rsidR="00245936" w:rsidRPr="00245936" w:rsidRDefault="00245936" w:rsidP="00245936">
            <w:pPr>
              <w:pStyle w:val="Default"/>
              <w:jc w:val="both"/>
            </w:pPr>
            <w:r w:rsidRPr="00245936">
              <w:t xml:space="preserve">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 </w:t>
            </w:r>
          </w:p>
          <w:p w14:paraId="6C635EBB" w14:textId="77777777" w:rsidR="00245936" w:rsidRPr="00245936" w:rsidRDefault="00245936" w:rsidP="00245936">
            <w:pPr>
              <w:pStyle w:val="Default"/>
              <w:jc w:val="both"/>
            </w:pPr>
            <w:r w:rsidRPr="00245936">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 </w:t>
            </w:r>
          </w:p>
          <w:p w14:paraId="3B361B47" w14:textId="77777777" w:rsidR="00245936" w:rsidRPr="00245936" w:rsidRDefault="00245936" w:rsidP="00245936">
            <w:pPr>
              <w:pStyle w:val="Default"/>
              <w:jc w:val="both"/>
            </w:pPr>
            <w:r w:rsidRPr="00245936">
              <w:t xml:space="preserve">поддерживать избирательные интересы детей к произведениям определенного жанра и тематики; </w:t>
            </w:r>
          </w:p>
          <w:p w14:paraId="7DB2BE30" w14:textId="0332B9B3" w:rsidR="00987A15" w:rsidRPr="00245936" w:rsidRDefault="00245936" w:rsidP="00245936">
            <w:pPr>
              <w:spacing w:after="0" w:line="240" w:lineRule="auto"/>
              <w:jc w:val="both"/>
              <w:rPr>
                <w:rFonts w:ascii="Times New Roman" w:hAnsi="Times New Roman"/>
                <w:bCs/>
                <w:sz w:val="24"/>
                <w:szCs w:val="24"/>
              </w:rPr>
            </w:pPr>
            <w:r w:rsidRPr="00245936">
              <w:rPr>
                <w:rFonts w:ascii="Times New Roman" w:hAnsi="Times New Roman"/>
                <w:sz w:val="24"/>
                <w:szCs w:val="24"/>
              </w:rPr>
              <w:t xml:space="preserve">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 </w:t>
            </w:r>
          </w:p>
          <w:p w14:paraId="4C2BCF1E" w14:textId="7ECE59EE" w:rsidR="00681A02" w:rsidRPr="009C715B" w:rsidRDefault="00681A02" w:rsidP="00987A15">
            <w:pPr>
              <w:spacing w:after="0" w:line="240" w:lineRule="auto"/>
              <w:jc w:val="both"/>
              <w:rPr>
                <w:rFonts w:ascii="Times New Roman" w:hAnsi="Times New Roman"/>
                <w:bCs/>
                <w:sz w:val="24"/>
                <w:szCs w:val="24"/>
              </w:rPr>
            </w:pPr>
          </w:p>
        </w:tc>
        <w:tc>
          <w:tcPr>
            <w:tcW w:w="4644" w:type="dxa"/>
          </w:tcPr>
          <w:p w14:paraId="4D5CF4E0" w14:textId="77777777" w:rsidR="00987A15" w:rsidRPr="00987A15" w:rsidRDefault="00987A15" w:rsidP="00987A15">
            <w:pPr>
              <w:spacing w:after="0" w:line="240" w:lineRule="auto"/>
              <w:jc w:val="both"/>
              <w:rPr>
                <w:rFonts w:ascii="Times New Roman" w:hAnsi="Times New Roman"/>
                <w:bCs/>
                <w:sz w:val="24"/>
                <w:szCs w:val="24"/>
              </w:rPr>
            </w:pPr>
            <w:r w:rsidRPr="00987A15">
              <w:rPr>
                <w:rFonts w:ascii="Times New Roman" w:hAnsi="Times New Roman"/>
                <w:bCs/>
                <w:sz w:val="24"/>
                <w:szCs w:val="24"/>
              </w:rPr>
              <w:lastRenderedPageBreak/>
              <w:t>1)</w:t>
            </w:r>
            <w:r>
              <w:rPr>
                <w:rFonts w:ascii="Times New Roman" w:hAnsi="Times New Roman"/>
                <w:bCs/>
                <w:sz w:val="24"/>
                <w:szCs w:val="24"/>
              </w:rPr>
              <w:t xml:space="preserve"> </w:t>
            </w:r>
            <w:r w:rsidRPr="00987A15">
              <w:rPr>
                <w:rFonts w:ascii="Times New Roman" w:hAnsi="Times New Roman"/>
                <w:bCs/>
                <w:sz w:val="24"/>
                <w:szCs w:val="24"/>
              </w:rPr>
              <w:t>Формирование словаря:</w:t>
            </w:r>
          </w:p>
          <w:p w14:paraId="0296FA15" w14:textId="77777777" w:rsidR="00987A15" w:rsidRPr="00987A15" w:rsidRDefault="00987A15" w:rsidP="00987A15">
            <w:pPr>
              <w:spacing w:after="0" w:line="240" w:lineRule="auto"/>
              <w:jc w:val="both"/>
              <w:rPr>
                <w:rFonts w:ascii="Times New Roman" w:hAnsi="Times New Roman"/>
                <w:bCs/>
                <w:sz w:val="24"/>
                <w:szCs w:val="24"/>
              </w:rPr>
            </w:pPr>
            <w:r w:rsidRPr="00987A15">
              <w:rPr>
                <w:rFonts w:ascii="Times New Roman" w:hAnsi="Times New Roman"/>
                <w:bCs/>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w:t>
            </w:r>
            <w:r>
              <w:rPr>
                <w:rFonts w:ascii="Times New Roman" w:hAnsi="Times New Roman"/>
                <w:bCs/>
                <w:sz w:val="24"/>
                <w:szCs w:val="24"/>
              </w:rPr>
              <w:t xml:space="preserve"> </w:t>
            </w:r>
            <w:r w:rsidRPr="00987A15">
              <w:rPr>
                <w:rFonts w:ascii="Times New Roman" w:hAnsi="Times New Roman"/>
                <w:bCs/>
                <w:sz w:val="24"/>
                <w:szCs w:val="24"/>
              </w:rPr>
              <w:t>языковой выразительности: антонимы, синонимы, многозначные слова, метафоры, олицетворения.</w:t>
            </w:r>
          </w:p>
          <w:p w14:paraId="7504B01F" w14:textId="2AA55382" w:rsidR="00987A15" w:rsidRPr="00987A15" w:rsidRDefault="00987A15" w:rsidP="00987A15">
            <w:pPr>
              <w:spacing w:after="0" w:line="240" w:lineRule="auto"/>
              <w:jc w:val="both"/>
              <w:rPr>
                <w:rFonts w:ascii="Times New Roman" w:hAnsi="Times New Roman"/>
                <w:bCs/>
                <w:sz w:val="24"/>
                <w:szCs w:val="24"/>
              </w:rPr>
            </w:pPr>
            <w:r w:rsidRPr="00987A15">
              <w:rPr>
                <w:rFonts w:ascii="Times New Roman" w:hAnsi="Times New Roman"/>
                <w:bCs/>
                <w:sz w:val="24"/>
                <w:szCs w:val="24"/>
              </w:rPr>
              <w:t>2)</w:t>
            </w:r>
            <w:r>
              <w:rPr>
                <w:rFonts w:ascii="Times New Roman" w:hAnsi="Times New Roman"/>
                <w:bCs/>
                <w:sz w:val="24"/>
                <w:szCs w:val="24"/>
              </w:rPr>
              <w:t xml:space="preserve"> </w:t>
            </w:r>
            <w:r w:rsidRPr="00987A15">
              <w:rPr>
                <w:rFonts w:ascii="Times New Roman" w:hAnsi="Times New Roman"/>
                <w:bCs/>
                <w:sz w:val="24"/>
                <w:szCs w:val="24"/>
              </w:rPr>
              <w:t>Звуковая культура речи:</w:t>
            </w:r>
          </w:p>
          <w:p w14:paraId="4FE593D1" w14:textId="77777777" w:rsidR="00987A15" w:rsidRPr="00987A15" w:rsidRDefault="00987A15" w:rsidP="00987A15">
            <w:pPr>
              <w:spacing w:after="0" w:line="240" w:lineRule="auto"/>
              <w:jc w:val="both"/>
              <w:rPr>
                <w:rFonts w:ascii="Times New Roman" w:hAnsi="Times New Roman"/>
                <w:bCs/>
                <w:sz w:val="24"/>
                <w:szCs w:val="24"/>
              </w:rPr>
            </w:pPr>
            <w:r w:rsidRPr="00987A15">
              <w:rPr>
                <w:rFonts w:ascii="Times New Roman" w:hAnsi="Times New Roman"/>
                <w:bCs/>
                <w:sz w:val="24"/>
                <w:szCs w:val="24"/>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14:paraId="3564A1C0" w14:textId="23817660" w:rsidR="00987A15" w:rsidRPr="00987A15" w:rsidRDefault="00987A15" w:rsidP="00987A15">
            <w:pPr>
              <w:spacing w:after="0" w:line="240" w:lineRule="auto"/>
              <w:jc w:val="both"/>
              <w:rPr>
                <w:rFonts w:ascii="Times New Roman" w:hAnsi="Times New Roman"/>
                <w:bCs/>
                <w:sz w:val="24"/>
                <w:szCs w:val="24"/>
              </w:rPr>
            </w:pPr>
            <w:r w:rsidRPr="00987A15">
              <w:rPr>
                <w:rFonts w:ascii="Times New Roman" w:hAnsi="Times New Roman"/>
                <w:bCs/>
                <w:sz w:val="24"/>
                <w:szCs w:val="24"/>
              </w:rPr>
              <w:t>3)</w:t>
            </w:r>
            <w:r>
              <w:rPr>
                <w:rFonts w:ascii="Times New Roman" w:hAnsi="Times New Roman"/>
                <w:bCs/>
                <w:sz w:val="24"/>
                <w:szCs w:val="24"/>
              </w:rPr>
              <w:t xml:space="preserve"> </w:t>
            </w:r>
            <w:r w:rsidRPr="00987A15">
              <w:rPr>
                <w:rFonts w:ascii="Times New Roman" w:hAnsi="Times New Roman"/>
                <w:bCs/>
                <w:sz w:val="24"/>
                <w:szCs w:val="24"/>
              </w:rPr>
              <w:t>Грамматический строй речи:</w:t>
            </w:r>
          </w:p>
          <w:p w14:paraId="709E2102" w14:textId="77777777" w:rsidR="00987A15" w:rsidRPr="00987A15" w:rsidRDefault="00987A15" w:rsidP="00987A15">
            <w:pPr>
              <w:spacing w:after="0" w:line="240" w:lineRule="auto"/>
              <w:jc w:val="both"/>
              <w:rPr>
                <w:rFonts w:ascii="Times New Roman" w:hAnsi="Times New Roman"/>
                <w:bCs/>
                <w:sz w:val="24"/>
                <w:szCs w:val="24"/>
              </w:rPr>
            </w:pPr>
            <w:r w:rsidRPr="00987A15">
              <w:rPr>
                <w:rFonts w:ascii="Times New Roman" w:hAnsi="Times New Roman"/>
                <w:bCs/>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7D6536E5" w14:textId="38A6F3AD" w:rsidR="00987A15" w:rsidRPr="00987A15" w:rsidRDefault="00987A15" w:rsidP="00987A15">
            <w:pPr>
              <w:spacing w:after="0" w:line="240" w:lineRule="auto"/>
              <w:jc w:val="both"/>
              <w:rPr>
                <w:rFonts w:ascii="Times New Roman" w:hAnsi="Times New Roman"/>
                <w:bCs/>
                <w:sz w:val="24"/>
                <w:szCs w:val="24"/>
              </w:rPr>
            </w:pPr>
            <w:r w:rsidRPr="00987A15">
              <w:rPr>
                <w:rFonts w:ascii="Times New Roman" w:hAnsi="Times New Roman"/>
                <w:bCs/>
                <w:sz w:val="24"/>
                <w:szCs w:val="24"/>
              </w:rPr>
              <w:t>4)</w:t>
            </w:r>
            <w:r>
              <w:rPr>
                <w:rFonts w:ascii="Times New Roman" w:hAnsi="Times New Roman"/>
                <w:bCs/>
                <w:sz w:val="24"/>
                <w:szCs w:val="24"/>
              </w:rPr>
              <w:t xml:space="preserve"> </w:t>
            </w:r>
            <w:r w:rsidRPr="00987A15">
              <w:rPr>
                <w:rFonts w:ascii="Times New Roman" w:hAnsi="Times New Roman"/>
                <w:bCs/>
                <w:sz w:val="24"/>
                <w:szCs w:val="24"/>
              </w:rPr>
              <w:t>Связная речь:</w:t>
            </w:r>
          </w:p>
          <w:p w14:paraId="2EF7E20F" w14:textId="77777777" w:rsidR="00987A15" w:rsidRPr="00987A15" w:rsidRDefault="00987A15" w:rsidP="00987A15">
            <w:pPr>
              <w:spacing w:after="0" w:line="240" w:lineRule="auto"/>
              <w:jc w:val="both"/>
              <w:rPr>
                <w:rFonts w:ascii="Times New Roman" w:hAnsi="Times New Roman"/>
                <w:bCs/>
                <w:sz w:val="24"/>
                <w:szCs w:val="24"/>
              </w:rPr>
            </w:pPr>
            <w:r w:rsidRPr="00987A15">
              <w:rPr>
                <w:rFonts w:ascii="Times New Roman" w:hAnsi="Times New Roman"/>
                <w:bCs/>
                <w:sz w:val="24"/>
                <w:szCs w:val="24"/>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w:t>
            </w:r>
            <w:r w:rsidRPr="00987A15">
              <w:rPr>
                <w:rFonts w:ascii="Times New Roman" w:hAnsi="Times New Roman"/>
                <w:bCs/>
                <w:sz w:val="24"/>
                <w:szCs w:val="24"/>
              </w:rPr>
              <w:lastRenderedPageBreak/>
              <w:t>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71A42372" w14:textId="77777777" w:rsidR="00987A15" w:rsidRPr="00987A15" w:rsidRDefault="00987A15" w:rsidP="00987A15">
            <w:pPr>
              <w:spacing w:after="0" w:line="240" w:lineRule="auto"/>
              <w:jc w:val="both"/>
              <w:rPr>
                <w:rFonts w:ascii="Times New Roman" w:hAnsi="Times New Roman"/>
                <w:bCs/>
                <w:sz w:val="24"/>
                <w:szCs w:val="24"/>
              </w:rPr>
            </w:pPr>
            <w:r w:rsidRPr="00987A15">
              <w:rPr>
                <w:rFonts w:ascii="Times New Roman" w:hAnsi="Times New Roman"/>
                <w:bCs/>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w:t>
            </w:r>
            <w:r>
              <w:rPr>
                <w:rFonts w:ascii="Times New Roman" w:hAnsi="Times New Roman"/>
                <w:bCs/>
                <w:sz w:val="24"/>
                <w:szCs w:val="24"/>
              </w:rPr>
              <w:t xml:space="preserve"> </w:t>
            </w:r>
            <w:r w:rsidRPr="00987A15">
              <w:rPr>
                <w:rFonts w:ascii="Times New Roman" w:hAnsi="Times New Roman"/>
                <w:bCs/>
                <w:sz w:val="24"/>
                <w:szCs w:val="24"/>
              </w:rPr>
              <w:t>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40F0BF0E" w14:textId="77777777" w:rsidR="00987A15" w:rsidRPr="00987A15" w:rsidRDefault="00987A15" w:rsidP="00987A15">
            <w:pPr>
              <w:spacing w:after="0" w:line="240" w:lineRule="auto"/>
              <w:jc w:val="both"/>
              <w:rPr>
                <w:rFonts w:ascii="Times New Roman" w:hAnsi="Times New Roman"/>
                <w:bCs/>
                <w:sz w:val="24"/>
                <w:szCs w:val="24"/>
              </w:rPr>
            </w:pPr>
            <w:r w:rsidRPr="00987A15">
              <w:rPr>
                <w:rFonts w:ascii="Times New Roman" w:hAnsi="Times New Roman"/>
                <w:bCs/>
                <w:sz w:val="24"/>
                <w:szCs w:val="24"/>
              </w:rPr>
              <w:t xml:space="preserve">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w:t>
            </w:r>
            <w:r w:rsidRPr="00987A15">
              <w:rPr>
                <w:rFonts w:ascii="Times New Roman" w:hAnsi="Times New Roman"/>
                <w:bCs/>
                <w:sz w:val="24"/>
                <w:szCs w:val="24"/>
              </w:rPr>
              <w:lastRenderedPageBreak/>
              <w:t>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лоrические ошибки, доброжелательно и конструктивно исправлять их.</w:t>
            </w:r>
          </w:p>
          <w:p w14:paraId="6EDE52A0" w14:textId="508EC9EA" w:rsidR="00987A15" w:rsidRPr="00987A15" w:rsidRDefault="00987A15" w:rsidP="00987A15">
            <w:pPr>
              <w:spacing w:after="0" w:line="240" w:lineRule="auto"/>
              <w:jc w:val="both"/>
              <w:rPr>
                <w:rFonts w:ascii="Times New Roman" w:hAnsi="Times New Roman"/>
                <w:bCs/>
                <w:sz w:val="24"/>
                <w:szCs w:val="24"/>
              </w:rPr>
            </w:pPr>
            <w:r w:rsidRPr="00987A15">
              <w:rPr>
                <w:rFonts w:ascii="Times New Roman" w:hAnsi="Times New Roman"/>
                <w:bCs/>
                <w:sz w:val="24"/>
                <w:szCs w:val="24"/>
              </w:rPr>
              <w:t>5)</w:t>
            </w:r>
            <w:r>
              <w:rPr>
                <w:rFonts w:ascii="Times New Roman" w:hAnsi="Times New Roman"/>
                <w:bCs/>
                <w:sz w:val="24"/>
                <w:szCs w:val="24"/>
              </w:rPr>
              <w:t xml:space="preserve"> </w:t>
            </w:r>
            <w:r w:rsidRPr="00987A15">
              <w:rPr>
                <w:rFonts w:ascii="Times New Roman" w:hAnsi="Times New Roman"/>
                <w:bCs/>
                <w:sz w:val="24"/>
                <w:szCs w:val="24"/>
              </w:rPr>
              <w:t>Подготовка детей к обучению грамоте:</w:t>
            </w:r>
          </w:p>
          <w:p w14:paraId="47B580CC" w14:textId="6214BC75" w:rsidR="00681A02" w:rsidRPr="009C715B" w:rsidRDefault="00987A15" w:rsidP="00987A15">
            <w:pPr>
              <w:spacing w:after="0" w:line="240" w:lineRule="auto"/>
              <w:jc w:val="both"/>
              <w:rPr>
                <w:rFonts w:ascii="Times New Roman" w:hAnsi="Times New Roman"/>
                <w:bCs/>
                <w:sz w:val="24"/>
                <w:szCs w:val="24"/>
              </w:rPr>
            </w:pPr>
            <w:r w:rsidRPr="00987A15">
              <w:rPr>
                <w:rFonts w:ascii="Times New Roman" w:hAnsi="Times New Roman"/>
                <w:bCs/>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tc>
      </w:tr>
      <w:tr w:rsidR="00245936" w:rsidRPr="009C715B" w14:paraId="736295D8" w14:textId="77777777" w:rsidTr="005732B6">
        <w:tc>
          <w:tcPr>
            <w:tcW w:w="9287" w:type="dxa"/>
            <w:gridSpan w:val="2"/>
          </w:tcPr>
          <w:p w14:paraId="07B6302B" w14:textId="2FF0CAE3" w:rsidR="00245936" w:rsidRPr="009C715B" w:rsidRDefault="00245936" w:rsidP="00245936">
            <w:pPr>
              <w:spacing w:after="0" w:line="240" w:lineRule="auto"/>
              <w:jc w:val="center"/>
              <w:rPr>
                <w:rFonts w:ascii="Times New Roman" w:hAnsi="Times New Roman"/>
                <w:bCs/>
                <w:sz w:val="24"/>
                <w:szCs w:val="24"/>
              </w:rPr>
            </w:pPr>
            <w:r w:rsidRPr="00245936">
              <w:rPr>
                <w:rFonts w:ascii="Times New Roman" w:hAnsi="Times New Roman"/>
                <w:bCs/>
                <w:sz w:val="24"/>
                <w:szCs w:val="24"/>
              </w:rPr>
              <w:lastRenderedPageBreak/>
              <w:t>Художественно – эстетическое развитие</w:t>
            </w:r>
          </w:p>
        </w:tc>
      </w:tr>
      <w:tr w:rsidR="00245936" w:rsidRPr="009C715B" w14:paraId="52937746" w14:textId="77777777" w:rsidTr="005732B6">
        <w:tc>
          <w:tcPr>
            <w:tcW w:w="9287" w:type="dxa"/>
            <w:gridSpan w:val="2"/>
          </w:tcPr>
          <w:p w14:paraId="5769B60C" w14:textId="77777777" w:rsidR="00245936" w:rsidRPr="00245936" w:rsidRDefault="00245936" w:rsidP="00245936">
            <w:pPr>
              <w:spacing w:after="0" w:line="240" w:lineRule="auto"/>
              <w:jc w:val="center"/>
              <w:rPr>
                <w:rFonts w:ascii="Times New Roman" w:hAnsi="Times New Roman"/>
                <w:bCs/>
                <w:sz w:val="24"/>
                <w:szCs w:val="24"/>
              </w:rPr>
            </w:pPr>
            <w:r w:rsidRPr="00245936">
              <w:rPr>
                <w:rFonts w:ascii="Times New Roman" w:hAnsi="Times New Roman"/>
                <w:bCs/>
                <w:sz w:val="24"/>
                <w:szCs w:val="24"/>
              </w:rPr>
              <w:t>2-3 года</w:t>
            </w:r>
          </w:p>
          <w:p w14:paraId="6BCDD5E4" w14:textId="77777777" w:rsidR="00245936" w:rsidRPr="009C715B" w:rsidRDefault="00245936" w:rsidP="009C715B">
            <w:pPr>
              <w:spacing w:after="0" w:line="240" w:lineRule="auto"/>
              <w:jc w:val="both"/>
              <w:rPr>
                <w:rFonts w:ascii="Times New Roman" w:hAnsi="Times New Roman"/>
                <w:bCs/>
                <w:sz w:val="24"/>
                <w:szCs w:val="24"/>
              </w:rPr>
            </w:pPr>
          </w:p>
        </w:tc>
      </w:tr>
      <w:tr w:rsidR="00681A02" w:rsidRPr="009C715B" w14:paraId="2F7119FB" w14:textId="77777777" w:rsidTr="009C715B">
        <w:tc>
          <w:tcPr>
            <w:tcW w:w="4643" w:type="dxa"/>
          </w:tcPr>
          <w:p w14:paraId="36D97B7A" w14:textId="0D79C6AD" w:rsidR="00245936" w:rsidRPr="00245936" w:rsidRDefault="00245936" w:rsidP="00245936">
            <w:pPr>
              <w:spacing w:after="0" w:line="240" w:lineRule="auto"/>
              <w:jc w:val="both"/>
              <w:rPr>
                <w:rFonts w:ascii="Times New Roman" w:hAnsi="Times New Roman"/>
                <w:bCs/>
                <w:sz w:val="24"/>
                <w:szCs w:val="24"/>
              </w:rPr>
            </w:pPr>
            <w:r w:rsidRPr="00245936">
              <w:rPr>
                <w:rFonts w:ascii="Times New Roman" w:hAnsi="Times New Roman"/>
                <w:bCs/>
                <w:sz w:val="24"/>
                <w:szCs w:val="24"/>
              </w:rPr>
              <w:t>1)</w:t>
            </w:r>
            <w:r>
              <w:rPr>
                <w:rFonts w:ascii="Times New Roman" w:hAnsi="Times New Roman"/>
                <w:bCs/>
                <w:sz w:val="24"/>
                <w:szCs w:val="24"/>
              </w:rPr>
              <w:t xml:space="preserve"> </w:t>
            </w:r>
            <w:r w:rsidRPr="00245936">
              <w:rPr>
                <w:rFonts w:ascii="Times New Roman" w:hAnsi="Times New Roman"/>
                <w:bCs/>
                <w:sz w:val="24"/>
                <w:szCs w:val="24"/>
              </w:rPr>
              <w:t>Приобщение к искусству:</w:t>
            </w:r>
          </w:p>
          <w:p w14:paraId="5062B56F" w14:textId="77777777" w:rsidR="00245936" w:rsidRPr="00245936" w:rsidRDefault="00245936" w:rsidP="00245936">
            <w:pPr>
              <w:spacing w:after="0" w:line="240" w:lineRule="auto"/>
              <w:jc w:val="both"/>
              <w:rPr>
                <w:rFonts w:ascii="Times New Roman" w:hAnsi="Times New Roman"/>
                <w:bCs/>
                <w:sz w:val="24"/>
                <w:szCs w:val="24"/>
              </w:rPr>
            </w:pPr>
            <w:r w:rsidRPr="00245936">
              <w:rPr>
                <w:rFonts w:ascii="Times New Roman" w:hAnsi="Times New Roman"/>
                <w:bCs/>
                <w:sz w:val="24"/>
                <w:szCs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75D7536A" w14:textId="77777777" w:rsidR="00245936" w:rsidRPr="00245936" w:rsidRDefault="00245936" w:rsidP="00245936">
            <w:pPr>
              <w:spacing w:after="0" w:line="240" w:lineRule="auto"/>
              <w:jc w:val="both"/>
              <w:rPr>
                <w:rFonts w:ascii="Times New Roman" w:hAnsi="Times New Roman"/>
                <w:bCs/>
                <w:sz w:val="24"/>
                <w:szCs w:val="24"/>
              </w:rPr>
            </w:pPr>
            <w:r w:rsidRPr="00245936">
              <w:rPr>
                <w:rFonts w:ascii="Times New Roman" w:hAnsi="Times New Roman"/>
                <w:bCs/>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06DB2CCE" w14:textId="34C97671" w:rsidR="00245936" w:rsidRPr="00245936" w:rsidRDefault="00245936" w:rsidP="00245936">
            <w:pPr>
              <w:spacing w:after="0" w:line="240" w:lineRule="auto"/>
              <w:jc w:val="both"/>
              <w:rPr>
                <w:rFonts w:ascii="Times New Roman" w:hAnsi="Times New Roman"/>
                <w:bCs/>
                <w:sz w:val="24"/>
                <w:szCs w:val="24"/>
              </w:rPr>
            </w:pPr>
            <w:r w:rsidRPr="00245936">
              <w:rPr>
                <w:rFonts w:ascii="Times New Roman" w:hAnsi="Times New Roman"/>
                <w:bCs/>
                <w:sz w:val="24"/>
                <w:szCs w:val="24"/>
              </w:rPr>
              <w:t xml:space="preserve">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w:t>
            </w:r>
            <w:r w:rsidRPr="00245936">
              <w:rPr>
                <w:rFonts w:ascii="Times New Roman" w:hAnsi="Times New Roman"/>
                <w:bCs/>
                <w:sz w:val="24"/>
                <w:szCs w:val="24"/>
              </w:rPr>
              <w:lastRenderedPageBreak/>
              <w:t>красоты иллюстраций, рисунков, изделии декоративно-прикладного искусства);</w:t>
            </w:r>
          </w:p>
          <w:p w14:paraId="2152A04C" w14:textId="77777777" w:rsidR="00245936" w:rsidRPr="00245936" w:rsidRDefault="00245936" w:rsidP="00245936">
            <w:pPr>
              <w:spacing w:after="0" w:line="240" w:lineRule="auto"/>
              <w:jc w:val="both"/>
              <w:rPr>
                <w:rFonts w:ascii="Times New Roman" w:hAnsi="Times New Roman"/>
                <w:bCs/>
                <w:sz w:val="24"/>
                <w:szCs w:val="24"/>
              </w:rPr>
            </w:pPr>
            <w:r w:rsidRPr="00245936">
              <w:rPr>
                <w:rFonts w:ascii="Times New Roman" w:hAnsi="Times New Roman"/>
                <w:bCs/>
                <w:sz w:val="24"/>
                <w:szCs w:val="24"/>
              </w:rPr>
              <w:t>познакомить детей с народными игрушками (дымковской, богородской, матрешкой и другими);</w:t>
            </w:r>
          </w:p>
          <w:p w14:paraId="79DC45B1" w14:textId="77777777" w:rsidR="00245936" w:rsidRPr="00245936" w:rsidRDefault="00245936" w:rsidP="00245936">
            <w:pPr>
              <w:spacing w:after="0" w:line="240" w:lineRule="auto"/>
              <w:jc w:val="both"/>
              <w:rPr>
                <w:rFonts w:ascii="Times New Roman" w:hAnsi="Times New Roman"/>
                <w:bCs/>
                <w:sz w:val="24"/>
                <w:szCs w:val="24"/>
              </w:rPr>
            </w:pPr>
            <w:r w:rsidRPr="00245936">
              <w:rPr>
                <w:rFonts w:ascii="Times New Roman" w:hAnsi="Times New Roman"/>
                <w:bCs/>
                <w:sz w:val="24"/>
                <w:szCs w:val="24"/>
              </w:rPr>
              <w:t>поддерживать интерес к малым формам фольклора (пестушки, заклички, прибаутки);</w:t>
            </w:r>
          </w:p>
          <w:p w14:paraId="126A9F73" w14:textId="77777777" w:rsidR="00245936" w:rsidRPr="00245936" w:rsidRDefault="00245936" w:rsidP="00245936">
            <w:pPr>
              <w:spacing w:after="0" w:line="240" w:lineRule="auto"/>
              <w:jc w:val="both"/>
              <w:rPr>
                <w:rFonts w:ascii="Times New Roman" w:hAnsi="Times New Roman"/>
                <w:bCs/>
                <w:sz w:val="24"/>
                <w:szCs w:val="24"/>
              </w:rPr>
            </w:pPr>
            <w:r w:rsidRPr="00245936">
              <w:rPr>
                <w:rFonts w:ascii="Times New Roman" w:hAnsi="Times New Roman"/>
                <w:bCs/>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6E0A763E" w14:textId="77777777" w:rsidR="00245936" w:rsidRPr="00245936" w:rsidRDefault="00245936" w:rsidP="00245936">
            <w:pPr>
              <w:spacing w:after="0" w:line="240" w:lineRule="auto"/>
              <w:jc w:val="both"/>
              <w:rPr>
                <w:rFonts w:ascii="Times New Roman" w:hAnsi="Times New Roman"/>
                <w:bCs/>
                <w:sz w:val="24"/>
                <w:szCs w:val="24"/>
              </w:rPr>
            </w:pPr>
            <w:r w:rsidRPr="00245936">
              <w:rPr>
                <w:rFonts w:ascii="Times New Roman" w:hAnsi="Times New Roman"/>
                <w:bCs/>
                <w:sz w:val="24"/>
                <w:szCs w:val="24"/>
              </w:rPr>
              <w:t>2)</w:t>
            </w:r>
            <w:r>
              <w:rPr>
                <w:rFonts w:ascii="Times New Roman" w:hAnsi="Times New Roman"/>
                <w:bCs/>
                <w:sz w:val="24"/>
                <w:szCs w:val="24"/>
              </w:rPr>
              <w:t xml:space="preserve"> </w:t>
            </w:r>
            <w:r w:rsidRPr="00245936">
              <w:rPr>
                <w:rFonts w:ascii="Times New Roman" w:hAnsi="Times New Roman"/>
                <w:bCs/>
                <w:sz w:val="24"/>
                <w:szCs w:val="24"/>
              </w:rPr>
              <w:t>изобразительная деятельность:</w:t>
            </w:r>
          </w:p>
          <w:p w14:paraId="22672295" w14:textId="77777777" w:rsidR="00245936" w:rsidRPr="00245936" w:rsidRDefault="00245936" w:rsidP="00245936">
            <w:pPr>
              <w:spacing w:after="0" w:line="240" w:lineRule="auto"/>
              <w:jc w:val="both"/>
              <w:rPr>
                <w:rFonts w:ascii="Times New Roman" w:hAnsi="Times New Roman"/>
                <w:bCs/>
                <w:sz w:val="24"/>
                <w:szCs w:val="24"/>
              </w:rPr>
            </w:pPr>
            <w:r w:rsidRPr="00245936">
              <w:rPr>
                <w:rFonts w:ascii="Times New Roman" w:hAnsi="Times New Roman"/>
                <w:bCs/>
                <w:sz w:val="24"/>
                <w:szCs w:val="24"/>
              </w:rPr>
              <w:t>воспитывать интерес к изобразительной деятельности (рисованию, лепке) совместно со взрослым и самостоятельно;</w:t>
            </w:r>
          </w:p>
          <w:p w14:paraId="69A683EB" w14:textId="77777777" w:rsidR="00245936" w:rsidRPr="00245936" w:rsidRDefault="00245936" w:rsidP="00245936">
            <w:pPr>
              <w:spacing w:after="0" w:line="240" w:lineRule="auto"/>
              <w:jc w:val="both"/>
              <w:rPr>
                <w:rFonts w:ascii="Times New Roman" w:hAnsi="Times New Roman"/>
                <w:bCs/>
                <w:sz w:val="24"/>
                <w:szCs w:val="24"/>
              </w:rPr>
            </w:pPr>
            <w:r w:rsidRPr="00245936">
              <w:rPr>
                <w:rFonts w:ascii="Times New Roman" w:hAnsi="Times New Roman"/>
                <w:bCs/>
                <w:sz w:val="24"/>
                <w:szCs w:val="24"/>
              </w:rPr>
              <w:t>развивать положительные эмоции на предложение нарисовать, слепить; научить правильно держать карандаш, кисть;</w:t>
            </w:r>
          </w:p>
          <w:p w14:paraId="341FCDC0" w14:textId="77777777" w:rsidR="00245936" w:rsidRPr="00245936" w:rsidRDefault="00245936" w:rsidP="00245936">
            <w:pPr>
              <w:spacing w:after="0" w:line="240" w:lineRule="auto"/>
              <w:jc w:val="both"/>
              <w:rPr>
                <w:rFonts w:ascii="Times New Roman" w:hAnsi="Times New Roman"/>
                <w:bCs/>
                <w:sz w:val="24"/>
                <w:szCs w:val="24"/>
              </w:rPr>
            </w:pPr>
            <w:r w:rsidRPr="00245936">
              <w:rPr>
                <w:rFonts w:ascii="Times New Roman" w:hAnsi="Times New Roman"/>
                <w:bCs/>
                <w:sz w:val="24"/>
                <w:szCs w:val="24"/>
              </w:rPr>
              <w:t>развивать сенсорные основы изобразительной деятельности: восприятие предмета разной формы, цвета (начиная с контрастных цветов);</w:t>
            </w:r>
          </w:p>
          <w:p w14:paraId="4325107F" w14:textId="77777777" w:rsidR="00245936" w:rsidRPr="00245936" w:rsidRDefault="00245936" w:rsidP="00245936">
            <w:pPr>
              <w:spacing w:after="0" w:line="240" w:lineRule="auto"/>
              <w:jc w:val="both"/>
              <w:rPr>
                <w:rFonts w:ascii="Times New Roman" w:hAnsi="Times New Roman"/>
                <w:bCs/>
                <w:sz w:val="24"/>
                <w:szCs w:val="24"/>
              </w:rPr>
            </w:pPr>
            <w:r w:rsidRPr="00245936">
              <w:rPr>
                <w:rFonts w:ascii="Times New Roman" w:hAnsi="Times New Roman"/>
                <w:bCs/>
                <w:sz w:val="24"/>
                <w:szCs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w:t>
            </w:r>
          </w:p>
          <w:p w14:paraId="7FF6B87E" w14:textId="77777777" w:rsidR="00245936" w:rsidRPr="00245936" w:rsidRDefault="00245936" w:rsidP="00245936">
            <w:pPr>
              <w:spacing w:after="0" w:line="240" w:lineRule="auto"/>
              <w:jc w:val="both"/>
              <w:rPr>
                <w:rFonts w:ascii="Times New Roman" w:hAnsi="Times New Roman"/>
                <w:bCs/>
                <w:sz w:val="24"/>
                <w:szCs w:val="24"/>
              </w:rPr>
            </w:pPr>
            <w:r w:rsidRPr="00245936">
              <w:rPr>
                <w:rFonts w:ascii="Times New Roman" w:hAnsi="Times New Roman"/>
                <w:bCs/>
                <w:sz w:val="24"/>
                <w:szCs w:val="24"/>
              </w:rPr>
              <w:t>качества предметов в процессе рассматривания игрушек, природных объектов, предметов быта, произведений искусства;</w:t>
            </w:r>
          </w:p>
          <w:p w14:paraId="68E69AA4" w14:textId="77777777" w:rsidR="00245936" w:rsidRPr="00245936" w:rsidRDefault="00245936" w:rsidP="00245936">
            <w:pPr>
              <w:spacing w:after="0" w:line="240" w:lineRule="auto"/>
              <w:jc w:val="both"/>
              <w:rPr>
                <w:rFonts w:ascii="Times New Roman" w:hAnsi="Times New Roman"/>
                <w:bCs/>
                <w:sz w:val="24"/>
                <w:szCs w:val="24"/>
              </w:rPr>
            </w:pPr>
            <w:r w:rsidRPr="00245936">
              <w:rPr>
                <w:rFonts w:ascii="Times New Roman" w:hAnsi="Times New Roman"/>
                <w:bCs/>
                <w:sz w:val="24"/>
                <w:szCs w:val="24"/>
              </w:rPr>
              <w:t>3)</w:t>
            </w:r>
            <w:r>
              <w:rPr>
                <w:rFonts w:ascii="Times New Roman" w:hAnsi="Times New Roman"/>
                <w:bCs/>
                <w:sz w:val="24"/>
                <w:szCs w:val="24"/>
              </w:rPr>
              <w:t xml:space="preserve"> </w:t>
            </w:r>
            <w:r w:rsidRPr="00245936">
              <w:rPr>
                <w:rFonts w:ascii="Times New Roman" w:hAnsi="Times New Roman"/>
                <w:bCs/>
                <w:sz w:val="24"/>
                <w:szCs w:val="24"/>
              </w:rPr>
              <w:t>конструктивная деятельность:</w:t>
            </w:r>
          </w:p>
          <w:p w14:paraId="5FC9D291" w14:textId="77777777" w:rsidR="004B5115" w:rsidRPr="004B5115" w:rsidRDefault="004B5115" w:rsidP="004B5115">
            <w:pPr>
              <w:spacing w:after="0" w:line="240" w:lineRule="auto"/>
              <w:jc w:val="both"/>
              <w:rPr>
                <w:rFonts w:ascii="Times New Roman" w:hAnsi="Times New Roman"/>
                <w:bCs/>
                <w:sz w:val="24"/>
                <w:szCs w:val="24"/>
              </w:rPr>
            </w:pPr>
            <w:r w:rsidRPr="004B5115">
              <w:rPr>
                <w:rFonts w:ascii="Times New Roman" w:hAnsi="Times New Roman"/>
                <w:bCs/>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5C9FE7A8" w14:textId="77777777" w:rsidR="004B5115" w:rsidRPr="004B5115" w:rsidRDefault="004B5115" w:rsidP="004B5115">
            <w:pPr>
              <w:spacing w:after="0" w:line="240" w:lineRule="auto"/>
              <w:jc w:val="both"/>
              <w:rPr>
                <w:rFonts w:ascii="Times New Roman" w:hAnsi="Times New Roman"/>
                <w:bCs/>
                <w:sz w:val="24"/>
                <w:szCs w:val="24"/>
              </w:rPr>
            </w:pPr>
            <w:r w:rsidRPr="004B5115">
              <w:rPr>
                <w:rFonts w:ascii="Times New Roman" w:hAnsi="Times New Roman"/>
                <w:bCs/>
                <w:sz w:val="24"/>
                <w:szCs w:val="24"/>
              </w:rPr>
              <w:t>развивать интерес к конструктивной деятельности, поддерживать желание детей строить самостоятельно;</w:t>
            </w:r>
          </w:p>
          <w:p w14:paraId="7D86EFD8" w14:textId="77777777" w:rsidR="004B5115" w:rsidRPr="004B5115" w:rsidRDefault="004B5115" w:rsidP="004B5115">
            <w:pPr>
              <w:spacing w:after="0" w:line="240" w:lineRule="auto"/>
              <w:jc w:val="both"/>
              <w:rPr>
                <w:rFonts w:ascii="Times New Roman" w:hAnsi="Times New Roman"/>
                <w:bCs/>
                <w:sz w:val="24"/>
                <w:szCs w:val="24"/>
              </w:rPr>
            </w:pPr>
            <w:r w:rsidRPr="004B5115">
              <w:rPr>
                <w:rFonts w:ascii="Times New Roman" w:hAnsi="Times New Roman"/>
                <w:bCs/>
                <w:sz w:val="24"/>
                <w:szCs w:val="24"/>
              </w:rPr>
              <w:t>4)</w:t>
            </w:r>
            <w:r>
              <w:rPr>
                <w:rFonts w:ascii="Times New Roman" w:hAnsi="Times New Roman"/>
                <w:bCs/>
                <w:sz w:val="24"/>
                <w:szCs w:val="24"/>
              </w:rPr>
              <w:t xml:space="preserve"> </w:t>
            </w:r>
            <w:r w:rsidRPr="004B5115">
              <w:rPr>
                <w:rFonts w:ascii="Times New Roman" w:hAnsi="Times New Roman"/>
                <w:bCs/>
                <w:sz w:val="24"/>
                <w:szCs w:val="24"/>
              </w:rPr>
              <w:t>музыкальная деятельность:</w:t>
            </w:r>
          </w:p>
          <w:p w14:paraId="3CAC2D2D" w14:textId="77777777" w:rsidR="004B5115" w:rsidRPr="004B5115" w:rsidRDefault="004B5115" w:rsidP="004B5115">
            <w:pPr>
              <w:spacing w:after="0" w:line="240" w:lineRule="auto"/>
              <w:jc w:val="both"/>
              <w:rPr>
                <w:rFonts w:ascii="Times New Roman" w:hAnsi="Times New Roman"/>
                <w:bCs/>
                <w:sz w:val="24"/>
                <w:szCs w:val="24"/>
              </w:rPr>
            </w:pPr>
            <w:r w:rsidRPr="004B5115">
              <w:rPr>
                <w:rFonts w:ascii="Times New Roman" w:hAnsi="Times New Roman"/>
                <w:bCs/>
                <w:sz w:val="24"/>
                <w:szCs w:val="24"/>
              </w:rPr>
              <w:t>воспитывать интерес к музыке, желание слушать музыку, подпевать, выполнять простейшие танцевальные движения;</w:t>
            </w:r>
          </w:p>
          <w:p w14:paraId="344DECFE" w14:textId="77777777" w:rsidR="004B5115" w:rsidRPr="004B5115" w:rsidRDefault="004B5115" w:rsidP="004B5115">
            <w:pPr>
              <w:spacing w:after="0" w:line="240" w:lineRule="auto"/>
              <w:jc w:val="both"/>
              <w:rPr>
                <w:rFonts w:ascii="Times New Roman" w:hAnsi="Times New Roman"/>
                <w:bCs/>
                <w:sz w:val="24"/>
                <w:szCs w:val="24"/>
              </w:rPr>
            </w:pPr>
            <w:r w:rsidRPr="004B5115">
              <w:rPr>
                <w:rFonts w:ascii="Times New Roman" w:hAnsi="Times New Roman"/>
                <w:bCs/>
                <w:sz w:val="24"/>
                <w:szCs w:val="24"/>
              </w:rPr>
              <w:t xml:space="preserve">приобщать к восприятию музыки, соблюдая первоначальные правила: не мешать соседу вслушиваться в </w:t>
            </w:r>
            <w:r w:rsidRPr="004B5115">
              <w:rPr>
                <w:rFonts w:ascii="Times New Roman" w:hAnsi="Times New Roman"/>
                <w:bCs/>
                <w:sz w:val="24"/>
                <w:szCs w:val="24"/>
              </w:rPr>
              <w:lastRenderedPageBreak/>
              <w:t>музыкальное произведение и эмоционально на него реагировать;</w:t>
            </w:r>
          </w:p>
          <w:p w14:paraId="2C89975A" w14:textId="77777777" w:rsidR="004B5115" w:rsidRPr="004B5115" w:rsidRDefault="004B5115" w:rsidP="004B5115">
            <w:pPr>
              <w:spacing w:after="0" w:line="240" w:lineRule="auto"/>
              <w:jc w:val="both"/>
              <w:rPr>
                <w:rFonts w:ascii="Times New Roman" w:hAnsi="Times New Roman"/>
                <w:bCs/>
                <w:sz w:val="24"/>
                <w:szCs w:val="24"/>
              </w:rPr>
            </w:pPr>
            <w:r w:rsidRPr="004B5115">
              <w:rPr>
                <w:rFonts w:ascii="Times New Roman" w:hAnsi="Times New Roman"/>
                <w:bCs/>
                <w:sz w:val="24"/>
                <w:szCs w:val="24"/>
              </w:rPr>
              <w:t>5)</w:t>
            </w:r>
            <w:r>
              <w:rPr>
                <w:rFonts w:ascii="Times New Roman" w:hAnsi="Times New Roman"/>
                <w:bCs/>
                <w:sz w:val="24"/>
                <w:szCs w:val="24"/>
              </w:rPr>
              <w:t xml:space="preserve"> </w:t>
            </w:r>
            <w:r w:rsidRPr="004B5115">
              <w:rPr>
                <w:rFonts w:ascii="Times New Roman" w:hAnsi="Times New Roman"/>
                <w:bCs/>
                <w:sz w:val="24"/>
                <w:szCs w:val="24"/>
              </w:rPr>
              <w:t>театрализованная деятельность:</w:t>
            </w:r>
          </w:p>
          <w:p w14:paraId="358031AF" w14:textId="77777777" w:rsidR="004B5115" w:rsidRPr="004B5115" w:rsidRDefault="004B5115" w:rsidP="004B5115">
            <w:pPr>
              <w:spacing w:after="0" w:line="240" w:lineRule="auto"/>
              <w:jc w:val="both"/>
              <w:rPr>
                <w:rFonts w:ascii="Times New Roman" w:hAnsi="Times New Roman"/>
                <w:bCs/>
                <w:sz w:val="24"/>
                <w:szCs w:val="24"/>
              </w:rPr>
            </w:pPr>
            <w:r w:rsidRPr="004B5115">
              <w:rPr>
                <w:rFonts w:ascii="Times New Roman" w:hAnsi="Times New Roman"/>
                <w:bCs/>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1FEEA1EB" w14:textId="77777777" w:rsidR="004B5115" w:rsidRPr="004B5115" w:rsidRDefault="004B5115" w:rsidP="004B5115">
            <w:pPr>
              <w:spacing w:after="0" w:line="240" w:lineRule="auto"/>
              <w:jc w:val="both"/>
              <w:rPr>
                <w:rFonts w:ascii="Times New Roman" w:hAnsi="Times New Roman"/>
                <w:bCs/>
                <w:sz w:val="24"/>
                <w:szCs w:val="24"/>
              </w:rPr>
            </w:pPr>
            <w:r w:rsidRPr="004B5115">
              <w:rPr>
                <w:rFonts w:ascii="Times New Roman" w:hAnsi="Times New Roman"/>
                <w:bCs/>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20C6708A" w14:textId="77777777" w:rsidR="004B5115" w:rsidRPr="004B5115" w:rsidRDefault="004B5115" w:rsidP="004B5115">
            <w:pPr>
              <w:spacing w:after="0" w:line="240" w:lineRule="auto"/>
              <w:jc w:val="both"/>
              <w:rPr>
                <w:rFonts w:ascii="Times New Roman" w:hAnsi="Times New Roman"/>
                <w:bCs/>
                <w:sz w:val="24"/>
                <w:szCs w:val="24"/>
              </w:rPr>
            </w:pPr>
            <w:r w:rsidRPr="004B5115">
              <w:rPr>
                <w:rFonts w:ascii="Times New Roman" w:hAnsi="Times New Roman"/>
                <w:bCs/>
                <w:sz w:val="24"/>
                <w:szCs w:val="24"/>
              </w:rPr>
              <w:t>способствовать проявлению самостоятельности, активности в игре с персонажами-игрушками;</w:t>
            </w:r>
          </w:p>
          <w:p w14:paraId="77D83280" w14:textId="77777777" w:rsidR="004B5115" w:rsidRPr="004B5115" w:rsidRDefault="004B5115" w:rsidP="004B5115">
            <w:pPr>
              <w:spacing w:after="0" w:line="240" w:lineRule="auto"/>
              <w:jc w:val="both"/>
              <w:rPr>
                <w:rFonts w:ascii="Times New Roman" w:hAnsi="Times New Roman"/>
                <w:bCs/>
                <w:sz w:val="24"/>
                <w:szCs w:val="24"/>
              </w:rPr>
            </w:pPr>
            <w:r w:rsidRPr="004B5115">
              <w:rPr>
                <w:rFonts w:ascii="Times New Roman" w:hAnsi="Times New Roman"/>
                <w:bCs/>
                <w:sz w:val="24"/>
                <w:szCs w:val="24"/>
              </w:rPr>
              <w:t>развивать умение следить за действиями заводных игрушек, сказочных героев,</w:t>
            </w:r>
          </w:p>
          <w:p w14:paraId="3C164692" w14:textId="77777777" w:rsidR="004B5115" w:rsidRPr="004B5115" w:rsidRDefault="004B5115" w:rsidP="004B5115">
            <w:pPr>
              <w:spacing w:after="0" w:line="240" w:lineRule="auto"/>
              <w:jc w:val="both"/>
              <w:rPr>
                <w:rFonts w:ascii="Times New Roman" w:hAnsi="Times New Roman"/>
                <w:bCs/>
                <w:sz w:val="24"/>
                <w:szCs w:val="24"/>
              </w:rPr>
            </w:pPr>
            <w:r w:rsidRPr="004B5115">
              <w:rPr>
                <w:rFonts w:ascii="Times New Roman" w:hAnsi="Times New Roman"/>
                <w:bCs/>
                <w:sz w:val="24"/>
                <w:szCs w:val="24"/>
              </w:rPr>
              <w:t>адекватно реагировать на них;</w:t>
            </w:r>
          </w:p>
          <w:p w14:paraId="3D9E226F" w14:textId="77777777" w:rsidR="004B5115" w:rsidRPr="004B5115" w:rsidRDefault="004B5115" w:rsidP="004B5115">
            <w:pPr>
              <w:spacing w:after="0" w:line="240" w:lineRule="auto"/>
              <w:jc w:val="both"/>
              <w:rPr>
                <w:rFonts w:ascii="Times New Roman" w:hAnsi="Times New Roman"/>
                <w:bCs/>
                <w:sz w:val="24"/>
                <w:szCs w:val="24"/>
              </w:rPr>
            </w:pPr>
            <w:r w:rsidRPr="004B5115">
              <w:rPr>
                <w:rFonts w:ascii="Times New Roman" w:hAnsi="Times New Roman"/>
                <w:bCs/>
                <w:sz w:val="24"/>
                <w:szCs w:val="24"/>
              </w:rPr>
              <w:t>способствовать формированию навыка перевоплощения в образы сказочных героев;</w:t>
            </w:r>
          </w:p>
          <w:p w14:paraId="2397D75C" w14:textId="77777777" w:rsidR="004B5115" w:rsidRPr="004B5115" w:rsidRDefault="004B5115" w:rsidP="004B5115">
            <w:pPr>
              <w:spacing w:after="0" w:line="240" w:lineRule="auto"/>
              <w:jc w:val="both"/>
              <w:rPr>
                <w:rFonts w:ascii="Times New Roman" w:hAnsi="Times New Roman"/>
                <w:bCs/>
                <w:sz w:val="24"/>
                <w:szCs w:val="24"/>
              </w:rPr>
            </w:pPr>
            <w:r w:rsidRPr="004B5115">
              <w:rPr>
                <w:rFonts w:ascii="Times New Roman" w:hAnsi="Times New Roman"/>
                <w:bCs/>
                <w:sz w:val="24"/>
                <w:szCs w:val="24"/>
              </w:rPr>
              <w:t>создавать условия для систематического восприятия</w:t>
            </w:r>
            <w:r>
              <w:rPr>
                <w:rFonts w:ascii="Times New Roman" w:hAnsi="Times New Roman"/>
                <w:bCs/>
                <w:sz w:val="24"/>
                <w:szCs w:val="24"/>
              </w:rPr>
              <w:t xml:space="preserve"> </w:t>
            </w:r>
            <w:r w:rsidRPr="004B5115">
              <w:rPr>
                <w:rFonts w:ascii="Times New Roman" w:hAnsi="Times New Roman"/>
                <w:bCs/>
                <w:sz w:val="24"/>
                <w:szCs w:val="24"/>
              </w:rPr>
              <w:t>театрализованных выступлений педагогического театра (взрослых).</w:t>
            </w:r>
          </w:p>
          <w:p w14:paraId="132DB81F" w14:textId="77777777" w:rsidR="004B5115" w:rsidRPr="004B5115" w:rsidRDefault="004B5115" w:rsidP="004B5115">
            <w:pPr>
              <w:spacing w:after="0" w:line="240" w:lineRule="auto"/>
              <w:jc w:val="both"/>
              <w:rPr>
                <w:rFonts w:ascii="Times New Roman" w:hAnsi="Times New Roman"/>
                <w:bCs/>
                <w:sz w:val="24"/>
                <w:szCs w:val="24"/>
              </w:rPr>
            </w:pPr>
            <w:r w:rsidRPr="004B5115">
              <w:rPr>
                <w:rFonts w:ascii="Times New Roman" w:hAnsi="Times New Roman"/>
                <w:bCs/>
                <w:sz w:val="24"/>
                <w:szCs w:val="24"/>
              </w:rPr>
              <w:t>6)культурно-досуговая деятельность:</w:t>
            </w:r>
          </w:p>
          <w:p w14:paraId="5BFD2C9D" w14:textId="77777777" w:rsidR="004B5115" w:rsidRPr="004B5115" w:rsidRDefault="004B5115" w:rsidP="004B5115">
            <w:pPr>
              <w:spacing w:after="0" w:line="240" w:lineRule="auto"/>
              <w:jc w:val="both"/>
              <w:rPr>
                <w:rFonts w:ascii="Times New Roman" w:hAnsi="Times New Roman"/>
                <w:bCs/>
                <w:sz w:val="24"/>
                <w:szCs w:val="24"/>
              </w:rPr>
            </w:pPr>
            <w:r w:rsidRPr="004B5115">
              <w:rPr>
                <w:rFonts w:ascii="Times New Roman" w:hAnsi="Times New Roman"/>
                <w:bCs/>
                <w:sz w:val="24"/>
                <w:szCs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1AA57B73" w14:textId="77777777" w:rsidR="004B5115" w:rsidRPr="004B5115" w:rsidRDefault="004B5115" w:rsidP="004B5115">
            <w:pPr>
              <w:spacing w:after="0" w:line="240" w:lineRule="auto"/>
              <w:jc w:val="both"/>
              <w:rPr>
                <w:rFonts w:ascii="Times New Roman" w:hAnsi="Times New Roman"/>
                <w:bCs/>
                <w:sz w:val="24"/>
                <w:szCs w:val="24"/>
              </w:rPr>
            </w:pPr>
            <w:r w:rsidRPr="004B5115">
              <w:rPr>
                <w:rFonts w:ascii="Times New Roman" w:hAnsi="Times New Roman"/>
                <w:bCs/>
                <w:sz w:val="24"/>
                <w:szCs w:val="24"/>
              </w:rPr>
              <w:t>привлекать детей к посильному участию в играх, театрализованных представлениях, забавах, развлечениях и праздниках;</w:t>
            </w:r>
          </w:p>
          <w:p w14:paraId="597D9A48" w14:textId="77777777" w:rsidR="004B5115" w:rsidRPr="004B5115" w:rsidRDefault="004B5115" w:rsidP="004B5115">
            <w:pPr>
              <w:spacing w:after="0" w:line="240" w:lineRule="auto"/>
              <w:jc w:val="both"/>
              <w:rPr>
                <w:rFonts w:ascii="Times New Roman" w:hAnsi="Times New Roman"/>
                <w:bCs/>
                <w:sz w:val="24"/>
                <w:szCs w:val="24"/>
              </w:rPr>
            </w:pPr>
            <w:r w:rsidRPr="004B5115">
              <w:rPr>
                <w:rFonts w:ascii="Times New Roman" w:hAnsi="Times New Roman"/>
                <w:bCs/>
                <w:sz w:val="24"/>
                <w:szCs w:val="24"/>
              </w:rPr>
              <w:t>развивать умение следить за действиями игрушек, сказочных героев, адекватно реагировать на них;</w:t>
            </w:r>
          </w:p>
          <w:p w14:paraId="67984331" w14:textId="42949C24" w:rsidR="00681A02" w:rsidRPr="009C715B" w:rsidRDefault="004B5115" w:rsidP="004B5115">
            <w:pPr>
              <w:spacing w:after="0" w:line="240" w:lineRule="auto"/>
              <w:jc w:val="both"/>
              <w:rPr>
                <w:rFonts w:ascii="Times New Roman" w:hAnsi="Times New Roman"/>
                <w:bCs/>
                <w:sz w:val="24"/>
                <w:szCs w:val="24"/>
              </w:rPr>
            </w:pPr>
            <w:r w:rsidRPr="004B5115">
              <w:rPr>
                <w:rFonts w:ascii="Times New Roman" w:hAnsi="Times New Roman"/>
                <w:bCs/>
                <w:sz w:val="24"/>
                <w:szCs w:val="24"/>
              </w:rPr>
              <w:t>формировать навык перевоплощения детей в образы сказочных героев.</w:t>
            </w:r>
          </w:p>
        </w:tc>
        <w:tc>
          <w:tcPr>
            <w:tcW w:w="4644" w:type="dxa"/>
          </w:tcPr>
          <w:p w14:paraId="19595469" w14:textId="77777777" w:rsidR="00245936" w:rsidRPr="00245936" w:rsidRDefault="00245936" w:rsidP="00245936">
            <w:pPr>
              <w:spacing w:after="0" w:line="240" w:lineRule="auto"/>
              <w:jc w:val="both"/>
              <w:rPr>
                <w:rFonts w:ascii="Times New Roman" w:hAnsi="Times New Roman"/>
                <w:bCs/>
                <w:sz w:val="24"/>
                <w:szCs w:val="24"/>
              </w:rPr>
            </w:pPr>
            <w:r w:rsidRPr="00245936">
              <w:rPr>
                <w:rFonts w:ascii="Times New Roman" w:hAnsi="Times New Roman"/>
                <w:bCs/>
                <w:sz w:val="24"/>
                <w:szCs w:val="24"/>
              </w:rPr>
              <w:lastRenderedPageBreak/>
              <w:t>1. Приобщение к искусству.</w:t>
            </w:r>
          </w:p>
          <w:p w14:paraId="1307F56C" w14:textId="77777777" w:rsidR="00245936" w:rsidRPr="00245936" w:rsidRDefault="00245936" w:rsidP="00245936">
            <w:pPr>
              <w:spacing w:after="0" w:line="240" w:lineRule="auto"/>
              <w:jc w:val="both"/>
              <w:rPr>
                <w:rFonts w:ascii="Times New Roman" w:hAnsi="Times New Roman"/>
                <w:bCs/>
                <w:sz w:val="24"/>
                <w:szCs w:val="24"/>
              </w:rPr>
            </w:pPr>
            <w:r w:rsidRPr="00245936">
              <w:rPr>
                <w:rFonts w:ascii="Times New Roman" w:hAnsi="Times New Roman"/>
                <w:bCs/>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335EE955" w14:textId="77777777" w:rsidR="00245936" w:rsidRPr="00245936" w:rsidRDefault="00245936" w:rsidP="00245936">
            <w:pPr>
              <w:spacing w:after="0" w:line="240" w:lineRule="auto"/>
              <w:jc w:val="both"/>
              <w:rPr>
                <w:rFonts w:ascii="Times New Roman" w:hAnsi="Times New Roman"/>
                <w:bCs/>
                <w:sz w:val="24"/>
                <w:szCs w:val="24"/>
              </w:rPr>
            </w:pPr>
            <w:r w:rsidRPr="00245936">
              <w:rPr>
                <w:rFonts w:ascii="Times New Roman" w:hAnsi="Times New Roman"/>
                <w:bCs/>
                <w:sz w:val="24"/>
                <w:szCs w:val="24"/>
              </w:rPr>
              <w:t>2. Изобразительная деятельность.</w:t>
            </w:r>
          </w:p>
          <w:p w14:paraId="5B2A2517" w14:textId="77777777" w:rsidR="00245936" w:rsidRPr="00245936" w:rsidRDefault="00245936" w:rsidP="00245936">
            <w:pPr>
              <w:spacing w:after="0" w:line="240" w:lineRule="auto"/>
              <w:jc w:val="both"/>
              <w:rPr>
                <w:rFonts w:ascii="Times New Roman" w:hAnsi="Times New Roman"/>
                <w:bCs/>
                <w:sz w:val="24"/>
                <w:szCs w:val="24"/>
              </w:rPr>
            </w:pPr>
            <w:r w:rsidRPr="00245936">
              <w:rPr>
                <w:rFonts w:ascii="Times New Roman" w:hAnsi="Times New Roman"/>
                <w:bCs/>
                <w:sz w:val="24"/>
                <w:szCs w:val="24"/>
              </w:rPr>
              <w:t>1) Рисование:</w:t>
            </w:r>
          </w:p>
          <w:p w14:paraId="21B692BA" w14:textId="40C79703" w:rsidR="00245936" w:rsidRPr="00245936" w:rsidRDefault="00245936" w:rsidP="00245936">
            <w:pPr>
              <w:spacing w:after="0" w:line="240" w:lineRule="auto"/>
              <w:jc w:val="both"/>
              <w:rPr>
                <w:rFonts w:ascii="Times New Roman" w:hAnsi="Times New Roman"/>
                <w:bCs/>
                <w:sz w:val="24"/>
                <w:szCs w:val="24"/>
              </w:rPr>
            </w:pPr>
            <w:r w:rsidRPr="00245936">
              <w:rPr>
                <w:rFonts w:ascii="Times New Roman" w:hAnsi="Times New Roman"/>
                <w:bCs/>
                <w:sz w:val="24"/>
                <w:szCs w:val="24"/>
              </w:rPr>
              <w:lastRenderedPageBreak/>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7427A343" w14:textId="77777777" w:rsidR="00245936" w:rsidRPr="00245936" w:rsidRDefault="00245936" w:rsidP="00245936">
            <w:pPr>
              <w:spacing w:after="0" w:line="240" w:lineRule="auto"/>
              <w:jc w:val="both"/>
              <w:rPr>
                <w:rFonts w:ascii="Times New Roman" w:hAnsi="Times New Roman"/>
                <w:bCs/>
                <w:sz w:val="24"/>
                <w:szCs w:val="24"/>
              </w:rPr>
            </w:pPr>
            <w:r w:rsidRPr="00245936">
              <w:rPr>
                <w:rFonts w:ascii="Times New Roman" w:hAnsi="Times New Roman"/>
                <w:bCs/>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FAF3C4C" w14:textId="77777777" w:rsidR="00245936" w:rsidRPr="00245936" w:rsidRDefault="00245936" w:rsidP="00245936">
            <w:pPr>
              <w:spacing w:after="0" w:line="240" w:lineRule="auto"/>
              <w:jc w:val="both"/>
              <w:rPr>
                <w:rFonts w:ascii="Times New Roman" w:hAnsi="Times New Roman"/>
                <w:bCs/>
                <w:sz w:val="24"/>
                <w:szCs w:val="24"/>
              </w:rPr>
            </w:pPr>
            <w:r w:rsidRPr="00245936">
              <w:rPr>
                <w:rFonts w:ascii="Times New Roman" w:hAnsi="Times New Roman"/>
                <w:bCs/>
                <w:sz w:val="24"/>
                <w:szCs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70A90C4B" w14:textId="77777777" w:rsidR="00245936" w:rsidRPr="00245936" w:rsidRDefault="00245936" w:rsidP="00245936">
            <w:pPr>
              <w:spacing w:after="0" w:line="240" w:lineRule="auto"/>
              <w:jc w:val="both"/>
              <w:rPr>
                <w:rFonts w:ascii="Times New Roman" w:hAnsi="Times New Roman"/>
                <w:bCs/>
                <w:sz w:val="24"/>
                <w:szCs w:val="24"/>
              </w:rPr>
            </w:pPr>
            <w:r w:rsidRPr="00245936">
              <w:rPr>
                <w:rFonts w:ascii="Times New Roman" w:hAnsi="Times New Roman"/>
                <w:bCs/>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2FA8B73F" w14:textId="61462C05" w:rsidR="00245936" w:rsidRPr="00245936" w:rsidRDefault="00245936" w:rsidP="00245936">
            <w:pPr>
              <w:spacing w:after="0" w:line="240" w:lineRule="auto"/>
              <w:jc w:val="both"/>
              <w:rPr>
                <w:rFonts w:ascii="Times New Roman" w:hAnsi="Times New Roman"/>
                <w:bCs/>
                <w:sz w:val="24"/>
                <w:szCs w:val="24"/>
              </w:rPr>
            </w:pPr>
            <w:r w:rsidRPr="00245936">
              <w:rPr>
                <w:rFonts w:ascii="Times New Roman" w:hAnsi="Times New Roman"/>
                <w:bCs/>
                <w:sz w:val="24"/>
                <w:szCs w:val="24"/>
              </w:rPr>
              <w:t>при рисовании педагог формирует у реб</w:t>
            </w:r>
            <w:r w:rsidR="006268F4">
              <w:rPr>
                <w:rFonts w:ascii="Times New Roman" w:hAnsi="Times New Roman"/>
                <w:bCs/>
                <w:sz w:val="24"/>
                <w:szCs w:val="24"/>
              </w:rPr>
              <w:t>е</w:t>
            </w:r>
            <w:r w:rsidRPr="00245936">
              <w:rPr>
                <w:rFonts w:ascii="Times New Roman" w:hAnsi="Times New Roman"/>
                <w:bCs/>
                <w:sz w:val="24"/>
                <w:szCs w:val="24"/>
              </w:rPr>
              <w:t>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w:t>
            </w:r>
            <w:r w:rsidR="006268F4">
              <w:rPr>
                <w:rFonts w:ascii="Times New Roman" w:hAnsi="Times New Roman"/>
                <w:bCs/>
                <w:sz w:val="24"/>
                <w:szCs w:val="24"/>
              </w:rPr>
              <w:t>е</w:t>
            </w:r>
            <w:r w:rsidRPr="00245936">
              <w:rPr>
                <w:rFonts w:ascii="Times New Roman" w:hAnsi="Times New Roman"/>
                <w:bCs/>
                <w:sz w:val="24"/>
                <w:szCs w:val="24"/>
              </w:rPr>
              <w:t xml:space="preserve"> всем ворсом в баночку, снимать лишнюю </w:t>
            </w:r>
            <w:r w:rsidRPr="00245936">
              <w:rPr>
                <w:rFonts w:ascii="Times New Roman" w:hAnsi="Times New Roman"/>
                <w:bCs/>
                <w:sz w:val="24"/>
                <w:szCs w:val="24"/>
              </w:rPr>
              <w:lastRenderedPageBreak/>
              <w:t>краску, прикасаясь ворсом к краю баночки.</w:t>
            </w:r>
          </w:p>
          <w:p w14:paraId="768AC5CC" w14:textId="77777777" w:rsidR="00245936" w:rsidRPr="00245936" w:rsidRDefault="00245936" w:rsidP="00245936">
            <w:pPr>
              <w:spacing w:after="0" w:line="240" w:lineRule="auto"/>
              <w:jc w:val="both"/>
              <w:rPr>
                <w:rFonts w:ascii="Times New Roman" w:hAnsi="Times New Roman"/>
                <w:bCs/>
                <w:sz w:val="24"/>
                <w:szCs w:val="24"/>
              </w:rPr>
            </w:pPr>
            <w:r w:rsidRPr="00245936">
              <w:rPr>
                <w:rFonts w:ascii="Times New Roman" w:hAnsi="Times New Roman"/>
                <w:bCs/>
                <w:sz w:val="24"/>
                <w:szCs w:val="24"/>
              </w:rPr>
              <w:t>2)</w:t>
            </w:r>
            <w:r>
              <w:rPr>
                <w:rFonts w:ascii="Times New Roman" w:hAnsi="Times New Roman"/>
                <w:bCs/>
                <w:sz w:val="24"/>
                <w:szCs w:val="24"/>
              </w:rPr>
              <w:t xml:space="preserve"> </w:t>
            </w:r>
            <w:r w:rsidRPr="00245936">
              <w:rPr>
                <w:rFonts w:ascii="Times New Roman" w:hAnsi="Times New Roman"/>
                <w:bCs/>
                <w:sz w:val="24"/>
                <w:szCs w:val="24"/>
              </w:rPr>
              <w:t>Лепка:</w:t>
            </w:r>
          </w:p>
          <w:p w14:paraId="265B4A41" w14:textId="08A0C16C" w:rsidR="004B5115" w:rsidRPr="004B5115" w:rsidRDefault="00245936" w:rsidP="004B5115">
            <w:pPr>
              <w:spacing w:after="0" w:line="240" w:lineRule="auto"/>
              <w:jc w:val="both"/>
              <w:rPr>
                <w:rFonts w:ascii="Times New Roman" w:hAnsi="Times New Roman"/>
                <w:bCs/>
                <w:sz w:val="24"/>
                <w:szCs w:val="24"/>
              </w:rPr>
            </w:pPr>
            <w:r w:rsidRPr="00245936">
              <w:rPr>
                <w:rFonts w:ascii="Times New Roman" w:hAnsi="Times New Roman"/>
                <w:bCs/>
                <w:sz w:val="24"/>
                <w:szCs w:val="24"/>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w:t>
            </w:r>
            <w:r w:rsidR="004B5115" w:rsidRPr="004B5115">
              <w:rPr>
                <w:rFonts w:ascii="Times New Roman" w:hAnsi="Times New Roman"/>
                <w:bCs/>
                <w:sz w:val="24"/>
                <w:szCs w:val="24"/>
              </w:rPr>
              <w:t xml:space="preserve">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73C599C" w14:textId="77777777" w:rsidR="004B5115" w:rsidRPr="004B5115" w:rsidRDefault="004B5115" w:rsidP="004B5115">
            <w:pPr>
              <w:spacing w:after="0" w:line="240" w:lineRule="auto"/>
              <w:jc w:val="both"/>
              <w:rPr>
                <w:rFonts w:ascii="Times New Roman" w:hAnsi="Times New Roman"/>
                <w:bCs/>
                <w:sz w:val="24"/>
                <w:szCs w:val="24"/>
              </w:rPr>
            </w:pPr>
            <w:r w:rsidRPr="004B5115">
              <w:rPr>
                <w:rFonts w:ascii="Times New Roman" w:hAnsi="Times New Roman"/>
                <w:bCs/>
                <w:sz w:val="24"/>
                <w:szCs w:val="24"/>
              </w:rPr>
              <w:t>3. Конструктивная деятельность.</w:t>
            </w:r>
          </w:p>
          <w:p w14:paraId="4874487B" w14:textId="77777777" w:rsidR="004B5115" w:rsidRPr="004B5115" w:rsidRDefault="004B5115" w:rsidP="004B5115">
            <w:pPr>
              <w:spacing w:after="0" w:line="240" w:lineRule="auto"/>
              <w:jc w:val="both"/>
              <w:rPr>
                <w:rFonts w:ascii="Times New Roman" w:hAnsi="Times New Roman"/>
                <w:bCs/>
                <w:sz w:val="24"/>
                <w:szCs w:val="24"/>
              </w:rPr>
            </w:pPr>
            <w:r w:rsidRPr="004B5115">
              <w:rPr>
                <w:rFonts w:ascii="Times New Roman" w:hAnsi="Times New Roman"/>
                <w:bCs/>
                <w:sz w:val="24"/>
                <w:szCs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w:t>
            </w:r>
            <w:r>
              <w:rPr>
                <w:rFonts w:ascii="Times New Roman" w:hAnsi="Times New Roman"/>
                <w:bCs/>
                <w:sz w:val="24"/>
                <w:szCs w:val="24"/>
              </w:rPr>
              <w:t xml:space="preserve"> </w:t>
            </w:r>
            <w:r w:rsidRPr="004B5115">
              <w:rPr>
                <w:rFonts w:ascii="Times New Roman" w:hAnsi="Times New Roman"/>
                <w:bCs/>
                <w:sz w:val="24"/>
                <w:szCs w:val="24"/>
              </w:rPr>
              <w:t xml:space="preserve">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w:t>
            </w:r>
            <w:r w:rsidRPr="004B5115">
              <w:rPr>
                <w:rFonts w:ascii="Times New Roman" w:hAnsi="Times New Roman"/>
                <w:bCs/>
                <w:sz w:val="24"/>
                <w:szCs w:val="24"/>
              </w:rPr>
              <w:lastRenderedPageBreak/>
              <w:t>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300D7133" w14:textId="77777777" w:rsidR="004B5115" w:rsidRPr="004B5115" w:rsidRDefault="004B5115" w:rsidP="004B5115">
            <w:pPr>
              <w:spacing w:after="0" w:line="240" w:lineRule="auto"/>
              <w:jc w:val="both"/>
              <w:rPr>
                <w:rFonts w:ascii="Times New Roman" w:hAnsi="Times New Roman"/>
                <w:bCs/>
                <w:sz w:val="24"/>
                <w:szCs w:val="24"/>
              </w:rPr>
            </w:pPr>
            <w:r w:rsidRPr="004B5115">
              <w:rPr>
                <w:rFonts w:ascii="Times New Roman" w:hAnsi="Times New Roman"/>
                <w:bCs/>
                <w:sz w:val="24"/>
                <w:szCs w:val="24"/>
              </w:rPr>
              <w:t>4. Музыкальная деятельность.</w:t>
            </w:r>
          </w:p>
          <w:p w14:paraId="01FD1C1F" w14:textId="77777777" w:rsidR="004B5115" w:rsidRPr="004B5115" w:rsidRDefault="004B5115" w:rsidP="004B5115">
            <w:pPr>
              <w:spacing w:after="0" w:line="240" w:lineRule="auto"/>
              <w:jc w:val="both"/>
              <w:rPr>
                <w:rFonts w:ascii="Times New Roman" w:hAnsi="Times New Roman"/>
                <w:bCs/>
                <w:sz w:val="24"/>
                <w:szCs w:val="24"/>
              </w:rPr>
            </w:pPr>
            <w:r w:rsidRPr="004B5115">
              <w:rPr>
                <w:rFonts w:ascii="Times New Roman" w:hAnsi="Times New Roman"/>
                <w:bCs/>
                <w:sz w:val="24"/>
                <w:szCs w:val="24"/>
              </w:rPr>
              <w:t>1)</w:t>
            </w:r>
            <w:r>
              <w:rPr>
                <w:rFonts w:ascii="Times New Roman" w:hAnsi="Times New Roman"/>
                <w:bCs/>
                <w:sz w:val="24"/>
                <w:szCs w:val="24"/>
              </w:rPr>
              <w:t xml:space="preserve"> </w:t>
            </w:r>
            <w:r w:rsidRPr="004B5115">
              <w:rPr>
                <w:rFonts w:ascii="Times New Roman" w:hAnsi="Times New Roman"/>
                <w:bCs/>
                <w:sz w:val="24"/>
                <w:szCs w:val="24"/>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662C8E8D" w14:textId="77777777" w:rsidR="004B5115" w:rsidRPr="004B5115" w:rsidRDefault="004B5115" w:rsidP="004B5115">
            <w:pPr>
              <w:spacing w:after="0" w:line="240" w:lineRule="auto"/>
              <w:jc w:val="both"/>
              <w:rPr>
                <w:rFonts w:ascii="Times New Roman" w:hAnsi="Times New Roman"/>
                <w:bCs/>
                <w:sz w:val="24"/>
                <w:szCs w:val="24"/>
              </w:rPr>
            </w:pPr>
            <w:r w:rsidRPr="004B5115">
              <w:rPr>
                <w:rFonts w:ascii="Times New Roman" w:hAnsi="Times New Roman"/>
                <w:bCs/>
                <w:sz w:val="24"/>
                <w:szCs w:val="24"/>
              </w:rPr>
              <w:t>2)</w:t>
            </w:r>
            <w:r>
              <w:rPr>
                <w:rFonts w:ascii="Times New Roman" w:hAnsi="Times New Roman"/>
                <w:bCs/>
                <w:sz w:val="24"/>
                <w:szCs w:val="24"/>
              </w:rPr>
              <w:t xml:space="preserve"> </w:t>
            </w:r>
            <w:r w:rsidRPr="004B5115">
              <w:rPr>
                <w:rFonts w:ascii="Times New Roman" w:hAnsi="Times New Roman"/>
                <w:bCs/>
                <w:sz w:val="24"/>
                <w:szCs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01E2657A" w14:textId="79917AF9" w:rsidR="004B5115" w:rsidRPr="004B5115" w:rsidRDefault="004B5115" w:rsidP="004B5115">
            <w:pPr>
              <w:spacing w:after="0" w:line="240" w:lineRule="auto"/>
              <w:jc w:val="both"/>
              <w:rPr>
                <w:rFonts w:ascii="Times New Roman" w:hAnsi="Times New Roman"/>
                <w:bCs/>
                <w:sz w:val="24"/>
                <w:szCs w:val="24"/>
              </w:rPr>
            </w:pPr>
            <w:r w:rsidRPr="004B5115">
              <w:rPr>
                <w:rFonts w:ascii="Times New Roman" w:hAnsi="Times New Roman"/>
                <w:bCs/>
                <w:sz w:val="24"/>
                <w:szCs w:val="24"/>
              </w:rPr>
              <w:t>3)</w:t>
            </w:r>
            <w:r>
              <w:rPr>
                <w:rFonts w:ascii="Times New Roman" w:hAnsi="Times New Roman"/>
                <w:bCs/>
                <w:sz w:val="24"/>
                <w:szCs w:val="24"/>
              </w:rPr>
              <w:t xml:space="preserve"> </w:t>
            </w:r>
            <w:r w:rsidRPr="004B5115">
              <w:rPr>
                <w:rFonts w:ascii="Times New Roman" w:hAnsi="Times New Roman"/>
                <w:bCs/>
                <w:sz w:val="24"/>
                <w:szCs w:val="24"/>
              </w:rPr>
              <w:t>Музыкально-ритмические движения: педагог развивает у детей эмоциональность и образность</w:t>
            </w:r>
            <w:r>
              <w:rPr>
                <w:rFonts w:ascii="Times New Roman" w:hAnsi="Times New Roman"/>
                <w:bCs/>
                <w:sz w:val="24"/>
                <w:szCs w:val="24"/>
              </w:rPr>
              <w:t xml:space="preserve"> </w:t>
            </w:r>
            <w:r w:rsidRPr="004B5115">
              <w:rPr>
                <w:rFonts w:ascii="Times New Roman" w:hAnsi="Times New Roman"/>
                <w:bCs/>
                <w:sz w:val="24"/>
                <w:szCs w:val="24"/>
              </w:rPr>
              <w:t>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w:t>
            </w:r>
            <w:r w:rsidR="006268F4">
              <w:rPr>
                <w:rFonts w:ascii="Times New Roman" w:hAnsi="Times New Roman"/>
                <w:bCs/>
                <w:sz w:val="24"/>
                <w:szCs w:val="24"/>
              </w:rPr>
              <w:t>е</w:t>
            </w:r>
            <w:r w:rsidRPr="004B5115">
              <w:rPr>
                <w:rFonts w:ascii="Times New Roman" w:hAnsi="Times New Roman"/>
                <w:bCs/>
                <w:sz w:val="24"/>
                <w:szCs w:val="24"/>
              </w:rPr>
              <w:t xml:space="preserve">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655B9B1C" w14:textId="77777777" w:rsidR="004B5115" w:rsidRPr="004B5115" w:rsidRDefault="004B5115" w:rsidP="004B5115">
            <w:pPr>
              <w:spacing w:after="0" w:line="240" w:lineRule="auto"/>
              <w:jc w:val="both"/>
              <w:rPr>
                <w:rFonts w:ascii="Times New Roman" w:hAnsi="Times New Roman"/>
                <w:bCs/>
                <w:sz w:val="24"/>
                <w:szCs w:val="24"/>
              </w:rPr>
            </w:pPr>
            <w:r w:rsidRPr="004B5115">
              <w:rPr>
                <w:rFonts w:ascii="Times New Roman" w:hAnsi="Times New Roman"/>
                <w:bCs/>
                <w:sz w:val="24"/>
                <w:szCs w:val="24"/>
              </w:rPr>
              <w:t>5. Театрализованная деятельность.</w:t>
            </w:r>
          </w:p>
          <w:p w14:paraId="065A7E4F" w14:textId="519B618B" w:rsidR="004B5115" w:rsidRPr="004B5115" w:rsidRDefault="004B5115" w:rsidP="004B5115">
            <w:pPr>
              <w:spacing w:after="0" w:line="240" w:lineRule="auto"/>
              <w:jc w:val="both"/>
              <w:rPr>
                <w:rFonts w:ascii="Times New Roman" w:hAnsi="Times New Roman"/>
                <w:bCs/>
                <w:sz w:val="24"/>
                <w:szCs w:val="24"/>
              </w:rPr>
            </w:pPr>
            <w:r w:rsidRPr="004B5115">
              <w:rPr>
                <w:rFonts w:ascii="Times New Roman" w:hAnsi="Times New Roman"/>
                <w:bCs/>
                <w:sz w:val="24"/>
                <w:szCs w:val="24"/>
              </w:rPr>
              <w:t>Педагог пробуждает интерес детей к театрализованной игре, создает условия для е</w:t>
            </w:r>
            <w:r w:rsidR="006268F4">
              <w:rPr>
                <w:rFonts w:ascii="Times New Roman" w:hAnsi="Times New Roman"/>
                <w:bCs/>
                <w:sz w:val="24"/>
                <w:szCs w:val="24"/>
              </w:rPr>
              <w:t>е</w:t>
            </w:r>
            <w:r w:rsidRPr="004B5115">
              <w:rPr>
                <w:rFonts w:ascii="Times New Roman" w:hAnsi="Times New Roman"/>
                <w:bCs/>
                <w:sz w:val="24"/>
                <w:szCs w:val="24"/>
              </w:rPr>
              <w:t xml:space="preserve"> проведения. Формирует умение следить за развитием действия в играх</w:t>
            </w:r>
            <w:r>
              <w:rPr>
                <w:rFonts w:ascii="Times New Roman" w:hAnsi="Times New Roman"/>
                <w:bCs/>
                <w:sz w:val="24"/>
                <w:szCs w:val="24"/>
              </w:rPr>
              <w:t>-</w:t>
            </w:r>
            <w:r w:rsidRPr="004B5115">
              <w:rPr>
                <w:rFonts w:ascii="Times New Roman" w:hAnsi="Times New Roman"/>
                <w:bCs/>
                <w:sz w:val="24"/>
                <w:szCs w:val="24"/>
              </w:rPr>
              <w:t xml:space="preserve">драматизациях и кукольных спектаклях, созданных силами взрослых и старших детей. Педагог учит детей имитировать </w:t>
            </w:r>
            <w:r w:rsidRPr="004B5115">
              <w:rPr>
                <w:rFonts w:ascii="Times New Roman" w:hAnsi="Times New Roman"/>
                <w:bCs/>
                <w:sz w:val="24"/>
                <w:szCs w:val="24"/>
              </w:rPr>
              <w:lastRenderedPageBreak/>
              <w:t>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58AC4DDA" w14:textId="77777777" w:rsidR="004B5115" w:rsidRPr="004B5115" w:rsidRDefault="004B5115" w:rsidP="004B5115">
            <w:pPr>
              <w:spacing w:after="0" w:line="240" w:lineRule="auto"/>
              <w:jc w:val="both"/>
              <w:rPr>
                <w:rFonts w:ascii="Times New Roman" w:hAnsi="Times New Roman"/>
                <w:bCs/>
                <w:sz w:val="24"/>
                <w:szCs w:val="24"/>
              </w:rPr>
            </w:pPr>
            <w:r w:rsidRPr="004B5115">
              <w:rPr>
                <w:rFonts w:ascii="Times New Roman" w:hAnsi="Times New Roman"/>
                <w:bCs/>
                <w:sz w:val="24"/>
                <w:szCs w:val="24"/>
              </w:rPr>
              <w:t>6. Культурно-досуговая деятельность.</w:t>
            </w:r>
          </w:p>
          <w:p w14:paraId="575693CE" w14:textId="65338407" w:rsidR="00681A02" w:rsidRPr="009C715B" w:rsidRDefault="004B5115" w:rsidP="004B5115">
            <w:pPr>
              <w:spacing w:after="0" w:line="240" w:lineRule="auto"/>
              <w:jc w:val="both"/>
              <w:rPr>
                <w:rFonts w:ascii="Times New Roman" w:hAnsi="Times New Roman"/>
                <w:bCs/>
                <w:sz w:val="24"/>
                <w:szCs w:val="24"/>
              </w:rPr>
            </w:pPr>
            <w:r w:rsidRPr="004B5115">
              <w:rPr>
                <w:rFonts w:ascii="Times New Roman" w:hAnsi="Times New Roman"/>
                <w:bCs/>
                <w:sz w:val="24"/>
                <w:szCs w:val="24"/>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tc>
      </w:tr>
      <w:tr w:rsidR="004B5115" w:rsidRPr="009C715B" w14:paraId="5C54F9F3" w14:textId="77777777" w:rsidTr="005732B6">
        <w:tc>
          <w:tcPr>
            <w:tcW w:w="9287" w:type="dxa"/>
            <w:gridSpan w:val="2"/>
          </w:tcPr>
          <w:p w14:paraId="6C56E325" w14:textId="1DA51D94" w:rsidR="004B5115" w:rsidRPr="009C715B" w:rsidRDefault="004B5115" w:rsidP="004859BC">
            <w:pPr>
              <w:spacing w:after="0" w:line="240" w:lineRule="auto"/>
              <w:jc w:val="center"/>
              <w:rPr>
                <w:rFonts w:ascii="Times New Roman" w:hAnsi="Times New Roman"/>
                <w:bCs/>
                <w:sz w:val="24"/>
                <w:szCs w:val="24"/>
              </w:rPr>
            </w:pPr>
            <w:r w:rsidRPr="004B5115">
              <w:rPr>
                <w:rFonts w:ascii="Times New Roman" w:hAnsi="Times New Roman"/>
                <w:bCs/>
                <w:sz w:val="24"/>
                <w:szCs w:val="24"/>
              </w:rPr>
              <w:lastRenderedPageBreak/>
              <w:t>3-4 года</w:t>
            </w:r>
          </w:p>
        </w:tc>
      </w:tr>
      <w:tr w:rsidR="00681A02" w:rsidRPr="009C715B" w14:paraId="4C72BF74" w14:textId="77777777" w:rsidTr="009C715B">
        <w:tc>
          <w:tcPr>
            <w:tcW w:w="4643" w:type="dxa"/>
          </w:tcPr>
          <w:p w14:paraId="5A19E674" w14:textId="0431EFEF" w:rsidR="004B5115" w:rsidRPr="004B5115" w:rsidRDefault="004B5115" w:rsidP="004B5115">
            <w:pPr>
              <w:spacing w:after="0" w:line="240" w:lineRule="auto"/>
              <w:jc w:val="both"/>
              <w:rPr>
                <w:rFonts w:ascii="Times New Roman" w:hAnsi="Times New Roman"/>
                <w:bCs/>
                <w:sz w:val="24"/>
                <w:szCs w:val="24"/>
              </w:rPr>
            </w:pPr>
            <w:r w:rsidRPr="004B5115">
              <w:rPr>
                <w:rFonts w:ascii="Times New Roman" w:hAnsi="Times New Roman"/>
                <w:bCs/>
                <w:sz w:val="24"/>
                <w:szCs w:val="24"/>
              </w:rPr>
              <w:t>1)</w:t>
            </w:r>
            <w:r>
              <w:rPr>
                <w:rFonts w:ascii="Times New Roman" w:hAnsi="Times New Roman"/>
                <w:bCs/>
                <w:sz w:val="24"/>
                <w:szCs w:val="24"/>
              </w:rPr>
              <w:t xml:space="preserve"> </w:t>
            </w:r>
            <w:r w:rsidRPr="004B5115">
              <w:rPr>
                <w:rFonts w:ascii="Times New Roman" w:hAnsi="Times New Roman"/>
                <w:bCs/>
                <w:sz w:val="24"/>
                <w:szCs w:val="24"/>
              </w:rPr>
              <w:t>Приобщение к искусству:</w:t>
            </w:r>
          </w:p>
          <w:p w14:paraId="002EA242" w14:textId="51E6CF1F" w:rsidR="004D713E" w:rsidRPr="004B5115" w:rsidRDefault="004B5115" w:rsidP="004D713E">
            <w:pPr>
              <w:spacing w:after="0" w:line="240" w:lineRule="auto"/>
              <w:jc w:val="both"/>
              <w:rPr>
                <w:rFonts w:ascii="Times New Roman" w:hAnsi="Times New Roman"/>
                <w:bCs/>
                <w:sz w:val="24"/>
                <w:szCs w:val="24"/>
              </w:rPr>
            </w:pPr>
            <w:r w:rsidRPr="004B5115">
              <w:rPr>
                <w:rFonts w:ascii="Times New Roman" w:hAnsi="Times New Roman"/>
                <w:bCs/>
                <w:sz w:val="24"/>
                <w:szCs w:val="24"/>
              </w:rPr>
              <w:t>продолжать развивать художественное восприятие, подводить детей к восприятию</w:t>
            </w:r>
            <w:r w:rsidR="004D713E">
              <w:rPr>
                <w:rFonts w:ascii="Times New Roman" w:hAnsi="Times New Roman"/>
                <w:bCs/>
                <w:sz w:val="24"/>
                <w:szCs w:val="24"/>
              </w:rPr>
              <w:t xml:space="preserve"> </w:t>
            </w:r>
            <w:r w:rsidRPr="004B5115">
              <w:rPr>
                <w:rFonts w:ascii="Times New Roman" w:hAnsi="Times New Roman"/>
                <w:bCs/>
                <w:sz w:val="24"/>
                <w:szCs w:val="24"/>
              </w:rPr>
              <w:t>на</w:t>
            </w:r>
            <w:r w:rsidR="004D713E" w:rsidRPr="004B5115">
              <w:rPr>
                <w:rFonts w:ascii="Times New Roman" w:hAnsi="Times New Roman"/>
                <w:bCs/>
                <w:sz w:val="24"/>
                <w:szCs w:val="24"/>
              </w:rPr>
              <w:t>произведений искусства (разглядывать и чувствовать);</w:t>
            </w:r>
          </w:p>
          <w:p w14:paraId="36C7B332" w14:textId="2381C410" w:rsidR="00665328" w:rsidRPr="004B5115" w:rsidRDefault="004D713E" w:rsidP="00665328">
            <w:pPr>
              <w:spacing w:after="0" w:line="240" w:lineRule="auto"/>
              <w:jc w:val="both"/>
              <w:rPr>
                <w:rFonts w:ascii="Times New Roman" w:hAnsi="Times New Roman"/>
                <w:bCs/>
                <w:sz w:val="24"/>
                <w:szCs w:val="24"/>
              </w:rPr>
            </w:pPr>
            <w:r w:rsidRPr="004B5115">
              <w:rPr>
                <w:rFonts w:ascii="Times New Roman" w:hAnsi="Times New Roman"/>
                <w:bCs/>
                <w:sz w:val="24"/>
                <w:szCs w:val="24"/>
              </w:rPr>
              <w:t>воспитывать интерес к искусству; формировать понимание красоты</w:t>
            </w:r>
            <w:r w:rsidR="00665328" w:rsidRPr="004B5115">
              <w:rPr>
                <w:rFonts w:ascii="Times New Roman" w:hAnsi="Times New Roman"/>
                <w:bCs/>
                <w:sz w:val="24"/>
                <w:szCs w:val="24"/>
              </w:rPr>
              <w:t xml:space="preserve"> произведений искусства, потребность общения с искусством;</w:t>
            </w:r>
          </w:p>
          <w:p w14:paraId="263266DF" w14:textId="77777777" w:rsidR="00665328" w:rsidRPr="004B5115" w:rsidRDefault="00665328" w:rsidP="00665328">
            <w:pPr>
              <w:spacing w:after="0" w:line="240" w:lineRule="auto"/>
              <w:jc w:val="both"/>
              <w:rPr>
                <w:rFonts w:ascii="Times New Roman" w:hAnsi="Times New Roman"/>
                <w:bCs/>
                <w:sz w:val="24"/>
                <w:szCs w:val="24"/>
              </w:rPr>
            </w:pPr>
            <w:r w:rsidRPr="004B5115">
              <w:rPr>
                <w:rFonts w:ascii="Times New Roman" w:hAnsi="Times New Roman"/>
                <w:bCs/>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76A14D74" w14:textId="77777777" w:rsidR="00665328" w:rsidRPr="004B5115" w:rsidRDefault="00665328" w:rsidP="00665328">
            <w:pPr>
              <w:spacing w:after="0" w:line="240" w:lineRule="auto"/>
              <w:jc w:val="both"/>
              <w:rPr>
                <w:rFonts w:ascii="Times New Roman" w:hAnsi="Times New Roman"/>
                <w:bCs/>
                <w:sz w:val="24"/>
                <w:szCs w:val="24"/>
              </w:rPr>
            </w:pPr>
            <w:r w:rsidRPr="004B5115">
              <w:rPr>
                <w:rFonts w:ascii="Times New Roman" w:hAnsi="Times New Roman"/>
                <w:bCs/>
                <w:sz w:val="24"/>
                <w:szCs w:val="24"/>
              </w:rPr>
              <w:t xml:space="preserve">формировать патриотическое отношение и чувство сопричастности к природе </w:t>
            </w:r>
            <w:r w:rsidRPr="004B5115">
              <w:rPr>
                <w:rFonts w:ascii="Times New Roman" w:hAnsi="Times New Roman"/>
                <w:bCs/>
                <w:sz w:val="24"/>
                <w:szCs w:val="24"/>
              </w:rPr>
              <w:lastRenderedPageBreak/>
              <w:t>родного края, к семье в процессе музыкальной, изобразительной, театрализованной деятельности;</w:t>
            </w:r>
          </w:p>
          <w:p w14:paraId="6A907B10" w14:textId="77777777" w:rsidR="00665328" w:rsidRPr="004B5115" w:rsidRDefault="00665328" w:rsidP="00665328">
            <w:pPr>
              <w:spacing w:after="0" w:line="240" w:lineRule="auto"/>
              <w:jc w:val="both"/>
              <w:rPr>
                <w:rFonts w:ascii="Times New Roman" w:hAnsi="Times New Roman"/>
                <w:bCs/>
                <w:sz w:val="24"/>
                <w:szCs w:val="24"/>
              </w:rPr>
            </w:pPr>
            <w:r w:rsidRPr="004B5115">
              <w:rPr>
                <w:rFonts w:ascii="Times New Roman" w:hAnsi="Times New Roman"/>
                <w:bCs/>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43CDFDCA" w14:textId="77777777" w:rsidR="00665328" w:rsidRPr="004B5115" w:rsidRDefault="00665328" w:rsidP="00665328">
            <w:pPr>
              <w:spacing w:after="0" w:line="240" w:lineRule="auto"/>
              <w:jc w:val="both"/>
              <w:rPr>
                <w:rFonts w:ascii="Times New Roman" w:hAnsi="Times New Roman"/>
                <w:bCs/>
                <w:sz w:val="24"/>
                <w:szCs w:val="24"/>
              </w:rPr>
            </w:pPr>
            <w:r w:rsidRPr="004B5115">
              <w:rPr>
                <w:rFonts w:ascii="Times New Roman" w:hAnsi="Times New Roman"/>
                <w:bCs/>
                <w:sz w:val="24"/>
                <w:szCs w:val="24"/>
              </w:rPr>
              <w:t>готовить детей к посещению кукольного театра, выставки детских работ и так далее;</w:t>
            </w:r>
          </w:p>
          <w:p w14:paraId="508DF437" w14:textId="77777777" w:rsidR="00665328" w:rsidRPr="004B5115" w:rsidRDefault="00665328" w:rsidP="00665328">
            <w:pPr>
              <w:spacing w:after="0" w:line="240" w:lineRule="auto"/>
              <w:jc w:val="both"/>
              <w:rPr>
                <w:rFonts w:ascii="Times New Roman" w:hAnsi="Times New Roman"/>
                <w:bCs/>
                <w:sz w:val="24"/>
                <w:szCs w:val="24"/>
              </w:rPr>
            </w:pPr>
            <w:r w:rsidRPr="004B5115">
              <w:rPr>
                <w:rFonts w:ascii="Times New Roman" w:hAnsi="Times New Roman"/>
                <w:bCs/>
                <w:sz w:val="24"/>
                <w:szCs w:val="24"/>
              </w:rPr>
              <w:t>приобщать детей к участию в концертах, праздниках в семье и ДОО: исполнение танца, песни, чтение стихов;</w:t>
            </w:r>
          </w:p>
          <w:p w14:paraId="1C5BEB95" w14:textId="77777777" w:rsidR="00665328" w:rsidRPr="004B5115" w:rsidRDefault="00665328" w:rsidP="00665328">
            <w:pPr>
              <w:spacing w:after="0" w:line="240" w:lineRule="auto"/>
              <w:jc w:val="both"/>
              <w:rPr>
                <w:rFonts w:ascii="Times New Roman" w:hAnsi="Times New Roman"/>
                <w:bCs/>
                <w:sz w:val="24"/>
                <w:szCs w:val="24"/>
              </w:rPr>
            </w:pPr>
            <w:r w:rsidRPr="004B5115">
              <w:rPr>
                <w:rFonts w:ascii="Times New Roman" w:hAnsi="Times New Roman"/>
                <w:bCs/>
                <w:sz w:val="24"/>
                <w:szCs w:val="24"/>
              </w:rPr>
              <w:t>2)</w:t>
            </w:r>
            <w:r>
              <w:rPr>
                <w:rFonts w:ascii="Times New Roman" w:hAnsi="Times New Roman"/>
                <w:bCs/>
                <w:sz w:val="24"/>
                <w:szCs w:val="24"/>
              </w:rPr>
              <w:t xml:space="preserve"> </w:t>
            </w:r>
            <w:r w:rsidRPr="004B5115">
              <w:rPr>
                <w:rFonts w:ascii="Times New Roman" w:hAnsi="Times New Roman"/>
                <w:bCs/>
                <w:sz w:val="24"/>
                <w:szCs w:val="24"/>
              </w:rPr>
              <w:t>изобразительная деятельность:</w:t>
            </w:r>
          </w:p>
          <w:p w14:paraId="0D6974FF" w14:textId="77777777" w:rsidR="00665328" w:rsidRPr="004B5115" w:rsidRDefault="00665328" w:rsidP="00665328">
            <w:pPr>
              <w:spacing w:after="0" w:line="240" w:lineRule="auto"/>
              <w:jc w:val="both"/>
              <w:rPr>
                <w:rFonts w:ascii="Times New Roman" w:hAnsi="Times New Roman"/>
                <w:bCs/>
                <w:sz w:val="24"/>
                <w:szCs w:val="24"/>
              </w:rPr>
            </w:pPr>
            <w:r w:rsidRPr="004B5115">
              <w:rPr>
                <w:rFonts w:ascii="Times New Roman" w:hAnsi="Times New Roman"/>
                <w:bCs/>
                <w:sz w:val="24"/>
                <w:szCs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2EEB9A2E" w14:textId="77777777" w:rsidR="008617A1" w:rsidRPr="008617A1" w:rsidRDefault="00665328" w:rsidP="008617A1">
            <w:pPr>
              <w:spacing w:after="0" w:line="240" w:lineRule="auto"/>
              <w:jc w:val="both"/>
              <w:rPr>
                <w:rFonts w:ascii="Times New Roman" w:hAnsi="Times New Roman"/>
                <w:bCs/>
                <w:sz w:val="24"/>
                <w:szCs w:val="24"/>
              </w:rPr>
            </w:pPr>
            <w:r w:rsidRPr="004B5115">
              <w:rPr>
                <w:rFonts w:ascii="Times New Roman" w:hAnsi="Times New Roman"/>
                <w:bCs/>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w:t>
            </w:r>
            <w:r w:rsidR="008617A1">
              <w:rPr>
                <w:rFonts w:ascii="Times New Roman" w:hAnsi="Times New Roman"/>
                <w:bCs/>
                <w:sz w:val="24"/>
                <w:szCs w:val="24"/>
              </w:rPr>
              <w:t xml:space="preserve"> </w:t>
            </w:r>
            <w:r w:rsidR="008617A1" w:rsidRPr="008617A1">
              <w:rPr>
                <w:rFonts w:ascii="Times New Roman" w:hAnsi="Times New Roman"/>
                <w:bCs/>
                <w:sz w:val="24"/>
                <w:szCs w:val="24"/>
              </w:rPr>
              <w:t>трактовки;</w:t>
            </w:r>
          </w:p>
          <w:p w14:paraId="1F86B426" w14:textId="77777777" w:rsidR="008617A1" w:rsidRPr="008617A1" w:rsidRDefault="008617A1" w:rsidP="008617A1">
            <w:pPr>
              <w:spacing w:after="0" w:line="240" w:lineRule="auto"/>
              <w:jc w:val="both"/>
              <w:rPr>
                <w:rFonts w:ascii="Times New Roman" w:hAnsi="Times New Roman"/>
                <w:bCs/>
                <w:sz w:val="24"/>
                <w:szCs w:val="24"/>
              </w:rPr>
            </w:pPr>
            <w:r w:rsidRPr="008617A1">
              <w:rPr>
                <w:rFonts w:ascii="Times New Roman" w:hAnsi="Times New Roman"/>
                <w:bCs/>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14:paraId="0DB9DCB1" w14:textId="77777777" w:rsidR="008617A1" w:rsidRPr="008617A1" w:rsidRDefault="008617A1" w:rsidP="008617A1">
            <w:pPr>
              <w:spacing w:after="0" w:line="240" w:lineRule="auto"/>
              <w:jc w:val="both"/>
              <w:rPr>
                <w:rFonts w:ascii="Times New Roman" w:hAnsi="Times New Roman"/>
                <w:bCs/>
                <w:sz w:val="24"/>
                <w:szCs w:val="24"/>
              </w:rPr>
            </w:pPr>
            <w:r w:rsidRPr="008617A1">
              <w:rPr>
                <w:rFonts w:ascii="Times New Roman" w:hAnsi="Times New Roman"/>
                <w:bCs/>
                <w:sz w:val="24"/>
                <w:szCs w:val="24"/>
              </w:rPr>
              <w:t>находить связь между предметами и явлениями окружающего мира и их изображениями (в рисунке, лепке, аппликации);</w:t>
            </w:r>
          </w:p>
          <w:p w14:paraId="2E541F56" w14:textId="77777777" w:rsidR="008617A1" w:rsidRPr="008617A1" w:rsidRDefault="008617A1" w:rsidP="008617A1">
            <w:pPr>
              <w:spacing w:after="0" w:line="240" w:lineRule="auto"/>
              <w:jc w:val="both"/>
              <w:rPr>
                <w:rFonts w:ascii="Times New Roman" w:hAnsi="Times New Roman"/>
                <w:bCs/>
                <w:sz w:val="24"/>
                <w:szCs w:val="24"/>
              </w:rPr>
            </w:pPr>
            <w:r w:rsidRPr="008617A1">
              <w:rPr>
                <w:rFonts w:ascii="Times New Roman" w:hAnsi="Times New Roman"/>
                <w:bCs/>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6C42E016" w14:textId="77777777" w:rsidR="008617A1" w:rsidRPr="008617A1" w:rsidRDefault="008617A1" w:rsidP="008617A1">
            <w:pPr>
              <w:spacing w:after="0" w:line="240" w:lineRule="auto"/>
              <w:jc w:val="both"/>
              <w:rPr>
                <w:rFonts w:ascii="Times New Roman" w:hAnsi="Times New Roman"/>
                <w:bCs/>
                <w:sz w:val="24"/>
                <w:szCs w:val="24"/>
              </w:rPr>
            </w:pPr>
            <w:r w:rsidRPr="008617A1">
              <w:rPr>
                <w:rFonts w:ascii="Times New Roman" w:hAnsi="Times New Roman"/>
                <w:bCs/>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5C9B8E85" w14:textId="77777777" w:rsidR="008617A1" w:rsidRPr="008617A1" w:rsidRDefault="008617A1" w:rsidP="008617A1">
            <w:pPr>
              <w:spacing w:after="0" w:line="240" w:lineRule="auto"/>
              <w:jc w:val="both"/>
              <w:rPr>
                <w:rFonts w:ascii="Times New Roman" w:hAnsi="Times New Roman"/>
                <w:bCs/>
                <w:sz w:val="24"/>
                <w:szCs w:val="24"/>
              </w:rPr>
            </w:pPr>
            <w:r w:rsidRPr="008617A1">
              <w:rPr>
                <w:rFonts w:ascii="Times New Roman" w:hAnsi="Times New Roman"/>
                <w:bCs/>
                <w:sz w:val="24"/>
                <w:szCs w:val="24"/>
              </w:rPr>
              <w:t xml:space="preserve">вызывать у детей положительный эмоциональный отклик на красоту природы, произведения искусства (книжные иллюстрации, изделия </w:t>
            </w:r>
            <w:r w:rsidRPr="008617A1">
              <w:rPr>
                <w:rFonts w:ascii="Times New Roman" w:hAnsi="Times New Roman"/>
                <w:bCs/>
                <w:sz w:val="24"/>
                <w:szCs w:val="24"/>
              </w:rPr>
              <w:lastRenderedPageBreak/>
              <w:t>народных промыслов, предметы быта и другое);</w:t>
            </w:r>
          </w:p>
          <w:p w14:paraId="56B77F1F" w14:textId="77777777" w:rsidR="008617A1" w:rsidRPr="008617A1" w:rsidRDefault="008617A1" w:rsidP="008617A1">
            <w:pPr>
              <w:spacing w:after="0" w:line="240" w:lineRule="auto"/>
              <w:jc w:val="both"/>
              <w:rPr>
                <w:rFonts w:ascii="Times New Roman" w:hAnsi="Times New Roman"/>
                <w:bCs/>
                <w:sz w:val="24"/>
                <w:szCs w:val="24"/>
              </w:rPr>
            </w:pPr>
            <w:r w:rsidRPr="008617A1">
              <w:rPr>
                <w:rFonts w:ascii="Times New Roman" w:hAnsi="Times New Roman"/>
                <w:bCs/>
                <w:sz w:val="24"/>
                <w:szCs w:val="24"/>
              </w:rPr>
              <w:t>формировать умение у детей создавать как индивидуальные, так и коллективные композиции в рисунках, лепке, аппликации;</w:t>
            </w:r>
          </w:p>
          <w:p w14:paraId="5894BD4C" w14:textId="77777777" w:rsidR="008617A1" w:rsidRPr="008617A1" w:rsidRDefault="008617A1" w:rsidP="008617A1">
            <w:pPr>
              <w:spacing w:after="0" w:line="240" w:lineRule="auto"/>
              <w:jc w:val="both"/>
              <w:rPr>
                <w:rFonts w:ascii="Times New Roman" w:hAnsi="Times New Roman"/>
                <w:bCs/>
                <w:sz w:val="24"/>
                <w:szCs w:val="24"/>
              </w:rPr>
            </w:pPr>
            <w:r w:rsidRPr="008617A1">
              <w:rPr>
                <w:rFonts w:ascii="Times New Roman" w:hAnsi="Times New Roman"/>
                <w:bCs/>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5D2F022C" w14:textId="77777777" w:rsidR="008617A1" w:rsidRPr="008617A1" w:rsidRDefault="008617A1" w:rsidP="008617A1">
            <w:pPr>
              <w:spacing w:after="0" w:line="240" w:lineRule="auto"/>
              <w:jc w:val="both"/>
              <w:rPr>
                <w:rFonts w:ascii="Times New Roman" w:hAnsi="Times New Roman"/>
                <w:bCs/>
                <w:sz w:val="24"/>
                <w:szCs w:val="24"/>
              </w:rPr>
            </w:pPr>
            <w:r w:rsidRPr="008617A1">
              <w:rPr>
                <w:rFonts w:ascii="Times New Roman" w:hAnsi="Times New Roman"/>
                <w:bCs/>
                <w:sz w:val="24"/>
                <w:szCs w:val="24"/>
              </w:rPr>
              <w:t>переводить детей от рисования-подражания к самостоятельному творчеству;</w:t>
            </w:r>
          </w:p>
          <w:p w14:paraId="6F732B99" w14:textId="65367EF1" w:rsidR="008617A1" w:rsidRPr="008617A1" w:rsidRDefault="008617A1" w:rsidP="008617A1">
            <w:pPr>
              <w:spacing w:after="0" w:line="240" w:lineRule="auto"/>
              <w:jc w:val="both"/>
              <w:rPr>
                <w:rFonts w:ascii="Times New Roman" w:hAnsi="Times New Roman"/>
                <w:bCs/>
                <w:sz w:val="24"/>
                <w:szCs w:val="24"/>
              </w:rPr>
            </w:pPr>
            <w:r w:rsidRPr="008617A1">
              <w:rPr>
                <w:rFonts w:ascii="Times New Roman" w:hAnsi="Times New Roman"/>
                <w:bCs/>
                <w:sz w:val="24"/>
                <w:szCs w:val="24"/>
              </w:rPr>
              <w:t>3)</w:t>
            </w:r>
            <w:r>
              <w:rPr>
                <w:rFonts w:ascii="Times New Roman" w:hAnsi="Times New Roman"/>
                <w:bCs/>
                <w:sz w:val="24"/>
                <w:szCs w:val="24"/>
              </w:rPr>
              <w:t xml:space="preserve"> </w:t>
            </w:r>
            <w:r w:rsidRPr="008617A1">
              <w:rPr>
                <w:rFonts w:ascii="Times New Roman" w:hAnsi="Times New Roman"/>
                <w:bCs/>
                <w:sz w:val="24"/>
                <w:szCs w:val="24"/>
              </w:rPr>
              <w:t>конструктивная деятельность:</w:t>
            </w:r>
          </w:p>
          <w:p w14:paraId="467161F9" w14:textId="77777777" w:rsidR="006268F4" w:rsidRPr="006268F4" w:rsidRDefault="008617A1" w:rsidP="006268F4">
            <w:pPr>
              <w:spacing w:after="0" w:line="240" w:lineRule="auto"/>
              <w:jc w:val="both"/>
              <w:rPr>
                <w:rFonts w:ascii="Times New Roman" w:hAnsi="Times New Roman"/>
                <w:bCs/>
                <w:sz w:val="24"/>
                <w:szCs w:val="24"/>
              </w:rPr>
            </w:pPr>
            <w:r w:rsidRPr="008617A1">
              <w:rPr>
                <w:rFonts w:ascii="Times New Roman" w:hAnsi="Times New Roman"/>
                <w:bCs/>
                <w:sz w:val="24"/>
                <w:szCs w:val="24"/>
              </w:rPr>
              <w:t>совершенствовать у детей конструктивные умения;</w:t>
            </w:r>
            <w:r w:rsidR="006268F4">
              <w:rPr>
                <w:rFonts w:ascii="Times New Roman" w:hAnsi="Times New Roman"/>
                <w:bCs/>
                <w:sz w:val="24"/>
                <w:szCs w:val="24"/>
              </w:rPr>
              <w:t xml:space="preserve"> </w:t>
            </w:r>
            <w:r w:rsidR="006268F4" w:rsidRPr="006268F4">
              <w:rPr>
                <w:rFonts w:ascii="Times New Roman" w:hAnsi="Times New Roman"/>
                <w:bCs/>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06C866A0" w14:textId="77777777" w:rsidR="006268F4" w:rsidRPr="006268F4" w:rsidRDefault="006268F4" w:rsidP="006268F4">
            <w:pPr>
              <w:spacing w:after="0" w:line="240" w:lineRule="auto"/>
              <w:jc w:val="both"/>
              <w:rPr>
                <w:rFonts w:ascii="Times New Roman" w:hAnsi="Times New Roman"/>
                <w:bCs/>
                <w:sz w:val="24"/>
                <w:szCs w:val="24"/>
              </w:rPr>
            </w:pPr>
            <w:r w:rsidRPr="006268F4">
              <w:rPr>
                <w:rFonts w:ascii="Times New Roman" w:hAnsi="Times New Roman"/>
                <w:bCs/>
                <w:sz w:val="24"/>
                <w:szCs w:val="24"/>
              </w:rPr>
              <w:t>формировать умение у детей использовать в постройках детали разного цвета;</w:t>
            </w:r>
          </w:p>
          <w:p w14:paraId="5115C172" w14:textId="77777777" w:rsidR="006268F4" w:rsidRPr="006268F4" w:rsidRDefault="006268F4" w:rsidP="006268F4">
            <w:pPr>
              <w:spacing w:after="0" w:line="240" w:lineRule="auto"/>
              <w:jc w:val="both"/>
              <w:rPr>
                <w:rFonts w:ascii="Times New Roman" w:hAnsi="Times New Roman"/>
                <w:bCs/>
                <w:sz w:val="24"/>
                <w:szCs w:val="24"/>
              </w:rPr>
            </w:pPr>
            <w:r w:rsidRPr="006268F4">
              <w:rPr>
                <w:rFonts w:ascii="Times New Roman" w:hAnsi="Times New Roman"/>
                <w:bCs/>
                <w:sz w:val="24"/>
                <w:szCs w:val="24"/>
              </w:rPr>
              <w:t>4)музыкальная деятельность:</w:t>
            </w:r>
          </w:p>
          <w:p w14:paraId="4AAB0A88" w14:textId="77777777" w:rsidR="006268F4" w:rsidRPr="006268F4" w:rsidRDefault="006268F4" w:rsidP="006268F4">
            <w:pPr>
              <w:spacing w:after="0" w:line="240" w:lineRule="auto"/>
              <w:jc w:val="both"/>
              <w:rPr>
                <w:rFonts w:ascii="Times New Roman" w:hAnsi="Times New Roman"/>
                <w:bCs/>
                <w:sz w:val="24"/>
                <w:szCs w:val="24"/>
              </w:rPr>
            </w:pPr>
            <w:r w:rsidRPr="006268F4">
              <w:rPr>
                <w:rFonts w:ascii="Times New Roman" w:hAnsi="Times New Roman"/>
                <w:bCs/>
                <w:sz w:val="24"/>
                <w:szCs w:val="24"/>
              </w:rPr>
              <w:t>развивать у детей эмоциональную отзывчивость на музыку;</w:t>
            </w:r>
          </w:p>
          <w:p w14:paraId="1EBFCE43" w14:textId="77777777" w:rsidR="006268F4" w:rsidRPr="006268F4" w:rsidRDefault="006268F4" w:rsidP="006268F4">
            <w:pPr>
              <w:spacing w:after="0" w:line="240" w:lineRule="auto"/>
              <w:jc w:val="both"/>
              <w:rPr>
                <w:rFonts w:ascii="Times New Roman" w:hAnsi="Times New Roman"/>
                <w:bCs/>
                <w:sz w:val="24"/>
                <w:szCs w:val="24"/>
              </w:rPr>
            </w:pPr>
            <w:r w:rsidRPr="006268F4">
              <w:rPr>
                <w:rFonts w:ascii="Times New Roman" w:hAnsi="Times New Roman"/>
                <w:bCs/>
                <w:sz w:val="24"/>
                <w:szCs w:val="24"/>
              </w:rPr>
              <w:t>знакомить детей с тремя жанрами музыкальных произведений: песней, танцем, маршем;</w:t>
            </w:r>
          </w:p>
          <w:p w14:paraId="3F58A56D" w14:textId="77777777" w:rsidR="006268F4" w:rsidRPr="006268F4" w:rsidRDefault="006268F4" w:rsidP="006268F4">
            <w:pPr>
              <w:spacing w:after="0" w:line="240" w:lineRule="auto"/>
              <w:jc w:val="both"/>
              <w:rPr>
                <w:rFonts w:ascii="Times New Roman" w:hAnsi="Times New Roman"/>
                <w:bCs/>
                <w:sz w:val="24"/>
                <w:szCs w:val="24"/>
              </w:rPr>
            </w:pPr>
            <w:r w:rsidRPr="006268F4">
              <w:rPr>
                <w:rFonts w:ascii="Times New Roman" w:hAnsi="Times New Roman"/>
                <w:bCs/>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46CF0C35" w14:textId="77777777" w:rsidR="006268F4" w:rsidRPr="006268F4" w:rsidRDefault="006268F4" w:rsidP="006268F4">
            <w:pPr>
              <w:spacing w:after="0" w:line="240" w:lineRule="auto"/>
              <w:jc w:val="both"/>
              <w:rPr>
                <w:rFonts w:ascii="Times New Roman" w:hAnsi="Times New Roman"/>
                <w:bCs/>
                <w:sz w:val="24"/>
                <w:szCs w:val="24"/>
              </w:rPr>
            </w:pPr>
            <w:r w:rsidRPr="006268F4">
              <w:rPr>
                <w:rFonts w:ascii="Times New Roman" w:hAnsi="Times New Roman"/>
                <w:bCs/>
                <w:sz w:val="24"/>
                <w:szCs w:val="24"/>
              </w:rPr>
              <w:t>учить детей петь простые народные песни, попевки, прибаутки, передавая их настроение и характер;</w:t>
            </w:r>
          </w:p>
          <w:p w14:paraId="10141D48" w14:textId="77777777" w:rsidR="006268F4" w:rsidRPr="006268F4" w:rsidRDefault="006268F4" w:rsidP="006268F4">
            <w:pPr>
              <w:spacing w:after="0" w:line="240" w:lineRule="auto"/>
              <w:jc w:val="both"/>
              <w:rPr>
                <w:rFonts w:ascii="Times New Roman" w:hAnsi="Times New Roman"/>
                <w:bCs/>
                <w:sz w:val="24"/>
                <w:szCs w:val="24"/>
              </w:rPr>
            </w:pPr>
            <w:r w:rsidRPr="006268F4">
              <w:rPr>
                <w:rFonts w:ascii="Times New Roman" w:hAnsi="Times New Roman"/>
                <w:bCs/>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6EB40654" w14:textId="50F9E185" w:rsidR="006268F4" w:rsidRPr="006268F4" w:rsidRDefault="006268F4" w:rsidP="006268F4">
            <w:pPr>
              <w:spacing w:after="0" w:line="240" w:lineRule="auto"/>
              <w:jc w:val="both"/>
              <w:rPr>
                <w:rFonts w:ascii="Times New Roman" w:hAnsi="Times New Roman"/>
                <w:bCs/>
                <w:sz w:val="24"/>
                <w:szCs w:val="24"/>
              </w:rPr>
            </w:pPr>
            <w:r w:rsidRPr="006268F4">
              <w:rPr>
                <w:rFonts w:ascii="Times New Roman" w:hAnsi="Times New Roman"/>
                <w:bCs/>
                <w:sz w:val="24"/>
                <w:szCs w:val="24"/>
              </w:rPr>
              <w:t>5)</w:t>
            </w:r>
            <w:r>
              <w:rPr>
                <w:rFonts w:ascii="Times New Roman" w:hAnsi="Times New Roman"/>
                <w:bCs/>
                <w:sz w:val="24"/>
                <w:szCs w:val="24"/>
              </w:rPr>
              <w:t xml:space="preserve"> </w:t>
            </w:r>
            <w:r w:rsidRPr="006268F4">
              <w:rPr>
                <w:rFonts w:ascii="Times New Roman" w:hAnsi="Times New Roman"/>
                <w:bCs/>
                <w:sz w:val="24"/>
                <w:szCs w:val="24"/>
              </w:rPr>
              <w:t>театрализованная деятельность:</w:t>
            </w:r>
          </w:p>
          <w:p w14:paraId="0B63C70B" w14:textId="41EEDF24" w:rsidR="006268F4" w:rsidRPr="006268F4" w:rsidRDefault="006268F4" w:rsidP="006268F4">
            <w:pPr>
              <w:spacing w:after="0" w:line="240" w:lineRule="auto"/>
              <w:jc w:val="both"/>
              <w:rPr>
                <w:rFonts w:ascii="Times New Roman" w:hAnsi="Times New Roman"/>
                <w:bCs/>
                <w:sz w:val="24"/>
                <w:szCs w:val="24"/>
              </w:rPr>
            </w:pPr>
            <w:r w:rsidRPr="006268F4">
              <w:rPr>
                <w:rFonts w:ascii="Times New Roman" w:hAnsi="Times New Roman"/>
                <w:bCs/>
                <w:sz w:val="24"/>
                <w:szCs w:val="24"/>
              </w:rPr>
              <w:lastRenderedPageBreak/>
              <w:t>воспитывать у детей устойчивый интерес детей к театрализованной игре, создавать условия для е</w:t>
            </w:r>
            <w:r>
              <w:rPr>
                <w:rFonts w:ascii="Times New Roman" w:hAnsi="Times New Roman"/>
                <w:bCs/>
                <w:sz w:val="24"/>
                <w:szCs w:val="24"/>
              </w:rPr>
              <w:t>е</w:t>
            </w:r>
            <w:r w:rsidRPr="006268F4">
              <w:rPr>
                <w:rFonts w:ascii="Times New Roman" w:hAnsi="Times New Roman"/>
                <w:bCs/>
                <w:sz w:val="24"/>
                <w:szCs w:val="24"/>
              </w:rPr>
              <w:t xml:space="preserve"> проведения;</w:t>
            </w:r>
          </w:p>
          <w:p w14:paraId="0DD7B4A9" w14:textId="07425D44" w:rsidR="006268F4" w:rsidRPr="006268F4" w:rsidRDefault="006268F4" w:rsidP="006268F4">
            <w:pPr>
              <w:spacing w:after="0" w:line="240" w:lineRule="auto"/>
              <w:jc w:val="both"/>
              <w:rPr>
                <w:rFonts w:ascii="Times New Roman" w:hAnsi="Times New Roman"/>
                <w:bCs/>
                <w:sz w:val="24"/>
                <w:szCs w:val="24"/>
              </w:rPr>
            </w:pPr>
            <w:r w:rsidRPr="006268F4">
              <w:rPr>
                <w:rFonts w:ascii="Times New Roman" w:hAnsi="Times New Roman"/>
                <w:bCs/>
                <w:sz w:val="24"/>
                <w:szCs w:val="24"/>
              </w:rPr>
              <w:t>формировать положительные,</w:t>
            </w:r>
          </w:p>
          <w:p w14:paraId="21BA0127" w14:textId="273A6BB2" w:rsidR="00665328" w:rsidRPr="006268F4" w:rsidRDefault="006268F4" w:rsidP="006268F4">
            <w:pPr>
              <w:spacing w:after="0" w:line="240" w:lineRule="auto"/>
              <w:jc w:val="both"/>
              <w:rPr>
                <w:rFonts w:ascii="Times New Roman" w:hAnsi="Times New Roman"/>
                <w:bCs/>
                <w:sz w:val="24"/>
                <w:szCs w:val="24"/>
              </w:rPr>
            </w:pPr>
            <w:r w:rsidRPr="006268F4">
              <w:rPr>
                <w:rFonts w:ascii="Times New Roman" w:hAnsi="Times New Roman"/>
                <w:bCs/>
                <w:sz w:val="24"/>
                <w:szCs w:val="24"/>
              </w:rPr>
              <w:t>доброжелательные, коллективные взаимоотношения;</w:t>
            </w:r>
          </w:p>
          <w:p w14:paraId="6A14B25A" w14:textId="77777777" w:rsidR="006268F4" w:rsidRPr="006268F4" w:rsidRDefault="006268F4" w:rsidP="006268F4">
            <w:pPr>
              <w:pStyle w:val="Default"/>
              <w:jc w:val="both"/>
            </w:pPr>
            <w:r w:rsidRPr="006268F4">
              <w:t xml:space="preserve">формировать умение следить за развитием действия в играх-драматизациях и кукольных спектаклях, созданных силами взрослых и старших детей; </w:t>
            </w:r>
          </w:p>
          <w:p w14:paraId="370B0FD2" w14:textId="77777777" w:rsidR="006268F4" w:rsidRPr="006268F4" w:rsidRDefault="006268F4" w:rsidP="006268F4">
            <w:pPr>
              <w:pStyle w:val="Default"/>
              <w:jc w:val="both"/>
            </w:pPr>
            <w:r w:rsidRPr="006268F4">
              <w:t xml:space="preserve">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w:t>
            </w:r>
          </w:p>
          <w:p w14:paraId="3E6ABF0F" w14:textId="77777777" w:rsidR="006268F4" w:rsidRPr="006268F4" w:rsidRDefault="006268F4" w:rsidP="006268F4">
            <w:pPr>
              <w:pStyle w:val="Default"/>
              <w:jc w:val="both"/>
            </w:pPr>
            <w:r w:rsidRPr="006268F4">
              <w:t xml:space="preserve">познакомить детей с различными видами театра (кукольным, настольным, пальчиковым, театром теней, театром на фланелеграфе); </w:t>
            </w:r>
          </w:p>
          <w:p w14:paraId="20307F23" w14:textId="77777777" w:rsidR="006268F4" w:rsidRPr="006268F4" w:rsidRDefault="006268F4" w:rsidP="006268F4">
            <w:pPr>
              <w:pStyle w:val="Default"/>
              <w:jc w:val="both"/>
            </w:pPr>
            <w:r w:rsidRPr="006268F4">
              <w:t xml:space="preserve">знакомить детей с приемами вождения настольных кукол; </w:t>
            </w:r>
          </w:p>
          <w:p w14:paraId="7F8A2FA3" w14:textId="77777777" w:rsidR="006268F4" w:rsidRPr="006268F4" w:rsidRDefault="006268F4" w:rsidP="006268F4">
            <w:pPr>
              <w:pStyle w:val="Default"/>
              <w:jc w:val="both"/>
            </w:pPr>
            <w:r w:rsidRPr="006268F4">
              <w:t xml:space="preserve">формировать у детей умение сопровождать движения простой песенкой; вызывать желание действовать с элементами костюмов (шапочки, воротнички </w:t>
            </w:r>
          </w:p>
          <w:p w14:paraId="73527CD1" w14:textId="77777777" w:rsidR="006268F4" w:rsidRPr="006268F4" w:rsidRDefault="006268F4" w:rsidP="006268F4">
            <w:pPr>
              <w:pStyle w:val="Default"/>
              <w:jc w:val="both"/>
            </w:pPr>
            <w:r w:rsidRPr="006268F4">
              <w:t xml:space="preserve">и так далее) и атрибутами как внешними символами роли; </w:t>
            </w:r>
          </w:p>
          <w:p w14:paraId="3E8B60D3" w14:textId="6BE1836E" w:rsidR="006268F4" w:rsidRPr="006268F4" w:rsidRDefault="006268F4" w:rsidP="006268F4">
            <w:pPr>
              <w:pStyle w:val="Default"/>
              <w:jc w:val="both"/>
            </w:pPr>
            <w:r w:rsidRPr="006268F4">
              <w:t xml:space="preserve">формировать у детей интонационную выразительность речи в процессе театрально-игровой деятельности; </w:t>
            </w:r>
          </w:p>
          <w:p w14:paraId="040E6515" w14:textId="77777777" w:rsidR="006268F4" w:rsidRPr="006268F4" w:rsidRDefault="006268F4" w:rsidP="006268F4">
            <w:pPr>
              <w:pStyle w:val="Default"/>
              <w:jc w:val="both"/>
            </w:pPr>
            <w:r w:rsidRPr="006268F4">
              <w:t xml:space="preserve">развивать у детей диалогическую речь в процессе театрально-игровой деятельности; </w:t>
            </w:r>
          </w:p>
          <w:p w14:paraId="374895B8" w14:textId="77777777" w:rsidR="006268F4" w:rsidRPr="006268F4" w:rsidRDefault="006268F4" w:rsidP="006268F4">
            <w:pPr>
              <w:pStyle w:val="Default"/>
              <w:jc w:val="both"/>
            </w:pPr>
            <w:r w:rsidRPr="006268F4">
              <w:t xml:space="preserve">формировать у детей умение следить за развитием действия в драматизациях и кукольных спектаклях; </w:t>
            </w:r>
          </w:p>
          <w:p w14:paraId="76A48B6F" w14:textId="457C0F6B" w:rsidR="006268F4" w:rsidRPr="006268F4" w:rsidRDefault="006268F4" w:rsidP="006268F4">
            <w:pPr>
              <w:pStyle w:val="Default"/>
              <w:jc w:val="both"/>
            </w:pPr>
            <w:r w:rsidRPr="006268F4">
              <w:t xml:space="preserve">формировать у детей умение использовать импровизационные формы диалогов действующих лиц в хорошо знакомых сказках; </w:t>
            </w:r>
          </w:p>
          <w:p w14:paraId="21860821" w14:textId="1D4D84DC" w:rsidR="006268F4" w:rsidRPr="006268F4" w:rsidRDefault="006268F4" w:rsidP="006268F4">
            <w:pPr>
              <w:pStyle w:val="Default"/>
              <w:jc w:val="both"/>
            </w:pPr>
            <w:r w:rsidRPr="006268F4">
              <w:t>6)</w:t>
            </w:r>
            <w:r>
              <w:t xml:space="preserve"> </w:t>
            </w:r>
            <w:r w:rsidRPr="006268F4">
              <w:t xml:space="preserve">культурно-досуговая деятельность: </w:t>
            </w:r>
          </w:p>
          <w:p w14:paraId="2DF2958F" w14:textId="77777777" w:rsidR="006268F4" w:rsidRPr="006268F4" w:rsidRDefault="006268F4" w:rsidP="006268F4">
            <w:pPr>
              <w:pStyle w:val="Default"/>
              <w:jc w:val="both"/>
            </w:pPr>
            <w:r w:rsidRPr="006268F4">
              <w:t xml:space="preserve">способствовать организации культурно-досуговой деятельности детей по интересам, обеспечивая эмоциональное благополучие и отдых; </w:t>
            </w:r>
          </w:p>
          <w:p w14:paraId="263CDDB0" w14:textId="15FA0F4F" w:rsidR="006268F4" w:rsidRPr="006268F4" w:rsidRDefault="006268F4" w:rsidP="006268F4">
            <w:pPr>
              <w:spacing w:after="0" w:line="240" w:lineRule="auto"/>
              <w:jc w:val="both"/>
              <w:rPr>
                <w:rFonts w:ascii="Times New Roman" w:hAnsi="Times New Roman"/>
                <w:sz w:val="24"/>
                <w:szCs w:val="24"/>
              </w:rPr>
            </w:pPr>
            <w:r w:rsidRPr="006268F4">
              <w:rPr>
                <w:rFonts w:ascii="Times New Roman" w:hAnsi="Times New Roman"/>
                <w:sz w:val="24"/>
                <w:szCs w:val="24"/>
              </w:rPr>
              <w:t xml:space="preserve">помогать детям организовывать свободное время с интересом; создавать </w:t>
            </w:r>
            <w:r w:rsidRPr="006268F4">
              <w:rPr>
                <w:rFonts w:ascii="Times New Roman" w:hAnsi="Times New Roman"/>
                <w:sz w:val="24"/>
                <w:szCs w:val="24"/>
              </w:rPr>
              <w:lastRenderedPageBreak/>
              <w:t>условия для активного и пассивного отдыха;</w:t>
            </w:r>
          </w:p>
          <w:p w14:paraId="08117704" w14:textId="77777777" w:rsidR="006268F4" w:rsidRPr="006268F4" w:rsidRDefault="006268F4" w:rsidP="006268F4">
            <w:pPr>
              <w:spacing w:after="0" w:line="240" w:lineRule="auto"/>
              <w:jc w:val="both"/>
              <w:rPr>
                <w:rFonts w:ascii="Times New Roman" w:hAnsi="Times New Roman"/>
                <w:sz w:val="24"/>
                <w:szCs w:val="24"/>
              </w:rPr>
            </w:pPr>
            <w:r w:rsidRPr="006268F4">
              <w:rPr>
                <w:rFonts w:ascii="Times New Roman" w:hAnsi="Times New Roman"/>
                <w:sz w:val="24"/>
                <w:szCs w:val="24"/>
              </w:rPr>
              <w:t>создавать атмосферу эмоционального благополучия в культурно-досуговой деятельности;</w:t>
            </w:r>
          </w:p>
          <w:p w14:paraId="210F9245" w14:textId="77777777" w:rsidR="006268F4" w:rsidRPr="006268F4" w:rsidRDefault="006268F4" w:rsidP="006268F4">
            <w:pPr>
              <w:spacing w:after="0" w:line="240" w:lineRule="auto"/>
              <w:jc w:val="both"/>
              <w:rPr>
                <w:rFonts w:ascii="Times New Roman" w:hAnsi="Times New Roman"/>
                <w:sz w:val="24"/>
                <w:szCs w:val="24"/>
              </w:rPr>
            </w:pPr>
            <w:r w:rsidRPr="006268F4">
              <w:rPr>
                <w:rFonts w:ascii="Times New Roman" w:hAnsi="Times New Roman"/>
                <w:sz w:val="24"/>
                <w:szCs w:val="24"/>
              </w:rPr>
              <w:t>развивать интерес к просмотру кукольных спектаклей, прослушиванию музыкальных и литературных произведений;</w:t>
            </w:r>
          </w:p>
          <w:p w14:paraId="6D6B3549" w14:textId="77777777" w:rsidR="006268F4" w:rsidRPr="006268F4" w:rsidRDefault="006268F4" w:rsidP="006268F4">
            <w:pPr>
              <w:spacing w:after="0" w:line="240" w:lineRule="auto"/>
              <w:jc w:val="both"/>
              <w:rPr>
                <w:rFonts w:ascii="Times New Roman" w:hAnsi="Times New Roman"/>
                <w:sz w:val="24"/>
                <w:szCs w:val="24"/>
              </w:rPr>
            </w:pPr>
            <w:r w:rsidRPr="006268F4">
              <w:rPr>
                <w:rFonts w:ascii="Times New Roman" w:hAnsi="Times New Roman"/>
                <w:sz w:val="24"/>
                <w:szCs w:val="24"/>
              </w:rPr>
              <w:t>формировать желание участвовать в праздниках и развлечениях;</w:t>
            </w:r>
          </w:p>
          <w:p w14:paraId="2C6AF0D0" w14:textId="44E811A7" w:rsidR="004859BC" w:rsidRPr="006268F4" w:rsidRDefault="006268F4" w:rsidP="006268F4">
            <w:pPr>
              <w:spacing w:after="0" w:line="240" w:lineRule="auto"/>
              <w:jc w:val="both"/>
              <w:rPr>
                <w:rFonts w:ascii="Times New Roman" w:hAnsi="Times New Roman"/>
                <w:bCs/>
                <w:sz w:val="24"/>
                <w:szCs w:val="24"/>
              </w:rPr>
            </w:pPr>
            <w:r w:rsidRPr="006268F4">
              <w:rPr>
                <w:rFonts w:ascii="Times New Roman" w:hAnsi="Times New Roman"/>
                <w:sz w:val="24"/>
                <w:szCs w:val="24"/>
              </w:rPr>
              <w:t>формироватьосновы праздничной культуры и навыки общения в ходе праздника и развлечения.</w:t>
            </w:r>
          </w:p>
          <w:p w14:paraId="5426F1C0" w14:textId="38749406" w:rsidR="00681A02" w:rsidRPr="009C715B" w:rsidRDefault="00681A02" w:rsidP="008617A1">
            <w:pPr>
              <w:spacing w:after="0" w:line="240" w:lineRule="auto"/>
              <w:jc w:val="both"/>
              <w:rPr>
                <w:rFonts w:ascii="Times New Roman" w:hAnsi="Times New Roman"/>
                <w:bCs/>
                <w:sz w:val="24"/>
                <w:szCs w:val="24"/>
              </w:rPr>
            </w:pPr>
          </w:p>
        </w:tc>
        <w:tc>
          <w:tcPr>
            <w:tcW w:w="4644" w:type="dxa"/>
          </w:tcPr>
          <w:p w14:paraId="0D675865" w14:textId="77777777" w:rsidR="004B5115" w:rsidRPr="004B5115" w:rsidRDefault="004B5115" w:rsidP="004B5115">
            <w:pPr>
              <w:spacing w:after="0" w:line="240" w:lineRule="auto"/>
              <w:jc w:val="both"/>
              <w:rPr>
                <w:rFonts w:ascii="Times New Roman" w:hAnsi="Times New Roman"/>
                <w:bCs/>
                <w:sz w:val="24"/>
                <w:szCs w:val="24"/>
              </w:rPr>
            </w:pPr>
            <w:r w:rsidRPr="004B5115">
              <w:rPr>
                <w:rFonts w:ascii="Times New Roman" w:hAnsi="Times New Roman"/>
                <w:bCs/>
                <w:sz w:val="24"/>
                <w:szCs w:val="24"/>
              </w:rPr>
              <w:lastRenderedPageBreak/>
              <w:t>1. Приобщение к искусству.</w:t>
            </w:r>
          </w:p>
          <w:p w14:paraId="50B6E039" w14:textId="77777777" w:rsidR="004B5115" w:rsidRPr="004B5115" w:rsidRDefault="004B5115" w:rsidP="004B5115">
            <w:pPr>
              <w:spacing w:after="0" w:line="240" w:lineRule="auto"/>
              <w:jc w:val="both"/>
              <w:rPr>
                <w:rFonts w:ascii="Times New Roman" w:hAnsi="Times New Roman"/>
                <w:bCs/>
                <w:sz w:val="24"/>
                <w:szCs w:val="24"/>
              </w:rPr>
            </w:pPr>
            <w:r w:rsidRPr="004B5115">
              <w:rPr>
                <w:rFonts w:ascii="Times New Roman" w:hAnsi="Times New Roman"/>
                <w:bCs/>
                <w:sz w:val="24"/>
                <w:szCs w:val="24"/>
              </w:rPr>
              <w:t>1)</w:t>
            </w:r>
            <w:r>
              <w:rPr>
                <w:rFonts w:ascii="Times New Roman" w:hAnsi="Times New Roman"/>
                <w:bCs/>
                <w:sz w:val="24"/>
                <w:szCs w:val="24"/>
              </w:rPr>
              <w:t xml:space="preserve"> </w:t>
            </w:r>
            <w:r w:rsidRPr="004B5115">
              <w:rPr>
                <w:rFonts w:ascii="Times New Roman" w:hAnsi="Times New Roman"/>
                <w:bCs/>
                <w:sz w:val="24"/>
                <w:szCs w:val="24"/>
              </w:rPr>
              <w:t>Педагог подводит детей к восприятию произведений искусства, содействует</w:t>
            </w:r>
          </w:p>
          <w:p w14:paraId="7A122F07" w14:textId="77777777" w:rsidR="008617A1" w:rsidRDefault="004B5115" w:rsidP="008617A1">
            <w:pPr>
              <w:spacing w:after="0" w:line="240" w:lineRule="auto"/>
              <w:jc w:val="both"/>
              <w:rPr>
                <w:rFonts w:ascii="Times New Roman" w:hAnsi="Times New Roman"/>
                <w:bCs/>
                <w:sz w:val="24"/>
                <w:szCs w:val="24"/>
              </w:rPr>
            </w:pPr>
            <w:r w:rsidRPr="004B5115">
              <w:rPr>
                <w:rFonts w:ascii="Times New Roman" w:hAnsi="Times New Roman"/>
                <w:bCs/>
                <w:sz w:val="24"/>
                <w:szCs w:val="24"/>
              </w:rPr>
              <w:t>возникновению эмоционального отклика</w:t>
            </w:r>
            <w:r w:rsidR="004859BC" w:rsidRPr="004B5115">
              <w:rPr>
                <w:rFonts w:ascii="Times New Roman" w:hAnsi="Times New Roman"/>
                <w:bCs/>
                <w:sz w:val="24"/>
                <w:szCs w:val="24"/>
              </w:rPr>
              <w:t xml:space="preserve">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r w:rsidR="008617A1" w:rsidRPr="004B5115">
              <w:rPr>
                <w:rFonts w:ascii="Times New Roman" w:hAnsi="Times New Roman"/>
                <w:bCs/>
                <w:sz w:val="24"/>
                <w:szCs w:val="24"/>
              </w:rPr>
              <w:t xml:space="preserve"> </w:t>
            </w:r>
          </w:p>
          <w:p w14:paraId="23D256EE" w14:textId="006D3EE3" w:rsidR="008617A1" w:rsidRPr="004B5115" w:rsidRDefault="008617A1" w:rsidP="008617A1">
            <w:pPr>
              <w:spacing w:after="0" w:line="240" w:lineRule="auto"/>
              <w:jc w:val="both"/>
              <w:rPr>
                <w:rFonts w:ascii="Times New Roman" w:hAnsi="Times New Roman"/>
                <w:bCs/>
                <w:sz w:val="24"/>
                <w:szCs w:val="24"/>
              </w:rPr>
            </w:pPr>
            <w:r w:rsidRPr="004B5115">
              <w:rPr>
                <w:rFonts w:ascii="Times New Roman" w:hAnsi="Times New Roman"/>
                <w:bCs/>
                <w:sz w:val="24"/>
                <w:szCs w:val="24"/>
              </w:rPr>
              <w:lastRenderedPageBreak/>
              <w:t>2)</w:t>
            </w:r>
            <w:r>
              <w:rPr>
                <w:rFonts w:ascii="Times New Roman" w:hAnsi="Times New Roman"/>
                <w:bCs/>
                <w:sz w:val="24"/>
                <w:szCs w:val="24"/>
              </w:rPr>
              <w:t xml:space="preserve"> </w:t>
            </w:r>
            <w:r w:rsidRPr="004B5115">
              <w:rPr>
                <w:rFonts w:ascii="Times New Roman" w:hAnsi="Times New Roman"/>
                <w:bCs/>
                <w:sz w:val="24"/>
                <w:szCs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784271CF" w14:textId="27C9F3CF" w:rsidR="008617A1" w:rsidRPr="004B5115" w:rsidRDefault="008617A1" w:rsidP="008617A1">
            <w:pPr>
              <w:spacing w:after="0" w:line="240" w:lineRule="auto"/>
              <w:jc w:val="both"/>
              <w:rPr>
                <w:rFonts w:ascii="Times New Roman" w:hAnsi="Times New Roman"/>
                <w:bCs/>
                <w:sz w:val="24"/>
                <w:szCs w:val="24"/>
              </w:rPr>
            </w:pPr>
            <w:r w:rsidRPr="004B5115">
              <w:rPr>
                <w:rFonts w:ascii="Times New Roman" w:hAnsi="Times New Roman"/>
                <w:bCs/>
                <w:sz w:val="24"/>
                <w:szCs w:val="24"/>
              </w:rPr>
              <w:t>3)</w:t>
            </w:r>
            <w:r>
              <w:rPr>
                <w:rFonts w:ascii="Times New Roman" w:hAnsi="Times New Roman"/>
                <w:bCs/>
                <w:sz w:val="24"/>
                <w:szCs w:val="24"/>
              </w:rPr>
              <w:t xml:space="preserve"> </w:t>
            </w:r>
            <w:r w:rsidRPr="004B5115">
              <w:rPr>
                <w:rFonts w:ascii="Times New Roman" w:hAnsi="Times New Roman"/>
                <w:bCs/>
                <w:sz w:val="24"/>
                <w:szCs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w:t>
            </w:r>
            <w:r w:rsidR="006268F4">
              <w:rPr>
                <w:rFonts w:ascii="Times New Roman" w:hAnsi="Times New Roman"/>
                <w:bCs/>
                <w:sz w:val="24"/>
                <w:szCs w:val="24"/>
              </w:rPr>
              <w:t>е</w:t>
            </w:r>
            <w:r w:rsidRPr="004B5115">
              <w:rPr>
                <w:rFonts w:ascii="Times New Roman" w:hAnsi="Times New Roman"/>
                <w:bCs/>
                <w:sz w:val="24"/>
                <w:szCs w:val="24"/>
              </w:rPr>
              <w:t>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609F3FB2" w14:textId="77777777" w:rsidR="008617A1" w:rsidRPr="004B5115" w:rsidRDefault="008617A1" w:rsidP="008617A1">
            <w:pPr>
              <w:spacing w:after="0" w:line="240" w:lineRule="auto"/>
              <w:jc w:val="both"/>
              <w:rPr>
                <w:rFonts w:ascii="Times New Roman" w:hAnsi="Times New Roman"/>
                <w:bCs/>
                <w:sz w:val="24"/>
                <w:szCs w:val="24"/>
              </w:rPr>
            </w:pPr>
            <w:r w:rsidRPr="004B5115">
              <w:rPr>
                <w:rFonts w:ascii="Times New Roman" w:hAnsi="Times New Roman"/>
                <w:bCs/>
                <w:sz w:val="24"/>
                <w:szCs w:val="24"/>
              </w:rPr>
              <w:t>4)</w:t>
            </w:r>
            <w:r>
              <w:rPr>
                <w:rFonts w:ascii="Times New Roman" w:hAnsi="Times New Roman"/>
                <w:bCs/>
                <w:sz w:val="24"/>
                <w:szCs w:val="24"/>
              </w:rPr>
              <w:t xml:space="preserve"> </w:t>
            </w:r>
            <w:r w:rsidRPr="004B5115">
              <w:rPr>
                <w:rFonts w:ascii="Times New Roman" w:hAnsi="Times New Roman"/>
                <w:bCs/>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585B8646" w14:textId="77777777" w:rsidR="008617A1" w:rsidRPr="004B5115" w:rsidRDefault="008617A1" w:rsidP="008617A1">
            <w:pPr>
              <w:spacing w:after="0" w:line="240" w:lineRule="auto"/>
              <w:jc w:val="both"/>
              <w:rPr>
                <w:rFonts w:ascii="Times New Roman" w:hAnsi="Times New Roman"/>
                <w:bCs/>
                <w:sz w:val="24"/>
                <w:szCs w:val="24"/>
              </w:rPr>
            </w:pPr>
            <w:r w:rsidRPr="004B5115">
              <w:rPr>
                <w:rFonts w:ascii="Times New Roman" w:hAnsi="Times New Roman"/>
                <w:bCs/>
                <w:sz w:val="24"/>
                <w:szCs w:val="24"/>
              </w:rPr>
              <w:t>5)</w:t>
            </w:r>
            <w:r>
              <w:rPr>
                <w:rFonts w:ascii="Times New Roman" w:hAnsi="Times New Roman"/>
                <w:bCs/>
                <w:sz w:val="24"/>
                <w:szCs w:val="24"/>
              </w:rPr>
              <w:t xml:space="preserve"> </w:t>
            </w:r>
            <w:r w:rsidRPr="004B5115">
              <w:rPr>
                <w:rFonts w:ascii="Times New Roman" w:hAnsi="Times New Roman"/>
                <w:bCs/>
                <w:sz w:val="24"/>
                <w:szCs w:val="24"/>
              </w:rPr>
              <w:t>Педагог начинает приобщать детей к посещению кукольного театра, различных детских художественных выставок.</w:t>
            </w:r>
          </w:p>
          <w:p w14:paraId="4A3B19E0" w14:textId="77777777" w:rsidR="008617A1" w:rsidRPr="004B5115" w:rsidRDefault="008617A1" w:rsidP="008617A1">
            <w:pPr>
              <w:spacing w:after="0" w:line="240" w:lineRule="auto"/>
              <w:jc w:val="both"/>
              <w:rPr>
                <w:rFonts w:ascii="Times New Roman" w:hAnsi="Times New Roman"/>
                <w:bCs/>
                <w:sz w:val="24"/>
                <w:szCs w:val="24"/>
              </w:rPr>
            </w:pPr>
            <w:r w:rsidRPr="004B5115">
              <w:rPr>
                <w:rFonts w:ascii="Times New Roman" w:hAnsi="Times New Roman"/>
                <w:bCs/>
                <w:sz w:val="24"/>
                <w:szCs w:val="24"/>
              </w:rPr>
              <w:t>2. Изобразительная деятельность.</w:t>
            </w:r>
          </w:p>
          <w:p w14:paraId="4591483B" w14:textId="77777777" w:rsidR="008617A1" w:rsidRPr="008617A1" w:rsidRDefault="008617A1" w:rsidP="008617A1">
            <w:pPr>
              <w:spacing w:after="0" w:line="240" w:lineRule="auto"/>
              <w:jc w:val="both"/>
              <w:rPr>
                <w:rFonts w:ascii="Times New Roman" w:hAnsi="Times New Roman"/>
                <w:bCs/>
                <w:sz w:val="24"/>
                <w:szCs w:val="24"/>
              </w:rPr>
            </w:pPr>
            <w:r w:rsidRPr="004B5115">
              <w:rPr>
                <w:rFonts w:ascii="Times New Roman" w:hAnsi="Times New Roman"/>
                <w:bCs/>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w:t>
            </w:r>
            <w:r>
              <w:rPr>
                <w:rFonts w:ascii="Times New Roman" w:hAnsi="Times New Roman"/>
                <w:bCs/>
                <w:sz w:val="24"/>
                <w:szCs w:val="24"/>
              </w:rPr>
              <w:t xml:space="preserve"> </w:t>
            </w:r>
            <w:r w:rsidRPr="008617A1">
              <w:rPr>
                <w:rFonts w:ascii="Times New Roman" w:hAnsi="Times New Roman"/>
                <w:bCs/>
                <w:sz w:val="24"/>
                <w:szCs w:val="24"/>
              </w:rPr>
              <w:t>цветом) на картинах и при рассматривании народных игрушек, декоративно-прикладных изделий.</w:t>
            </w:r>
          </w:p>
          <w:p w14:paraId="718CC916" w14:textId="361D3892" w:rsidR="008617A1" w:rsidRPr="008617A1" w:rsidRDefault="008617A1" w:rsidP="008617A1">
            <w:pPr>
              <w:spacing w:after="0" w:line="240" w:lineRule="auto"/>
              <w:jc w:val="both"/>
              <w:rPr>
                <w:rFonts w:ascii="Times New Roman" w:hAnsi="Times New Roman"/>
                <w:bCs/>
                <w:sz w:val="24"/>
                <w:szCs w:val="24"/>
              </w:rPr>
            </w:pPr>
            <w:r w:rsidRPr="008617A1">
              <w:rPr>
                <w:rFonts w:ascii="Times New Roman" w:hAnsi="Times New Roman"/>
                <w:bCs/>
                <w:sz w:val="24"/>
                <w:szCs w:val="24"/>
              </w:rPr>
              <w:t>1)</w:t>
            </w:r>
            <w:r>
              <w:rPr>
                <w:rFonts w:ascii="Times New Roman" w:hAnsi="Times New Roman"/>
                <w:bCs/>
                <w:sz w:val="24"/>
                <w:szCs w:val="24"/>
              </w:rPr>
              <w:t xml:space="preserve"> </w:t>
            </w:r>
            <w:r w:rsidRPr="008617A1">
              <w:rPr>
                <w:rFonts w:ascii="Times New Roman" w:hAnsi="Times New Roman"/>
                <w:bCs/>
                <w:sz w:val="24"/>
                <w:szCs w:val="24"/>
              </w:rPr>
              <w:t>Рисование:</w:t>
            </w:r>
          </w:p>
          <w:p w14:paraId="410B4009" w14:textId="77777777" w:rsidR="008617A1" w:rsidRPr="008617A1" w:rsidRDefault="008617A1" w:rsidP="008617A1">
            <w:pPr>
              <w:spacing w:after="0" w:line="240" w:lineRule="auto"/>
              <w:jc w:val="both"/>
              <w:rPr>
                <w:rFonts w:ascii="Times New Roman" w:hAnsi="Times New Roman"/>
                <w:bCs/>
                <w:sz w:val="24"/>
                <w:szCs w:val="24"/>
              </w:rPr>
            </w:pPr>
            <w:r w:rsidRPr="008617A1">
              <w:rPr>
                <w:rFonts w:ascii="Times New Roman" w:hAnsi="Times New Roman"/>
                <w:bCs/>
                <w:sz w:val="24"/>
                <w:szCs w:val="24"/>
              </w:rPr>
              <w:lastRenderedPageBreak/>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7A47A99" w14:textId="1F2649C8" w:rsidR="008617A1" w:rsidRPr="008617A1" w:rsidRDefault="008617A1" w:rsidP="008617A1">
            <w:pPr>
              <w:spacing w:after="0" w:line="240" w:lineRule="auto"/>
              <w:jc w:val="both"/>
              <w:rPr>
                <w:rFonts w:ascii="Times New Roman" w:hAnsi="Times New Roman"/>
                <w:bCs/>
                <w:sz w:val="24"/>
                <w:szCs w:val="24"/>
              </w:rPr>
            </w:pPr>
            <w:r w:rsidRPr="008617A1">
              <w:rPr>
                <w:rFonts w:ascii="Times New Roman" w:hAnsi="Times New Roman"/>
                <w:bCs/>
                <w:sz w:val="24"/>
                <w:szCs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w:t>
            </w:r>
            <w:r w:rsidR="006268F4">
              <w:rPr>
                <w:rFonts w:ascii="Times New Roman" w:hAnsi="Times New Roman"/>
                <w:bCs/>
                <w:sz w:val="24"/>
                <w:szCs w:val="24"/>
              </w:rPr>
              <w:t>е</w:t>
            </w:r>
            <w:r w:rsidRPr="008617A1">
              <w:rPr>
                <w:rFonts w:ascii="Times New Roman" w:hAnsi="Times New Roman"/>
                <w:bCs/>
                <w:sz w:val="24"/>
                <w:szCs w:val="24"/>
              </w:rPr>
              <w:t xml:space="preserve">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2C003DEA" w14:textId="77777777" w:rsidR="008617A1" w:rsidRPr="008617A1" w:rsidRDefault="008617A1" w:rsidP="008617A1">
            <w:pPr>
              <w:spacing w:after="0" w:line="240" w:lineRule="auto"/>
              <w:jc w:val="both"/>
              <w:rPr>
                <w:rFonts w:ascii="Times New Roman" w:hAnsi="Times New Roman"/>
                <w:bCs/>
                <w:sz w:val="24"/>
                <w:szCs w:val="24"/>
              </w:rPr>
            </w:pPr>
            <w:r w:rsidRPr="008617A1">
              <w:rPr>
                <w:rFonts w:ascii="Times New Roman" w:hAnsi="Times New Roman"/>
                <w:bCs/>
                <w:sz w:val="24"/>
                <w:szCs w:val="24"/>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w:t>
            </w:r>
            <w:r w:rsidRPr="008617A1">
              <w:rPr>
                <w:rFonts w:ascii="Times New Roman" w:hAnsi="Times New Roman"/>
                <w:bCs/>
                <w:sz w:val="24"/>
                <w:szCs w:val="24"/>
              </w:rPr>
              <w:lastRenderedPageBreak/>
              <w:t>ползают жучки и червячки; колобок катится по дорожке и другое); учит детей располагать изображения по всему листу.</w:t>
            </w:r>
          </w:p>
          <w:p w14:paraId="2053F6ED" w14:textId="103AAD76" w:rsidR="008617A1" w:rsidRPr="008617A1" w:rsidRDefault="008617A1" w:rsidP="008617A1">
            <w:pPr>
              <w:spacing w:after="0" w:line="240" w:lineRule="auto"/>
              <w:jc w:val="both"/>
              <w:rPr>
                <w:rFonts w:ascii="Times New Roman" w:hAnsi="Times New Roman"/>
                <w:bCs/>
                <w:sz w:val="24"/>
                <w:szCs w:val="24"/>
              </w:rPr>
            </w:pPr>
            <w:r w:rsidRPr="008617A1">
              <w:rPr>
                <w:rFonts w:ascii="Times New Roman" w:hAnsi="Times New Roman"/>
                <w:bCs/>
                <w:sz w:val="24"/>
                <w:szCs w:val="24"/>
              </w:rPr>
              <w:t>2)</w:t>
            </w:r>
            <w:r>
              <w:rPr>
                <w:rFonts w:ascii="Times New Roman" w:hAnsi="Times New Roman"/>
                <w:bCs/>
                <w:sz w:val="24"/>
                <w:szCs w:val="24"/>
              </w:rPr>
              <w:t xml:space="preserve"> </w:t>
            </w:r>
            <w:r w:rsidRPr="008617A1">
              <w:rPr>
                <w:rFonts w:ascii="Times New Roman" w:hAnsi="Times New Roman"/>
                <w:bCs/>
                <w:sz w:val="24"/>
                <w:szCs w:val="24"/>
              </w:rPr>
              <w:t>Лепка:</w:t>
            </w:r>
          </w:p>
          <w:p w14:paraId="373C640A" w14:textId="77777777" w:rsidR="006268F4" w:rsidRPr="006268F4" w:rsidRDefault="008617A1" w:rsidP="006268F4">
            <w:pPr>
              <w:spacing w:after="0" w:line="240" w:lineRule="auto"/>
              <w:jc w:val="both"/>
              <w:rPr>
                <w:rFonts w:ascii="Times New Roman" w:hAnsi="Times New Roman"/>
                <w:bCs/>
                <w:sz w:val="24"/>
                <w:szCs w:val="24"/>
              </w:rPr>
            </w:pPr>
            <w:r w:rsidRPr="008617A1">
              <w:rPr>
                <w:rFonts w:ascii="Times New Roman" w:hAnsi="Times New Roman"/>
                <w:bCs/>
                <w:sz w:val="24"/>
                <w:szCs w:val="24"/>
              </w:rPr>
              <w:t>педагог формирует у детей интерес к лепке; закрепляет представления детей о свойствах</w:t>
            </w:r>
            <w:r w:rsidR="006268F4">
              <w:rPr>
                <w:rFonts w:ascii="Times New Roman" w:hAnsi="Times New Roman"/>
                <w:bCs/>
                <w:sz w:val="24"/>
                <w:szCs w:val="24"/>
              </w:rPr>
              <w:t xml:space="preserve"> </w:t>
            </w:r>
            <w:r w:rsidR="006268F4" w:rsidRPr="006268F4">
              <w:rPr>
                <w:rFonts w:ascii="Times New Roman" w:hAnsi="Times New Roman"/>
                <w:bCs/>
                <w:sz w:val="24"/>
                <w:szCs w:val="24"/>
              </w:rPr>
              <w:t>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22D69C17" w14:textId="0C60092D" w:rsidR="006268F4" w:rsidRPr="006268F4" w:rsidRDefault="006268F4" w:rsidP="006268F4">
            <w:pPr>
              <w:spacing w:after="0" w:line="240" w:lineRule="auto"/>
              <w:jc w:val="both"/>
              <w:rPr>
                <w:rFonts w:ascii="Times New Roman" w:hAnsi="Times New Roman"/>
                <w:bCs/>
                <w:sz w:val="24"/>
                <w:szCs w:val="24"/>
              </w:rPr>
            </w:pPr>
            <w:r w:rsidRPr="006268F4">
              <w:rPr>
                <w:rFonts w:ascii="Times New Roman" w:hAnsi="Times New Roman"/>
                <w:bCs/>
                <w:sz w:val="24"/>
                <w:szCs w:val="24"/>
              </w:rPr>
              <w:t>3)</w:t>
            </w:r>
            <w:r>
              <w:rPr>
                <w:rFonts w:ascii="Times New Roman" w:hAnsi="Times New Roman"/>
                <w:bCs/>
                <w:sz w:val="24"/>
                <w:szCs w:val="24"/>
              </w:rPr>
              <w:t xml:space="preserve"> </w:t>
            </w:r>
            <w:r w:rsidRPr="006268F4">
              <w:rPr>
                <w:rFonts w:ascii="Times New Roman" w:hAnsi="Times New Roman"/>
                <w:bCs/>
                <w:sz w:val="24"/>
                <w:szCs w:val="24"/>
              </w:rPr>
              <w:t>Аппликация:</w:t>
            </w:r>
          </w:p>
          <w:p w14:paraId="1E2EEAA3" w14:textId="03056960" w:rsidR="006268F4" w:rsidRPr="006268F4" w:rsidRDefault="006268F4" w:rsidP="006268F4">
            <w:pPr>
              <w:spacing w:after="0" w:line="240" w:lineRule="auto"/>
              <w:jc w:val="both"/>
              <w:rPr>
                <w:rFonts w:ascii="Times New Roman" w:hAnsi="Times New Roman"/>
                <w:bCs/>
                <w:sz w:val="24"/>
                <w:szCs w:val="24"/>
              </w:rPr>
            </w:pPr>
            <w:r w:rsidRPr="006268F4">
              <w:rPr>
                <w:rFonts w:ascii="Times New Roman" w:hAnsi="Times New Roman"/>
                <w:bCs/>
                <w:sz w:val="24"/>
                <w:szCs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w:t>
            </w:r>
            <w:r>
              <w:rPr>
                <w:rFonts w:ascii="Times New Roman" w:hAnsi="Times New Roman"/>
                <w:bCs/>
                <w:sz w:val="24"/>
                <w:szCs w:val="24"/>
              </w:rPr>
              <w:t>е</w:t>
            </w:r>
            <w:r w:rsidRPr="006268F4">
              <w:rPr>
                <w:rFonts w:ascii="Times New Roman" w:hAnsi="Times New Roman"/>
                <w:bCs/>
                <w:sz w:val="24"/>
                <w:szCs w:val="24"/>
              </w:rPr>
              <w:t xml:space="preserve">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w:t>
            </w:r>
            <w:r w:rsidRPr="006268F4">
              <w:rPr>
                <w:rFonts w:ascii="Times New Roman" w:hAnsi="Times New Roman"/>
                <w:bCs/>
                <w:sz w:val="24"/>
                <w:szCs w:val="24"/>
              </w:rPr>
              <w:lastRenderedPageBreak/>
              <w:t>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08EC1F3F" w14:textId="00CB253B" w:rsidR="006268F4" w:rsidRPr="006268F4" w:rsidRDefault="006268F4" w:rsidP="006268F4">
            <w:pPr>
              <w:spacing w:after="0" w:line="240" w:lineRule="auto"/>
              <w:jc w:val="both"/>
              <w:rPr>
                <w:rFonts w:ascii="Times New Roman" w:hAnsi="Times New Roman"/>
                <w:bCs/>
                <w:sz w:val="24"/>
                <w:szCs w:val="24"/>
              </w:rPr>
            </w:pPr>
            <w:r w:rsidRPr="006268F4">
              <w:rPr>
                <w:rFonts w:ascii="Times New Roman" w:hAnsi="Times New Roman"/>
                <w:bCs/>
                <w:sz w:val="24"/>
                <w:szCs w:val="24"/>
              </w:rPr>
              <w:t>4)</w:t>
            </w:r>
            <w:r>
              <w:rPr>
                <w:rFonts w:ascii="Times New Roman" w:hAnsi="Times New Roman"/>
                <w:bCs/>
                <w:sz w:val="24"/>
                <w:szCs w:val="24"/>
              </w:rPr>
              <w:t xml:space="preserve"> </w:t>
            </w:r>
            <w:r w:rsidRPr="006268F4">
              <w:rPr>
                <w:rFonts w:ascii="Times New Roman" w:hAnsi="Times New Roman"/>
                <w:bCs/>
                <w:sz w:val="24"/>
                <w:szCs w:val="24"/>
              </w:rPr>
              <w:t>Народное декоративно-прикладное искусство:</w:t>
            </w:r>
          </w:p>
          <w:p w14:paraId="657777EB" w14:textId="77777777" w:rsidR="006268F4" w:rsidRPr="006268F4" w:rsidRDefault="006268F4" w:rsidP="006268F4">
            <w:pPr>
              <w:spacing w:after="0" w:line="240" w:lineRule="auto"/>
              <w:jc w:val="both"/>
              <w:rPr>
                <w:rFonts w:ascii="Times New Roman" w:hAnsi="Times New Roman"/>
                <w:bCs/>
                <w:sz w:val="24"/>
                <w:szCs w:val="24"/>
              </w:rPr>
            </w:pPr>
            <w:r w:rsidRPr="006268F4">
              <w:rPr>
                <w:rFonts w:ascii="Times New Roman" w:hAnsi="Times New Roman"/>
                <w:bCs/>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33406FE1" w14:textId="77777777" w:rsidR="006268F4" w:rsidRPr="006268F4" w:rsidRDefault="006268F4" w:rsidP="006268F4">
            <w:pPr>
              <w:spacing w:after="0" w:line="240" w:lineRule="auto"/>
              <w:jc w:val="both"/>
              <w:rPr>
                <w:rFonts w:ascii="Times New Roman" w:hAnsi="Times New Roman"/>
                <w:bCs/>
                <w:sz w:val="24"/>
                <w:szCs w:val="24"/>
              </w:rPr>
            </w:pPr>
            <w:r w:rsidRPr="006268F4">
              <w:rPr>
                <w:rFonts w:ascii="Times New Roman" w:hAnsi="Times New Roman"/>
                <w:bCs/>
                <w:sz w:val="24"/>
                <w:szCs w:val="24"/>
              </w:rPr>
              <w:t>3. Конструктивная деятельность.</w:t>
            </w:r>
          </w:p>
          <w:p w14:paraId="1AC976EF" w14:textId="5E07A815" w:rsidR="006268F4" w:rsidRPr="006268F4" w:rsidRDefault="006268F4" w:rsidP="006268F4">
            <w:pPr>
              <w:spacing w:after="0" w:line="240" w:lineRule="auto"/>
              <w:jc w:val="both"/>
              <w:rPr>
                <w:rFonts w:ascii="Times New Roman" w:hAnsi="Times New Roman"/>
                <w:bCs/>
                <w:sz w:val="24"/>
                <w:szCs w:val="24"/>
              </w:rPr>
            </w:pPr>
            <w:r w:rsidRPr="006268F4">
              <w:rPr>
                <w:rFonts w:ascii="Times New Roman" w:hAnsi="Times New Roman"/>
                <w:bCs/>
                <w:sz w:val="24"/>
                <w:szCs w:val="24"/>
              </w:rPr>
              <w:t>Педагог учит детей простейшему анализу</w:t>
            </w:r>
            <w:r>
              <w:t xml:space="preserve"> </w:t>
            </w:r>
            <w:r w:rsidRPr="006268F4">
              <w:rPr>
                <w:rFonts w:ascii="Times New Roman" w:hAnsi="Times New Roman"/>
                <w:bCs/>
                <w:sz w:val="24"/>
                <w:szCs w:val="24"/>
              </w:rPr>
              <w:t>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3DE461C7" w14:textId="77777777" w:rsidR="006268F4" w:rsidRPr="006268F4" w:rsidRDefault="006268F4" w:rsidP="006268F4">
            <w:pPr>
              <w:spacing w:after="0" w:line="240" w:lineRule="auto"/>
              <w:jc w:val="both"/>
              <w:rPr>
                <w:rFonts w:ascii="Times New Roman" w:hAnsi="Times New Roman"/>
                <w:bCs/>
                <w:sz w:val="24"/>
                <w:szCs w:val="24"/>
              </w:rPr>
            </w:pPr>
            <w:r w:rsidRPr="006268F4">
              <w:rPr>
                <w:rFonts w:ascii="Times New Roman" w:hAnsi="Times New Roman"/>
                <w:bCs/>
                <w:sz w:val="24"/>
                <w:szCs w:val="24"/>
              </w:rPr>
              <w:t>4. Музыкальная деятельность.</w:t>
            </w:r>
          </w:p>
          <w:p w14:paraId="7D87D68C" w14:textId="77777777" w:rsidR="006268F4" w:rsidRPr="006268F4" w:rsidRDefault="006268F4" w:rsidP="006268F4">
            <w:pPr>
              <w:spacing w:after="0" w:line="240" w:lineRule="auto"/>
              <w:jc w:val="both"/>
              <w:rPr>
                <w:rFonts w:ascii="Times New Roman" w:hAnsi="Times New Roman"/>
                <w:bCs/>
                <w:sz w:val="24"/>
                <w:szCs w:val="24"/>
              </w:rPr>
            </w:pPr>
            <w:r w:rsidRPr="006268F4">
              <w:rPr>
                <w:rFonts w:ascii="Times New Roman" w:hAnsi="Times New Roman"/>
                <w:bCs/>
                <w:sz w:val="24"/>
                <w:szCs w:val="24"/>
              </w:rPr>
              <w:t xml:space="preserve">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w:t>
            </w:r>
            <w:r w:rsidRPr="006268F4">
              <w:rPr>
                <w:rFonts w:ascii="Times New Roman" w:hAnsi="Times New Roman"/>
                <w:bCs/>
                <w:sz w:val="24"/>
                <w:szCs w:val="24"/>
              </w:rPr>
              <w:lastRenderedPageBreak/>
              <w:t>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5F3EAF18" w14:textId="66C81152" w:rsidR="006268F4" w:rsidRPr="006268F4" w:rsidRDefault="006268F4" w:rsidP="006268F4">
            <w:pPr>
              <w:spacing w:after="0" w:line="240" w:lineRule="auto"/>
              <w:jc w:val="both"/>
              <w:rPr>
                <w:rFonts w:ascii="Times New Roman" w:hAnsi="Times New Roman"/>
                <w:bCs/>
                <w:sz w:val="24"/>
                <w:szCs w:val="24"/>
              </w:rPr>
            </w:pPr>
            <w:r w:rsidRPr="006268F4">
              <w:rPr>
                <w:rFonts w:ascii="Times New Roman" w:hAnsi="Times New Roman"/>
                <w:bCs/>
                <w:sz w:val="24"/>
                <w:szCs w:val="24"/>
              </w:rPr>
              <w:t>2)</w:t>
            </w:r>
            <w:r>
              <w:rPr>
                <w:rFonts w:ascii="Times New Roman" w:hAnsi="Times New Roman"/>
                <w:bCs/>
                <w:sz w:val="24"/>
                <w:szCs w:val="24"/>
              </w:rPr>
              <w:t xml:space="preserve"> </w:t>
            </w:r>
            <w:r w:rsidRPr="006268F4">
              <w:rPr>
                <w:rFonts w:ascii="Times New Roman" w:hAnsi="Times New Roman"/>
                <w:bCs/>
                <w:sz w:val="24"/>
                <w:szCs w:val="24"/>
              </w:rPr>
              <w:t>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14:paraId="02D01DD7" w14:textId="244D574C" w:rsidR="006268F4" w:rsidRPr="006268F4" w:rsidRDefault="006268F4" w:rsidP="006268F4">
            <w:pPr>
              <w:spacing w:after="0" w:line="240" w:lineRule="auto"/>
              <w:jc w:val="both"/>
              <w:rPr>
                <w:rFonts w:ascii="Times New Roman" w:hAnsi="Times New Roman"/>
                <w:bCs/>
                <w:sz w:val="24"/>
                <w:szCs w:val="24"/>
              </w:rPr>
            </w:pPr>
            <w:r w:rsidRPr="006268F4">
              <w:rPr>
                <w:rFonts w:ascii="Times New Roman" w:hAnsi="Times New Roman"/>
                <w:bCs/>
                <w:sz w:val="24"/>
                <w:szCs w:val="24"/>
              </w:rPr>
              <w:t>3)</w:t>
            </w:r>
            <w:r>
              <w:rPr>
                <w:rFonts w:ascii="Times New Roman" w:hAnsi="Times New Roman"/>
                <w:bCs/>
                <w:sz w:val="24"/>
                <w:szCs w:val="24"/>
              </w:rPr>
              <w:t xml:space="preserve"> </w:t>
            </w:r>
            <w:r w:rsidRPr="006268F4">
              <w:rPr>
                <w:rFonts w:ascii="Times New Roman" w:hAnsi="Times New Roman"/>
                <w:bCs/>
                <w:sz w:val="24"/>
                <w:szCs w:val="24"/>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051566B9" w14:textId="461AD6A6" w:rsidR="006268F4" w:rsidRPr="006268F4" w:rsidRDefault="006268F4" w:rsidP="006268F4">
            <w:pPr>
              <w:spacing w:after="0" w:line="240" w:lineRule="auto"/>
              <w:jc w:val="both"/>
              <w:rPr>
                <w:rFonts w:ascii="Times New Roman" w:hAnsi="Times New Roman"/>
                <w:bCs/>
                <w:sz w:val="24"/>
                <w:szCs w:val="24"/>
              </w:rPr>
            </w:pPr>
            <w:r w:rsidRPr="006268F4">
              <w:rPr>
                <w:rFonts w:ascii="Times New Roman" w:hAnsi="Times New Roman"/>
                <w:bCs/>
                <w:sz w:val="24"/>
                <w:szCs w:val="24"/>
              </w:rPr>
              <w:t>4)</w:t>
            </w:r>
            <w:r>
              <w:rPr>
                <w:rFonts w:ascii="Times New Roman" w:hAnsi="Times New Roman"/>
                <w:bCs/>
                <w:sz w:val="24"/>
                <w:szCs w:val="24"/>
              </w:rPr>
              <w:t xml:space="preserve"> </w:t>
            </w:r>
            <w:r w:rsidRPr="006268F4">
              <w:rPr>
                <w:rFonts w:ascii="Times New Roman" w:hAnsi="Times New Roman"/>
                <w:bCs/>
                <w:sz w:val="24"/>
                <w:szCs w:val="24"/>
              </w:rPr>
              <w:t>Музыкально-ритмические движения:</w:t>
            </w:r>
          </w:p>
          <w:p w14:paraId="7B90BAEF" w14:textId="5326F625" w:rsidR="006268F4" w:rsidRPr="006268F4" w:rsidRDefault="006268F4" w:rsidP="006268F4">
            <w:pPr>
              <w:spacing w:after="0" w:line="240" w:lineRule="auto"/>
              <w:jc w:val="both"/>
              <w:rPr>
                <w:rFonts w:ascii="Times New Roman" w:hAnsi="Times New Roman"/>
                <w:bCs/>
                <w:sz w:val="24"/>
                <w:szCs w:val="24"/>
              </w:rPr>
            </w:pPr>
            <w:r w:rsidRPr="006268F4">
              <w:rPr>
                <w:rFonts w:ascii="Times New Roman" w:hAnsi="Times New Roman"/>
                <w:bCs/>
                <w:sz w:val="24"/>
                <w:szCs w:val="24"/>
              </w:rPr>
              <w:t>педагог учит детей двигаться в соответствии с двухчастной формой музыки и силой е</w:t>
            </w:r>
            <w:r w:rsidR="001C2011">
              <w:rPr>
                <w:rFonts w:ascii="Times New Roman" w:hAnsi="Times New Roman"/>
                <w:bCs/>
                <w:sz w:val="24"/>
                <w:szCs w:val="24"/>
              </w:rPr>
              <w:t>е</w:t>
            </w:r>
            <w:r>
              <w:rPr>
                <w:rFonts w:ascii="Times New Roman" w:hAnsi="Times New Roman"/>
                <w:bCs/>
                <w:sz w:val="24"/>
                <w:szCs w:val="24"/>
              </w:rPr>
              <w:t xml:space="preserve"> </w:t>
            </w:r>
            <w:r w:rsidRPr="006268F4">
              <w:rPr>
                <w:rFonts w:ascii="Times New Roman" w:hAnsi="Times New Roman"/>
                <w:bCs/>
                <w:sz w:val="24"/>
                <w:szCs w:val="24"/>
              </w:rPr>
              <w:t>звучания (громко, тихо); реагировать на начало звучания музыки и е</w:t>
            </w:r>
            <w:r w:rsidR="001C2011">
              <w:rPr>
                <w:rFonts w:ascii="Times New Roman" w:hAnsi="Times New Roman"/>
                <w:bCs/>
                <w:sz w:val="24"/>
                <w:szCs w:val="24"/>
              </w:rPr>
              <w:t>е</w:t>
            </w:r>
            <w:r w:rsidRPr="006268F4">
              <w:rPr>
                <w:rFonts w:ascii="Times New Roman" w:hAnsi="Times New Roman"/>
                <w:bCs/>
                <w:sz w:val="24"/>
                <w:szCs w:val="24"/>
              </w:rPr>
              <w:t xml:space="preserve">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7A605337" w14:textId="77777777" w:rsidR="006268F4" w:rsidRPr="006268F4" w:rsidRDefault="006268F4" w:rsidP="006268F4">
            <w:pPr>
              <w:spacing w:after="0" w:line="240" w:lineRule="auto"/>
              <w:jc w:val="both"/>
              <w:rPr>
                <w:rFonts w:ascii="Times New Roman" w:hAnsi="Times New Roman"/>
                <w:bCs/>
                <w:sz w:val="24"/>
                <w:szCs w:val="24"/>
              </w:rPr>
            </w:pPr>
            <w:r w:rsidRPr="006268F4">
              <w:rPr>
                <w:rFonts w:ascii="Times New Roman" w:hAnsi="Times New Roman"/>
                <w:bCs/>
                <w:sz w:val="24"/>
                <w:szCs w:val="24"/>
              </w:rPr>
              <w:t xml:space="preserve">педагог активизирует танцевально-игровое творчество детей; поддерживает у </w:t>
            </w:r>
            <w:r w:rsidRPr="006268F4">
              <w:rPr>
                <w:rFonts w:ascii="Times New Roman" w:hAnsi="Times New Roman"/>
                <w:bCs/>
                <w:sz w:val="24"/>
                <w:szCs w:val="24"/>
              </w:rPr>
              <w:lastRenderedPageBreak/>
              <w:t>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5C655080" w14:textId="77777777" w:rsidR="006268F4" w:rsidRPr="006268F4" w:rsidRDefault="006268F4" w:rsidP="006268F4">
            <w:pPr>
              <w:spacing w:after="0" w:line="240" w:lineRule="auto"/>
              <w:jc w:val="both"/>
              <w:rPr>
                <w:rFonts w:ascii="Times New Roman" w:hAnsi="Times New Roman"/>
                <w:bCs/>
                <w:sz w:val="24"/>
                <w:szCs w:val="24"/>
              </w:rPr>
            </w:pPr>
            <w:r w:rsidRPr="006268F4">
              <w:rPr>
                <w:rFonts w:ascii="Times New Roman" w:hAnsi="Times New Roman"/>
                <w:bCs/>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35CE3184" w14:textId="2F62321D" w:rsidR="006268F4" w:rsidRPr="006268F4" w:rsidRDefault="006268F4" w:rsidP="006268F4">
            <w:pPr>
              <w:spacing w:after="0" w:line="240" w:lineRule="auto"/>
              <w:jc w:val="both"/>
              <w:rPr>
                <w:rFonts w:ascii="Times New Roman" w:hAnsi="Times New Roman"/>
                <w:bCs/>
                <w:sz w:val="24"/>
                <w:szCs w:val="24"/>
              </w:rPr>
            </w:pPr>
            <w:r w:rsidRPr="006268F4">
              <w:rPr>
                <w:rFonts w:ascii="Times New Roman" w:hAnsi="Times New Roman"/>
                <w:bCs/>
                <w:sz w:val="24"/>
                <w:szCs w:val="24"/>
              </w:rPr>
              <w:t>5)</w:t>
            </w:r>
            <w:r>
              <w:rPr>
                <w:rFonts w:ascii="Times New Roman" w:hAnsi="Times New Roman"/>
                <w:bCs/>
                <w:sz w:val="24"/>
                <w:szCs w:val="24"/>
              </w:rPr>
              <w:t xml:space="preserve"> </w:t>
            </w:r>
            <w:r w:rsidRPr="006268F4">
              <w:rPr>
                <w:rFonts w:ascii="Times New Roman" w:hAnsi="Times New Roman"/>
                <w:bCs/>
                <w:sz w:val="24"/>
                <w:szCs w:val="24"/>
              </w:rPr>
              <w:t>Игра на детских музыкальных инструментах:</w:t>
            </w:r>
          </w:p>
          <w:p w14:paraId="424E67D3" w14:textId="77777777" w:rsidR="006268F4" w:rsidRPr="006268F4" w:rsidRDefault="006268F4" w:rsidP="006268F4">
            <w:pPr>
              <w:spacing w:after="0" w:line="240" w:lineRule="auto"/>
              <w:jc w:val="both"/>
              <w:rPr>
                <w:rFonts w:ascii="Times New Roman" w:hAnsi="Times New Roman"/>
                <w:bCs/>
                <w:sz w:val="24"/>
                <w:szCs w:val="24"/>
              </w:rPr>
            </w:pPr>
            <w:r w:rsidRPr="006268F4">
              <w:rPr>
                <w:rFonts w:ascii="Times New Roman" w:hAnsi="Times New Roman"/>
                <w:bCs/>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54F1DF72" w14:textId="77777777" w:rsidR="006268F4" w:rsidRPr="006268F4" w:rsidRDefault="006268F4" w:rsidP="006268F4">
            <w:pPr>
              <w:spacing w:after="0" w:line="240" w:lineRule="auto"/>
              <w:jc w:val="both"/>
              <w:rPr>
                <w:rFonts w:ascii="Times New Roman" w:hAnsi="Times New Roman"/>
                <w:bCs/>
                <w:sz w:val="24"/>
                <w:szCs w:val="24"/>
              </w:rPr>
            </w:pPr>
            <w:r w:rsidRPr="006268F4">
              <w:rPr>
                <w:rFonts w:ascii="Times New Roman" w:hAnsi="Times New Roman"/>
                <w:bCs/>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E15F16D" w14:textId="77777777" w:rsidR="006268F4" w:rsidRPr="006268F4" w:rsidRDefault="006268F4" w:rsidP="006268F4">
            <w:pPr>
              <w:spacing w:after="0" w:line="240" w:lineRule="auto"/>
              <w:jc w:val="both"/>
              <w:rPr>
                <w:rFonts w:ascii="Times New Roman" w:hAnsi="Times New Roman"/>
                <w:bCs/>
                <w:sz w:val="24"/>
                <w:szCs w:val="24"/>
              </w:rPr>
            </w:pPr>
            <w:r w:rsidRPr="006268F4">
              <w:rPr>
                <w:rFonts w:ascii="Times New Roman" w:hAnsi="Times New Roman"/>
                <w:bCs/>
                <w:sz w:val="24"/>
                <w:szCs w:val="24"/>
              </w:rPr>
              <w:t>5. Театрализованная деятельность.</w:t>
            </w:r>
          </w:p>
          <w:p w14:paraId="56E08F1B" w14:textId="0ADBDAB6" w:rsidR="004859BC" w:rsidRPr="004B5115" w:rsidRDefault="006268F4" w:rsidP="006268F4">
            <w:pPr>
              <w:spacing w:after="0" w:line="240" w:lineRule="auto"/>
              <w:jc w:val="both"/>
              <w:rPr>
                <w:rFonts w:ascii="Times New Roman" w:hAnsi="Times New Roman"/>
                <w:bCs/>
                <w:sz w:val="24"/>
                <w:szCs w:val="24"/>
              </w:rPr>
            </w:pPr>
            <w:r w:rsidRPr="006268F4">
              <w:rPr>
                <w:rFonts w:ascii="Times New Roman" w:hAnsi="Times New Roman"/>
                <w:bCs/>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w:t>
            </w:r>
          </w:p>
          <w:p w14:paraId="6A361FA8" w14:textId="77777777" w:rsidR="006268F4" w:rsidRPr="006268F4" w:rsidRDefault="006268F4" w:rsidP="006268F4">
            <w:pPr>
              <w:spacing w:after="0" w:line="240" w:lineRule="auto"/>
              <w:jc w:val="both"/>
              <w:rPr>
                <w:rFonts w:ascii="Times New Roman" w:hAnsi="Times New Roman"/>
                <w:bCs/>
                <w:sz w:val="24"/>
                <w:szCs w:val="24"/>
              </w:rPr>
            </w:pPr>
            <w:r w:rsidRPr="006268F4">
              <w:rPr>
                <w:rFonts w:ascii="Times New Roman" w:hAnsi="Times New Roman"/>
                <w:bCs/>
                <w:sz w:val="24"/>
                <w:szCs w:val="24"/>
              </w:rPr>
              <w:t>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39696F56" w14:textId="77777777" w:rsidR="006268F4" w:rsidRPr="006268F4" w:rsidRDefault="006268F4" w:rsidP="006268F4">
            <w:pPr>
              <w:spacing w:after="0" w:line="240" w:lineRule="auto"/>
              <w:jc w:val="both"/>
              <w:rPr>
                <w:rFonts w:ascii="Times New Roman" w:hAnsi="Times New Roman"/>
                <w:bCs/>
                <w:sz w:val="24"/>
                <w:szCs w:val="24"/>
              </w:rPr>
            </w:pPr>
            <w:r w:rsidRPr="006268F4">
              <w:rPr>
                <w:rFonts w:ascii="Times New Roman" w:hAnsi="Times New Roman"/>
                <w:bCs/>
                <w:sz w:val="24"/>
                <w:szCs w:val="24"/>
              </w:rPr>
              <w:t>6. Культурно-досуговая деятельность.</w:t>
            </w:r>
          </w:p>
          <w:p w14:paraId="1CE10106" w14:textId="3E052C15" w:rsidR="006268F4" w:rsidRPr="006268F4" w:rsidRDefault="006268F4" w:rsidP="006268F4">
            <w:pPr>
              <w:spacing w:after="0" w:line="240" w:lineRule="auto"/>
              <w:jc w:val="both"/>
              <w:rPr>
                <w:rFonts w:ascii="Times New Roman" w:hAnsi="Times New Roman"/>
                <w:bCs/>
                <w:sz w:val="24"/>
                <w:szCs w:val="24"/>
              </w:rPr>
            </w:pPr>
            <w:r w:rsidRPr="006268F4">
              <w:rPr>
                <w:rFonts w:ascii="Times New Roman" w:hAnsi="Times New Roman"/>
                <w:bCs/>
                <w:sz w:val="24"/>
                <w:szCs w:val="24"/>
              </w:rPr>
              <w:t>1)</w:t>
            </w:r>
            <w:r>
              <w:rPr>
                <w:rFonts w:ascii="Times New Roman" w:hAnsi="Times New Roman"/>
                <w:bCs/>
                <w:sz w:val="24"/>
                <w:szCs w:val="24"/>
              </w:rPr>
              <w:t xml:space="preserve"> </w:t>
            </w:r>
            <w:r w:rsidRPr="006268F4">
              <w:rPr>
                <w:rFonts w:ascii="Times New Roman" w:hAnsi="Times New Roman"/>
                <w:bCs/>
                <w:sz w:val="24"/>
                <w:szCs w:val="24"/>
              </w:rPr>
              <w:t>Педагог организует культурно-досуговую деятельность детей по интересам, обеспечивая эмоциональное благополучие и отдых.</w:t>
            </w:r>
          </w:p>
          <w:p w14:paraId="751547DC" w14:textId="6778FAB7" w:rsidR="00681A02" w:rsidRPr="009C715B" w:rsidRDefault="006268F4" w:rsidP="004B5115">
            <w:pPr>
              <w:spacing w:after="0" w:line="240" w:lineRule="auto"/>
              <w:jc w:val="both"/>
              <w:rPr>
                <w:rFonts w:ascii="Times New Roman" w:hAnsi="Times New Roman"/>
                <w:bCs/>
                <w:sz w:val="24"/>
                <w:szCs w:val="24"/>
              </w:rPr>
            </w:pPr>
            <w:r w:rsidRPr="006268F4">
              <w:rPr>
                <w:rFonts w:ascii="Times New Roman" w:hAnsi="Times New Roman"/>
                <w:bCs/>
                <w:sz w:val="24"/>
                <w:szCs w:val="24"/>
              </w:rPr>
              <w:lastRenderedPageBreak/>
              <w:t>2)</w:t>
            </w:r>
            <w:r>
              <w:rPr>
                <w:rFonts w:ascii="Times New Roman" w:hAnsi="Times New Roman"/>
                <w:bCs/>
                <w:sz w:val="24"/>
                <w:szCs w:val="24"/>
              </w:rPr>
              <w:t xml:space="preserve"> </w:t>
            </w:r>
            <w:r w:rsidRPr="006268F4">
              <w:rPr>
                <w:rFonts w:ascii="Times New Roman" w:hAnsi="Times New Roman"/>
                <w:bCs/>
                <w:sz w:val="24"/>
                <w:szCs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w:t>
            </w:r>
            <w:r>
              <w:rPr>
                <w:rFonts w:ascii="Times New Roman" w:hAnsi="Times New Roman"/>
                <w:bCs/>
                <w:sz w:val="24"/>
                <w:szCs w:val="24"/>
              </w:rPr>
              <w:t>-</w:t>
            </w:r>
            <w:r w:rsidRPr="006268F4">
              <w:rPr>
                <w:rFonts w:ascii="Times New Roman" w:hAnsi="Times New Roman"/>
                <w:bCs/>
                <w:sz w:val="24"/>
                <w:szCs w:val="24"/>
              </w:rPr>
              <w:t>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tc>
      </w:tr>
      <w:tr w:rsidR="006268F4" w:rsidRPr="009C715B" w14:paraId="05AC9AD7" w14:textId="77777777" w:rsidTr="005732B6">
        <w:tc>
          <w:tcPr>
            <w:tcW w:w="9287" w:type="dxa"/>
            <w:gridSpan w:val="2"/>
          </w:tcPr>
          <w:p w14:paraId="5DA45DBA" w14:textId="4ED79BEA" w:rsidR="006268F4" w:rsidRPr="009C715B" w:rsidRDefault="006268F4" w:rsidP="006268F4">
            <w:pPr>
              <w:spacing w:after="0" w:line="240" w:lineRule="auto"/>
              <w:jc w:val="center"/>
              <w:rPr>
                <w:rFonts w:ascii="Times New Roman" w:hAnsi="Times New Roman"/>
                <w:bCs/>
                <w:sz w:val="24"/>
                <w:szCs w:val="24"/>
              </w:rPr>
            </w:pPr>
            <w:r w:rsidRPr="006268F4">
              <w:rPr>
                <w:rFonts w:ascii="Times New Roman" w:hAnsi="Times New Roman"/>
                <w:bCs/>
                <w:sz w:val="24"/>
                <w:szCs w:val="24"/>
              </w:rPr>
              <w:lastRenderedPageBreak/>
              <w:t>4-5 лет</w:t>
            </w:r>
          </w:p>
        </w:tc>
      </w:tr>
      <w:tr w:rsidR="00681A02" w:rsidRPr="009C715B" w14:paraId="59ABE6DF" w14:textId="77777777" w:rsidTr="009C715B">
        <w:tc>
          <w:tcPr>
            <w:tcW w:w="4643" w:type="dxa"/>
          </w:tcPr>
          <w:p w14:paraId="3DABE3C7" w14:textId="47406D5A" w:rsidR="009A097D" w:rsidRPr="009A097D" w:rsidRDefault="009A097D" w:rsidP="009A097D">
            <w:pPr>
              <w:spacing w:after="0" w:line="240" w:lineRule="auto"/>
              <w:jc w:val="both"/>
              <w:rPr>
                <w:rFonts w:ascii="Times New Roman" w:hAnsi="Times New Roman"/>
                <w:bCs/>
                <w:sz w:val="24"/>
                <w:szCs w:val="24"/>
              </w:rPr>
            </w:pPr>
            <w:r w:rsidRPr="009A097D">
              <w:rPr>
                <w:rFonts w:ascii="Times New Roman" w:hAnsi="Times New Roman"/>
                <w:bCs/>
                <w:sz w:val="24"/>
                <w:szCs w:val="24"/>
              </w:rPr>
              <w:t>1)</w:t>
            </w:r>
            <w:r>
              <w:rPr>
                <w:rFonts w:ascii="Times New Roman" w:hAnsi="Times New Roman"/>
                <w:bCs/>
                <w:sz w:val="24"/>
                <w:szCs w:val="24"/>
              </w:rPr>
              <w:t xml:space="preserve"> </w:t>
            </w:r>
            <w:r w:rsidRPr="009A097D">
              <w:rPr>
                <w:rFonts w:ascii="Times New Roman" w:hAnsi="Times New Roman"/>
                <w:bCs/>
                <w:sz w:val="24"/>
                <w:szCs w:val="24"/>
              </w:rPr>
              <w:t>Приобщение к искусству:</w:t>
            </w:r>
          </w:p>
          <w:p w14:paraId="064E180C" w14:textId="77777777" w:rsidR="009A097D" w:rsidRPr="009A097D" w:rsidRDefault="009A097D" w:rsidP="009A097D">
            <w:pPr>
              <w:spacing w:after="0" w:line="240" w:lineRule="auto"/>
              <w:jc w:val="both"/>
              <w:rPr>
                <w:rFonts w:ascii="Times New Roman" w:hAnsi="Times New Roman"/>
                <w:bCs/>
                <w:sz w:val="24"/>
                <w:szCs w:val="24"/>
              </w:rPr>
            </w:pPr>
            <w:r w:rsidRPr="009A097D">
              <w:rPr>
                <w:rFonts w:ascii="Times New Roman" w:hAnsi="Times New Roman"/>
                <w:bCs/>
                <w:sz w:val="24"/>
                <w:szCs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7CFD3429" w14:textId="77777777" w:rsidR="009A097D" w:rsidRPr="009A097D" w:rsidRDefault="009A097D" w:rsidP="009A097D">
            <w:pPr>
              <w:spacing w:after="0" w:line="240" w:lineRule="auto"/>
              <w:jc w:val="both"/>
              <w:rPr>
                <w:rFonts w:ascii="Times New Roman" w:hAnsi="Times New Roman"/>
                <w:bCs/>
                <w:sz w:val="24"/>
                <w:szCs w:val="24"/>
              </w:rPr>
            </w:pPr>
            <w:r w:rsidRPr="009A097D">
              <w:rPr>
                <w:rFonts w:ascii="Times New Roman" w:hAnsi="Times New Roman"/>
                <w:bCs/>
                <w:sz w:val="24"/>
                <w:szCs w:val="24"/>
              </w:rPr>
              <w:t>формировать у детей умение сравнивать произведения различных видов искусства;</w:t>
            </w:r>
          </w:p>
          <w:p w14:paraId="18C704C1" w14:textId="77777777" w:rsidR="009A097D" w:rsidRPr="009A097D" w:rsidRDefault="009A097D" w:rsidP="009A097D">
            <w:pPr>
              <w:spacing w:after="0" w:line="240" w:lineRule="auto"/>
              <w:jc w:val="both"/>
              <w:rPr>
                <w:rFonts w:ascii="Times New Roman" w:hAnsi="Times New Roman"/>
                <w:bCs/>
                <w:sz w:val="24"/>
                <w:szCs w:val="24"/>
              </w:rPr>
            </w:pPr>
            <w:r w:rsidRPr="009A097D">
              <w:rPr>
                <w:rFonts w:ascii="Times New Roman" w:hAnsi="Times New Roman"/>
                <w:bCs/>
                <w:sz w:val="24"/>
                <w:szCs w:val="24"/>
              </w:rPr>
              <w:t>развивать отзывчивость и эстетическое сопереживание на красоту окружающей действительности;</w:t>
            </w:r>
          </w:p>
          <w:p w14:paraId="260E1D55" w14:textId="77777777" w:rsidR="009A097D" w:rsidRPr="009A097D" w:rsidRDefault="009A097D" w:rsidP="009A097D">
            <w:pPr>
              <w:spacing w:after="0" w:line="240" w:lineRule="auto"/>
              <w:jc w:val="both"/>
              <w:rPr>
                <w:rFonts w:ascii="Times New Roman" w:hAnsi="Times New Roman"/>
                <w:bCs/>
                <w:sz w:val="24"/>
                <w:szCs w:val="24"/>
              </w:rPr>
            </w:pPr>
            <w:r w:rsidRPr="009A097D">
              <w:rPr>
                <w:rFonts w:ascii="Times New Roman" w:hAnsi="Times New Roman"/>
                <w:bCs/>
                <w:sz w:val="24"/>
                <w:szCs w:val="24"/>
              </w:rPr>
              <w:t>развивать у детей интерес к искусству как виду творческой деятельности человека;</w:t>
            </w:r>
          </w:p>
          <w:p w14:paraId="068808B8" w14:textId="77777777" w:rsidR="009A097D" w:rsidRPr="009A097D" w:rsidRDefault="009A097D" w:rsidP="009A097D">
            <w:pPr>
              <w:spacing w:after="0" w:line="240" w:lineRule="auto"/>
              <w:jc w:val="both"/>
              <w:rPr>
                <w:rFonts w:ascii="Times New Roman" w:hAnsi="Times New Roman"/>
                <w:bCs/>
                <w:sz w:val="24"/>
                <w:szCs w:val="24"/>
              </w:rPr>
            </w:pPr>
            <w:r w:rsidRPr="009A097D">
              <w:rPr>
                <w:rFonts w:ascii="Times New Roman" w:hAnsi="Times New Roman"/>
                <w:bCs/>
                <w:sz w:val="24"/>
                <w:szCs w:val="24"/>
              </w:rPr>
              <w:t>познакомить детей с видами и жанрами искусства, историей его возникновения, средствами выразительности разных видов искусства;</w:t>
            </w:r>
          </w:p>
          <w:p w14:paraId="2BC32F38" w14:textId="77777777" w:rsidR="009A097D" w:rsidRPr="009A097D" w:rsidRDefault="009A097D" w:rsidP="009A097D">
            <w:pPr>
              <w:spacing w:after="0" w:line="240" w:lineRule="auto"/>
              <w:jc w:val="both"/>
              <w:rPr>
                <w:rFonts w:ascii="Times New Roman" w:hAnsi="Times New Roman"/>
                <w:bCs/>
                <w:sz w:val="24"/>
                <w:szCs w:val="24"/>
              </w:rPr>
            </w:pPr>
            <w:r w:rsidRPr="009A097D">
              <w:rPr>
                <w:rFonts w:ascii="Times New Roman" w:hAnsi="Times New Roman"/>
                <w:bCs/>
                <w:sz w:val="24"/>
                <w:szCs w:val="24"/>
              </w:rPr>
              <w:t>формировать понимание красоты произведений искусства, потребность общения с искусством;</w:t>
            </w:r>
          </w:p>
          <w:p w14:paraId="305CB56D" w14:textId="733137AD" w:rsidR="00C51C55" w:rsidRPr="00C51C55" w:rsidRDefault="009A097D" w:rsidP="00C51C55">
            <w:pPr>
              <w:spacing w:after="0" w:line="240" w:lineRule="auto"/>
              <w:jc w:val="both"/>
              <w:rPr>
                <w:rFonts w:ascii="Times New Roman" w:hAnsi="Times New Roman"/>
                <w:bCs/>
                <w:sz w:val="24"/>
                <w:szCs w:val="24"/>
              </w:rPr>
            </w:pPr>
            <w:r w:rsidRPr="009A097D">
              <w:rPr>
                <w:rFonts w:ascii="Times New Roman" w:hAnsi="Times New Roman"/>
                <w:bCs/>
                <w:sz w:val="24"/>
                <w:szCs w:val="24"/>
              </w:rPr>
              <w:t>формировать у детей интерес к детским выставкам, спектаклям;</w:t>
            </w:r>
            <w:r w:rsidR="00C51C55" w:rsidRPr="00C51C55">
              <w:rPr>
                <w:rFonts w:ascii="Times New Roman" w:hAnsi="Times New Roman"/>
                <w:bCs/>
                <w:sz w:val="24"/>
                <w:szCs w:val="24"/>
              </w:rPr>
              <w:t xml:space="preserve"> желание посещать театр, музей и тому подобное;</w:t>
            </w:r>
          </w:p>
          <w:p w14:paraId="6FA8D16A" w14:textId="77777777" w:rsidR="00C51C55" w:rsidRPr="00C51C55" w:rsidRDefault="00C51C55" w:rsidP="00C51C55">
            <w:pPr>
              <w:spacing w:after="0" w:line="240" w:lineRule="auto"/>
              <w:jc w:val="both"/>
              <w:rPr>
                <w:rFonts w:ascii="Times New Roman" w:hAnsi="Times New Roman"/>
                <w:bCs/>
                <w:sz w:val="24"/>
                <w:szCs w:val="24"/>
              </w:rPr>
            </w:pPr>
            <w:r w:rsidRPr="00C51C55">
              <w:rPr>
                <w:rFonts w:ascii="Times New Roman" w:hAnsi="Times New Roman"/>
                <w:bCs/>
                <w:sz w:val="24"/>
                <w:szCs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w:t>
            </w:r>
          </w:p>
          <w:p w14:paraId="3A76BFE7" w14:textId="77777777" w:rsidR="00C51C55" w:rsidRPr="00C51C55" w:rsidRDefault="00C51C55" w:rsidP="00C51C55">
            <w:pPr>
              <w:spacing w:after="0" w:line="240" w:lineRule="auto"/>
              <w:jc w:val="both"/>
              <w:rPr>
                <w:rFonts w:ascii="Times New Roman" w:hAnsi="Times New Roman"/>
                <w:bCs/>
                <w:sz w:val="24"/>
                <w:szCs w:val="24"/>
              </w:rPr>
            </w:pPr>
            <w:r w:rsidRPr="00C51C55">
              <w:rPr>
                <w:rFonts w:ascii="Times New Roman" w:hAnsi="Times New Roman"/>
                <w:bCs/>
                <w:sz w:val="24"/>
                <w:szCs w:val="24"/>
              </w:rPr>
              <w:t>ознакомления с различными видами искусства;</w:t>
            </w:r>
          </w:p>
          <w:p w14:paraId="78ACC613" w14:textId="4231E727" w:rsidR="00C51C55" w:rsidRPr="00C51C55" w:rsidRDefault="00C51C55" w:rsidP="00C51C55">
            <w:pPr>
              <w:spacing w:after="0" w:line="240" w:lineRule="auto"/>
              <w:jc w:val="both"/>
              <w:rPr>
                <w:rFonts w:ascii="Times New Roman" w:hAnsi="Times New Roman"/>
                <w:bCs/>
                <w:sz w:val="24"/>
                <w:szCs w:val="24"/>
              </w:rPr>
            </w:pPr>
            <w:r w:rsidRPr="00C51C55">
              <w:rPr>
                <w:rFonts w:ascii="Times New Roman" w:hAnsi="Times New Roman"/>
                <w:bCs/>
                <w:sz w:val="24"/>
                <w:szCs w:val="24"/>
              </w:rPr>
              <w:t>2)</w:t>
            </w:r>
            <w:r>
              <w:rPr>
                <w:rFonts w:ascii="Times New Roman" w:hAnsi="Times New Roman"/>
                <w:bCs/>
                <w:sz w:val="24"/>
                <w:szCs w:val="24"/>
              </w:rPr>
              <w:t xml:space="preserve"> </w:t>
            </w:r>
            <w:r w:rsidRPr="00C51C55">
              <w:rPr>
                <w:rFonts w:ascii="Times New Roman" w:hAnsi="Times New Roman"/>
                <w:bCs/>
                <w:sz w:val="24"/>
                <w:szCs w:val="24"/>
              </w:rPr>
              <w:t>изобразительная деятельность:</w:t>
            </w:r>
          </w:p>
          <w:p w14:paraId="1737B9D8" w14:textId="77777777" w:rsidR="00C51C55" w:rsidRPr="00C51C55" w:rsidRDefault="00C51C55" w:rsidP="00C51C55">
            <w:pPr>
              <w:spacing w:after="0" w:line="240" w:lineRule="auto"/>
              <w:jc w:val="both"/>
              <w:rPr>
                <w:rFonts w:ascii="Times New Roman" w:hAnsi="Times New Roman"/>
                <w:bCs/>
                <w:sz w:val="24"/>
                <w:szCs w:val="24"/>
              </w:rPr>
            </w:pPr>
            <w:r w:rsidRPr="00C51C55">
              <w:rPr>
                <w:rFonts w:ascii="Times New Roman" w:hAnsi="Times New Roman"/>
                <w:bCs/>
                <w:sz w:val="24"/>
                <w:szCs w:val="24"/>
              </w:rPr>
              <w:t>продолжать развивать интерес детей и положительный отклик к различным видам изобразительной деятельности;</w:t>
            </w:r>
          </w:p>
          <w:p w14:paraId="4FE15F85" w14:textId="77777777" w:rsidR="00C51C55" w:rsidRPr="00C51C55" w:rsidRDefault="00C51C55" w:rsidP="00C51C55">
            <w:pPr>
              <w:spacing w:after="0" w:line="240" w:lineRule="auto"/>
              <w:jc w:val="both"/>
              <w:rPr>
                <w:rFonts w:ascii="Times New Roman" w:hAnsi="Times New Roman"/>
                <w:bCs/>
                <w:sz w:val="24"/>
                <w:szCs w:val="24"/>
              </w:rPr>
            </w:pPr>
            <w:r w:rsidRPr="00C51C55">
              <w:rPr>
                <w:rFonts w:ascii="Times New Roman" w:hAnsi="Times New Roman"/>
                <w:bCs/>
                <w:sz w:val="24"/>
                <w:szCs w:val="24"/>
              </w:rPr>
              <w:lastRenderedPageBreak/>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141A592C" w14:textId="77777777" w:rsidR="00C51C55" w:rsidRPr="00C51C55" w:rsidRDefault="00C51C55" w:rsidP="00C51C55">
            <w:pPr>
              <w:spacing w:after="0" w:line="240" w:lineRule="auto"/>
              <w:jc w:val="both"/>
              <w:rPr>
                <w:rFonts w:ascii="Times New Roman" w:hAnsi="Times New Roman"/>
                <w:bCs/>
                <w:sz w:val="24"/>
                <w:szCs w:val="24"/>
              </w:rPr>
            </w:pPr>
            <w:r w:rsidRPr="00C51C55">
              <w:rPr>
                <w:rFonts w:ascii="Times New Roman" w:hAnsi="Times New Roman"/>
                <w:bCs/>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51DB9705" w14:textId="77777777" w:rsidR="00C51C55" w:rsidRPr="00C51C55" w:rsidRDefault="00C51C55" w:rsidP="00C51C55">
            <w:pPr>
              <w:spacing w:after="0" w:line="240" w:lineRule="auto"/>
              <w:jc w:val="both"/>
              <w:rPr>
                <w:rFonts w:ascii="Times New Roman" w:hAnsi="Times New Roman"/>
                <w:bCs/>
                <w:sz w:val="24"/>
                <w:szCs w:val="24"/>
              </w:rPr>
            </w:pPr>
            <w:r w:rsidRPr="00C51C55">
              <w:rPr>
                <w:rFonts w:ascii="Times New Roman" w:hAnsi="Times New Roman"/>
                <w:bCs/>
                <w:sz w:val="24"/>
                <w:szCs w:val="24"/>
              </w:rPr>
              <w:t>продолжать формировать у детей умение рассматривать и обследовать предметы, в том числе с помощью рук;</w:t>
            </w:r>
          </w:p>
          <w:p w14:paraId="703D70D5" w14:textId="77777777" w:rsidR="00C51C55" w:rsidRPr="00C51C55" w:rsidRDefault="00C51C55" w:rsidP="00C51C55">
            <w:pPr>
              <w:spacing w:after="0" w:line="240" w:lineRule="auto"/>
              <w:jc w:val="both"/>
              <w:rPr>
                <w:rFonts w:ascii="Times New Roman" w:hAnsi="Times New Roman"/>
                <w:bCs/>
                <w:sz w:val="24"/>
                <w:szCs w:val="24"/>
              </w:rPr>
            </w:pPr>
            <w:r w:rsidRPr="00C51C55">
              <w:rPr>
                <w:rFonts w:ascii="Times New Roman" w:hAnsi="Times New Roman"/>
                <w:bCs/>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01E894E" w14:textId="77777777" w:rsidR="00C51C55" w:rsidRPr="00C51C55" w:rsidRDefault="00C51C55" w:rsidP="00C51C55">
            <w:pPr>
              <w:spacing w:after="0" w:line="240" w:lineRule="auto"/>
              <w:jc w:val="both"/>
              <w:rPr>
                <w:rFonts w:ascii="Times New Roman" w:hAnsi="Times New Roman"/>
                <w:bCs/>
                <w:sz w:val="24"/>
                <w:szCs w:val="24"/>
              </w:rPr>
            </w:pPr>
            <w:r w:rsidRPr="00C51C55">
              <w:rPr>
                <w:rFonts w:ascii="Times New Roman" w:hAnsi="Times New Roman"/>
                <w:bCs/>
                <w:sz w:val="24"/>
                <w:szCs w:val="24"/>
              </w:rPr>
              <w:t>формировать у детей умение выделять и использовать средства выразительности в рисовании, лепке, аппликации;</w:t>
            </w:r>
          </w:p>
          <w:p w14:paraId="2E86146F" w14:textId="77777777" w:rsidR="00C51C55" w:rsidRPr="00C51C55" w:rsidRDefault="00C51C55" w:rsidP="00C51C55">
            <w:pPr>
              <w:spacing w:after="0" w:line="240" w:lineRule="auto"/>
              <w:jc w:val="both"/>
              <w:rPr>
                <w:rFonts w:ascii="Times New Roman" w:hAnsi="Times New Roman"/>
                <w:bCs/>
                <w:sz w:val="24"/>
                <w:szCs w:val="24"/>
              </w:rPr>
            </w:pPr>
            <w:r w:rsidRPr="00C51C55">
              <w:rPr>
                <w:rFonts w:ascii="Times New Roman" w:hAnsi="Times New Roman"/>
                <w:bCs/>
                <w:sz w:val="24"/>
                <w:szCs w:val="24"/>
              </w:rPr>
              <w:t>продолжать формировать у детей умение создавать коллективные произведения в рисовании, лепке, аппликации;</w:t>
            </w:r>
          </w:p>
          <w:p w14:paraId="5EF22736" w14:textId="77777777" w:rsidR="001C2011" w:rsidRPr="001C2011" w:rsidRDefault="00C51C55" w:rsidP="001C2011">
            <w:pPr>
              <w:spacing w:after="0" w:line="240" w:lineRule="auto"/>
              <w:jc w:val="both"/>
              <w:rPr>
                <w:rFonts w:ascii="Times New Roman" w:hAnsi="Times New Roman"/>
                <w:bCs/>
                <w:sz w:val="24"/>
                <w:szCs w:val="24"/>
              </w:rPr>
            </w:pPr>
            <w:r w:rsidRPr="00C51C55">
              <w:rPr>
                <w:rFonts w:ascii="Times New Roman" w:hAnsi="Times New Roman"/>
                <w:bCs/>
                <w:sz w:val="24"/>
                <w:szCs w:val="24"/>
              </w:rPr>
              <w:t>закреплять у детей умение сохранять правильную позу при</w:t>
            </w:r>
            <w:r w:rsidR="001C2011">
              <w:rPr>
                <w:rFonts w:ascii="Times New Roman" w:hAnsi="Times New Roman"/>
                <w:bCs/>
                <w:sz w:val="24"/>
                <w:szCs w:val="24"/>
              </w:rPr>
              <w:t xml:space="preserve"> </w:t>
            </w:r>
            <w:r w:rsidR="001C2011" w:rsidRPr="001C2011">
              <w:rPr>
                <w:rFonts w:ascii="Times New Roman" w:hAnsi="Times New Roman"/>
                <w:bCs/>
                <w:sz w:val="24"/>
                <w:szCs w:val="24"/>
              </w:rPr>
              <w:t>рисовании: не горбиться, не наклоняться низко над столом, к мольберту; сидеть свободно, не напрягаясь;</w:t>
            </w:r>
          </w:p>
          <w:p w14:paraId="0AD735DC" w14:textId="77777777" w:rsidR="001C2011" w:rsidRPr="001C2011" w:rsidRDefault="001C2011" w:rsidP="001C2011">
            <w:pPr>
              <w:spacing w:after="0" w:line="240" w:lineRule="auto"/>
              <w:jc w:val="both"/>
              <w:rPr>
                <w:rFonts w:ascii="Times New Roman" w:hAnsi="Times New Roman"/>
                <w:bCs/>
                <w:sz w:val="24"/>
                <w:szCs w:val="24"/>
              </w:rPr>
            </w:pPr>
            <w:r w:rsidRPr="001C2011">
              <w:rPr>
                <w:rFonts w:ascii="Times New Roman" w:hAnsi="Times New Roman"/>
                <w:bCs/>
                <w:sz w:val="24"/>
                <w:szCs w:val="24"/>
              </w:rPr>
              <w:t>приучать детей быть аккуратными: сохранять свое рабочее место в порядке, по окончании работы убирать все со стола;</w:t>
            </w:r>
          </w:p>
          <w:p w14:paraId="7D39FA55" w14:textId="77777777" w:rsidR="001C2011" w:rsidRPr="001C2011" w:rsidRDefault="001C2011" w:rsidP="001C2011">
            <w:pPr>
              <w:spacing w:after="0" w:line="240" w:lineRule="auto"/>
              <w:jc w:val="both"/>
              <w:rPr>
                <w:rFonts w:ascii="Times New Roman" w:hAnsi="Times New Roman"/>
                <w:bCs/>
                <w:sz w:val="24"/>
                <w:szCs w:val="24"/>
              </w:rPr>
            </w:pPr>
            <w:r w:rsidRPr="001C2011">
              <w:rPr>
                <w:rFonts w:ascii="Times New Roman" w:hAnsi="Times New Roman"/>
                <w:bCs/>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34457EAC" w14:textId="77777777" w:rsidR="001C2011" w:rsidRPr="001C2011" w:rsidRDefault="001C2011" w:rsidP="001C2011">
            <w:pPr>
              <w:spacing w:after="0" w:line="240" w:lineRule="auto"/>
              <w:jc w:val="both"/>
              <w:rPr>
                <w:rFonts w:ascii="Times New Roman" w:hAnsi="Times New Roman"/>
                <w:bCs/>
                <w:sz w:val="24"/>
                <w:szCs w:val="24"/>
              </w:rPr>
            </w:pPr>
            <w:r w:rsidRPr="001C2011">
              <w:rPr>
                <w:rFonts w:ascii="Times New Roman" w:hAnsi="Times New Roman"/>
                <w:bCs/>
                <w:sz w:val="24"/>
                <w:szCs w:val="24"/>
              </w:rPr>
              <w:t>развивать художественно-творческие способности у детей в различных видах изобразительной деятельности;</w:t>
            </w:r>
          </w:p>
          <w:p w14:paraId="6919669F" w14:textId="77777777" w:rsidR="001C2011" w:rsidRPr="001C2011" w:rsidRDefault="001C2011" w:rsidP="001C2011">
            <w:pPr>
              <w:spacing w:after="0" w:line="240" w:lineRule="auto"/>
              <w:jc w:val="both"/>
              <w:rPr>
                <w:rFonts w:ascii="Times New Roman" w:hAnsi="Times New Roman"/>
                <w:bCs/>
                <w:sz w:val="24"/>
                <w:szCs w:val="24"/>
              </w:rPr>
            </w:pPr>
            <w:r w:rsidRPr="001C2011">
              <w:rPr>
                <w:rFonts w:ascii="Times New Roman" w:hAnsi="Times New Roman"/>
                <w:bCs/>
                <w:sz w:val="24"/>
                <w:szCs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w:t>
            </w:r>
          </w:p>
          <w:p w14:paraId="0E82CF4F" w14:textId="77777777" w:rsidR="001C2011" w:rsidRPr="001C2011" w:rsidRDefault="001C2011" w:rsidP="001C2011">
            <w:pPr>
              <w:spacing w:after="0" w:line="240" w:lineRule="auto"/>
              <w:jc w:val="both"/>
              <w:rPr>
                <w:rFonts w:ascii="Times New Roman" w:hAnsi="Times New Roman"/>
                <w:bCs/>
                <w:sz w:val="24"/>
                <w:szCs w:val="24"/>
              </w:rPr>
            </w:pPr>
            <w:r w:rsidRPr="001C2011">
              <w:rPr>
                <w:rFonts w:ascii="Times New Roman" w:hAnsi="Times New Roman"/>
                <w:bCs/>
                <w:sz w:val="24"/>
                <w:szCs w:val="24"/>
              </w:rPr>
              <w:t>детей;</w:t>
            </w:r>
          </w:p>
          <w:p w14:paraId="4B57D29B" w14:textId="64A767D3" w:rsidR="001C2011" w:rsidRPr="001C2011" w:rsidRDefault="001C2011" w:rsidP="001C2011">
            <w:pPr>
              <w:spacing w:after="0" w:line="240" w:lineRule="auto"/>
              <w:jc w:val="both"/>
              <w:rPr>
                <w:rFonts w:ascii="Times New Roman" w:hAnsi="Times New Roman"/>
                <w:bCs/>
                <w:sz w:val="24"/>
                <w:szCs w:val="24"/>
              </w:rPr>
            </w:pPr>
            <w:r w:rsidRPr="001C2011">
              <w:rPr>
                <w:rFonts w:ascii="Times New Roman" w:hAnsi="Times New Roman"/>
                <w:bCs/>
                <w:sz w:val="24"/>
                <w:szCs w:val="24"/>
              </w:rPr>
              <w:lastRenderedPageBreak/>
              <w:t>3)</w:t>
            </w:r>
            <w:r>
              <w:rPr>
                <w:rFonts w:ascii="Times New Roman" w:hAnsi="Times New Roman"/>
                <w:bCs/>
                <w:sz w:val="24"/>
                <w:szCs w:val="24"/>
              </w:rPr>
              <w:t xml:space="preserve"> </w:t>
            </w:r>
            <w:r w:rsidRPr="001C2011">
              <w:rPr>
                <w:rFonts w:ascii="Times New Roman" w:hAnsi="Times New Roman"/>
                <w:bCs/>
                <w:sz w:val="24"/>
                <w:szCs w:val="24"/>
              </w:rPr>
              <w:t>конструктивная деятельность:</w:t>
            </w:r>
          </w:p>
          <w:p w14:paraId="03375409" w14:textId="459174F4" w:rsidR="001C2011" w:rsidRPr="001C2011" w:rsidRDefault="001C2011" w:rsidP="001C2011">
            <w:pPr>
              <w:spacing w:after="0" w:line="240" w:lineRule="auto"/>
              <w:jc w:val="both"/>
              <w:rPr>
                <w:rFonts w:ascii="Times New Roman" w:hAnsi="Times New Roman"/>
                <w:bCs/>
                <w:sz w:val="24"/>
                <w:szCs w:val="24"/>
              </w:rPr>
            </w:pPr>
            <w:r w:rsidRPr="001C2011">
              <w:rPr>
                <w:rFonts w:ascii="Times New Roman" w:hAnsi="Times New Roman"/>
                <w:bCs/>
                <w:sz w:val="24"/>
                <w:szCs w:val="24"/>
              </w:rPr>
              <w:t>продолжать развивать у детей способность различать и называть строительные детали (куб, пластина, кирпичик, брусок); использовать их с уч</w:t>
            </w:r>
            <w:r>
              <w:rPr>
                <w:rFonts w:ascii="Times New Roman" w:hAnsi="Times New Roman"/>
                <w:bCs/>
                <w:sz w:val="24"/>
                <w:szCs w:val="24"/>
              </w:rPr>
              <w:t>е</w:t>
            </w:r>
            <w:r w:rsidRPr="001C2011">
              <w:rPr>
                <w:rFonts w:ascii="Times New Roman" w:hAnsi="Times New Roman"/>
                <w:bCs/>
                <w:sz w:val="24"/>
                <w:szCs w:val="24"/>
              </w:rPr>
              <w:t>том конструктивных свойств (устойчивость, форма, величина);</w:t>
            </w:r>
          </w:p>
          <w:p w14:paraId="7C9F9AEF" w14:textId="77777777" w:rsidR="001C2011" w:rsidRPr="001C2011" w:rsidRDefault="001C2011" w:rsidP="001C2011">
            <w:pPr>
              <w:spacing w:after="0" w:line="240" w:lineRule="auto"/>
              <w:jc w:val="both"/>
              <w:rPr>
                <w:rFonts w:ascii="Times New Roman" w:hAnsi="Times New Roman"/>
                <w:bCs/>
                <w:sz w:val="24"/>
                <w:szCs w:val="24"/>
              </w:rPr>
            </w:pPr>
            <w:r w:rsidRPr="001C2011">
              <w:rPr>
                <w:rFonts w:ascii="Times New Roman" w:hAnsi="Times New Roman"/>
                <w:bCs/>
                <w:sz w:val="24"/>
                <w:szCs w:val="24"/>
              </w:rPr>
              <w:t>формировать умение у детей сооружать постройки из крупного и мелкого строительного материала;</w:t>
            </w:r>
          </w:p>
          <w:p w14:paraId="1207AF7A" w14:textId="77777777" w:rsidR="001C2011" w:rsidRPr="001C2011" w:rsidRDefault="001C2011" w:rsidP="001C2011">
            <w:pPr>
              <w:spacing w:after="0" w:line="240" w:lineRule="auto"/>
              <w:jc w:val="both"/>
              <w:rPr>
                <w:rFonts w:ascii="Times New Roman" w:hAnsi="Times New Roman"/>
                <w:bCs/>
                <w:sz w:val="24"/>
                <w:szCs w:val="24"/>
              </w:rPr>
            </w:pPr>
            <w:r w:rsidRPr="001C2011">
              <w:rPr>
                <w:rFonts w:ascii="Times New Roman" w:hAnsi="Times New Roman"/>
                <w:bCs/>
                <w:sz w:val="24"/>
                <w:szCs w:val="24"/>
              </w:rPr>
              <w:t>обучать конструированию из бумаги;</w:t>
            </w:r>
          </w:p>
          <w:p w14:paraId="4BE38E0C" w14:textId="77777777" w:rsidR="001C2011" w:rsidRPr="001C2011" w:rsidRDefault="001C2011" w:rsidP="001C2011">
            <w:pPr>
              <w:spacing w:after="0" w:line="240" w:lineRule="auto"/>
              <w:jc w:val="both"/>
              <w:rPr>
                <w:rFonts w:ascii="Times New Roman" w:hAnsi="Times New Roman"/>
                <w:bCs/>
                <w:sz w:val="24"/>
                <w:szCs w:val="24"/>
              </w:rPr>
            </w:pPr>
            <w:r w:rsidRPr="001C2011">
              <w:rPr>
                <w:rFonts w:ascii="Times New Roman" w:hAnsi="Times New Roman"/>
                <w:bCs/>
                <w:sz w:val="24"/>
                <w:szCs w:val="24"/>
              </w:rPr>
              <w:t>приобщать детей к изготовлению поделок из природного материала.</w:t>
            </w:r>
          </w:p>
          <w:p w14:paraId="73CD3B12" w14:textId="4DC6F4BA" w:rsidR="001C2011" w:rsidRPr="001C2011" w:rsidRDefault="001C2011" w:rsidP="001C2011">
            <w:pPr>
              <w:spacing w:after="0" w:line="240" w:lineRule="auto"/>
              <w:jc w:val="both"/>
              <w:rPr>
                <w:rFonts w:ascii="Times New Roman" w:hAnsi="Times New Roman"/>
                <w:bCs/>
                <w:sz w:val="24"/>
                <w:szCs w:val="24"/>
              </w:rPr>
            </w:pPr>
            <w:r w:rsidRPr="001C2011">
              <w:rPr>
                <w:rFonts w:ascii="Times New Roman" w:hAnsi="Times New Roman"/>
                <w:bCs/>
                <w:sz w:val="24"/>
                <w:szCs w:val="24"/>
              </w:rPr>
              <w:t>4)</w:t>
            </w:r>
            <w:r>
              <w:rPr>
                <w:rFonts w:ascii="Times New Roman" w:hAnsi="Times New Roman"/>
                <w:bCs/>
                <w:sz w:val="24"/>
                <w:szCs w:val="24"/>
              </w:rPr>
              <w:t xml:space="preserve"> </w:t>
            </w:r>
            <w:r w:rsidRPr="001C2011">
              <w:rPr>
                <w:rFonts w:ascii="Times New Roman" w:hAnsi="Times New Roman"/>
                <w:bCs/>
                <w:sz w:val="24"/>
                <w:szCs w:val="24"/>
              </w:rPr>
              <w:t>музыкальная деятельность:</w:t>
            </w:r>
          </w:p>
          <w:p w14:paraId="54810026" w14:textId="60A6AAD8" w:rsidR="001C2011" w:rsidRPr="001C2011" w:rsidRDefault="001C2011" w:rsidP="001C2011">
            <w:pPr>
              <w:spacing w:after="0" w:line="240" w:lineRule="auto"/>
              <w:jc w:val="both"/>
              <w:rPr>
                <w:rFonts w:ascii="Times New Roman" w:hAnsi="Times New Roman"/>
                <w:bCs/>
                <w:sz w:val="24"/>
                <w:szCs w:val="24"/>
              </w:rPr>
            </w:pPr>
            <w:r w:rsidRPr="001C2011">
              <w:rPr>
                <w:rFonts w:ascii="Times New Roman" w:hAnsi="Times New Roman"/>
                <w:bCs/>
                <w:sz w:val="24"/>
                <w:szCs w:val="24"/>
              </w:rPr>
              <w:t>продолжать развивать у детей интерес к музыке, желание е</w:t>
            </w:r>
            <w:r>
              <w:rPr>
                <w:rFonts w:ascii="Times New Roman" w:hAnsi="Times New Roman"/>
                <w:bCs/>
                <w:sz w:val="24"/>
                <w:szCs w:val="24"/>
              </w:rPr>
              <w:t>е</w:t>
            </w:r>
            <w:r w:rsidRPr="001C2011">
              <w:rPr>
                <w:rFonts w:ascii="Times New Roman" w:hAnsi="Times New Roman"/>
                <w:bCs/>
                <w:sz w:val="24"/>
                <w:szCs w:val="24"/>
              </w:rPr>
              <w:t xml:space="preserve"> слушать, вызывать эмоциональную отзывчивость при восприятии музыкальных произведений;</w:t>
            </w:r>
            <w:r>
              <w:rPr>
                <w:rFonts w:ascii="Times New Roman" w:hAnsi="Times New Roman"/>
                <w:bCs/>
                <w:sz w:val="24"/>
                <w:szCs w:val="24"/>
              </w:rPr>
              <w:t xml:space="preserve"> </w:t>
            </w:r>
            <w:r w:rsidRPr="001C2011">
              <w:rPr>
                <w:rFonts w:ascii="Times New Roman" w:hAnsi="Times New Roman"/>
                <w:bCs/>
                <w:sz w:val="24"/>
                <w:szCs w:val="24"/>
              </w:rPr>
              <w:t>обогащать музыкальные впечатления детей, способствовать дальнейшему развитию основ музыкальной культуры;</w:t>
            </w:r>
          </w:p>
          <w:p w14:paraId="73EF9754" w14:textId="77777777" w:rsidR="001C2011" w:rsidRPr="001C2011" w:rsidRDefault="001C2011" w:rsidP="001C2011">
            <w:pPr>
              <w:spacing w:after="0" w:line="240" w:lineRule="auto"/>
              <w:jc w:val="both"/>
              <w:rPr>
                <w:rFonts w:ascii="Times New Roman" w:hAnsi="Times New Roman"/>
                <w:bCs/>
                <w:sz w:val="24"/>
                <w:szCs w:val="24"/>
              </w:rPr>
            </w:pPr>
            <w:r w:rsidRPr="001C2011">
              <w:rPr>
                <w:rFonts w:ascii="Times New Roman" w:hAnsi="Times New Roman"/>
                <w:bCs/>
                <w:sz w:val="24"/>
                <w:szCs w:val="24"/>
              </w:rPr>
              <w:t>воспитывать слушательскую культуру детей; развивать музыкальность детей;</w:t>
            </w:r>
          </w:p>
          <w:p w14:paraId="498D7670" w14:textId="77777777" w:rsidR="001C2011" w:rsidRPr="001C2011" w:rsidRDefault="001C2011" w:rsidP="001C2011">
            <w:pPr>
              <w:spacing w:after="0" w:line="240" w:lineRule="auto"/>
              <w:jc w:val="both"/>
              <w:rPr>
                <w:rFonts w:ascii="Times New Roman" w:hAnsi="Times New Roman"/>
                <w:bCs/>
                <w:sz w:val="24"/>
                <w:szCs w:val="24"/>
              </w:rPr>
            </w:pPr>
            <w:r w:rsidRPr="001C2011">
              <w:rPr>
                <w:rFonts w:ascii="Times New Roman" w:hAnsi="Times New Roman"/>
                <w:bCs/>
                <w:sz w:val="24"/>
                <w:szCs w:val="24"/>
              </w:rPr>
              <w:t>воспитывать интерес и любовь к высокохудожественной музыке;</w:t>
            </w:r>
          </w:p>
          <w:p w14:paraId="53058984" w14:textId="77777777" w:rsidR="001C2011" w:rsidRPr="001C2011" w:rsidRDefault="001C2011" w:rsidP="001C2011">
            <w:pPr>
              <w:spacing w:after="0" w:line="240" w:lineRule="auto"/>
              <w:jc w:val="both"/>
              <w:rPr>
                <w:rFonts w:ascii="Times New Roman" w:hAnsi="Times New Roman"/>
                <w:bCs/>
                <w:sz w:val="24"/>
                <w:szCs w:val="24"/>
              </w:rPr>
            </w:pPr>
            <w:r w:rsidRPr="001C2011">
              <w:rPr>
                <w:rFonts w:ascii="Times New Roman" w:hAnsi="Times New Roman"/>
                <w:bCs/>
                <w:sz w:val="24"/>
                <w:szCs w:val="24"/>
              </w:rPr>
              <w:t>продолжать формировать умение у детей различать средства выразительности в музыке, различать звуки по высоте;</w:t>
            </w:r>
          </w:p>
          <w:p w14:paraId="16797D33" w14:textId="77777777" w:rsidR="001C2011" w:rsidRPr="001C2011" w:rsidRDefault="001C2011" w:rsidP="001C2011">
            <w:pPr>
              <w:spacing w:after="0" w:line="240" w:lineRule="auto"/>
              <w:jc w:val="both"/>
              <w:rPr>
                <w:rFonts w:ascii="Times New Roman" w:hAnsi="Times New Roman"/>
                <w:bCs/>
                <w:sz w:val="24"/>
                <w:szCs w:val="24"/>
              </w:rPr>
            </w:pPr>
            <w:r w:rsidRPr="001C2011">
              <w:rPr>
                <w:rFonts w:ascii="Times New Roman" w:hAnsi="Times New Roman"/>
                <w:bCs/>
                <w:sz w:val="24"/>
                <w:szCs w:val="24"/>
              </w:rPr>
              <w:t>поддерживать у детей интерес к пению;</w:t>
            </w:r>
          </w:p>
          <w:p w14:paraId="4DC4C4C0" w14:textId="77777777" w:rsidR="001C2011" w:rsidRPr="001C2011" w:rsidRDefault="001C2011" w:rsidP="001C2011">
            <w:pPr>
              <w:spacing w:after="0" w:line="240" w:lineRule="auto"/>
              <w:jc w:val="both"/>
              <w:rPr>
                <w:rFonts w:ascii="Times New Roman" w:hAnsi="Times New Roman"/>
                <w:bCs/>
                <w:sz w:val="24"/>
                <w:szCs w:val="24"/>
              </w:rPr>
            </w:pPr>
            <w:r w:rsidRPr="001C2011">
              <w:rPr>
                <w:rFonts w:ascii="Times New Roman" w:hAnsi="Times New Roman"/>
                <w:bCs/>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10BCCE92" w14:textId="77777777" w:rsidR="001C2011" w:rsidRPr="001C2011" w:rsidRDefault="001C2011" w:rsidP="001C2011">
            <w:pPr>
              <w:spacing w:after="0" w:line="240" w:lineRule="auto"/>
              <w:jc w:val="both"/>
              <w:rPr>
                <w:rFonts w:ascii="Times New Roman" w:hAnsi="Times New Roman"/>
                <w:bCs/>
                <w:sz w:val="24"/>
                <w:szCs w:val="24"/>
              </w:rPr>
            </w:pPr>
            <w:r w:rsidRPr="001C2011">
              <w:rPr>
                <w:rFonts w:ascii="Times New Roman" w:hAnsi="Times New Roman"/>
                <w:bCs/>
                <w:sz w:val="24"/>
                <w:szCs w:val="24"/>
              </w:rPr>
              <w:t>способствовать освоению детьми приемов игры на детских музыкальных инструментах;</w:t>
            </w:r>
          </w:p>
          <w:p w14:paraId="364D8231" w14:textId="77777777" w:rsidR="001C2011" w:rsidRPr="001C2011" w:rsidRDefault="001C2011" w:rsidP="001C2011">
            <w:pPr>
              <w:spacing w:after="0" w:line="240" w:lineRule="auto"/>
              <w:jc w:val="both"/>
              <w:rPr>
                <w:rFonts w:ascii="Times New Roman" w:hAnsi="Times New Roman"/>
                <w:bCs/>
                <w:sz w:val="24"/>
                <w:szCs w:val="24"/>
              </w:rPr>
            </w:pPr>
            <w:r w:rsidRPr="001C2011">
              <w:rPr>
                <w:rFonts w:ascii="Times New Roman" w:hAnsi="Times New Roman"/>
                <w:bCs/>
                <w:sz w:val="24"/>
                <w:szCs w:val="24"/>
              </w:rPr>
              <w:t>поощрять желание детей самостоятельно заниматься музыкальной деятельностью;</w:t>
            </w:r>
          </w:p>
          <w:p w14:paraId="568872C2" w14:textId="007619C3" w:rsidR="001C2011" w:rsidRPr="001C2011" w:rsidRDefault="001C2011" w:rsidP="001C2011">
            <w:pPr>
              <w:spacing w:after="0" w:line="240" w:lineRule="auto"/>
              <w:jc w:val="both"/>
              <w:rPr>
                <w:rFonts w:ascii="Times New Roman" w:hAnsi="Times New Roman"/>
                <w:bCs/>
                <w:sz w:val="24"/>
                <w:szCs w:val="24"/>
              </w:rPr>
            </w:pPr>
            <w:r w:rsidRPr="001C2011">
              <w:rPr>
                <w:rFonts w:ascii="Times New Roman" w:hAnsi="Times New Roman"/>
                <w:bCs/>
                <w:sz w:val="24"/>
                <w:szCs w:val="24"/>
              </w:rPr>
              <w:t>5)</w:t>
            </w:r>
            <w:r>
              <w:rPr>
                <w:rFonts w:ascii="Times New Roman" w:hAnsi="Times New Roman"/>
                <w:bCs/>
                <w:sz w:val="24"/>
                <w:szCs w:val="24"/>
              </w:rPr>
              <w:t xml:space="preserve"> </w:t>
            </w:r>
            <w:r w:rsidRPr="001C2011">
              <w:rPr>
                <w:rFonts w:ascii="Times New Roman" w:hAnsi="Times New Roman"/>
                <w:bCs/>
                <w:sz w:val="24"/>
                <w:szCs w:val="24"/>
              </w:rPr>
              <w:t>театрализованная деятельность:</w:t>
            </w:r>
          </w:p>
          <w:p w14:paraId="4BA757F7" w14:textId="77777777" w:rsidR="001C2011" w:rsidRPr="001C2011" w:rsidRDefault="001C2011" w:rsidP="001C2011">
            <w:pPr>
              <w:spacing w:after="0" w:line="240" w:lineRule="auto"/>
              <w:jc w:val="both"/>
              <w:rPr>
                <w:rFonts w:ascii="Times New Roman" w:hAnsi="Times New Roman"/>
                <w:bCs/>
                <w:sz w:val="24"/>
                <w:szCs w:val="24"/>
              </w:rPr>
            </w:pPr>
            <w:r w:rsidRPr="001C2011">
              <w:rPr>
                <w:rFonts w:ascii="Times New Roman" w:hAnsi="Times New Roman"/>
                <w:bCs/>
                <w:sz w:val="24"/>
                <w:szCs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DE67040" w14:textId="77777777" w:rsidR="001C2011" w:rsidRPr="001C2011" w:rsidRDefault="001C2011" w:rsidP="001C2011">
            <w:pPr>
              <w:spacing w:after="0" w:line="240" w:lineRule="auto"/>
              <w:jc w:val="both"/>
              <w:rPr>
                <w:rFonts w:ascii="Times New Roman" w:hAnsi="Times New Roman"/>
                <w:bCs/>
                <w:sz w:val="24"/>
                <w:szCs w:val="24"/>
              </w:rPr>
            </w:pPr>
            <w:r w:rsidRPr="001C2011">
              <w:rPr>
                <w:rFonts w:ascii="Times New Roman" w:hAnsi="Times New Roman"/>
                <w:bCs/>
                <w:sz w:val="24"/>
                <w:szCs w:val="24"/>
              </w:rPr>
              <w:t>учить элементам художественно-образных (интонация, мимика, пантомимика);</w:t>
            </w:r>
          </w:p>
          <w:p w14:paraId="3C6D3911" w14:textId="77777777" w:rsidR="001C2011" w:rsidRPr="001C2011" w:rsidRDefault="001C2011" w:rsidP="001C2011">
            <w:pPr>
              <w:spacing w:after="0" w:line="240" w:lineRule="auto"/>
              <w:jc w:val="both"/>
              <w:rPr>
                <w:rFonts w:ascii="Times New Roman" w:hAnsi="Times New Roman"/>
                <w:bCs/>
                <w:sz w:val="24"/>
                <w:szCs w:val="24"/>
              </w:rPr>
            </w:pPr>
            <w:r w:rsidRPr="001C2011">
              <w:rPr>
                <w:rFonts w:ascii="Times New Roman" w:hAnsi="Times New Roman"/>
                <w:bCs/>
                <w:sz w:val="24"/>
                <w:szCs w:val="24"/>
              </w:rPr>
              <w:t>выразительных средств</w:t>
            </w:r>
          </w:p>
          <w:p w14:paraId="453317B8" w14:textId="77777777" w:rsidR="001C2011" w:rsidRPr="001C2011" w:rsidRDefault="001C2011" w:rsidP="001C2011">
            <w:pPr>
              <w:spacing w:after="0" w:line="240" w:lineRule="auto"/>
              <w:jc w:val="both"/>
              <w:rPr>
                <w:rFonts w:ascii="Times New Roman" w:hAnsi="Times New Roman"/>
                <w:bCs/>
                <w:sz w:val="24"/>
                <w:szCs w:val="24"/>
              </w:rPr>
            </w:pPr>
            <w:r w:rsidRPr="001C2011">
              <w:rPr>
                <w:rFonts w:ascii="Times New Roman" w:hAnsi="Times New Roman"/>
                <w:bCs/>
                <w:sz w:val="24"/>
                <w:szCs w:val="24"/>
              </w:rPr>
              <w:t xml:space="preserve">активизировать словарь детей, совершенствовать звуковую культуру </w:t>
            </w:r>
            <w:r w:rsidRPr="001C2011">
              <w:rPr>
                <w:rFonts w:ascii="Times New Roman" w:hAnsi="Times New Roman"/>
                <w:bCs/>
                <w:sz w:val="24"/>
                <w:szCs w:val="24"/>
              </w:rPr>
              <w:lastRenderedPageBreak/>
              <w:t>речи, интонационный строй, диалогическую речь;</w:t>
            </w:r>
          </w:p>
          <w:p w14:paraId="5421BFD0" w14:textId="77777777" w:rsidR="001C2011" w:rsidRPr="001C2011" w:rsidRDefault="001C2011" w:rsidP="001C2011">
            <w:pPr>
              <w:spacing w:after="0" w:line="240" w:lineRule="auto"/>
              <w:jc w:val="both"/>
              <w:rPr>
                <w:rFonts w:ascii="Times New Roman" w:hAnsi="Times New Roman"/>
                <w:bCs/>
                <w:sz w:val="24"/>
                <w:szCs w:val="24"/>
              </w:rPr>
            </w:pPr>
            <w:r w:rsidRPr="001C2011">
              <w:rPr>
                <w:rFonts w:ascii="Times New Roman" w:hAnsi="Times New Roman"/>
                <w:bCs/>
                <w:sz w:val="24"/>
                <w:szCs w:val="24"/>
              </w:rPr>
              <w:t>познакомить детей с различными видами театра (кукольный, музыкальный, детский, театр зверей и другое);</w:t>
            </w:r>
          </w:p>
          <w:p w14:paraId="0BD3B64B" w14:textId="77777777" w:rsidR="001C2011" w:rsidRPr="001C2011" w:rsidRDefault="001C2011" w:rsidP="001C2011">
            <w:pPr>
              <w:spacing w:after="0" w:line="240" w:lineRule="auto"/>
              <w:jc w:val="both"/>
              <w:rPr>
                <w:rFonts w:ascii="Times New Roman" w:hAnsi="Times New Roman"/>
                <w:bCs/>
                <w:sz w:val="24"/>
                <w:szCs w:val="24"/>
              </w:rPr>
            </w:pPr>
            <w:r w:rsidRPr="001C2011">
              <w:rPr>
                <w:rFonts w:ascii="Times New Roman" w:hAnsi="Times New Roman"/>
                <w:bCs/>
                <w:sz w:val="24"/>
                <w:szCs w:val="24"/>
              </w:rPr>
              <w:t>формировать</w:t>
            </w:r>
            <w:r>
              <w:rPr>
                <w:rFonts w:ascii="Times New Roman" w:hAnsi="Times New Roman"/>
                <w:bCs/>
                <w:sz w:val="24"/>
                <w:szCs w:val="24"/>
              </w:rPr>
              <w:t xml:space="preserve"> </w:t>
            </w:r>
            <w:r w:rsidRPr="001C2011">
              <w:rPr>
                <w:rFonts w:ascii="Times New Roman" w:hAnsi="Times New Roman"/>
                <w:bCs/>
                <w:sz w:val="24"/>
                <w:szCs w:val="24"/>
              </w:rPr>
              <w:t>у детей простейшие</w:t>
            </w:r>
            <w:r>
              <w:rPr>
                <w:rFonts w:ascii="Times New Roman" w:hAnsi="Times New Roman"/>
                <w:bCs/>
                <w:sz w:val="24"/>
                <w:szCs w:val="24"/>
              </w:rPr>
              <w:t xml:space="preserve"> </w:t>
            </w:r>
            <w:r w:rsidRPr="001C2011">
              <w:rPr>
                <w:rFonts w:ascii="Times New Roman" w:hAnsi="Times New Roman"/>
                <w:bCs/>
                <w:sz w:val="24"/>
                <w:szCs w:val="24"/>
              </w:rPr>
              <w:t>образно-выразительные умения, имитировать характерные движения сказочных животных;</w:t>
            </w:r>
          </w:p>
          <w:p w14:paraId="5405037C" w14:textId="77777777" w:rsidR="001C2011" w:rsidRPr="001C2011" w:rsidRDefault="001C2011" w:rsidP="001C2011">
            <w:pPr>
              <w:spacing w:after="0" w:line="240" w:lineRule="auto"/>
              <w:jc w:val="both"/>
              <w:rPr>
                <w:rFonts w:ascii="Times New Roman" w:hAnsi="Times New Roman"/>
                <w:bCs/>
                <w:sz w:val="24"/>
                <w:szCs w:val="24"/>
              </w:rPr>
            </w:pPr>
            <w:r w:rsidRPr="001C2011">
              <w:rPr>
                <w:rFonts w:ascii="Times New Roman" w:hAnsi="Times New Roman"/>
                <w:bCs/>
                <w:sz w:val="24"/>
                <w:szCs w:val="24"/>
              </w:rPr>
              <w:t>развивать эстетический вкус, воспитывать чувство прекрасного, побуждать нравственно-эстетические и эмоциональные переживания;</w:t>
            </w:r>
          </w:p>
          <w:p w14:paraId="5F638B45" w14:textId="77777777" w:rsidR="001C2011" w:rsidRPr="001C2011" w:rsidRDefault="001C2011" w:rsidP="001C2011">
            <w:pPr>
              <w:spacing w:after="0" w:line="240" w:lineRule="auto"/>
              <w:jc w:val="both"/>
              <w:rPr>
                <w:rFonts w:ascii="Times New Roman" w:hAnsi="Times New Roman"/>
                <w:bCs/>
                <w:sz w:val="24"/>
                <w:szCs w:val="24"/>
              </w:rPr>
            </w:pPr>
            <w:r w:rsidRPr="001C2011">
              <w:rPr>
                <w:rFonts w:ascii="Times New Roman" w:hAnsi="Times New Roman"/>
                <w:bCs/>
                <w:sz w:val="24"/>
                <w:szCs w:val="24"/>
              </w:rPr>
              <w:t>побуждать интерес творческим проявлениям в игре и игровому общению со сверстниками.</w:t>
            </w:r>
          </w:p>
          <w:p w14:paraId="08E2C1D1" w14:textId="35B018E7" w:rsidR="001C2011" w:rsidRPr="001C2011" w:rsidRDefault="001C2011" w:rsidP="001C2011">
            <w:pPr>
              <w:spacing w:after="0" w:line="240" w:lineRule="auto"/>
              <w:jc w:val="both"/>
              <w:rPr>
                <w:rFonts w:ascii="Times New Roman" w:hAnsi="Times New Roman"/>
                <w:bCs/>
                <w:sz w:val="24"/>
                <w:szCs w:val="24"/>
              </w:rPr>
            </w:pPr>
            <w:r w:rsidRPr="001C2011">
              <w:rPr>
                <w:rFonts w:ascii="Times New Roman" w:hAnsi="Times New Roman"/>
                <w:bCs/>
                <w:sz w:val="24"/>
                <w:szCs w:val="24"/>
              </w:rPr>
              <w:t>6)</w:t>
            </w:r>
            <w:r>
              <w:rPr>
                <w:rFonts w:ascii="Times New Roman" w:hAnsi="Times New Roman"/>
                <w:bCs/>
                <w:sz w:val="24"/>
                <w:szCs w:val="24"/>
              </w:rPr>
              <w:t xml:space="preserve"> </w:t>
            </w:r>
            <w:r w:rsidRPr="001C2011">
              <w:rPr>
                <w:rFonts w:ascii="Times New Roman" w:hAnsi="Times New Roman"/>
                <w:bCs/>
                <w:sz w:val="24"/>
                <w:szCs w:val="24"/>
              </w:rPr>
              <w:t>культурно-досуговая деятельность:</w:t>
            </w:r>
          </w:p>
          <w:p w14:paraId="7E322A0A" w14:textId="77777777" w:rsidR="001C2011" w:rsidRPr="001C2011" w:rsidRDefault="001C2011" w:rsidP="001C2011">
            <w:pPr>
              <w:spacing w:after="0" w:line="240" w:lineRule="auto"/>
              <w:jc w:val="both"/>
              <w:rPr>
                <w:rFonts w:ascii="Times New Roman" w:hAnsi="Times New Roman"/>
                <w:bCs/>
                <w:sz w:val="24"/>
                <w:szCs w:val="24"/>
              </w:rPr>
            </w:pPr>
            <w:r w:rsidRPr="001C2011">
              <w:rPr>
                <w:rFonts w:ascii="Times New Roman" w:hAnsi="Times New Roman"/>
                <w:bCs/>
                <w:sz w:val="24"/>
                <w:szCs w:val="24"/>
              </w:rPr>
              <w:t>развивать умение организовывать свободное время с пользой;</w:t>
            </w:r>
          </w:p>
          <w:p w14:paraId="6583CDE6" w14:textId="77777777" w:rsidR="001C2011" w:rsidRPr="001C2011" w:rsidRDefault="001C2011" w:rsidP="001C2011">
            <w:pPr>
              <w:spacing w:after="0" w:line="240" w:lineRule="auto"/>
              <w:jc w:val="both"/>
              <w:rPr>
                <w:rFonts w:ascii="Times New Roman" w:hAnsi="Times New Roman"/>
                <w:bCs/>
                <w:sz w:val="24"/>
                <w:szCs w:val="24"/>
              </w:rPr>
            </w:pPr>
            <w:r w:rsidRPr="001C2011">
              <w:rPr>
                <w:rFonts w:ascii="Times New Roman" w:hAnsi="Times New Roman"/>
                <w:bCs/>
                <w:sz w:val="24"/>
                <w:szCs w:val="24"/>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0C7ECB99" w14:textId="77777777" w:rsidR="001C2011" w:rsidRPr="001C2011" w:rsidRDefault="001C2011" w:rsidP="001C2011">
            <w:pPr>
              <w:spacing w:after="0" w:line="240" w:lineRule="auto"/>
              <w:jc w:val="both"/>
              <w:rPr>
                <w:rFonts w:ascii="Times New Roman" w:hAnsi="Times New Roman"/>
                <w:bCs/>
                <w:sz w:val="24"/>
                <w:szCs w:val="24"/>
              </w:rPr>
            </w:pPr>
            <w:r w:rsidRPr="001C2011">
              <w:rPr>
                <w:rFonts w:ascii="Times New Roman" w:hAnsi="Times New Roman"/>
                <w:bCs/>
                <w:sz w:val="24"/>
                <w:szCs w:val="24"/>
              </w:rPr>
              <w:t>развивать интерес к развлечениям, знакомящим с культурой и традициями народов страны;</w:t>
            </w:r>
          </w:p>
          <w:p w14:paraId="7755544A" w14:textId="77777777" w:rsidR="001C2011" w:rsidRPr="001C2011" w:rsidRDefault="001C2011" w:rsidP="001C2011">
            <w:pPr>
              <w:spacing w:after="0" w:line="240" w:lineRule="auto"/>
              <w:jc w:val="both"/>
              <w:rPr>
                <w:rFonts w:ascii="Times New Roman" w:hAnsi="Times New Roman"/>
                <w:bCs/>
                <w:sz w:val="24"/>
                <w:szCs w:val="24"/>
              </w:rPr>
            </w:pPr>
            <w:r w:rsidRPr="001C2011">
              <w:rPr>
                <w:rFonts w:ascii="Times New Roman" w:hAnsi="Times New Roman"/>
                <w:bCs/>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14:paraId="1F8FA56D" w14:textId="77777777" w:rsidR="001C2011" w:rsidRPr="001C2011" w:rsidRDefault="001C2011" w:rsidP="001C2011">
            <w:pPr>
              <w:spacing w:after="0" w:line="240" w:lineRule="auto"/>
              <w:jc w:val="both"/>
              <w:rPr>
                <w:rFonts w:ascii="Times New Roman" w:hAnsi="Times New Roman"/>
                <w:bCs/>
                <w:sz w:val="24"/>
                <w:szCs w:val="24"/>
              </w:rPr>
            </w:pPr>
            <w:r w:rsidRPr="001C2011">
              <w:rPr>
                <w:rFonts w:ascii="Times New Roman" w:hAnsi="Times New Roman"/>
                <w:bCs/>
                <w:sz w:val="24"/>
                <w:szCs w:val="24"/>
              </w:rPr>
              <w:t>приобщать к праздничной культуре, развивать желание принимать участие в праздниках (календарных, государственных, народных);</w:t>
            </w:r>
          </w:p>
          <w:p w14:paraId="64CA1AE4" w14:textId="77ABDDEB" w:rsidR="001C2011" w:rsidRPr="001C2011" w:rsidRDefault="001C2011" w:rsidP="001C2011">
            <w:pPr>
              <w:spacing w:after="0" w:line="240" w:lineRule="auto"/>
              <w:jc w:val="both"/>
              <w:rPr>
                <w:rFonts w:ascii="Times New Roman" w:hAnsi="Times New Roman"/>
                <w:bCs/>
                <w:sz w:val="24"/>
                <w:szCs w:val="24"/>
              </w:rPr>
            </w:pPr>
            <w:r w:rsidRPr="001C2011">
              <w:rPr>
                <w:rFonts w:ascii="Times New Roman" w:hAnsi="Times New Roman"/>
                <w:bCs/>
                <w:sz w:val="24"/>
                <w:szCs w:val="24"/>
              </w:rPr>
              <w:t>формировать чувства причастности к событиям, происходящим в стране развивать индивидуальные творческие способности и художественные наклонности реб</w:t>
            </w:r>
            <w:r>
              <w:rPr>
                <w:rFonts w:ascii="Times New Roman" w:hAnsi="Times New Roman"/>
                <w:bCs/>
                <w:sz w:val="24"/>
                <w:szCs w:val="24"/>
              </w:rPr>
              <w:t>е</w:t>
            </w:r>
            <w:r w:rsidRPr="001C2011">
              <w:rPr>
                <w:rFonts w:ascii="Times New Roman" w:hAnsi="Times New Roman"/>
                <w:bCs/>
                <w:sz w:val="24"/>
                <w:szCs w:val="24"/>
              </w:rPr>
              <w:t>нка;</w:t>
            </w:r>
          </w:p>
          <w:p w14:paraId="68CAA869" w14:textId="21DCE21A" w:rsidR="00C51C55" w:rsidRDefault="001C2011" w:rsidP="001C2011">
            <w:pPr>
              <w:spacing w:after="0" w:line="240" w:lineRule="auto"/>
              <w:jc w:val="both"/>
              <w:rPr>
                <w:rFonts w:ascii="Times New Roman" w:hAnsi="Times New Roman"/>
                <w:bCs/>
                <w:sz w:val="24"/>
                <w:szCs w:val="24"/>
              </w:rPr>
            </w:pPr>
            <w:r w:rsidRPr="001C2011">
              <w:rPr>
                <w:rFonts w:ascii="Times New Roman" w:hAnsi="Times New Roman"/>
                <w:bCs/>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w:t>
            </w:r>
            <w:r w:rsidR="009E4255">
              <w:rPr>
                <w:rFonts w:ascii="Times New Roman" w:hAnsi="Times New Roman"/>
                <w:bCs/>
                <w:sz w:val="24"/>
                <w:szCs w:val="24"/>
              </w:rPr>
              <w:t xml:space="preserve"> </w:t>
            </w:r>
            <w:r w:rsidR="009E4255" w:rsidRPr="009E4255">
              <w:rPr>
                <w:rFonts w:ascii="Times New Roman" w:hAnsi="Times New Roman"/>
                <w:bCs/>
                <w:sz w:val="24"/>
                <w:szCs w:val="24"/>
              </w:rPr>
              <w:t>композициях, концертах.</w:t>
            </w:r>
          </w:p>
          <w:p w14:paraId="4F096B60" w14:textId="42617176" w:rsidR="00681A02" w:rsidRPr="009C715B" w:rsidRDefault="00681A02" w:rsidP="009A097D">
            <w:pPr>
              <w:spacing w:after="0" w:line="240" w:lineRule="auto"/>
              <w:jc w:val="both"/>
              <w:rPr>
                <w:rFonts w:ascii="Times New Roman" w:hAnsi="Times New Roman"/>
                <w:bCs/>
                <w:sz w:val="24"/>
                <w:szCs w:val="24"/>
              </w:rPr>
            </w:pPr>
          </w:p>
        </w:tc>
        <w:tc>
          <w:tcPr>
            <w:tcW w:w="4644" w:type="dxa"/>
          </w:tcPr>
          <w:p w14:paraId="2F4AA66B" w14:textId="77777777" w:rsidR="009A097D" w:rsidRPr="009A097D" w:rsidRDefault="009A097D" w:rsidP="009A097D">
            <w:pPr>
              <w:spacing w:after="0" w:line="240" w:lineRule="auto"/>
              <w:jc w:val="both"/>
              <w:rPr>
                <w:rFonts w:ascii="Times New Roman" w:hAnsi="Times New Roman"/>
                <w:bCs/>
                <w:sz w:val="24"/>
                <w:szCs w:val="24"/>
              </w:rPr>
            </w:pPr>
            <w:r w:rsidRPr="009A097D">
              <w:rPr>
                <w:rFonts w:ascii="Times New Roman" w:hAnsi="Times New Roman"/>
                <w:bCs/>
                <w:sz w:val="24"/>
                <w:szCs w:val="24"/>
              </w:rPr>
              <w:lastRenderedPageBreak/>
              <w:t>1. Приобщение к искусству.</w:t>
            </w:r>
          </w:p>
          <w:p w14:paraId="5DDF1596" w14:textId="77777777" w:rsidR="009A097D" w:rsidRPr="009A097D" w:rsidRDefault="009A097D" w:rsidP="009A097D">
            <w:pPr>
              <w:spacing w:after="0" w:line="240" w:lineRule="auto"/>
              <w:jc w:val="both"/>
              <w:rPr>
                <w:rFonts w:ascii="Times New Roman" w:hAnsi="Times New Roman"/>
                <w:bCs/>
                <w:sz w:val="24"/>
                <w:szCs w:val="24"/>
              </w:rPr>
            </w:pPr>
            <w:r w:rsidRPr="009A097D">
              <w:rPr>
                <w:rFonts w:ascii="Times New Roman" w:hAnsi="Times New Roman"/>
                <w:bCs/>
                <w:sz w:val="24"/>
                <w:szCs w:val="24"/>
              </w:rPr>
              <w:t>1)</w:t>
            </w:r>
            <w:r>
              <w:rPr>
                <w:rFonts w:ascii="Times New Roman" w:hAnsi="Times New Roman"/>
                <w:bCs/>
                <w:sz w:val="24"/>
                <w:szCs w:val="24"/>
              </w:rPr>
              <w:t xml:space="preserve"> </w:t>
            </w:r>
            <w:r w:rsidRPr="009A097D">
              <w:rPr>
                <w:rFonts w:ascii="Times New Roman" w:hAnsi="Times New Roman"/>
                <w:bCs/>
                <w:sz w:val="24"/>
                <w:szCs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752E0C4F" w14:textId="77777777" w:rsidR="00C51C55" w:rsidRDefault="009A097D" w:rsidP="00C51C55">
            <w:pPr>
              <w:spacing w:after="0" w:line="240" w:lineRule="auto"/>
              <w:jc w:val="both"/>
              <w:rPr>
                <w:rFonts w:ascii="Times New Roman" w:hAnsi="Times New Roman"/>
                <w:bCs/>
                <w:sz w:val="24"/>
                <w:szCs w:val="24"/>
              </w:rPr>
            </w:pPr>
            <w:r w:rsidRPr="009A097D">
              <w:rPr>
                <w:rFonts w:ascii="Times New Roman" w:hAnsi="Times New Roman"/>
                <w:bCs/>
                <w:sz w:val="24"/>
                <w:szCs w:val="24"/>
              </w:rPr>
              <w:t>2)</w:t>
            </w:r>
            <w:r>
              <w:rPr>
                <w:rFonts w:ascii="Times New Roman" w:hAnsi="Times New Roman"/>
                <w:bCs/>
                <w:sz w:val="24"/>
                <w:szCs w:val="24"/>
              </w:rPr>
              <w:t xml:space="preserve"> </w:t>
            </w:r>
            <w:r w:rsidRPr="009A097D">
              <w:rPr>
                <w:rFonts w:ascii="Times New Roman" w:hAnsi="Times New Roman"/>
                <w:bCs/>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r w:rsidR="00C51C55" w:rsidRPr="00C51C55">
              <w:rPr>
                <w:rFonts w:ascii="Times New Roman" w:hAnsi="Times New Roman"/>
                <w:bCs/>
                <w:sz w:val="24"/>
                <w:szCs w:val="24"/>
              </w:rPr>
              <w:t xml:space="preserve"> </w:t>
            </w:r>
          </w:p>
          <w:p w14:paraId="0523E3DD" w14:textId="7EE36887" w:rsidR="00C51C55" w:rsidRPr="00C51C55" w:rsidRDefault="00C51C55" w:rsidP="00C51C55">
            <w:pPr>
              <w:spacing w:after="0" w:line="240" w:lineRule="auto"/>
              <w:jc w:val="both"/>
              <w:rPr>
                <w:rFonts w:ascii="Times New Roman" w:hAnsi="Times New Roman"/>
                <w:bCs/>
                <w:sz w:val="24"/>
                <w:szCs w:val="24"/>
              </w:rPr>
            </w:pPr>
            <w:r w:rsidRPr="00C51C55">
              <w:rPr>
                <w:rFonts w:ascii="Times New Roman" w:hAnsi="Times New Roman"/>
                <w:bCs/>
                <w:sz w:val="24"/>
                <w:szCs w:val="24"/>
              </w:rPr>
              <w:t>3)</w:t>
            </w:r>
            <w:r>
              <w:rPr>
                <w:rFonts w:ascii="Times New Roman" w:hAnsi="Times New Roman"/>
                <w:bCs/>
                <w:sz w:val="24"/>
                <w:szCs w:val="24"/>
              </w:rPr>
              <w:t xml:space="preserve"> </w:t>
            </w:r>
            <w:r w:rsidRPr="00C51C55">
              <w:rPr>
                <w:rFonts w:ascii="Times New Roman" w:hAnsi="Times New Roman"/>
                <w:bCs/>
                <w:sz w:val="24"/>
                <w:szCs w:val="24"/>
              </w:rPr>
              <w:t xml:space="preserve">Педагог знакомит детей с жанрами живописи (натюрморт, пейзаж, портрет), с разными по художественному образу и </w:t>
            </w:r>
            <w:r w:rsidRPr="00C51C55">
              <w:rPr>
                <w:rFonts w:ascii="Times New Roman" w:hAnsi="Times New Roman"/>
                <w:bCs/>
                <w:sz w:val="24"/>
                <w:szCs w:val="24"/>
              </w:rPr>
              <w:lastRenderedPageBreak/>
              <w:t>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5D5595F7" w14:textId="5B3B8391" w:rsidR="00C51C55" w:rsidRPr="00C51C55" w:rsidRDefault="00C51C55" w:rsidP="00C51C55">
            <w:pPr>
              <w:spacing w:after="0" w:line="240" w:lineRule="auto"/>
              <w:jc w:val="both"/>
              <w:rPr>
                <w:rFonts w:ascii="Times New Roman" w:hAnsi="Times New Roman"/>
                <w:bCs/>
                <w:sz w:val="24"/>
                <w:szCs w:val="24"/>
              </w:rPr>
            </w:pPr>
            <w:r w:rsidRPr="00C51C55">
              <w:rPr>
                <w:rFonts w:ascii="Times New Roman" w:hAnsi="Times New Roman"/>
                <w:bCs/>
                <w:sz w:val="24"/>
                <w:szCs w:val="24"/>
              </w:rPr>
              <w:t>4)</w:t>
            </w:r>
            <w:r>
              <w:rPr>
                <w:rFonts w:ascii="Times New Roman" w:hAnsi="Times New Roman"/>
                <w:bCs/>
                <w:sz w:val="24"/>
                <w:szCs w:val="24"/>
              </w:rPr>
              <w:t xml:space="preserve"> </w:t>
            </w:r>
            <w:r w:rsidRPr="00C51C55">
              <w:rPr>
                <w:rFonts w:ascii="Times New Roman" w:hAnsi="Times New Roman"/>
                <w:bCs/>
                <w:sz w:val="24"/>
                <w:szCs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w:t>
            </w:r>
            <w:r w:rsidR="001C2011">
              <w:rPr>
                <w:rFonts w:ascii="Times New Roman" w:hAnsi="Times New Roman"/>
                <w:bCs/>
                <w:sz w:val="24"/>
                <w:szCs w:val="24"/>
              </w:rPr>
              <w:t>е</w:t>
            </w:r>
            <w:r w:rsidRPr="00C51C55">
              <w:rPr>
                <w:rFonts w:ascii="Times New Roman" w:hAnsi="Times New Roman"/>
                <w:bCs/>
                <w:sz w:val="24"/>
                <w:szCs w:val="24"/>
              </w:rPr>
              <w:t xml:space="preserve"> содержания - отображение животных (анималистика), портреты человека и бытовые сценки.</w:t>
            </w:r>
          </w:p>
          <w:p w14:paraId="0F176C2B" w14:textId="696C3DDA" w:rsidR="00C51C55" w:rsidRPr="00C51C55" w:rsidRDefault="00C51C55" w:rsidP="00C51C55">
            <w:pPr>
              <w:spacing w:after="0" w:line="240" w:lineRule="auto"/>
              <w:jc w:val="both"/>
              <w:rPr>
                <w:rFonts w:ascii="Times New Roman" w:hAnsi="Times New Roman"/>
                <w:bCs/>
                <w:sz w:val="24"/>
                <w:szCs w:val="24"/>
              </w:rPr>
            </w:pPr>
            <w:r w:rsidRPr="00C51C55">
              <w:rPr>
                <w:rFonts w:ascii="Times New Roman" w:hAnsi="Times New Roman"/>
                <w:bCs/>
                <w:sz w:val="24"/>
                <w:szCs w:val="24"/>
              </w:rPr>
              <w:t>5)</w:t>
            </w:r>
            <w:r>
              <w:rPr>
                <w:rFonts w:ascii="Times New Roman" w:hAnsi="Times New Roman"/>
                <w:bCs/>
                <w:sz w:val="24"/>
                <w:szCs w:val="24"/>
              </w:rPr>
              <w:t xml:space="preserve"> </w:t>
            </w:r>
            <w:r w:rsidRPr="00C51C55">
              <w:rPr>
                <w:rFonts w:ascii="Times New Roman" w:hAnsi="Times New Roman"/>
                <w:bCs/>
                <w:sz w:val="24"/>
                <w:szCs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w:t>
            </w:r>
            <w:r w:rsidR="001C2011">
              <w:rPr>
                <w:rFonts w:ascii="Times New Roman" w:hAnsi="Times New Roman"/>
                <w:bCs/>
                <w:sz w:val="24"/>
                <w:szCs w:val="24"/>
              </w:rPr>
              <w:t>е</w:t>
            </w:r>
            <w:r w:rsidRPr="00C51C55">
              <w:rPr>
                <w:rFonts w:ascii="Times New Roman" w:hAnsi="Times New Roman"/>
                <w:bCs/>
                <w:sz w:val="24"/>
                <w:szCs w:val="24"/>
              </w:rPr>
              <w:t>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109D6033" w14:textId="77777777" w:rsidR="00C51C55" w:rsidRPr="00C51C55" w:rsidRDefault="00C51C55" w:rsidP="00C51C55">
            <w:pPr>
              <w:spacing w:after="0" w:line="240" w:lineRule="auto"/>
              <w:jc w:val="both"/>
              <w:rPr>
                <w:rFonts w:ascii="Times New Roman" w:hAnsi="Times New Roman"/>
                <w:bCs/>
                <w:sz w:val="24"/>
                <w:szCs w:val="24"/>
              </w:rPr>
            </w:pPr>
            <w:r w:rsidRPr="00C51C55">
              <w:rPr>
                <w:rFonts w:ascii="Times New Roman" w:hAnsi="Times New Roman"/>
                <w:bCs/>
                <w:sz w:val="24"/>
                <w:szCs w:val="24"/>
              </w:rPr>
              <w:t>6)</w:t>
            </w:r>
            <w:r>
              <w:rPr>
                <w:rFonts w:ascii="Times New Roman" w:hAnsi="Times New Roman"/>
                <w:bCs/>
                <w:sz w:val="24"/>
                <w:szCs w:val="24"/>
              </w:rPr>
              <w:t xml:space="preserve"> </w:t>
            </w:r>
            <w:r w:rsidRPr="00C51C55">
              <w:rPr>
                <w:rFonts w:ascii="Times New Roman" w:hAnsi="Times New Roman"/>
                <w:bCs/>
                <w:sz w:val="24"/>
                <w:szCs w:val="24"/>
              </w:rPr>
              <w:t>Педагог организовывает посещение музея (совместно с родителями</w:t>
            </w:r>
          </w:p>
          <w:p w14:paraId="00804F4F" w14:textId="77777777" w:rsidR="00C51C55" w:rsidRPr="00C51C55" w:rsidRDefault="00C51C55" w:rsidP="00C51C55">
            <w:pPr>
              <w:spacing w:after="0" w:line="240" w:lineRule="auto"/>
              <w:jc w:val="both"/>
              <w:rPr>
                <w:rFonts w:ascii="Times New Roman" w:hAnsi="Times New Roman"/>
                <w:bCs/>
                <w:sz w:val="24"/>
                <w:szCs w:val="24"/>
              </w:rPr>
            </w:pPr>
            <w:r w:rsidRPr="00C51C55">
              <w:rPr>
                <w:rFonts w:ascii="Times New Roman" w:hAnsi="Times New Roman"/>
                <w:bCs/>
                <w:sz w:val="24"/>
                <w:szCs w:val="24"/>
              </w:rPr>
              <w:t>(законными представителями)), рассказывает о назначении музея; развивает у детей интерес к посещению кукольного театра, выставок.</w:t>
            </w:r>
          </w:p>
          <w:p w14:paraId="1C9A934D" w14:textId="63D0EAA5" w:rsidR="00C51C55" w:rsidRPr="00C51C55" w:rsidRDefault="00C51C55" w:rsidP="00C51C55">
            <w:pPr>
              <w:spacing w:after="0" w:line="240" w:lineRule="auto"/>
              <w:jc w:val="both"/>
              <w:rPr>
                <w:rFonts w:ascii="Times New Roman" w:hAnsi="Times New Roman"/>
                <w:bCs/>
                <w:sz w:val="24"/>
                <w:szCs w:val="24"/>
              </w:rPr>
            </w:pPr>
            <w:r w:rsidRPr="00C51C55">
              <w:rPr>
                <w:rFonts w:ascii="Times New Roman" w:hAnsi="Times New Roman"/>
                <w:bCs/>
                <w:sz w:val="24"/>
                <w:szCs w:val="24"/>
              </w:rPr>
              <w:t>7)</w:t>
            </w:r>
            <w:r>
              <w:rPr>
                <w:rFonts w:ascii="Times New Roman" w:hAnsi="Times New Roman"/>
                <w:bCs/>
                <w:sz w:val="24"/>
                <w:szCs w:val="24"/>
              </w:rPr>
              <w:t xml:space="preserve"> </w:t>
            </w:r>
            <w:r w:rsidRPr="00C51C55">
              <w:rPr>
                <w:rFonts w:ascii="Times New Roman" w:hAnsi="Times New Roman"/>
                <w:bCs/>
                <w:sz w:val="24"/>
                <w:szCs w:val="24"/>
              </w:rPr>
              <w:t>Педагог закрепляет знания детей о книге, книжной иллюстрации; знакомит</w:t>
            </w:r>
            <w:r>
              <w:rPr>
                <w:rFonts w:ascii="Times New Roman" w:hAnsi="Times New Roman"/>
                <w:bCs/>
                <w:sz w:val="24"/>
                <w:szCs w:val="24"/>
              </w:rPr>
              <w:t xml:space="preserve"> </w:t>
            </w:r>
            <w:r w:rsidRPr="00C51C55">
              <w:rPr>
                <w:rFonts w:ascii="Times New Roman" w:hAnsi="Times New Roman"/>
                <w:bCs/>
                <w:sz w:val="24"/>
                <w:szCs w:val="24"/>
              </w:rPr>
              <w:t>детей с библиотекой как центром хранения книг, созданных писателями и поэтами.</w:t>
            </w:r>
          </w:p>
          <w:p w14:paraId="7111C51D" w14:textId="4A237789" w:rsidR="00C51C55" w:rsidRPr="00C51C55" w:rsidRDefault="00C51C55" w:rsidP="00C51C55">
            <w:pPr>
              <w:spacing w:after="0" w:line="240" w:lineRule="auto"/>
              <w:jc w:val="both"/>
              <w:rPr>
                <w:rFonts w:ascii="Times New Roman" w:hAnsi="Times New Roman"/>
                <w:bCs/>
                <w:sz w:val="24"/>
                <w:szCs w:val="24"/>
              </w:rPr>
            </w:pPr>
            <w:r w:rsidRPr="00C51C55">
              <w:rPr>
                <w:rFonts w:ascii="Times New Roman" w:hAnsi="Times New Roman"/>
                <w:bCs/>
                <w:sz w:val="24"/>
                <w:szCs w:val="24"/>
              </w:rPr>
              <w:t>8)</w:t>
            </w:r>
            <w:r w:rsidR="001C2011">
              <w:rPr>
                <w:rFonts w:ascii="Times New Roman" w:hAnsi="Times New Roman"/>
                <w:bCs/>
                <w:sz w:val="24"/>
                <w:szCs w:val="24"/>
              </w:rPr>
              <w:t xml:space="preserve"> </w:t>
            </w:r>
            <w:r w:rsidRPr="00C51C55">
              <w:rPr>
                <w:rFonts w:ascii="Times New Roman" w:hAnsi="Times New Roman"/>
                <w:bCs/>
                <w:sz w:val="24"/>
                <w:szCs w:val="24"/>
              </w:rPr>
              <w:t xml:space="preserve">Педагог знакомит детей с произведениями народного искусства </w:t>
            </w:r>
            <w:r w:rsidRPr="00C51C55">
              <w:rPr>
                <w:rFonts w:ascii="Times New Roman" w:hAnsi="Times New Roman"/>
                <w:bCs/>
                <w:sz w:val="24"/>
                <w:szCs w:val="24"/>
              </w:rPr>
              <w:lastRenderedPageBreak/>
              <w:t>(потешки, сказки, загадки, песни, хороводы, заклички, изделия народного декоративноприкладного искусства).</w:t>
            </w:r>
          </w:p>
          <w:p w14:paraId="1CD3532F" w14:textId="77777777" w:rsidR="001C2011" w:rsidRPr="001C2011" w:rsidRDefault="00C51C55" w:rsidP="001C2011">
            <w:pPr>
              <w:spacing w:after="0" w:line="240" w:lineRule="auto"/>
              <w:jc w:val="both"/>
              <w:rPr>
                <w:rFonts w:ascii="Times New Roman" w:hAnsi="Times New Roman"/>
                <w:bCs/>
                <w:sz w:val="24"/>
                <w:szCs w:val="24"/>
              </w:rPr>
            </w:pPr>
            <w:r w:rsidRPr="00C51C55">
              <w:rPr>
                <w:rFonts w:ascii="Times New Roman" w:hAnsi="Times New Roman"/>
                <w:bCs/>
                <w:sz w:val="24"/>
                <w:szCs w:val="24"/>
              </w:rPr>
              <w:t>9)</w:t>
            </w:r>
            <w:r>
              <w:rPr>
                <w:rFonts w:ascii="Times New Roman" w:hAnsi="Times New Roman"/>
                <w:bCs/>
                <w:sz w:val="24"/>
                <w:szCs w:val="24"/>
              </w:rPr>
              <w:t xml:space="preserve"> </w:t>
            </w:r>
            <w:r w:rsidRPr="00C51C55">
              <w:rPr>
                <w:rFonts w:ascii="Times New Roman" w:hAnsi="Times New Roman"/>
                <w:bCs/>
                <w:sz w:val="24"/>
                <w:szCs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w:t>
            </w:r>
            <w:r w:rsidR="001C2011">
              <w:rPr>
                <w:rFonts w:ascii="Times New Roman" w:hAnsi="Times New Roman"/>
                <w:bCs/>
                <w:sz w:val="24"/>
                <w:szCs w:val="24"/>
              </w:rPr>
              <w:t xml:space="preserve"> </w:t>
            </w:r>
            <w:r w:rsidR="001C2011" w:rsidRPr="001C2011">
              <w:rPr>
                <w:rFonts w:ascii="Times New Roman" w:hAnsi="Times New Roman"/>
                <w:bCs/>
                <w:sz w:val="24"/>
                <w:szCs w:val="24"/>
              </w:rPr>
              <w:t>отношение к произведениям искусства.</w:t>
            </w:r>
          </w:p>
          <w:p w14:paraId="722AF1B0" w14:textId="77777777" w:rsidR="001C2011" w:rsidRPr="001C2011" w:rsidRDefault="001C2011" w:rsidP="001C2011">
            <w:pPr>
              <w:spacing w:after="0" w:line="240" w:lineRule="auto"/>
              <w:jc w:val="both"/>
              <w:rPr>
                <w:rFonts w:ascii="Times New Roman" w:hAnsi="Times New Roman"/>
                <w:bCs/>
                <w:sz w:val="24"/>
                <w:szCs w:val="24"/>
              </w:rPr>
            </w:pPr>
            <w:r w:rsidRPr="001C2011">
              <w:rPr>
                <w:rFonts w:ascii="Times New Roman" w:hAnsi="Times New Roman"/>
                <w:bCs/>
                <w:sz w:val="24"/>
                <w:szCs w:val="24"/>
              </w:rPr>
              <w:t>2. Изобразительная деятельность.</w:t>
            </w:r>
          </w:p>
          <w:p w14:paraId="7486CEF1" w14:textId="79DBA046" w:rsidR="001C2011" w:rsidRPr="001C2011" w:rsidRDefault="001C2011" w:rsidP="001C2011">
            <w:pPr>
              <w:spacing w:after="0" w:line="240" w:lineRule="auto"/>
              <w:jc w:val="both"/>
              <w:rPr>
                <w:rFonts w:ascii="Times New Roman" w:hAnsi="Times New Roman"/>
                <w:bCs/>
                <w:sz w:val="24"/>
                <w:szCs w:val="24"/>
              </w:rPr>
            </w:pPr>
            <w:r w:rsidRPr="001C2011">
              <w:rPr>
                <w:rFonts w:ascii="Times New Roman" w:hAnsi="Times New Roman"/>
                <w:bCs/>
                <w:sz w:val="24"/>
                <w:szCs w:val="24"/>
              </w:rPr>
              <w:t>1)</w:t>
            </w:r>
            <w:r>
              <w:rPr>
                <w:rFonts w:ascii="Times New Roman" w:hAnsi="Times New Roman"/>
                <w:bCs/>
                <w:sz w:val="24"/>
                <w:szCs w:val="24"/>
              </w:rPr>
              <w:t xml:space="preserve"> </w:t>
            </w:r>
            <w:r w:rsidRPr="001C2011">
              <w:rPr>
                <w:rFonts w:ascii="Times New Roman" w:hAnsi="Times New Roman"/>
                <w:bCs/>
                <w:sz w:val="24"/>
                <w:szCs w:val="24"/>
              </w:rPr>
              <w:t>Рисование:</w:t>
            </w:r>
          </w:p>
          <w:p w14:paraId="0D96D9DF" w14:textId="77777777" w:rsidR="001C2011" w:rsidRPr="001C2011" w:rsidRDefault="001C2011" w:rsidP="001C2011">
            <w:pPr>
              <w:spacing w:after="0" w:line="240" w:lineRule="auto"/>
              <w:jc w:val="both"/>
              <w:rPr>
                <w:rFonts w:ascii="Times New Roman" w:hAnsi="Times New Roman"/>
                <w:bCs/>
                <w:sz w:val="24"/>
                <w:szCs w:val="24"/>
              </w:rPr>
            </w:pPr>
            <w:r w:rsidRPr="001C2011">
              <w:rPr>
                <w:rFonts w:ascii="Times New Roman" w:hAnsi="Times New Roman"/>
                <w:bCs/>
                <w:sz w:val="24"/>
                <w:szCs w:val="24"/>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w:t>
            </w:r>
            <w:r w:rsidRPr="001C2011">
              <w:rPr>
                <w:rFonts w:ascii="Times New Roman" w:hAnsi="Times New Roman"/>
                <w:bCs/>
                <w:sz w:val="24"/>
                <w:szCs w:val="24"/>
              </w:rPr>
              <w:lastRenderedPageBreak/>
              <w:t>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w:t>
            </w:r>
            <w:r>
              <w:rPr>
                <w:rFonts w:ascii="Times New Roman" w:hAnsi="Times New Roman"/>
                <w:bCs/>
                <w:sz w:val="24"/>
                <w:szCs w:val="24"/>
              </w:rPr>
              <w:t xml:space="preserve"> </w:t>
            </w:r>
            <w:r w:rsidRPr="001C2011">
              <w:rPr>
                <w:rFonts w:ascii="Times New Roman" w:hAnsi="Times New Roman"/>
                <w:bCs/>
                <w:sz w:val="24"/>
                <w:szCs w:val="24"/>
              </w:rPr>
              <w:t>величине.</w:t>
            </w:r>
          </w:p>
          <w:p w14:paraId="6F30FB6D" w14:textId="5FF8EFD3" w:rsidR="001C2011" w:rsidRPr="001C2011" w:rsidRDefault="001C2011" w:rsidP="001C2011">
            <w:pPr>
              <w:spacing w:after="0" w:line="240" w:lineRule="auto"/>
              <w:jc w:val="both"/>
              <w:rPr>
                <w:rFonts w:ascii="Times New Roman" w:hAnsi="Times New Roman"/>
                <w:bCs/>
                <w:sz w:val="24"/>
                <w:szCs w:val="24"/>
              </w:rPr>
            </w:pPr>
            <w:r w:rsidRPr="001C2011">
              <w:rPr>
                <w:rFonts w:ascii="Times New Roman" w:hAnsi="Times New Roman"/>
                <w:bCs/>
                <w:sz w:val="24"/>
                <w:szCs w:val="24"/>
              </w:rPr>
              <w:t>2)</w:t>
            </w:r>
            <w:r>
              <w:rPr>
                <w:rFonts w:ascii="Times New Roman" w:hAnsi="Times New Roman"/>
                <w:bCs/>
                <w:sz w:val="24"/>
                <w:szCs w:val="24"/>
              </w:rPr>
              <w:t xml:space="preserve"> </w:t>
            </w:r>
            <w:r w:rsidRPr="001C2011">
              <w:rPr>
                <w:rFonts w:ascii="Times New Roman" w:hAnsi="Times New Roman"/>
                <w:bCs/>
                <w:sz w:val="24"/>
                <w:szCs w:val="24"/>
              </w:rPr>
              <w:t>Народное декоративно-прикладное искусство:</w:t>
            </w:r>
          </w:p>
          <w:p w14:paraId="452A8660" w14:textId="77777777" w:rsidR="001C2011" w:rsidRPr="001C2011" w:rsidRDefault="001C2011" w:rsidP="001C2011">
            <w:pPr>
              <w:spacing w:after="0" w:line="240" w:lineRule="auto"/>
              <w:jc w:val="both"/>
              <w:rPr>
                <w:rFonts w:ascii="Times New Roman" w:hAnsi="Times New Roman"/>
                <w:bCs/>
                <w:sz w:val="24"/>
                <w:szCs w:val="24"/>
              </w:rPr>
            </w:pPr>
            <w:r w:rsidRPr="001C2011">
              <w:rPr>
                <w:rFonts w:ascii="Times New Roman" w:hAnsi="Times New Roman"/>
                <w:bCs/>
                <w:sz w:val="24"/>
                <w:szCs w:val="24"/>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0B71DB6F" w14:textId="6C155395" w:rsidR="001C2011" w:rsidRPr="001C2011" w:rsidRDefault="001C2011" w:rsidP="001C2011">
            <w:pPr>
              <w:spacing w:after="0" w:line="240" w:lineRule="auto"/>
              <w:jc w:val="both"/>
              <w:rPr>
                <w:rFonts w:ascii="Times New Roman" w:hAnsi="Times New Roman"/>
                <w:bCs/>
                <w:sz w:val="24"/>
                <w:szCs w:val="24"/>
              </w:rPr>
            </w:pPr>
            <w:r w:rsidRPr="001C2011">
              <w:rPr>
                <w:rFonts w:ascii="Times New Roman" w:hAnsi="Times New Roman"/>
                <w:bCs/>
                <w:sz w:val="24"/>
                <w:szCs w:val="24"/>
              </w:rPr>
              <w:t>3)</w:t>
            </w:r>
            <w:r>
              <w:rPr>
                <w:rFonts w:ascii="Times New Roman" w:hAnsi="Times New Roman"/>
                <w:bCs/>
                <w:sz w:val="24"/>
                <w:szCs w:val="24"/>
              </w:rPr>
              <w:t xml:space="preserve"> </w:t>
            </w:r>
            <w:r w:rsidRPr="001C2011">
              <w:rPr>
                <w:rFonts w:ascii="Times New Roman" w:hAnsi="Times New Roman"/>
                <w:bCs/>
                <w:sz w:val="24"/>
                <w:szCs w:val="24"/>
              </w:rPr>
              <w:t>Лепка:</w:t>
            </w:r>
          </w:p>
          <w:p w14:paraId="29FBDA89" w14:textId="77777777" w:rsidR="001C2011" w:rsidRPr="001C2011" w:rsidRDefault="001C2011" w:rsidP="001C2011">
            <w:pPr>
              <w:spacing w:after="0" w:line="240" w:lineRule="auto"/>
              <w:jc w:val="both"/>
              <w:rPr>
                <w:rFonts w:ascii="Times New Roman" w:hAnsi="Times New Roman"/>
                <w:bCs/>
                <w:sz w:val="24"/>
                <w:szCs w:val="24"/>
              </w:rPr>
            </w:pPr>
            <w:r w:rsidRPr="001C2011">
              <w:rPr>
                <w:rFonts w:ascii="Times New Roman" w:hAnsi="Times New Roman"/>
                <w:bCs/>
                <w:sz w:val="24"/>
                <w:szCs w:val="24"/>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w:t>
            </w:r>
            <w:r w:rsidRPr="001C2011">
              <w:rPr>
                <w:rFonts w:ascii="Times New Roman" w:hAnsi="Times New Roman"/>
                <w:bCs/>
                <w:sz w:val="24"/>
                <w:szCs w:val="24"/>
              </w:rPr>
              <w:lastRenderedPageBreak/>
              <w:t>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14:paraId="3DFB8FDD" w14:textId="0934647B" w:rsidR="001C2011" w:rsidRPr="001C2011" w:rsidRDefault="001C2011" w:rsidP="001C2011">
            <w:pPr>
              <w:spacing w:after="0" w:line="240" w:lineRule="auto"/>
              <w:jc w:val="both"/>
              <w:rPr>
                <w:rFonts w:ascii="Times New Roman" w:hAnsi="Times New Roman"/>
                <w:bCs/>
                <w:sz w:val="24"/>
                <w:szCs w:val="24"/>
              </w:rPr>
            </w:pPr>
            <w:r w:rsidRPr="001C2011">
              <w:rPr>
                <w:rFonts w:ascii="Times New Roman" w:hAnsi="Times New Roman"/>
                <w:bCs/>
                <w:sz w:val="24"/>
                <w:szCs w:val="24"/>
              </w:rPr>
              <w:t>4)</w:t>
            </w:r>
            <w:r>
              <w:rPr>
                <w:rFonts w:ascii="Times New Roman" w:hAnsi="Times New Roman"/>
                <w:bCs/>
                <w:sz w:val="24"/>
                <w:szCs w:val="24"/>
              </w:rPr>
              <w:t xml:space="preserve"> </w:t>
            </w:r>
            <w:r w:rsidRPr="001C2011">
              <w:rPr>
                <w:rFonts w:ascii="Times New Roman" w:hAnsi="Times New Roman"/>
                <w:bCs/>
                <w:sz w:val="24"/>
                <w:szCs w:val="24"/>
              </w:rPr>
              <w:t>Аппликация:</w:t>
            </w:r>
          </w:p>
          <w:p w14:paraId="7FB25F0C" w14:textId="72AD0F26" w:rsidR="001C2011" w:rsidRPr="001C2011" w:rsidRDefault="001C2011" w:rsidP="001C2011">
            <w:pPr>
              <w:spacing w:after="0" w:line="240" w:lineRule="auto"/>
              <w:jc w:val="both"/>
              <w:rPr>
                <w:rFonts w:ascii="Times New Roman" w:hAnsi="Times New Roman"/>
                <w:bCs/>
                <w:sz w:val="24"/>
                <w:szCs w:val="24"/>
              </w:rPr>
            </w:pPr>
            <w:r w:rsidRPr="001C2011">
              <w:rPr>
                <w:rFonts w:ascii="Times New Roman" w:hAnsi="Times New Roman"/>
                <w:bCs/>
                <w:sz w:val="24"/>
                <w:szCs w:val="24"/>
              </w:rPr>
              <w:t>педагог развивает у детей интерес к аппликации, усложняя е</w:t>
            </w:r>
            <w:r>
              <w:rPr>
                <w:rFonts w:ascii="Times New Roman" w:hAnsi="Times New Roman"/>
                <w:bCs/>
                <w:sz w:val="24"/>
                <w:szCs w:val="24"/>
              </w:rPr>
              <w:t>е</w:t>
            </w:r>
            <w:r w:rsidRPr="001C2011">
              <w:rPr>
                <w:rFonts w:ascii="Times New Roman" w:hAnsi="Times New Roman"/>
                <w:bCs/>
                <w:sz w:val="24"/>
                <w:szCs w:val="24"/>
              </w:rPr>
              <w:t xml:space="preserve">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w:t>
            </w:r>
            <w:r>
              <w:rPr>
                <w:rFonts w:ascii="Times New Roman" w:hAnsi="Times New Roman"/>
                <w:bCs/>
                <w:sz w:val="24"/>
                <w:szCs w:val="24"/>
              </w:rPr>
              <w:t xml:space="preserve"> </w:t>
            </w:r>
            <w:r w:rsidRPr="001C2011">
              <w:rPr>
                <w:rFonts w:ascii="Times New Roman" w:hAnsi="Times New Roman"/>
                <w:bCs/>
                <w:sz w:val="24"/>
                <w:szCs w:val="24"/>
              </w:rPr>
              <w:t>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78F54CB6" w14:textId="77777777" w:rsidR="001C2011" w:rsidRPr="001C2011" w:rsidRDefault="001C2011" w:rsidP="001C2011">
            <w:pPr>
              <w:spacing w:after="0" w:line="240" w:lineRule="auto"/>
              <w:jc w:val="both"/>
              <w:rPr>
                <w:rFonts w:ascii="Times New Roman" w:hAnsi="Times New Roman"/>
                <w:bCs/>
                <w:sz w:val="24"/>
                <w:szCs w:val="24"/>
              </w:rPr>
            </w:pPr>
            <w:r w:rsidRPr="001C2011">
              <w:rPr>
                <w:rFonts w:ascii="Times New Roman" w:hAnsi="Times New Roman"/>
                <w:bCs/>
                <w:sz w:val="24"/>
                <w:szCs w:val="24"/>
              </w:rPr>
              <w:t>3. Конструктивная деятельность.</w:t>
            </w:r>
          </w:p>
          <w:p w14:paraId="758CDDF9" w14:textId="774BDFDA" w:rsidR="001C2011" w:rsidRPr="001C2011" w:rsidRDefault="001C2011" w:rsidP="001C2011">
            <w:pPr>
              <w:spacing w:after="0" w:line="240" w:lineRule="auto"/>
              <w:jc w:val="both"/>
              <w:rPr>
                <w:rFonts w:ascii="Times New Roman" w:hAnsi="Times New Roman"/>
                <w:bCs/>
                <w:sz w:val="24"/>
                <w:szCs w:val="24"/>
              </w:rPr>
            </w:pPr>
            <w:r w:rsidRPr="001C2011">
              <w:rPr>
                <w:rFonts w:ascii="Times New Roman" w:hAnsi="Times New Roman"/>
                <w:bCs/>
                <w:sz w:val="24"/>
                <w:szCs w:val="24"/>
              </w:rPr>
              <w:t>1)</w:t>
            </w:r>
            <w:r>
              <w:rPr>
                <w:rFonts w:ascii="Times New Roman" w:hAnsi="Times New Roman"/>
                <w:bCs/>
                <w:sz w:val="24"/>
                <w:szCs w:val="24"/>
              </w:rPr>
              <w:t xml:space="preserve"> </w:t>
            </w:r>
            <w:r w:rsidRPr="001C2011">
              <w:rPr>
                <w:rFonts w:ascii="Times New Roman" w:hAnsi="Times New Roman"/>
                <w:bCs/>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w:t>
            </w:r>
            <w:r>
              <w:rPr>
                <w:rFonts w:ascii="Times New Roman" w:hAnsi="Times New Roman"/>
                <w:bCs/>
                <w:sz w:val="24"/>
                <w:szCs w:val="24"/>
              </w:rPr>
              <w:t>е</w:t>
            </w:r>
            <w:r w:rsidRPr="001C2011">
              <w:rPr>
                <w:rFonts w:ascii="Times New Roman" w:hAnsi="Times New Roman"/>
                <w:bCs/>
                <w:sz w:val="24"/>
                <w:szCs w:val="24"/>
              </w:rPr>
              <w:t>том конструктивных свойств (устойчивость, форма, величина).</w:t>
            </w:r>
          </w:p>
          <w:p w14:paraId="382C7D0A" w14:textId="25390FA0" w:rsidR="001C2011" w:rsidRPr="001C2011" w:rsidRDefault="001C2011" w:rsidP="001C2011">
            <w:pPr>
              <w:spacing w:after="0" w:line="240" w:lineRule="auto"/>
              <w:jc w:val="both"/>
              <w:rPr>
                <w:rFonts w:ascii="Times New Roman" w:hAnsi="Times New Roman"/>
                <w:bCs/>
                <w:sz w:val="24"/>
                <w:szCs w:val="24"/>
              </w:rPr>
            </w:pPr>
            <w:r w:rsidRPr="001C2011">
              <w:rPr>
                <w:rFonts w:ascii="Times New Roman" w:hAnsi="Times New Roman"/>
                <w:bCs/>
                <w:sz w:val="24"/>
                <w:szCs w:val="24"/>
              </w:rPr>
              <w:t>2)</w:t>
            </w:r>
            <w:r>
              <w:rPr>
                <w:rFonts w:ascii="Times New Roman" w:hAnsi="Times New Roman"/>
                <w:bCs/>
                <w:sz w:val="24"/>
                <w:szCs w:val="24"/>
              </w:rPr>
              <w:t xml:space="preserve"> </w:t>
            </w:r>
            <w:r w:rsidRPr="001C2011">
              <w:rPr>
                <w:rFonts w:ascii="Times New Roman" w:hAnsi="Times New Roman"/>
                <w:bCs/>
                <w:sz w:val="24"/>
                <w:szCs w:val="24"/>
              </w:rPr>
              <w:t xml:space="preserve">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w:t>
            </w:r>
            <w:r w:rsidRPr="001C2011">
              <w:rPr>
                <w:rFonts w:ascii="Times New Roman" w:hAnsi="Times New Roman"/>
                <w:bCs/>
                <w:sz w:val="24"/>
                <w:szCs w:val="24"/>
              </w:rPr>
              <w:lastRenderedPageBreak/>
              <w:t>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1DC5AB8C" w14:textId="6F7BB1EA" w:rsidR="001C2011" w:rsidRPr="001C2011" w:rsidRDefault="001C2011" w:rsidP="001C2011">
            <w:pPr>
              <w:spacing w:after="0" w:line="240" w:lineRule="auto"/>
              <w:jc w:val="both"/>
              <w:rPr>
                <w:rFonts w:ascii="Times New Roman" w:hAnsi="Times New Roman"/>
                <w:bCs/>
                <w:sz w:val="24"/>
                <w:szCs w:val="24"/>
              </w:rPr>
            </w:pPr>
            <w:r w:rsidRPr="001C2011">
              <w:rPr>
                <w:rFonts w:ascii="Times New Roman" w:hAnsi="Times New Roman"/>
                <w:bCs/>
                <w:sz w:val="24"/>
                <w:szCs w:val="24"/>
              </w:rPr>
              <w:t>3)</w:t>
            </w:r>
            <w:r>
              <w:rPr>
                <w:rFonts w:ascii="Times New Roman" w:hAnsi="Times New Roman"/>
                <w:bCs/>
                <w:sz w:val="24"/>
                <w:szCs w:val="24"/>
              </w:rPr>
              <w:t xml:space="preserve"> </w:t>
            </w:r>
            <w:r w:rsidRPr="001C2011">
              <w:rPr>
                <w:rFonts w:ascii="Times New Roman" w:hAnsi="Times New Roman"/>
                <w:bCs/>
                <w:sz w:val="24"/>
                <w:szCs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4352D534" w14:textId="77655391" w:rsidR="001C2011" w:rsidRPr="001C2011" w:rsidRDefault="001C2011" w:rsidP="001C2011">
            <w:pPr>
              <w:spacing w:after="0" w:line="240" w:lineRule="auto"/>
              <w:jc w:val="both"/>
              <w:rPr>
                <w:rFonts w:ascii="Times New Roman" w:hAnsi="Times New Roman"/>
                <w:bCs/>
                <w:sz w:val="24"/>
                <w:szCs w:val="24"/>
              </w:rPr>
            </w:pPr>
            <w:r w:rsidRPr="001C2011">
              <w:rPr>
                <w:rFonts w:ascii="Times New Roman" w:hAnsi="Times New Roman"/>
                <w:bCs/>
                <w:sz w:val="24"/>
                <w:szCs w:val="24"/>
              </w:rPr>
              <w:t>4)</w:t>
            </w:r>
            <w:r>
              <w:rPr>
                <w:rFonts w:ascii="Times New Roman" w:hAnsi="Times New Roman"/>
                <w:bCs/>
                <w:sz w:val="24"/>
                <w:szCs w:val="24"/>
              </w:rPr>
              <w:t xml:space="preserve"> </w:t>
            </w:r>
            <w:r w:rsidRPr="001C2011">
              <w:rPr>
                <w:rFonts w:ascii="Times New Roman" w:hAnsi="Times New Roman"/>
                <w:bCs/>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79E28A7E" w14:textId="45D98E19" w:rsidR="009E4255" w:rsidRPr="009E4255" w:rsidRDefault="001C2011" w:rsidP="009E4255">
            <w:pPr>
              <w:spacing w:after="0" w:line="240" w:lineRule="auto"/>
              <w:jc w:val="both"/>
              <w:rPr>
                <w:rFonts w:ascii="Times New Roman" w:hAnsi="Times New Roman"/>
                <w:bCs/>
                <w:sz w:val="24"/>
                <w:szCs w:val="24"/>
              </w:rPr>
            </w:pPr>
            <w:r w:rsidRPr="001C2011">
              <w:rPr>
                <w:rFonts w:ascii="Times New Roman" w:hAnsi="Times New Roman"/>
                <w:bCs/>
                <w:sz w:val="24"/>
                <w:szCs w:val="24"/>
              </w:rPr>
              <w:t>5)</w:t>
            </w:r>
            <w:r>
              <w:rPr>
                <w:rFonts w:ascii="Times New Roman" w:hAnsi="Times New Roman"/>
                <w:bCs/>
                <w:sz w:val="24"/>
                <w:szCs w:val="24"/>
              </w:rPr>
              <w:t xml:space="preserve"> </w:t>
            </w:r>
            <w:r w:rsidRPr="001C2011">
              <w:rPr>
                <w:rFonts w:ascii="Times New Roman" w:hAnsi="Times New Roman"/>
                <w:bCs/>
                <w:sz w:val="24"/>
                <w:szCs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w:t>
            </w:r>
            <w:r w:rsidR="009E4255">
              <w:rPr>
                <w:rFonts w:ascii="Times New Roman" w:hAnsi="Times New Roman"/>
                <w:bCs/>
                <w:sz w:val="24"/>
                <w:szCs w:val="24"/>
              </w:rPr>
              <w:t xml:space="preserve"> </w:t>
            </w:r>
            <w:r w:rsidR="009E4255" w:rsidRPr="009E4255">
              <w:rPr>
                <w:rFonts w:ascii="Times New Roman" w:hAnsi="Times New Roman"/>
                <w:bCs/>
                <w:sz w:val="24"/>
                <w:szCs w:val="24"/>
              </w:rPr>
              <w:t xml:space="preserve">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w:t>
            </w:r>
            <w:r w:rsidR="00652CD9">
              <w:rPr>
                <w:rFonts w:ascii="Times New Roman" w:hAnsi="Times New Roman"/>
                <w:bCs/>
                <w:sz w:val="24"/>
                <w:szCs w:val="24"/>
              </w:rPr>
              <w:t>е</w:t>
            </w:r>
            <w:r w:rsidR="009E4255" w:rsidRPr="009E4255">
              <w:rPr>
                <w:rFonts w:ascii="Times New Roman" w:hAnsi="Times New Roman"/>
                <w:bCs/>
                <w:sz w:val="24"/>
                <w:szCs w:val="24"/>
              </w:rPr>
              <w:t>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02E7FDC3" w14:textId="77777777" w:rsidR="009E4255" w:rsidRPr="009E4255" w:rsidRDefault="009E4255" w:rsidP="009E4255">
            <w:pPr>
              <w:spacing w:after="0" w:line="240" w:lineRule="auto"/>
              <w:jc w:val="both"/>
              <w:rPr>
                <w:rFonts w:ascii="Times New Roman" w:hAnsi="Times New Roman"/>
                <w:bCs/>
                <w:sz w:val="24"/>
                <w:szCs w:val="24"/>
              </w:rPr>
            </w:pPr>
            <w:r w:rsidRPr="009E4255">
              <w:rPr>
                <w:rFonts w:ascii="Times New Roman" w:hAnsi="Times New Roman"/>
                <w:bCs/>
                <w:sz w:val="24"/>
                <w:szCs w:val="24"/>
              </w:rPr>
              <w:t>4. Музыкальная деятельность.</w:t>
            </w:r>
          </w:p>
          <w:p w14:paraId="18FECA3B" w14:textId="64489226" w:rsidR="009E4255" w:rsidRPr="009E4255" w:rsidRDefault="009E4255" w:rsidP="009E4255">
            <w:pPr>
              <w:spacing w:after="0" w:line="240" w:lineRule="auto"/>
              <w:jc w:val="both"/>
              <w:rPr>
                <w:rFonts w:ascii="Times New Roman" w:hAnsi="Times New Roman"/>
                <w:bCs/>
                <w:sz w:val="24"/>
                <w:szCs w:val="24"/>
              </w:rPr>
            </w:pPr>
            <w:r w:rsidRPr="009E4255">
              <w:rPr>
                <w:rFonts w:ascii="Times New Roman" w:hAnsi="Times New Roman"/>
                <w:bCs/>
                <w:sz w:val="24"/>
                <w:szCs w:val="24"/>
              </w:rPr>
              <w:t>1)</w:t>
            </w:r>
            <w:r>
              <w:rPr>
                <w:rFonts w:ascii="Times New Roman" w:hAnsi="Times New Roman"/>
                <w:bCs/>
                <w:sz w:val="24"/>
                <w:szCs w:val="24"/>
              </w:rPr>
              <w:t xml:space="preserve"> </w:t>
            </w:r>
            <w:r w:rsidRPr="009E4255">
              <w:rPr>
                <w:rFonts w:ascii="Times New Roman" w:hAnsi="Times New Roman"/>
                <w:bCs/>
                <w:sz w:val="24"/>
                <w:szCs w:val="24"/>
              </w:rP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w:t>
            </w:r>
            <w:r w:rsidRPr="009E4255">
              <w:rPr>
                <w:rFonts w:ascii="Times New Roman" w:hAnsi="Times New Roman"/>
                <w:bCs/>
                <w:sz w:val="24"/>
                <w:szCs w:val="24"/>
              </w:rPr>
              <w:lastRenderedPageBreak/>
              <w:t>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01A0E93F" w14:textId="4F1BA93D" w:rsidR="009E4255" w:rsidRPr="009E4255" w:rsidRDefault="009E4255" w:rsidP="009E4255">
            <w:pPr>
              <w:spacing w:after="0" w:line="240" w:lineRule="auto"/>
              <w:jc w:val="both"/>
              <w:rPr>
                <w:rFonts w:ascii="Times New Roman" w:hAnsi="Times New Roman"/>
                <w:bCs/>
                <w:sz w:val="24"/>
                <w:szCs w:val="24"/>
              </w:rPr>
            </w:pPr>
            <w:r w:rsidRPr="009E4255">
              <w:rPr>
                <w:rFonts w:ascii="Times New Roman" w:hAnsi="Times New Roman"/>
                <w:bCs/>
                <w:sz w:val="24"/>
                <w:szCs w:val="24"/>
              </w:rPr>
              <w:t>2)</w:t>
            </w:r>
            <w:r>
              <w:rPr>
                <w:rFonts w:ascii="Times New Roman" w:hAnsi="Times New Roman"/>
                <w:bCs/>
                <w:sz w:val="24"/>
                <w:szCs w:val="24"/>
              </w:rPr>
              <w:t xml:space="preserve"> </w:t>
            </w:r>
            <w:r w:rsidRPr="009E4255">
              <w:rPr>
                <w:rFonts w:ascii="Times New Roman" w:hAnsi="Times New Roman"/>
                <w:bCs/>
                <w:sz w:val="24"/>
                <w:szCs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1520B5A9" w14:textId="73385AD4" w:rsidR="009E4255" w:rsidRPr="009E4255" w:rsidRDefault="009E4255" w:rsidP="009E4255">
            <w:pPr>
              <w:spacing w:after="0" w:line="240" w:lineRule="auto"/>
              <w:jc w:val="both"/>
              <w:rPr>
                <w:rFonts w:ascii="Times New Roman" w:hAnsi="Times New Roman"/>
                <w:bCs/>
                <w:sz w:val="24"/>
                <w:szCs w:val="24"/>
              </w:rPr>
            </w:pPr>
            <w:r w:rsidRPr="009E4255">
              <w:rPr>
                <w:rFonts w:ascii="Times New Roman" w:hAnsi="Times New Roman"/>
                <w:bCs/>
                <w:sz w:val="24"/>
                <w:szCs w:val="24"/>
              </w:rPr>
              <w:t>3)</w:t>
            </w:r>
            <w:r>
              <w:rPr>
                <w:rFonts w:ascii="Times New Roman" w:hAnsi="Times New Roman"/>
                <w:bCs/>
                <w:sz w:val="24"/>
                <w:szCs w:val="24"/>
              </w:rPr>
              <w:t xml:space="preserve"> </w:t>
            </w:r>
            <w:r w:rsidRPr="009E4255">
              <w:rPr>
                <w:rFonts w:ascii="Times New Roman" w:hAnsi="Times New Roman"/>
                <w:bCs/>
                <w:sz w:val="24"/>
                <w:szCs w:val="24"/>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28B39A0E" w14:textId="77777777" w:rsidR="009E4255" w:rsidRPr="009E4255" w:rsidRDefault="009E4255" w:rsidP="009E4255">
            <w:pPr>
              <w:spacing w:after="0" w:line="240" w:lineRule="auto"/>
              <w:jc w:val="both"/>
              <w:rPr>
                <w:rFonts w:ascii="Times New Roman" w:hAnsi="Times New Roman"/>
                <w:bCs/>
                <w:sz w:val="24"/>
                <w:szCs w:val="24"/>
              </w:rPr>
            </w:pPr>
            <w:r w:rsidRPr="009E4255">
              <w:rPr>
                <w:rFonts w:ascii="Times New Roman" w:hAnsi="Times New Roman"/>
                <w:bCs/>
                <w:sz w:val="24"/>
                <w:szCs w:val="24"/>
              </w:rPr>
              <w:t>4)</w:t>
            </w:r>
            <w:r>
              <w:rPr>
                <w:rFonts w:ascii="Times New Roman" w:hAnsi="Times New Roman"/>
                <w:bCs/>
                <w:sz w:val="24"/>
                <w:szCs w:val="24"/>
              </w:rPr>
              <w:t xml:space="preserve"> </w:t>
            </w:r>
            <w:r w:rsidRPr="009E4255">
              <w:rPr>
                <w:rFonts w:ascii="Times New Roman" w:hAnsi="Times New Roman"/>
                <w:bCs/>
                <w:sz w:val="24"/>
                <w:szCs w:val="24"/>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w:t>
            </w:r>
            <w:r>
              <w:rPr>
                <w:rFonts w:ascii="Times New Roman" w:hAnsi="Times New Roman"/>
                <w:bCs/>
                <w:sz w:val="24"/>
                <w:szCs w:val="24"/>
              </w:rPr>
              <w:t xml:space="preserve"> </w:t>
            </w:r>
            <w:r w:rsidRPr="009E4255">
              <w:rPr>
                <w:rFonts w:ascii="Times New Roman" w:hAnsi="Times New Roman"/>
                <w:bCs/>
                <w:sz w:val="24"/>
                <w:szCs w:val="24"/>
              </w:rPr>
              <w:t xml:space="preserve">ритмично хлопать в ладоши, выполнять простейшие перестроения (из круга врассыпную и обратно), подскоки; продолжает </w:t>
            </w:r>
            <w:r w:rsidRPr="009E4255">
              <w:rPr>
                <w:rFonts w:ascii="Times New Roman" w:hAnsi="Times New Roman"/>
                <w:bCs/>
                <w:sz w:val="24"/>
                <w:szCs w:val="24"/>
              </w:rPr>
              <w:lastRenderedPageBreak/>
              <w:t>совершенствовать у детей навыки основных движений (ходьба:</w:t>
            </w:r>
          </w:p>
          <w:p w14:paraId="0D29CE60" w14:textId="77777777" w:rsidR="009E4255" w:rsidRPr="009E4255" w:rsidRDefault="009E4255" w:rsidP="009E4255">
            <w:pPr>
              <w:spacing w:after="0" w:line="240" w:lineRule="auto"/>
              <w:jc w:val="both"/>
              <w:rPr>
                <w:rFonts w:ascii="Times New Roman" w:hAnsi="Times New Roman"/>
                <w:bCs/>
                <w:sz w:val="24"/>
                <w:szCs w:val="24"/>
              </w:rPr>
            </w:pPr>
            <w:r w:rsidRPr="009E4255">
              <w:rPr>
                <w:rFonts w:ascii="Times New Roman" w:hAnsi="Times New Roman"/>
                <w:bCs/>
                <w:sz w:val="24"/>
                <w:szCs w:val="24"/>
              </w:rPr>
              <w:t>«торжественная», спокойная, «таинственная»; бег: легкий, стремительный).</w:t>
            </w:r>
          </w:p>
          <w:p w14:paraId="17DEF0B3" w14:textId="0616C5FF" w:rsidR="009E4255" w:rsidRPr="009E4255" w:rsidRDefault="009E4255" w:rsidP="009E4255">
            <w:pPr>
              <w:spacing w:after="0" w:line="240" w:lineRule="auto"/>
              <w:jc w:val="both"/>
              <w:rPr>
                <w:rFonts w:ascii="Times New Roman" w:hAnsi="Times New Roman"/>
                <w:bCs/>
                <w:sz w:val="24"/>
                <w:szCs w:val="24"/>
              </w:rPr>
            </w:pPr>
            <w:r w:rsidRPr="009E4255">
              <w:rPr>
                <w:rFonts w:ascii="Times New Roman" w:hAnsi="Times New Roman"/>
                <w:bCs/>
                <w:sz w:val="24"/>
                <w:szCs w:val="24"/>
              </w:rPr>
              <w:t>5)</w:t>
            </w:r>
            <w:r>
              <w:rPr>
                <w:rFonts w:ascii="Times New Roman" w:hAnsi="Times New Roman"/>
                <w:bCs/>
                <w:sz w:val="24"/>
                <w:szCs w:val="24"/>
              </w:rPr>
              <w:t xml:space="preserve"> </w:t>
            </w:r>
            <w:r w:rsidRPr="009E4255">
              <w:rPr>
                <w:rFonts w:ascii="Times New Roman" w:hAnsi="Times New Roman"/>
                <w:bCs/>
                <w:sz w:val="24"/>
                <w:szCs w:val="24"/>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5EC4C2DD" w14:textId="32B68454" w:rsidR="009E4255" w:rsidRPr="009E4255" w:rsidRDefault="009E4255" w:rsidP="009E4255">
            <w:pPr>
              <w:spacing w:after="0" w:line="240" w:lineRule="auto"/>
              <w:jc w:val="both"/>
              <w:rPr>
                <w:rFonts w:ascii="Times New Roman" w:hAnsi="Times New Roman"/>
                <w:bCs/>
                <w:sz w:val="24"/>
                <w:szCs w:val="24"/>
              </w:rPr>
            </w:pPr>
            <w:r w:rsidRPr="009E4255">
              <w:rPr>
                <w:rFonts w:ascii="Times New Roman" w:hAnsi="Times New Roman"/>
                <w:bCs/>
                <w:sz w:val="24"/>
                <w:szCs w:val="24"/>
              </w:rPr>
              <w:t>6)</w:t>
            </w:r>
            <w:r>
              <w:rPr>
                <w:rFonts w:ascii="Times New Roman" w:hAnsi="Times New Roman"/>
                <w:bCs/>
                <w:sz w:val="24"/>
                <w:szCs w:val="24"/>
              </w:rPr>
              <w:t xml:space="preserve"> </w:t>
            </w:r>
            <w:r w:rsidRPr="009E4255">
              <w:rPr>
                <w:rFonts w:ascii="Times New Roman" w:hAnsi="Times New Roman"/>
                <w:bCs/>
                <w:sz w:val="24"/>
                <w:szCs w:val="24"/>
              </w:rPr>
              <w:t>Игра на детских музыкальных инструментах:</w:t>
            </w:r>
          </w:p>
          <w:p w14:paraId="3D748F32" w14:textId="77777777" w:rsidR="009E4255" w:rsidRPr="009E4255" w:rsidRDefault="009E4255" w:rsidP="009E4255">
            <w:pPr>
              <w:spacing w:after="0" w:line="240" w:lineRule="auto"/>
              <w:jc w:val="both"/>
              <w:rPr>
                <w:rFonts w:ascii="Times New Roman" w:hAnsi="Times New Roman"/>
                <w:bCs/>
                <w:sz w:val="24"/>
                <w:szCs w:val="24"/>
              </w:rPr>
            </w:pPr>
            <w:r w:rsidRPr="009E4255">
              <w:rPr>
                <w:rFonts w:ascii="Times New Roman" w:hAnsi="Times New Roman"/>
                <w:bCs/>
                <w:sz w:val="24"/>
                <w:szCs w:val="24"/>
              </w:rPr>
              <w:t>педагог формирует у детей умение подыгрывать простейшие мелодии на деревянных ложках, погремушках, барабане, металлофоне;</w:t>
            </w:r>
          </w:p>
          <w:p w14:paraId="3BA6551E" w14:textId="514244D1" w:rsidR="009E4255" w:rsidRPr="009E4255" w:rsidRDefault="009E4255" w:rsidP="009E4255">
            <w:pPr>
              <w:spacing w:after="0" w:line="240" w:lineRule="auto"/>
              <w:jc w:val="both"/>
              <w:rPr>
                <w:rFonts w:ascii="Times New Roman" w:hAnsi="Times New Roman"/>
                <w:bCs/>
                <w:sz w:val="24"/>
                <w:szCs w:val="24"/>
              </w:rPr>
            </w:pPr>
            <w:r w:rsidRPr="009E4255">
              <w:rPr>
                <w:rFonts w:ascii="Times New Roman" w:hAnsi="Times New Roman"/>
                <w:bCs/>
                <w:sz w:val="24"/>
                <w:szCs w:val="24"/>
              </w:rPr>
              <w:t>способствует реализации музыкальных способностей реб</w:t>
            </w:r>
            <w:r w:rsidR="00652CD9">
              <w:rPr>
                <w:rFonts w:ascii="Times New Roman" w:hAnsi="Times New Roman"/>
                <w:bCs/>
                <w:sz w:val="24"/>
                <w:szCs w:val="24"/>
              </w:rPr>
              <w:t>е</w:t>
            </w:r>
            <w:r w:rsidRPr="009E4255">
              <w:rPr>
                <w:rFonts w:ascii="Times New Roman" w:hAnsi="Times New Roman"/>
                <w:bCs/>
                <w:sz w:val="24"/>
                <w:szCs w:val="24"/>
              </w:rPr>
              <w:t>нка в повседневной жизни и различных видах досуговой деятельности (праздники, развлечения и другое).</w:t>
            </w:r>
          </w:p>
          <w:p w14:paraId="771C4593" w14:textId="77777777" w:rsidR="009E4255" w:rsidRPr="009E4255" w:rsidRDefault="009E4255" w:rsidP="009E4255">
            <w:pPr>
              <w:spacing w:after="0" w:line="240" w:lineRule="auto"/>
              <w:jc w:val="both"/>
              <w:rPr>
                <w:rFonts w:ascii="Times New Roman" w:hAnsi="Times New Roman"/>
                <w:bCs/>
                <w:sz w:val="24"/>
                <w:szCs w:val="24"/>
              </w:rPr>
            </w:pPr>
            <w:r w:rsidRPr="009E4255">
              <w:rPr>
                <w:rFonts w:ascii="Times New Roman" w:hAnsi="Times New Roman"/>
                <w:bCs/>
                <w:sz w:val="24"/>
                <w:szCs w:val="24"/>
              </w:rPr>
              <w:t>5. Театрализованная деятельность.</w:t>
            </w:r>
          </w:p>
          <w:p w14:paraId="5B63BF96" w14:textId="7D5A794E" w:rsidR="008D18B5" w:rsidRPr="008D18B5" w:rsidRDefault="009E4255" w:rsidP="008D18B5">
            <w:pPr>
              <w:spacing w:after="0" w:line="240" w:lineRule="auto"/>
              <w:jc w:val="both"/>
              <w:rPr>
                <w:rFonts w:ascii="Times New Roman" w:hAnsi="Times New Roman"/>
                <w:bCs/>
                <w:sz w:val="24"/>
                <w:szCs w:val="24"/>
              </w:rPr>
            </w:pPr>
            <w:r w:rsidRPr="009E4255">
              <w:rPr>
                <w:rFonts w:ascii="Times New Roman" w:hAnsi="Times New Roman"/>
                <w:bCs/>
                <w:sz w:val="24"/>
                <w:szCs w:val="24"/>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w:t>
            </w:r>
            <w:r w:rsidRPr="009E4255">
              <w:rPr>
                <w:rFonts w:ascii="Times New Roman" w:hAnsi="Times New Roman"/>
                <w:bCs/>
                <w:sz w:val="24"/>
                <w:szCs w:val="24"/>
              </w:rPr>
              <w:lastRenderedPageBreak/>
              <w:t>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w:t>
            </w:r>
            <w:r w:rsidR="008D18B5">
              <w:rPr>
                <w:rFonts w:ascii="Times New Roman" w:hAnsi="Times New Roman"/>
                <w:bCs/>
                <w:sz w:val="24"/>
                <w:szCs w:val="24"/>
              </w:rPr>
              <w:t xml:space="preserve"> </w:t>
            </w:r>
            <w:r w:rsidR="008D18B5" w:rsidRPr="008D18B5">
              <w:rPr>
                <w:rFonts w:ascii="Times New Roman" w:hAnsi="Times New Roman"/>
                <w:bCs/>
                <w:sz w:val="24"/>
                <w:szCs w:val="24"/>
              </w:rPr>
              <w:t>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w:t>
            </w:r>
            <w:r w:rsidR="00652CD9">
              <w:rPr>
                <w:rFonts w:ascii="Times New Roman" w:hAnsi="Times New Roman"/>
                <w:bCs/>
                <w:sz w:val="24"/>
                <w:szCs w:val="24"/>
              </w:rPr>
              <w:t>е</w:t>
            </w:r>
            <w:r w:rsidR="008D18B5" w:rsidRPr="008D18B5">
              <w:rPr>
                <w:rFonts w:ascii="Times New Roman" w:hAnsi="Times New Roman"/>
                <w:bCs/>
                <w:sz w:val="24"/>
                <w:szCs w:val="24"/>
              </w:rPr>
              <w:t>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1CB9B769" w14:textId="77777777" w:rsidR="008D18B5" w:rsidRPr="008D18B5" w:rsidRDefault="008D18B5" w:rsidP="008D18B5">
            <w:pPr>
              <w:spacing w:after="0" w:line="240" w:lineRule="auto"/>
              <w:jc w:val="both"/>
              <w:rPr>
                <w:rFonts w:ascii="Times New Roman" w:hAnsi="Times New Roman"/>
                <w:bCs/>
                <w:sz w:val="24"/>
                <w:szCs w:val="24"/>
              </w:rPr>
            </w:pPr>
            <w:r w:rsidRPr="008D18B5">
              <w:rPr>
                <w:rFonts w:ascii="Times New Roman" w:hAnsi="Times New Roman"/>
                <w:bCs/>
                <w:sz w:val="24"/>
                <w:szCs w:val="24"/>
              </w:rPr>
              <w:t>6. Культурно-досуговая деятельность.</w:t>
            </w:r>
          </w:p>
          <w:p w14:paraId="376931E5" w14:textId="1BBDE96D" w:rsidR="00681A02" w:rsidRPr="009C715B" w:rsidRDefault="008D18B5" w:rsidP="008D18B5">
            <w:pPr>
              <w:spacing w:after="0" w:line="240" w:lineRule="auto"/>
              <w:jc w:val="both"/>
              <w:rPr>
                <w:rFonts w:ascii="Times New Roman" w:hAnsi="Times New Roman"/>
                <w:bCs/>
                <w:sz w:val="24"/>
                <w:szCs w:val="24"/>
              </w:rPr>
            </w:pPr>
            <w:r w:rsidRPr="008D18B5">
              <w:rPr>
                <w:rFonts w:ascii="Times New Roman" w:hAnsi="Times New Roman"/>
                <w:bCs/>
                <w:sz w:val="24"/>
                <w:szCs w:val="24"/>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w:t>
            </w:r>
            <w:r w:rsidRPr="008D18B5">
              <w:rPr>
                <w:rFonts w:ascii="Times New Roman" w:hAnsi="Times New Roman"/>
                <w:bCs/>
                <w:sz w:val="24"/>
                <w:szCs w:val="24"/>
              </w:rPr>
              <w:lastRenderedPageBreak/>
              <w:t>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tc>
      </w:tr>
      <w:tr w:rsidR="00DD4984" w:rsidRPr="009C715B" w14:paraId="7A31E1F4" w14:textId="77777777" w:rsidTr="005732B6">
        <w:trPr>
          <w:trHeight w:val="64"/>
        </w:trPr>
        <w:tc>
          <w:tcPr>
            <w:tcW w:w="9287" w:type="dxa"/>
            <w:gridSpan w:val="2"/>
          </w:tcPr>
          <w:p w14:paraId="156FB9A6" w14:textId="38B6E23B" w:rsidR="00DD4984" w:rsidRPr="009C715B" w:rsidRDefault="00DD4984" w:rsidP="00DD4984">
            <w:pPr>
              <w:spacing w:after="0" w:line="240" w:lineRule="auto"/>
              <w:jc w:val="center"/>
              <w:rPr>
                <w:rFonts w:ascii="Times New Roman" w:hAnsi="Times New Roman"/>
                <w:bCs/>
                <w:sz w:val="24"/>
                <w:szCs w:val="24"/>
              </w:rPr>
            </w:pPr>
            <w:r w:rsidRPr="00DD4984">
              <w:rPr>
                <w:rFonts w:ascii="Times New Roman" w:hAnsi="Times New Roman"/>
                <w:bCs/>
                <w:sz w:val="24"/>
                <w:szCs w:val="24"/>
              </w:rPr>
              <w:lastRenderedPageBreak/>
              <w:t>5-6 лет</w:t>
            </w:r>
          </w:p>
        </w:tc>
      </w:tr>
      <w:tr w:rsidR="00681A02" w:rsidRPr="009C715B" w14:paraId="1B73EA71" w14:textId="77777777" w:rsidTr="009C715B">
        <w:tc>
          <w:tcPr>
            <w:tcW w:w="4643" w:type="dxa"/>
          </w:tcPr>
          <w:p w14:paraId="2D43A353" w14:textId="5B11C461" w:rsidR="00DD4984" w:rsidRPr="00DD4984" w:rsidRDefault="00DD4984" w:rsidP="00DD4984">
            <w:pPr>
              <w:spacing w:after="0" w:line="240" w:lineRule="auto"/>
              <w:jc w:val="both"/>
              <w:rPr>
                <w:rFonts w:ascii="Times New Roman" w:hAnsi="Times New Roman"/>
                <w:bCs/>
                <w:sz w:val="24"/>
                <w:szCs w:val="24"/>
              </w:rPr>
            </w:pPr>
            <w:r w:rsidRPr="00DD4984">
              <w:rPr>
                <w:rFonts w:ascii="Times New Roman" w:hAnsi="Times New Roman"/>
                <w:bCs/>
                <w:sz w:val="24"/>
                <w:szCs w:val="24"/>
              </w:rPr>
              <w:t>1)</w:t>
            </w:r>
            <w:r>
              <w:rPr>
                <w:rFonts w:ascii="Times New Roman" w:hAnsi="Times New Roman"/>
                <w:bCs/>
                <w:sz w:val="24"/>
                <w:szCs w:val="24"/>
              </w:rPr>
              <w:t xml:space="preserve"> </w:t>
            </w:r>
            <w:r w:rsidRPr="00DD4984">
              <w:rPr>
                <w:rFonts w:ascii="Times New Roman" w:hAnsi="Times New Roman"/>
                <w:bCs/>
                <w:sz w:val="24"/>
                <w:szCs w:val="24"/>
              </w:rPr>
              <w:t>Приобщение к искусству:</w:t>
            </w:r>
          </w:p>
          <w:p w14:paraId="63472B05" w14:textId="77777777" w:rsidR="00DD4984" w:rsidRPr="00DD4984" w:rsidRDefault="00DD4984" w:rsidP="00DD4984">
            <w:pPr>
              <w:spacing w:after="0" w:line="240" w:lineRule="auto"/>
              <w:jc w:val="both"/>
              <w:rPr>
                <w:rFonts w:ascii="Times New Roman" w:hAnsi="Times New Roman"/>
                <w:bCs/>
                <w:sz w:val="24"/>
                <w:szCs w:val="24"/>
              </w:rPr>
            </w:pPr>
            <w:r w:rsidRPr="00DD4984">
              <w:rPr>
                <w:rFonts w:ascii="Times New Roman" w:hAnsi="Times New Roman"/>
                <w:bCs/>
                <w:sz w:val="24"/>
                <w:szCs w:val="24"/>
              </w:rPr>
              <w:t>продолжать развивать эстетическое восприятие, эстетические чувства, эмоции, эстетический вкус, интерес к искусству; умение наблюдать и</w:t>
            </w:r>
            <w:r>
              <w:rPr>
                <w:rFonts w:ascii="Times New Roman" w:hAnsi="Times New Roman"/>
                <w:bCs/>
                <w:sz w:val="24"/>
                <w:szCs w:val="24"/>
              </w:rPr>
              <w:t xml:space="preserve"> </w:t>
            </w:r>
            <w:r w:rsidRPr="00DD4984">
              <w:rPr>
                <w:rFonts w:ascii="Times New Roman" w:hAnsi="Times New Roman"/>
                <w:bCs/>
                <w:sz w:val="24"/>
                <w:szCs w:val="24"/>
              </w:rPr>
              <w:t>оценивать прекрасное в окружающей действительности, природе;</w:t>
            </w:r>
          </w:p>
          <w:p w14:paraId="3C4A5D4C" w14:textId="77777777" w:rsidR="00DD4984" w:rsidRPr="00DD4984" w:rsidRDefault="00DD4984" w:rsidP="00DD4984">
            <w:pPr>
              <w:spacing w:after="0" w:line="240" w:lineRule="auto"/>
              <w:jc w:val="both"/>
              <w:rPr>
                <w:rFonts w:ascii="Times New Roman" w:hAnsi="Times New Roman"/>
                <w:bCs/>
                <w:sz w:val="24"/>
                <w:szCs w:val="24"/>
              </w:rPr>
            </w:pPr>
            <w:r w:rsidRPr="00DD4984">
              <w:rPr>
                <w:rFonts w:ascii="Times New Roman" w:hAnsi="Times New Roman"/>
                <w:bCs/>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0BE9F777" w14:textId="77777777" w:rsidR="00DD4984" w:rsidRPr="00DD4984" w:rsidRDefault="00DD4984" w:rsidP="00DD4984">
            <w:pPr>
              <w:spacing w:after="0" w:line="240" w:lineRule="auto"/>
              <w:jc w:val="both"/>
              <w:rPr>
                <w:rFonts w:ascii="Times New Roman" w:hAnsi="Times New Roman"/>
                <w:bCs/>
                <w:sz w:val="24"/>
                <w:szCs w:val="24"/>
              </w:rPr>
            </w:pPr>
            <w:r w:rsidRPr="00DD4984">
              <w:rPr>
                <w:rFonts w:ascii="Times New Roman" w:hAnsi="Times New Roman"/>
                <w:bCs/>
                <w:sz w:val="24"/>
                <w:szCs w:val="24"/>
              </w:rPr>
              <w:t>формировать духовно-нравственные качества, в процессе ознакомления с различными видами искусства духовно-нравственного содержания;</w:t>
            </w:r>
          </w:p>
          <w:p w14:paraId="5F20CA08" w14:textId="27B103BF" w:rsidR="00DD4984" w:rsidRPr="00DD4984" w:rsidRDefault="00DD4984" w:rsidP="00DD4984">
            <w:pPr>
              <w:spacing w:after="0" w:line="240" w:lineRule="auto"/>
              <w:jc w:val="both"/>
              <w:rPr>
                <w:rFonts w:ascii="Times New Roman" w:hAnsi="Times New Roman"/>
                <w:bCs/>
                <w:sz w:val="24"/>
                <w:szCs w:val="24"/>
              </w:rPr>
            </w:pPr>
            <w:r w:rsidRPr="00DD4984">
              <w:rPr>
                <w:rFonts w:ascii="Times New Roman" w:hAnsi="Times New Roman"/>
                <w:bCs/>
                <w:sz w:val="24"/>
                <w:szCs w:val="24"/>
              </w:rPr>
              <w:t>формировать бережное отношение к произведениям искусства; активизировать проявление эстетического отношения к окружающему миру</w:t>
            </w:r>
            <w:r>
              <w:rPr>
                <w:rFonts w:ascii="Times New Roman" w:hAnsi="Times New Roman"/>
                <w:bCs/>
                <w:sz w:val="24"/>
                <w:szCs w:val="24"/>
              </w:rPr>
              <w:t xml:space="preserve"> </w:t>
            </w:r>
            <w:r w:rsidRPr="00DD4984">
              <w:rPr>
                <w:rFonts w:ascii="Times New Roman" w:hAnsi="Times New Roman"/>
                <w:bCs/>
                <w:sz w:val="24"/>
                <w:szCs w:val="24"/>
              </w:rPr>
              <w:t>(искусству, природе, предметам быта, игрушкам, социальным явлениям);</w:t>
            </w:r>
          </w:p>
          <w:p w14:paraId="07F38B4C" w14:textId="77777777" w:rsidR="00DD4984" w:rsidRPr="00DD4984" w:rsidRDefault="00DD4984" w:rsidP="00DD4984">
            <w:pPr>
              <w:spacing w:after="0" w:line="240" w:lineRule="auto"/>
              <w:jc w:val="both"/>
              <w:rPr>
                <w:rFonts w:ascii="Times New Roman" w:hAnsi="Times New Roman"/>
                <w:bCs/>
                <w:sz w:val="24"/>
                <w:szCs w:val="24"/>
              </w:rPr>
            </w:pPr>
            <w:r w:rsidRPr="00DD4984">
              <w:rPr>
                <w:rFonts w:ascii="Times New Roman" w:hAnsi="Times New Roman"/>
                <w:bCs/>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253395CA" w14:textId="77777777" w:rsidR="00DD4984" w:rsidRPr="00DD4984" w:rsidRDefault="00DD4984" w:rsidP="00DD4984">
            <w:pPr>
              <w:spacing w:after="0" w:line="240" w:lineRule="auto"/>
              <w:jc w:val="both"/>
              <w:rPr>
                <w:rFonts w:ascii="Times New Roman" w:hAnsi="Times New Roman"/>
                <w:bCs/>
                <w:sz w:val="24"/>
                <w:szCs w:val="24"/>
              </w:rPr>
            </w:pPr>
            <w:r w:rsidRPr="00DD4984">
              <w:rPr>
                <w:rFonts w:ascii="Times New Roman" w:hAnsi="Times New Roman"/>
                <w:bCs/>
                <w:sz w:val="24"/>
                <w:szCs w:val="24"/>
              </w:rPr>
              <w:t>продолжать развивать у детей стремление к познанию культурных традиций своего народа через творческую деятельность;</w:t>
            </w:r>
          </w:p>
          <w:p w14:paraId="47061C2E" w14:textId="77777777" w:rsidR="00DD4984" w:rsidRPr="00DD4984" w:rsidRDefault="00DD4984" w:rsidP="00DD4984">
            <w:pPr>
              <w:spacing w:after="0" w:line="240" w:lineRule="auto"/>
              <w:jc w:val="both"/>
              <w:rPr>
                <w:rFonts w:ascii="Times New Roman" w:hAnsi="Times New Roman"/>
                <w:bCs/>
                <w:sz w:val="24"/>
                <w:szCs w:val="24"/>
              </w:rPr>
            </w:pPr>
            <w:r w:rsidRPr="00DD4984">
              <w:rPr>
                <w:rFonts w:ascii="Times New Roman" w:hAnsi="Times New Roman"/>
                <w:bCs/>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5073FA95" w14:textId="77777777" w:rsidR="00DD4984" w:rsidRPr="00DD4984" w:rsidRDefault="00DD4984" w:rsidP="00DD4984">
            <w:pPr>
              <w:spacing w:after="0" w:line="240" w:lineRule="auto"/>
              <w:jc w:val="both"/>
              <w:rPr>
                <w:rFonts w:ascii="Times New Roman" w:hAnsi="Times New Roman"/>
                <w:bCs/>
                <w:sz w:val="24"/>
                <w:szCs w:val="24"/>
              </w:rPr>
            </w:pPr>
            <w:r w:rsidRPr="00DD4984">
              <w:rPr>
                <w:rFonts w:ascii="Times New Roman" w:hAnsi="Times New Roman"/>
                <w:bCs/>
                <w:sz w:val="24"/>
                <w:szCs w:val="24"/>
              </w:rPr>
              <w:lastRenderedPageBreak/>
              <w:t>продолжать знакомить детей с жанрами изобразительного и музыкального искусства; продолжать знакомить детей с архитектурой;</w:t>
            </w:r>
          </w:p>
          <w:p w14:paraId="78611A5E" w14:textId="77777777" w:rsidR="003C412B" w:rsidRPr="003C412B" w:rsidRDefault="00DD4984" w:rsidP="003C412B">
            <w:pPr>
              <w:spacing w:after="0" w:line="240" w:lineRule="auto"/>
              <w:jc w:val="both"/>
              <w:rPr>
                <w:rFonts w:ascii="Times New Roman" w:hAnsi="Times New Roman"/>
                <w:bCs/>
                <w:sz w:val="24"/>
                <w:szCs w:val="24"/>
              </w:rPr>
            </w:pPr>
            <w:r w:rsidRPr="00DD4984">
              <w:rPr>
                <w:rFonts w:ascii="Times New Roman" w:hAnsi="Times New Roman"/>
                <w:bCs/>
                <w:sz w:val="24"/>
                <w:szCs w:val="24"/>
              </w:rPr>
              <w:t>расширять представления детей о народном искусстве, музыкальном фольклоре, художественных промыслах</w:t>
            </w:r>
            <w:r w:rsidR="003C412B">
              <w:rPr>
                <w:rFonts w:ascii="Times New Roman" w:hAnsi="Times New Roman"/>
                <w:bCs/>
                <w:sz w:val="24"/>
                <w:szCs w:val="24"/>
              </w:rPr>
              <w:t xml:space="preserve"> </w:t>
            </w:r>
            <w:r w:rsidR="003C412B" w:rsidRPr="003C412B">
              <w:rPr>
                <w:rFonts w:ascii="Times New Roman" w:hAnsi="Times New Roman"/>
                <w:bCs/>
                <w:sz w:val="24"/>
                <w:szCs w:val="24"/>
              </w:rPr>
              <w:t>развивать интерес к участию в фольклорных праздниках;</w:t>
            </w:r>
          </w:p>
          <w:p w14:paraId="403D7758" w14:textId="77777777" w:rsidR="003C412B" w:rsidRPr="003C412B" w:rsidRDefault="003C412B" w:rsidP="003C412B">
            <w:pPr>
              <w:spacing w:after="0" w:line="240" w:lineRule="auto"/>
              <w:jc w:val="both"/>
              <w:rPr>
                <w:rFonts w:ascii="Times New Roman" w:hAnsi="Times New Roman"/>
                <w:bCs/>
                <w:sz w:val="24"/>
                <w:szCs w:val="24"/>
              </w:rPr>
            </w:pPr>
            <w:r w:rsidRPr="003C412B">
              <w:rPr>
                <w:rFonts w:ascii="Times New Roman" w:hAnsi="Times New Roman"/>
                <w:bCs/>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111833BA" w14:textId="77777777" w:rsidR="003C412B" w:rsidRPr="003C412B" w:rsidRDefault="003C412B" w:rsidP="003C412B">
            <w:pPr>
              <w:spacing w:after="0" w:line="240" w:lineRule="auto"/>
              <w:jc w:val="both"/>
              <w:rPr>
                <w:rFonts w:ascii="Times New Roman" w:hAnsi="Times New Roman"/>
                <w:bCs/>
                <w:sz w:val="24"/>
                <w:szCs w:val="24"/>
              </w:rPr>
            </w:pPr>
            <w:r w:rsidRPr="003C412B">
              <w:rPr>
                <w:rFonts w:ascii="Times New Roman" w:hAnsi="Times New Roman"/>
                <w:bCs/>
                <w:sz w:val="24"/>
                <w:szCs w:val="24"/>
              </w:rPr>
              <w:t>уметь называть вид художественной деятельности, профессию и людей, которые работают в том или ином виде искусства;</w:t>
            </w:r>
          </w:p>
          <w:p w14:paraId="6885285B" w14:textId="493FE0C7" w:rsidR="003C412B" w:rsidRPr="003C412B" w:rsidRDefault="003C412B" w:rsidP="003C412B">
            <w:pPr>
              <w:spacing w:after="0" w:line="240" w:lineRule="auto"/>
              <w:jc w:val="both"/>
              <w:rPr>
                <w:rFonts w:ascii="Times New Roman" w:hAnsi="Times New Roman"/>
                <w:bCs/>
                <w:sz w:val="24"/>
                <w:szCs w:val="24"/>
              </w:rPr>
            </w:pPr>
            <w:r w:rsidRPr="003C412B">
              <w:rPr>
                <w:rFonts w:ascii="Times New Roman" w:hAnsi="Times New Roman"/>
                <w:bCs/>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w:t>
            </w:r>
            <w:r>
              <w:rPr>
                <w:rFonts w:ascii="Times New Roman" w:hAnsi="Times New Roman"/>
                <w:bCs/>
                <w:sz w:val="24"/>
                <w:szCs w:val="24"/>
              </w:rPr>
              <w:t xml:space="preserve"> </w:t>
            </w:r>
            <w:r w:rsidRPr="003C412B">
              <w:rPr>
                <w:rFonts w:ascii="Times New Roman" w:hAnsi="Times New Roman"/>
                <w:bCs/>
                <w:sz w:val="24"/>
                <w:szCs w:val="24"/>
              </w:rPr>
              <w:t>творчество.</w:t>
            </w:r>
          </w:p>
          <w:p w14:paraId="576A1754" w14:textId="77777777" w:rsidR="003C412B" w:rsidRPr="003C412B" w:rsidRDefault="003C412B" w:rsidP="003C412B">
            <w:pPr>
              <w:spacing w:after="0" w:line="240" w:lineRule="auto"/>
              <w:jc w:val="both"/>
              <w:rPr>
                <w:rFonts w:ascii="Times New Roman" w:hAnsi="Times New Roman"/>
                <w:bCs/>
                <w:sz w:val="24"/>
                <w:szCs w:val="24"/>
              </w:rPr>
            </w:pPr>
            <w:r w:rsidRPr="003C412B">
              <w:rPr>
                <w:rFonts w:ascii="Times New Roman" w:hAnsi="Times New Roman"/>
                <w:bCs/>
                <w:sz w:val="24"/>
                <w:szCs w:val="24"/>
              </w:rPr>
              <w:t>организовать посещение выставки, театра, музея, цирка;</w:t>
            </w:r>
          </w:p>
          <w:p w14:paraId="1C0DDD6A" w14:textId="53179B49" w:rsidR="003C412B" w:rsidRPr="003C412B" w:rsidRDefault="003C412B" w:rsidP="003C412B">
            <w:pPr>
              <w:spacing w:after="0" w:line="240" w:lineRule="auto"/>
              <w:jc w:val="both"/>
              <w:rPr>
                <w:rFonts w:ascii="Times New Roman" w:hAnsi="Times New Roman"/>
                <w:bCs/>
                <w:sz w:val="24"/>
                <w:szCs w:val="24"/>
              </w:rPr>
            </w:pPr>
            <w:r w:rsidRPr="003C412B">
              <w:rPr>
                <w:rFonts w:ascii="Times New Roman" w:hAnsi="Times New Roman"/>
                <w:bCs/>
                <w:sz w:val="24"/>
                <w:szCs w:val="24"/>
              </w:rPr>
              <w:t>2)</w:t>
            </w:r>
            <w:r>
              <w:rPr>
                <w:rFonts w:ascii="Times New Roman" w:hAnsi="Times New Roman"/>
                <w:bCs/>
                <w:sz w:val="24"/>
                <w:szCs w:val="24"/>
              </w:rPr>
              <w:t xml:space="preserve"> </w:t>
            </w:r>
            <w:r w:rsidRPr="003C412B">
              <w:rPr>
                <w:rFonts w:ascii="Times New Roman" w:hAnsi="Times New Roman"/>
                <w:bCs/>
                <w:sz w:val="24"/>
                <w:szCs w:val="24"/>
              </w:rPr>
              <w:t>изобразительная деятельность:</w:t>
            </w:r>
          </w:p>
          <w:p w14:paraId="5AF3F490" w14:textId="77777777" w:rsidR="003C412B" w:rsidRPr="003C412B" w:rsidRDefault="003C412B" w:rsidP="003C412B">
            <w:pPr>
              <w:spacing w:after="0" w:line="240" w:lineRule="auto"/>
              <w:jc w:val="both"/>
              <w:rPr>
                <w:rFonts w:ascii="Times New Roman" w:hAnsi="Times New Roman"/>
                <w:bCs/>
                <w:sz w:val="24"/>
                <w:szCs w:val="24"/>
              </w:rPr>
            </w:pPr>
            <w:r w:rsidRPr="003C412B">
              <w:rPr>
                <w:rFonts w:ascii="Times New Roman" w:hAnsi="Times New Roman"/>
                <w:bCs/>
                <w:sz w:val="24"/>
                <w:szCs w:val="24"/>
              </w:rPr>
              <w:t>продолжать развивать интерес детей к изобразительной деятельности;</w:t>
            </w:r>
          </w:p>
          <w:p w14:paraId="5BFA15F9" w14:textId="77777777" w:rsidR="003C412B" w:rsidRPr="003C412B" w:rsidRDefault="003C412B" w:rsidP="003C412B">
            <w:pPr>
              <w:spacing w:after="0" w:line="240" w:lineRule="auto"/>
              <w:jc w:val="both"/>
              <w:rPr>
                <w:rFonts w:ascii="Times New Roman" w:hAnsi="Times New Roman"/>
                <w:bCs/>
                <w:sz w:val="24"/>
                <w:szCs w:val="24"/>
              </w:rPr>
            </w:pPr>
            <w:r w:rsidRPr="003C412B">
              <w:rPr>
                <w:rFonts w:ascii="Times New Roman" w:hAnsi="Times New Roman"/>
                <w:bCs/>
                <w:sz w:val="24"/>
                <w:szCs w:val="24"/>
              </w:rPr>
              <w:t>развивать художественно-творческих способностей в продуктивных видах детской деятельности;</w:t>
            </w:r>
          </w:p>
          <w:p w14:paraId="2429CD3F" w14:textId="77777777" w:rsidR="003C412B" w:rsidRPr="003C412B" w:rsidRDefault="003C412B" w:rsidP="003C412B">
            <w:pPr>
              <w:spacing w:after="0" w:line="240" w:lineRule="auto"/>
              <w:jc w:val="both"/>
              <w:rPr>
                <w:rFonts w:ascii="Times New Roman" w:hAnsi="Times New Roman"/>
                <w:bCs/>
                <w:sz w:val="24"/>
                <w:szCs w:val="24"/>
              </w:rPr>
            </w:pPr>
            <w:r w:rsidRPr="003C412B">
              <w:rPr>
                <w:rFonts w:ascii="Times New Roman" w:hAnsi="Times New Roman"/>
                <w:bCs/>
                <w:sz w:val="24"/>
                <w:szCs w:val="24"/>
              </w:rPr>
              <w:t>обогащать у детей сенсорный опыт, развивая органы восприятия: зрение, слух, обоняние, осязание, вкус;</w:t>
            </w:r>
          </w:p>
          <w:p w14:paraId="72B3B0EA" w14:textId="77777777" w:rsidR="003C412B" w:rsidRPr="003C412B" w:rsidRDefault="003C412B" w:rsidP="003C412B">
            <w:pPr>
              <w:spacing w:after="0" w:line="240" w:lineRule="auto"/>
              <w:jc w:val="both"/>
              <w:rPr>
                <w:rFonts w:ascii="Times New Roman" w:hAnsi="Times New Roman"/>
                <w:bCs/>
                <w:sz w:val="24"/>
                <w:szCs w:val="24"/>
              </w:rPr>
            </w:pPr>
            <w:r w:rsidRPr="003C412B">
              <w:rPr>
                <w:rFonts w:ascii="Times New Roman" w:hAnsi="Times New Roman"/>
                <w:bCs/>
                <w:sz w:val="24"/>
                <w:szCs w:val="24"/>
              </w:rPr>
              <w:t>закреплять у детей знания об основных формах предметов и объектов природы;</w:t>
            </w:r>
          </w:p>
          <w:p w14:paraId="729708B3" w14:textId="77777777" w:rsidR="003C412B" w:rsidRPr="003C412B" w:rsidRDefault="003C412B" w:rsidP="003C412B">
            <w:pPr>
              <w:spacing w:after="0" w:line="240" w:lineRule="auto"/>
              <w:jc w:val="both"/>
              <w:rPr>
                <w:rFonts w:ascii="Times New Roman" w:hAnsi="Times New Roman"/>
                <w:bCs/>
                <w:sz w:val="24"/>
                <w:szCs w:val="24"/>
              </w:rPr>
            </w:pPr>
            <w:r w:rsidRPr="003C412B">
              <w:rPr>
                <w:rFonts w:ascii="Times New Roman" w:hAnsi="Times New Roman"/>
                <w:bCs/>
                <w:sz w:val="24"/>
                <w:szCs w:val="24"/>
              </w:rPr>
              <w:t>развивать у детей эстетическое восприятие, желание созерцать красоту окружающего мира;</w:t>
            </w:r>
          </w:p>
          <w:p w14:paraId="1542A0DE" w14:textId="77777777" w:rsidR="003C412B" w:rsidRPr="003C412B" w:rsidRDefault="003C412B" w:rsidP="003C412B">
            <w:pPr>
              <w:spacing w:after="0" w:line="240" w:lineRule="auto"/>
              <w:jc w:val="both"/>
              <w:rPr>
                <w:rFonts w:ascii="Times New Roman" w:hAnsi="Times New Roman"/>
                <w:bCs/>
                <w:sz w:val="24"/>
                <w:szCs w:val="24"/>
              </w:rPr>
            </w:pPr>
            <w:r w:rsidRPr="003C412B">
              <w:rPr>
                <w:rFonts w:ascii="Times New Roman" w:hAnsi="Times New Roman"/>
                <w:bCs/>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r>
              <w:rPr>
                <w:rFonts w:ascii="Times New Roman" w:hAnsi="Times New Roman"/>
                <w:bCs/>
                <w:sz w:val="24"/>
                <w:szCs w:val="24"/>
              </w:rPr>
              <w:t xml:space="preserve"> </w:t>
            </w:r>
            <w:r w:rsidRPr="003C412B">
              <w:rPr>
                <w:rFonts w:ascii="Times New Roman" w:hAnsi="Times New Roman"/>
                <w:bCs/>
                <w:sz w:val="24"/>
                <w:szCs w:val="24"/>
              </w:rPr>
              <w:t xml:space="preserve">формировать умение у детей передавать в изображении не только основные свойства предметов (форма, </w:t>
            </w:r>
            <w:r w:rsidRPr="003C412B">
              <w:rPr>
                <w:rFonts w:ascii="Times New Roman" w:hAnsi="Times New Roman"/>
                <w:bCs/>
                <w:sz w:val="24"/>
                <w:szCs w:val="24"/>
              </w:rPr>
              <w:lastRenderedPageBreak/>
              <w:t>величина, цвет), но и характерные детали, соотношение предметов и их частей по величине, высоте, расположению относительно друг друга;</w:t>
            </w:r>
          </w:p>
          <w:p w14:paraId="38222277" w14:textId="77777777" w:rsidR="003C412B" w:rsidRPr="003C412B" w:rsidRDefault="003C412B" w:rsidP="003C412B">
            <w:pPr>
              <w:spacing w:after="0" w:line="240" w:lineRule="auto"/>
              <w:jc w:val="both"/>
              <w:rPr>
                <w:rFonts w:ascii="Times New Roman" w:hAnsi="Times New Roman"/>
                <w:bCs/>
                <w:sz w:val="24"/>
                <w:szCs w:val="24"/>
              </w:rPr>
            </w:pPr>
            <w:r w:rsidRPr="003C412B">
              <w:rPr>
                <w:rFonts w:ascii="Times New Roman" w:hAnsi="Times New Roman"/>
                <w:bCs/>
                <w:sz w:val="24"/>
                <w:szCs w:val="24"/>
              </w:rPr>
              <w:t>совершенствовать у детей изобразительные навыки и умения, формировать художественно-творческие способности;</w:t>
            </w:r>
          </w:p>
          <w:p w14:paraId="10910374" w14:textId="77777777" w:rsidR="003C412B" w:rsidRPr="003C412B" w:rsidRDefault="003C412B" w:rsidP="003C412B">
            <w:pPr>
              <w:spacing w:after="0" w:line="240" w:lineRule="auto"/>
              <w:jc w:val="both"/>
              <w:rPr>
                <w:rFonts w:ascii="Times New Roman" w:hAnsi="Times New Roman"/>
                <w:bCs/>
                <w:sz w:val="24"/>
                <w:szCs w:val="24"/>
              </w:rPr>
            </w:pPr>
            <w:r w:rsidRPr="003C412B">
              <w:rPr>
                <w:rFonts w:ascii="Times New Roman" w:hAnsi="Times New Roman"/>
                <w:bCs/>
                <w:sz w:val="24"/>
                <w:szCs w:val="24"/>
              </w:rPr>
              <w:t>развивать у детей чувство формы, цвета, пропорций;</w:t>
            </w:r>
          </w:p>
          <w:p w14:paraId="263E32EA" w14:textId="77777777" w:rsidR="003C412B" w:rsidRPr="003C412B" w:rsidRDefault="003C412B" w:rsidP="003C412B">
            <w:pPr>
              <w:spacing w:after="0" w:line="240" w:lineRule="auto"/>
              <w:jc w:val="both"/>
              <w:rPr>
                <w:rFonts w:ascii="Times New Roman" w:hAnsi="Times New Roman"/>
                <w:bCs/>
                <w:sz w:val="24"/>
                <w:szCs w:val="24"/>
              </w:rPr>
            </w:pPr>
            <w:r w:rsidRPr="003C412B">
              <w:rPr>
                <w:rFonts w:ascii="Times New Roman" w:hAnsi="Times New Roman"/>
                <w:bCs/>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3B33F035" w14:textId="77777777" w:rsidR="003C412B" w:rsidRPr="003C412B" w:rsidRDefault="003C412B" w:rsidP="003C412B">
            <w:pPr>
              <w:spacing w:after="0" w:line="240" w:lineRule="auto"/>
              <w:jc w:val="both"/>
              <w:rPr>
                <w:rFonts w:ascii="Times New Roman" w:hAnsi="Times New Roman"/>
                <w:bCs/>
                <w:sz w:val="24"/>
                <w:szCs w:val="24"/>
              </w:rPr>
            </w:pPr>
            <w:r w:rsidRPr="003C412B">
              <w:rPr>
                <w:rFonts w:ascii="Times New Roman" w:hAnsi="Times New Roman"/>
                <w:bCs/>
                <w:sz w:val="24"/>
                <w:szCs w:val="24"/>
              </w:rPr>
              <w:t>обогащать содержание изобразительной деятельности в соответствии с задачами познавательного и социального развития детей;</w:t>
            </w:r>
          </w:p>
          <w:p w14:paraId="5292F9BE" w14:textId="77777777" w:rsidR="003C412B" w:rsidRPr="003C412B" w:rsidRDefault="003C412B" w:rsidP="003C412B">
            <w:pPr>
              <w:spacing w:after="0" w:line="240" w:lineRule="auto"/>
              <w:jc w:val="both"/>
              <w:rPr>
                <w:rFonts w:ascii="Times New Roman" w:hAnsi="Times New Roman"/>
                <w:bCs/>
                <w:sz w:val="24"/>
                <w:szCs w:val="24"/>
              </w:rPr>
            </w:pPr>
            <w:r w:rsidRPr="003C412B">
              <w:rPr>
                <w:rFonts w:ascii="Times New Roman" w:hAnsi="Times New Roman"/>
                <w:bCs/>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B83DBB7" w14:textId="77777777" w:rsidR="003C412B" w:rsidRPr="003C412B" w:rsidRDefault="003C412B" w:rsidP="003C412B">
            <w:pPr>
              <w:spacing w:after="0" w:line="240" w:lineRule="auto"/>
              <w:jc w:val="both"/>
              <w:rPr>
                <w:rFonts w:ascii="Times New Roman" w:hAnsi="Times New Roman"/>
                <w:bCs/>
                <w:sz w:val="24"/>
                <w:szCs w:val="24"/>
              </w:rPr>
            </w:pPr>
            <w:r w:rsidRPr="003C412B">
              <w:rPr>
                <w:rFonts w:ascii="Times New Roman" w:hAnsi="Times New Roman"/>
                <w:bCs/>
                <w:sz w:val="24"/>
                <w:szCs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153E266D" w14:textId="41E19CCE" w:rsidR="003C412B" w:rsidRPr="003C412B" w:rsidRDefault="003C412B" w:rsidP="003C412B">
            <w:pPr>
              <w:spacing w:after="0" w:line="240" w:lineRule="auto"/>
              <w:jc w:val="both"/>
              <w:rPr>
                <w:rFonts w:ascii="Times New Roman" w:hAnsi="Times New Roman"/>
                <w:bCs/>
                <w:sz w:val="24"/>
                <w:szCs w:val="24"/>
              </w:rPr>
            </w:pPr>
            <w:r w:rsidRPr="003C412B">
              <w:rPr>
                <w:rFonts w:ascii="Times New Roman" w:hAnsi="Times New Roman"/>
                <w:bCs/>
                <w:sz w:val="24"/>
                <w:szCs w:val="24"/>
              </w:rPr>
              <w:t>развивать декоративное творчество детей (в том числе коллективное); поощрять детей</w:t>
            </w:r>
            <w:r>
              <w:rPr>
                <w:rFonts w:ascii="Times New Roman" w:hAnsi="Times New Roman"/>
                <w:bCs/>
                <w:sz w:val="24"/>
                <w:szCs w:val="24"/>
              </w:rPr>
              <w:t xml:space="preserve"> </w:t>
            </w:r>
            <w:r w:rsidRPr="003C412B">
              <w:rPr>
                <w:rFonts w:ascii="Times New Roman" w:hAnsi="Times New Roman"/>
                <w:bCs/>
                <w:sz w:val="24"/>
                <w:szCs w:val="24"/>
              </w:rPr>
              <w:t>воплощать в художественной форме свои представления,</w:t>
            </w:r>
            <w:r>
              <w:rPr>
                <w:rFonts w:ascii="Times New Roman" w:hAnsi="Times New Roman"/>
                <w:bCs/>
                <w:sz w:val="24"/>
                <w:szCs w:val="24"/>
              </w:rPr>
              <w:t xml:space="preserve"> </w:t>
            </w:r>
            <w:r w:rsidRPr="003C412B">
              <w:rPr>
                <w:rFonts w:ascii="Times New Roman" w:hAnsi="Times New Roman"/>
                <w:bCs/>
                <w:sz w:val="24"/>
                <w:szCs w:val="24"/>
              </w:rPr>
              <w:t>переживания, чувства, мысли; поддерживать личностное творческое начало; формировать у детей умение организовывать свое рабочее место, готовить все</w:t>
            </w:r>
            <w:r>
              <w:rPr>
                <w:rFonts w:ascii="Times New Roman" w:hAnsi="Times New Roman"/>
                <w:bCs/>
                <w:sz w:val="24"/>
                <w:szCs w:val="24"/>
              </w:rPr>
              <w:t xml:space="preserve"> </w:t>
            </w:r>
            <w:r w:rsidRPr="003C412B">
              <w:rPr>
                <w:rFonts w:ascii="Times New Roman" w:hAnsi="Times New Roman"/>
                <w:bCs/>
                <w:sz w:val="24"/>
                <w:szCs w:val="24"/>
              </w:rPr>
              <w:t>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0C54D1E8" w14:textId="07496979" w:rsidR="003C412B" w:rsidRPr="003C412B" w:rsidRDefault="003C412B" w:rsidP="003C412B">
            <w:pPr>
              <w:spacing w:after="0" w:line="240" w:lineRule="auto"/>
              <w:jc w:val="both"/>
              <w:rPr>
                <w:rFonts w:ascii="Times New Roman" w:hAnsi="Times New Roman"/>
                <w:bCs/>
                <w:sz w:val="24"/>
                <w:szCs w:val="24"/>
              </w:rPr>
            </w:pPr>
            <w:r w:rsidRPr="003C412B">
              <w:rPr>
                <w:rFonts w:ascii="Times New Roman" w:hAnsi="Times New Roman"/>
                <w:bCs/>
                <w:sz w:val="24"/>
                <w:szCs w:val="24"/>
              </w:rPr>
              <w:t>3)</w:t>
            </w:r>
            <w:r>
              <w:rPr>
                <w:rFonts w:ascii="Times New Roman" w:hAnsi="Times New Roman"/>
                <w:bCs/>
                <w:sz w:val="24"/>
                <w:szCs w:val="24"/>
              </w:rPr>
              <w:t xml:space="preserve"> </w:t>
            </w:r>
            <w:r w:rsidRPr="003C412B">
              <w:rPr>
                <w:rFonts w:ascii="Times New Roman" w:hAnsi="Times New Roman"/>
                <w:bCs/>
                <w:sz w:val="24"/>
                <w:szCs w:val="24"/>
              </w:rPr>
              <w:t>конструктивная деятельность:</w:t>
            </w:r>
          </w:p>
          <w:p w14:paraId="2D056E80" w14:textId="77777777" w:rsidR="003C412B" w:rsidRPr="003C412B" w:rsidRDefault="003C412B" w:rsidP="003C412B">
            <w:pPr>
              <w:spacing w:after="0" w:line="240" w:lineRule="auto"/>
              <w:jc w:val="both"/>
              <w:rPr>
                <w:rFonts w:ascii="Times New Roman" w:hAnsi="Times New Roman"/>
                <w:bCs/>
                <w:sz w:val="24"/>
                <w:szCs w:val="24"/>
              </w:rPr>
            </w:pPr>
            <w:r w:rsidRPr="003C412B">
              <w:rPr>
                <w:rFonts w:ascii="Times New Roman" w:hAnsi="Times New Roman"/>
                <w:bCs/>
                <w:sz w:val="24"/>
                <w:szCs w:val="24"/>
              </w:rPr>
              <w:lastRenderedPageBreak/>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446CE756" w14:textId="77777777" w:rsidR="003C412B" w:rsidRPr="003C412B" w:rsidRDefault="003C412B" w:rsidP="003C412B">
            <w:pPr>
              <w:spacing w:after="0" w:line="240" w:lineRule="auto"/>
              <w:jc w:val="both"/>
              <w:rPr>
                <w:rFonts w:ascii="Times New Roman" w:hAnsi="Times New Roman"/>
                <w:bCs/>
                <w:sz w:val="24"/>
                <w:szCs w:val="24"/>
              </w:rPr>
            </w:pPr>
            <w:r w:rsidRPr="003C412B">
              <w:rPr>
                <w:rFonts w:ascii="Times New Roman" w:hAnsi="Times New Roman"/>
                <w:bCs/>
                <w:sz w:val="24"/>
                <w:szCs w:val="24"/>
              </w:rPr>
              <w:t>поощрять у детей самостоятельность, творчество, инициативу, дружелюбие;</w:t>
            </w:r>
          </w:p>
          <w:p w14:paraId="20F3A8FC" w14:textId="26600A3F" w:rsidR="003C412B" w:rsidRPr="003C412B" w:rsidRDefault="003C412B" w:rsidP="003C412B">
            <w:pPr>
              <w:spacing w:after="0" w:line="240" w:lineRule="auto"/>
              <w:jc w:val="both"/>
              <w:rPr>
                <w:rFonts w:ascii="Times New Roman" w:hAnsi="Times New Roman"/>
                <w:bCs/>
                <w:sz w:val="24"/>
                <w:szCs w:val="24"/>
              </w:rPr>
            </w:pPr>
            <w:r w:rsidRPr="003C412B">
              <w:rPr>
                <w:rFonts w:ascii="Times New Roman" w:hAnsi="Times New Roman"/>
                <w:bCs/>
                <w:sz w:val="24"/>
                <w:szCs w:val="24"/>
              </w:rPr>
              <w:t>4)</w:t>
            </w:r>
            <w:r>
              <w:rPr>
                <w:rFonts w:ascii="Times New Roman" w:hAnsi="Times New Roman"/>
                <w:bCs/>
                <w:sz w:val="24"/>
                <w:szCs w:val="24"/>
              </w:rPr>
              <w:t xml:space="preserve"> </w:t>
            </w:r>
            <w:r w:rsidRPr="003C412B">
              <w:rPr>
                <w:rFonts w:ascii="Times New Roman" w:hAnsi="Times New Roman"/>
                <w:bCs/>
                <w:sz w:val="24"/>
                <w:szCs w:val="24"/>
              </w:rPr>
              <w:t>музыкальная деятельность:</w:t>
            </w:r>
          </w:p>
          <w:p w14:paraId="3EA67DC0" w14:textId="77777777" w:rsidR="003C412B" w:rsidRPr="003C412B" w:rsidRDefault="003C412B" w:rsidP="003C412B">
            <w:pPr>
              <w:spacing w:after="0" w:line="240" w:lineRule="auto"/>
              <w:jc w:val="both"/>
              <w:rPr>
                <w:rFonts w:ascii="Times New Roman" w:hAnsi="Times New Roman"/>
                <w:bCs/>
                <w:sz w:val="24"/>
                <w:szCs w:val="24"/>
              </w:rPr>
            </w:pPr>
            <w:r w:rsidRPr="003C412B">
              <w:rPr>
                <w:rFonts w:ascii="Times New Roman" w:hAnsi="Times New Roman"/>
                <w:bCs/>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14:paraId="1432FD0E" w14:textId="77777777" w:rsidR="003C412B" w:rsidRPr="003C412B" w:rsidRDefault="003C412B" w:rsidP="003C412B">
            <w:pPr>
              <w:spacing w:after="0" w:line="240" w:lineRule="auto"/>
              <w:jc w:val="both"/>
              <w:rPr>
                <w:rFonts w:ascii="Times New Roman" w:hAnsi="Times New Roman"/>
                <w:bCs/>
                <w:sz w:val="24"/>
                <w:szCs w:val="24"/>
              </w:rPr>
            </w:pPr>
            <w:r w:rsidRPr="003C412B">
              <w:rPr>
                <w:rFonts w:ascii="Times New Roman" w:hAnsi="Times New Roman"/>
                <w:bCs/>
                <w:sz w:val="24"/>
                <w:szCs w:val="24"/>
              </w:rPr>
              <w:t>развивать у детей музыкальную память, умение различать на слух звуки по высоте, музыкальные инструменты;</w:t>
            </w:r>
          </w:p>
          <w:p w14:paraId="0322AE73" w14:textId="77777777" w:rsidR="003C412B" w:rsidRPr="003C412B" w:rsidRDefault="003C412B" w:rsidP="003C412B">
            <w:pPr>
              <w:spacing w:after="0" w:line="240" w:lineRule="auto"/>
              <w:jc w:val="both"/>
              <w:rPr>
                <w:rFonts w:ascii="Times New Roman" w:hAnsi="Times New Roman"/>
                <w:bCs/>
                <w:sz w:val="24"/>
                <w:szCs w:val="24"/>
              </w:rPr>
            </w:pPr>
            <w:r w:rsidRPr="003C412B">
              <w:rPr>
                <w:rFonts w:ascii="Times New Roman" w:hAnsi="Times New Roman"/>
                <w:bCs/>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648B1345" w14:textId="77777777" w:rsidR="003C412B" w:rsidRPr="003C412B" w:rsidRDefault="003C412B" w:rsidP="003C412B">
            <w:pPr>
              <w:spacing w:after="0" w:line="240" w:lineRule="auto"/>
              <w:jc w:val="both"/>
              <w:rPr>
                <w:rFonts w:ascii="Times New Roman" w:hAnsi="Times New Roman"/>
                <w:bCs/>
                <w:sz w:val="24"/>
                <w:szCs w:val="24"/>
              </w:rPr>
            </w:pPr>
            <w:r w:rsidRPr="003C412B">
              <w:rPr>
                <w:rFonts w:ascii="Times New Roman" w:hAnsi="Times New Roman"/>
                <w:bCs/>
                <w:sz w:val="24"/>
                <w:szCs w:val="24"/>
              </w:rPr>
              <w:t>продолжать развивать у детей интерес и любовь к музыке, музыкальную отзывчивость на нее;</w:t>
            </w:r>
          </w:p>
          <w:p w14:paraId="466F1F53" w14:textId="77777777" w:rsidR="003C412B" w:rsidRPr="003C412B" w:rsidRDefault="003C412B" w:rsidP="003C412B">
            <w:pPr>
              <w:spacing w:after="0" w:line="240" w:lineRule="auto"/>
              <w:jc w:val="both"/>
              <w:rPr>
                <w:rFonts w:ascii="Times New Roman" w:hAnsi="Times New Roman"/>
                <w:bCs/>
                <w:sz w:val="24"/>
                <w:szCs w:val="24"/>
              </w:rPr>
            </w:pPr>
            <w:r w:rsidRPr="003C412B">
              <w:rPr>
                <w:rFonts w:ascii="Times New Roman" w:hAnsi="Times New Roman"/>
                <w:bCs/>
                <w:sz w:val="24"/>
                <w:szCs w:val="24"/>
              </w:rPr>
              <w:t>продолжать развивать у детей музыкальные способности детей: звуковысотный, ритмический, тембровый, динамический слух;</w:t>
            </w:r>
          </w:p>
          <w:p w14:paraId="3E39F926" w14:textId="77777777" w:rsidR="008D753C" w:rsidRPr="008D753C" w:rsidRDefault="003C412B" w:rsidP="008D753C">
            <w:pPr>
              <w:spacing w:after="0" w:line="240" w:lineRule="auto"/>
              <w:jc w:val="both"/>
              <w:rPr>
                <w:rFonts w:ascii="Times New Roman" w:hAnsi="Times New Roman"/>
                <w:bCs/>
                <w:sz w:val="24"/>
                <w:szCs w:val="24"/>
              </w:rPr>
            </w:pPr>
            <w:r w:rsidRPr="003C412B">
              <w:rPr>
                <w:rFonts w:ascii="Times New Roman" w:hAnsi="Times New Roman"/>
                <w:bCs/>
                <w:sz w:val="24"/>
                <w:szCs w:val="24"/>
              </w:rPr>
              <w:t>развивать у детей умение</w:t>
            </w:r>
            <w:r w:rsidR="008D753C">
              <w:rPr>
                <w:rFonts w:ascii="Times New Roman" w:hAnsi="Times New Roman"/>
                <w:bCs/>
                <w:sz w:val="24"/>
                <w:szCs w:val="24"/>
              </w:rPr>
              <w:t xml:space="preserve"> </w:t>
            </w:r>
            <w:r w:rsidR="008D753C" w:rsidRPr="008D753C">
              <w:rPr>
                <w:rFonts w:ascii="Times New Roman" w:hAnsi="Times New Roman"/>
                <w:bCs/>
                <w:sz w:val="24"/>
                <w:szCs w:val="24"/>
              </w:rPr>
              <w:t>творческой интерпретации музыки разными средствами художественной выразительности;</w:t>
            </w:r>
          </w:p>
          <w:p w14:paraId="51180729" w14:textId="77777777" w:rsidR="008D753C" w:rsidRPr="008D753C" w:rsidRDefault="008D753C" w:rsidP="008D753C">
            <w:pPr>
              <w:spacing w:after="0" w:line="240" w:lineRule="auto"/>
              <w:jc w:val="both"/>
              <w:rPr>
                <w:rFonts w:ascii="Times New Roman" w:hAnsi="Times New Roman"/>
                <w:bCs/>
                <w:sz w:val="24"/>
                <w:szCs w:val="24"/>
              </w:rPr>
            </w:pPr>
            <w:r w:rsidRPr="008D753C">
              <w:rPr>
                <w:rFonts w:ascii="Times New Roman" w:hAnsi="Times New Roman"/>
                <w:bCs/>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21D7A05D" w14:textId="77777777" w:rsidR="008D753C" w:rsidRPr="008D753C" w:rsidRDefault="008D753C" w:rsidP="008D753C">
            <w:pPr>
              <w:spacing w:after="0" w:line="240" w:lineRule="auto"/>
              <w:jc w:val="both"/>
              <w:rPr>
                <w:rFonts w:ascii="Times New Roman" w:hAnsi="Times New Roman"/>
                <w:bCs/>
                <w:sz w:val="24"/>
                <w:szCs w:val="24"/>
              </w:rPr>
            </w:pPr>
            <w:r w:rsidRPr="008D753C">
              <w:rPr>
                <w:rFonts w:ascii="Times New Roman" w:hAnsi="Times New Roman"/>
                <w:bCs/>
                <w:sz w:val="24"/>
                <w:szCs w:val="24"/>
              </w:rPr>
              <w:t>развивать у детей умение сотрудничества в коллективной музыкальной деятельности;</w:t>
            </w:r>
          </w:p>
          <w:p w14:paraId="682FDBE9" w14:textId="77777777" w:rsidR="008D753C" w:rsidRPr="008D753C" w:rsidRDefault="008D753C" w:rsidP="008D753C">
            <w:pPr>
              <w:spacing w:after="0" w:line="240" w:lineRule="auto"/>
              <w:jc w:val="both"/>
              <w:rPr>
                <w:rFonts w:ascii="Times New Roman" w:hAnsi="Times New Roman"/>
                <w:bCs/>
                <w:sz w:val="24"/>
                <w:szCs w:val="24"/>
              </w:rPr>
            </w:pPr>
            <w:r w:rsidRPr="008D753C">
              <w:rPr>
                <w:rFonts w:ascii="Times New Roman" w:hAnsi="Times New Roman"/>
                <w:bCs/>
                <w:sz w:val="24"/>
                <w:szCs w:val="24"/>
              </w:rPr>
              <w:t>5)театрализованная деятельность:</w:t>
            </w:r>
          </w:p>
          <w:p w14:paraId="0F146877" w14:textId="77777777" w:rsidR="008D753C" w:rsidRPr="008D753C" w:rsidRDefault="008D753C" w:rsidP="008D753C">
            <w:pPr>
              <w:spacing w:after="0" w:line="240" w:lineRule="auto"/>
              <w:jc w:val="both"/>
              <w:rPr>
                <w:rFonts w:ascii="Times New Roman" w:hAnsi="Times New Roman"/>
                <w:bCs/>
                <w:sz w:val="24"/>
                <w:szCs w:val="24"/>
              </w:rPr>
            </w:pPr>
            <w:r w:rsidRPr="008D753C">
              <w:rPr>
                <w:rFonts w:ascii="Times New Roman" w:hAnsi="Times New Roman"/>
                <w:bCs/>
                <w:sz w:val="24"/>
                <w:szCs w:val="24"/>
              </w:rPr>
              <w:t>знакомить детей с различными видами театрального искусства (кукольный театр, балет, опера и прочее);</w:t>
            </w:r>
          </w:p>
          <w:p w14:paraId="1CF86983" w14:textId="77777777" w:rsidR="008D753C" w:rsidRPr="008D753C" w:rsidRDefault="008D753C" w:rsidP="008D753C">
            <w:pPr>
              <w:spacing w:after="0" w:line="240" w:lineRule="auto"/>
              <w:jc w:val="both"/>
              <w:rPr>
                <w:rFonts w:ascii="Times New Roman" w:hAnsi="Times New Roman"/>
                <w:bCs/>
                <w:sz w:val="24"/>
                <w:szCs w:val="24"/>
              </w:rPr>
            </w:pPr>
            <w:r w:rsidRPr="008D753C">
              <w:rPr>
                <w:rFonts w:ascii="Times New Roman" w:hAnsi="Times New Roman"/>
                <w:bCs/>
                <w:sz w:val="24"/>
                <w:szCs w:val="24"/>
              </w:rPr>
              <w:t>знакомить детей с театральной терминологией (акт, актер, антракт, кулисы и так далее);</w:t>
            </w:r>
          </w:p>
          <w:p w14:paraId="00F476A0" w14:textId="77777777" w:rsidR="008D753C" w:rsidRPr="008D753C" w:rsidRDefault="008D753C" w:rsidP="008D753C">
            <w:pPr>
              <w:spacing w:after="0" w:line="240" w:lineRule="auto"/>
              <w:jc w:val="both"/>
              <w:rPr>
                <w:rFonts w:ascii="Times New Roman" w:hAnsi="Times New Roman"/>
                <w:bCs/>
                <w:sz w:val="24"/>
                <w:szCs w:val="24"/>
              </w:rPr>
            </w:pPr>
            <w:r w:rsidRPr="008D753C">
              <w:rPr>
                <w:rFonts w:ascii="Times New Roman" w:hAnsi="Times New Roman"/>
                <w:bCs/>
                <w:sz w:val="24"/>
                <w:szCs w:val="24"/>
              </w:rPr>
              <w:t>развивать интерес к сценическому искусству;</w:t>
            </w:r>
          </w:p>
          <w:p w14:paraId="3D7775CC" w14:textId="18B791FD" w:rsidR="008D753C" w:rsidRPr="008D753C" w:rsidRDefault="008D753C" w:rsidP="008D753C">
            <w:pPr>
              <w:spacing w:after="0" w:line="240" w:lineRule="auto"/>
              <w:jc w:val="both"/>
              <w:rPr>
                <w:rFonts w:ascii="Times New Roman" w:hAnsi="Times New Roman"/>
                <w:bCs/>
                <w:sz w:val="24"/>
                <w:szCs w:val="24"/>
              </w:rPr>
            </w:pPr>
            <w:r w:rsidRPr="008D753C">
              <w:rPr>
                <w:rFonts w:ascii="Times New Roman" w:hAnsi="Times New Roman"/>
                <w:bCs/>
                <w:sz w:val="24"/>
                <w:szCs w:val="24"/>
              </w:rPr>
              <w:t>создавать атмосферу творческого выбора и инициативы для каждого реб</w:t>
            </w:r>
            <w:r w:rsidR="00652CD9">
              <w:rPr>
                <w:rFonts w:ascii="Times New Roman" w:hAnsi="Times New Roman"/>
                <w:bCs/>
                <w:sz w:val="24"/>
                <w:szCs w:val="24"/>
              </w:rPr>
              <w:t>е</w:t>
            </w:r>
            <w:r w:rsidRPr="008D753C">
              <w:rPr>
                <w:rFonts w:ascii="Times New Roman" w:hAnsi="Times New Roman"/>
                <w:bCs/>
                <w:sz w:val="24"/>
                <w:szCs w:val="24"/>
              </w:rPr>
              <w:t xml:space="preserve">нка; </w:t>
            </w:r>
            <w:r w:rsidRPr="008D753C">
              <w:rPr>
                <w:rFonts w:ascii="Times New Roman" w:hAnsi="Times New Roman"/>
                <w:bCs/>
                <w:sz w:val="24"/>
                <w:szCs w:val="24"/>
              </w:rPr>
              <w:lastRenderedPageBreak/>
              <w:t>развивать личностные качества (коммуникативные навыки, партнерские</w:t>
            </w:r>
          </w:p>
          <w:p w14:paraId="2AEEEA41" w14:textId="77777777" w:rsidR="008D753C" w:rsidRPr="008D753C" w:rsidRDefault="008D753C" w:rsidP="008D753C">
            <w:pPr>
              <w:spacing w:after="0" w:line="240" w:lineRule="auto"/>
              <w:jc w:val="both"/>
              <w:rPr>
                <w:rFonts w:ascii="Times New Roman" w:hAnsi="Times New Roman"/>
                <w:bCs/>
                <w:sz w:val="24"/>
                <w:szCs w:val="24"/>
              </w:rPr>
            </w:pPr>
            <w:r w:rsidRPr="008D753C">
              <w:rPr>
                <w:rFonts w:ascii="Times New Roman" w:hAnsi="Times New Roman"/>
                <w:bCs/>
                <w:sz w:val="24"/>
                <w:szCs w:val="24"/>
              </w:rPr>
              <w:t>взаимоотношения;</w:t>
            </w:r>
          </w:p>
          <w:p w14:paraId="2A9D8812" w14:textId="77777777" w:rsidR="008D753C" w:rsidRPr="008D753C" w:rsidRDefault="008D753C" w:rsidP="008D753C">
            <w:pPr>
              <w:spacing w:after="0" w:line="240" w:lineRule="auto"/>
              <w:jc w:val="both"/>
              <w:rPr>
                <w:rFonts w:ascii="Times New Roman" w:hAnsi="Times New Roman"/>
                <w:bCs/>
                <w:sz w:val="24"/>
                <w:szCs w:val="24"/>
              </w:rPr>
            </w:pPr>
            <w:r w:rsidRPr="008D753C">
              <w:rPr>
                <w:rFonts w:ascii="Times New Roman" w:hAnsi="Times New Roman"/>
                <w:bCs/>
                <w:sz w:val="24"/>
                <w:szCs w:val="24"/>
              </w:rPr>
              <w:t>воспитывать доброжелательность и контактность в отношениях со сверстниками;</w:t>
            </w:r>
          </w:p>
          <w:p w14:paraId="7879E6D0" w14:textId="77777777" w:rsidR="008D753C" w:rsidRPr="008D753C" w:rsidRDefault="008D753C" w:rsidP="008D753C">
            <w:pPr>
              <w:spacing w:after="0" w:line="240" w:lineRule="auto"/>
              <w:jc w:val="both"/>
              <w:rPr>
                <w:rFonts w:ascii="Times New Roman" w:hAnsi="Times New Roman"/>
                <w:bCs/>
                <w:sz w:val="24"/>
                <w:szCs w:val="24"/>
              </w:rPr>
            </w:pPr>
            <w:r w:rsidRPr="008D753C">
              <w:rPr>
                <w:rFonts w:ascii="Times New Roman" w:hAnsi="Times New Roman"/>
                <w:bCs/>
                <w:sz w:val="24"/>
                <w:szCs w:val="24"/>
              </w:rPr>
              <w:t>развивать навыки действий с воображаемыми предметами;</w:t>
            </w:r>
          </w:p>
          <w:p w14:paraId="7798B651" w14:textId="77777777" w:rsidR="008D753C" w:rsidRPr="008D753C" w:rsidRDefault="008D753C" w:rsidP="008D753C">
            <w:pPr>
              <w:spacing w:after="0" w:line="240" w:lineRule="auto"/>
              <w:jc w:val="both"/>
              <w:rPr>
                <w:rFonts w:ascii="Times New Roman" w:hAnsi="Times New Roman"/>
                <w:bCs/>
                <w:sz w:val="24"/>
                <w:szCs w:val="24"/>
              </w:rPr>
            </w:pPr>
            <w:r w:rsidRPr="008D753C">
              <w:rPr>
                <w:rFonts w:ascii="Times New Roman" w:hAnsi="Times New Roman"/>
                <w:bCs/>
                <w:sz w:val="24"/>
                <w:szCs w:val="24"/>
              </w:rPr>
              <w:t>способствовать развитию навыков передачи образа различными способами (речь, мимика, жест, пантомима и прочее);</w:t>
            </w:r>
          </w:p>
          <w:p w14:paraId="38972BE6" w14:textId="77777777" w:rsidR="008D753C" w:rsidRPr="008D753C" w:rsidRDefault="008D753C" w:rsidP="008D753C">
            <w:pPr>
              <w:spacing w:after="0" w:line="240" w:lineRule="auto"/>
              <w:jc w:val="both"/>
              <w:rPr>
                <w:rFonts w:ascii="Times New Roman" w:hAnsi="Times New Roman"/>
                <w:bCs/>
                <w:sz w:val="24"/>
                <w:szCs w:val="24"/>
              </w:rPr>
            </w:pPr>
            <w:r w:rsidRPr="008D753C">
              <w:rPr>
                <w:rFonts w:ascii="Times New Roman" w:hAnsi="Times New Roman"/>
                <w:bCs/>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1A7BF4BE" w14:textId="71EDDAD5" w:rsidR="008D753C" w:rsidRPr="008D753C" w:rsidRDefault="008D753C" w:rsidP="008D753C">
            <w:pPr>
              <w:spacing w:after="0" w:line="240" w:lineRule="auto"/>
              <w:jc w:val="both"/>
              <w:rPr>
                <w:rFonts w:ascii="Times New Roman" w:hAnsi="Times New Roman"/>
                <w:bCs/>
                <w:sz w:val="24"/>
                <w:szCs w:val="24"/>
              </w:rPr>
            </w:pPr>
            <w:r w:rsidRPr="008D753C">
              <w:rPr>
                <w:rFonts w:ascii="Times New Roman" w:hAnsi="Times New Roman"/>
                <w:bCs/>
                <w:sz w:val="24"/>
                <w:szCs w:val="24"/>
              </w:rPr>
              <w:t>6)</w:t>
            </w:r>
            <w:r>
              <w:rPr>
                <w:rFonts w:ascii="Times New Roman" w:hAnsi="Times New Roman"/>
                <w:bCs/>
                <w:sz w:val="24"/>
                <w:szCs w:val="24"/>
              </w:rPr>
              <w:t xml:space="preserve"> </w:t>
            </w:r>
            <w:r w:rsidRPr="008D753C">
              <w:rPr>
                <w:rFonts w:ascii="Times New Roman" w:hAnsi="Times New Roman"/>
                <w:bCs/>
                <w:sz w:val="24"/>
                <w:szCs w:val="24"/>
              </w:rPr>
              <w:t>культурно-досуговая деятельность:</w:t>
            </w:r>
          </w:p>
          <w:p w14:paraId="76096B82" w14:textId="77777777" w:rsidR="008D753C" w:rsidRPr="008D753C" w:rsidRDefault="008D753C" w:rsidP="008D753C">
            <w:pPr>
              <w:spacing w:after="0" w:line="240" w:lineRule="auto"/>
              <w:jc w:val="both"/>
              <w:rPr>
                <w:rFonts w:ascii="Times New Roman" w:hAnsi="Times New Roman"/>
                <w:bCs/>
                <w:sz w:val="24"/>
                <w:szCs w:val="24"/>
              </w:rPr>
            </w:pPr>
            <w:r w:rsidRPr="008D753C">
              <w:rPr>
                <w:rFonts w:ascii="Times New Roman" w:hAnsi="Times New Roman"/>
                <w:bCs/>
                <w:sz w:val="24"/>
                <w:szCs w:val="24"/>
              </w:rPr>
              <w:t>развивать желание организовывать свободное время</w:t>
            </w:r>
            <w:r>
              <w:rPr>
                <w:rFonts w:ascii="Times New Roman" w:hAnsi="Times New Roman"/>
                <w:bCs/>
                <w:sz w:val="24"/>
                <w:szCs w:val="24"/>
              </w:rPr>
              <w:t xml:space="preserve"> </w:t>
            </w:r>
            <w:r w:rsidRPr="008D753C">
              <w:rPr>
                <w:rFonts w:ascii="Times New Roman" w:hAnsi="Times New Roman"/>
                <w:bCs/>
                <w:sz w:val="24"/>
                <w:szCs w:val="24"/>
              </w:rPr>
              <w:t>с интересом и пользой. Формировать основы досуговой культуры во время игр, творчества, прогулки и прочее;</w:t>
            </w:r>
          </w:p>
          <w:p w14:paraId="626E4872" w14:textId="77777777" w:rsidR="008D753C" w:rsidRPr="008D753C" w:rsidRDefault="008D753C" w:rsidP="008D753C">
            <w:pPr>
              <w:spacing w:after="0" w:line="240" w:lineRule="auto"/>
              <w:jc w:val="both"/>
              <w:rPr>
                <w:rFonts w:ascii="Times New Roman" w:hAnsi="Times New Roman"/>
                <w:bCs/>
                <w:sz w:val="24"/>
                <w:szCs w:val="24"/>
              </w:rPr>
            </w:pPr>
            <w:r w:rsidRPr="008D753C">
              <w:rPr>
                <w:rFonts w:ascii="Times New Roman" w:hAnsi="Times New Roman"/>
                <w:bCs/>
                <w:sz w:val="24"/>
                <w:szCs w:val="24"/>
              </w:rPr>
              <w:t>создавать условия для проявления культурных потребностей и интересов, а также их использования в организации своего досуга;</w:t>
            </w:r>
          </w:p>
          <w:p w14:paraId="3BDE1EBF" w14:textId="77777777" w:rsidR="008D753C" w:rsidRPr="008D753C" w:rsidRDefault="008D753C" w:rsidP="008D753C">
            <w:pPr>
              <w:spacing w:after="0" w:line="240" w:lineRule="auto"/>
              <w:jc w:val="both"/>
              <w:rPr>
                <w:rFonts w:ascii="Times New Roman" w:hAnsi="Times New Roman"/>
                <w:bCs/>
                <w:sz w:val="24"/>
                <w:szCs w:val="24"/>
              </w:rPr>
            </w:pPr>
            <w:r w:rsidRPr="008D753C">
              <w:rPr>
                <w:rFonts w:ascii="Times New Roman" w:hAnsi="Times New Roman"/>
                <w:bCs/>
                <w:sz w:val="24"/>
                <w:szCs w:val="24"/>
              </w:rPr>
              <w:t>формировать понятия праздничный и будний день, понимать их различия; знакомить с историей возникновения праздников, воспитывать бережное</w:t>
            </w:r>
          </w:p>
          <w:p w14:paraId="534E5D5A" w14:textId="77777777" w:rsidR="008D753C" w:rsidRPr="008D753C" w:rsidRDefault="008D753C" w:rsidP="008D753C">
            <w:pPr>
              <w:spacing w:after="0" w:line="240" w:lineRule="auto"/>
              <w:jc w:val="both"/>
              <w:rPr>
                <w:rFonts w:ascii="Times New Roman" w:hAnsi="Times New Roman"/>
                <w:bCs/>
                <w:sz w:val="24"/>
                <w:szCs w:val="24"/>
              </w:rPr>
            </w:pPr>
            <w:r w:rsidRPr="008D753C">
              <w:rPr>
                <w:rFonts w:ascii="Times New Roman" w:hAnsi="Times New Roman"/>
                <w:bCs/>
                <w:sz w:val="24"/>
                <w:szCs w:val="24"/>
              </w:rPr>
              <w:t>отношение к народным праздничным традициям и обычаям;</w:t>
            </w:r>
          </w:p>
          <w:p w14:paraId="006028FB" w14:textId="77777777" w:rsidR="008D753C" w:rsidRPr="008D753C" w:rsidRDefault="008D753C" w:rsidP="008D753C">
            <w:pPr>
              <w:spacing w:after="0" w:line="240" w:lineRule="auto"/>
              <w:jc w:val="both"/>
              <w:rPr>
                <w:rFonts w:ascii="Times New Roman" w:hAnsi="Times New Roman"/>
                <w:bCs/>
                <w:sz w:val="24"/>
                <w:szCs w:val="24"/>
              </w:rPr>
            </w:pPr>
            <w:r w:rsidRPr="008D753C">
              <w:rPr>
                <w:rFonts w:ascii="Times New Roman" w:hAnsi="Times New Roman"/>
                <w:bCs/>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0410CC26" w14:textId="77777777" w:rsidR="008D753C" w:rsidRPr="008D753C" w:rsidRDefault="008D753C" w:rsidP="008D753C">
            <w:pPr>
              <w:spacing w:after="0" w:line="240" w:lineRule="auto"/>
              <w:jc w:val="both"/>
              <w:rPr>
                <w:rFonts w:ascii="Times New Roman" w:hAnsi="Times New Roman"/>
                <w:bCs/>
                <w:sz w:val="24"/>
                <w:szCs w:val="24"/>
              </w:rPr>
            </w:pPr>
            <w:r w:rsidRPr="008D753C">
              <w:rPr>
                <w:rFonts w:ascii="Times New Roman" w:hAnsi="Times New Roman"/>
                <w:bCs/>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37492AB" w14:textId="77777777" w:rsidR="008D753C" w:rsidRPr="008D753C" w:rsidRDefault="008D753C" w:rsidP="008D753C">
            <w:pPr>
              <w:spacing w:after="0" w:line="240" w:lineRule="auto"/>
              <w:jc w:val="both"/>
              <w:rPr>
                <w:rFonts w:ascii="Times New Roman" w:hAnsi="Times New Roman"/>
                <w:bCs/>
                <w:sz w:val="24"/>
                <w:szCs w:val="24"/>
              </w:rPr>
            </w:pPr>
            <w:r w:rsidRPr="008D753C">
              <w:rPr>
                <w:rFonts w:ascii="Times New Roman" w:hAnsi="Times New Roman"/>
                <w:bCs/>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16DD6951" w14:textId="20D47D48" w:rsidR="00DD4984" w:rsidRPr="00DD4984" w:rsidRDefault="008D753C" w:rsidP="008D753C">
            <w:pPr>
              <w:spacing w:after="0" w:line="240" w:lineRule="auto"/>
              <w:jc w:val="both"/>
              <w:rPr>
                <w:rFonts w:ascii="Times New Roman" w:hAnsi="Times New Roman"/>
                <w:bCs/>
                <w:sz w:val="24"/>
                <w:szCs w:val="24"/>
              </w:rPr>
            </w:pPr>
            <w:r w:rsidRPr="008D753C">
              <w:rPr>
                <w:rFonts w:ascii="Times New Roman" w:hAnsi="Times New Roman"/>
                <w:bCs/>
                <w:sz w:val="24"/>
                <w:szCs w:val="24"/>
              </w:rPr>
              <w:t>поддерживать интерес к участию в творческих объединениях дополнительного образования в ДОО и вне е</w:t>
            </w:r>
            <w:r w:rsidR="00652CD9">
              <w:rPr>
                <w:rFonts w:ascii="Times New Roman" w:hAnsi="Times New Roman"/>
                <w:bCs/>
                <w:sz w:val="24"/>
                <w:szCs w:val="24"/>
              </w:rPr>
              <w:t>е</w:t>
            </w:r>
            <w:r w:rsidRPr="008D753C">
              <w:rPr>
                <w:rFonts w:ascii="Times New Roman" w:hAnsi="Times New Roman"/>
                <w:bCs/>
                <w:sz w:val="24"/>
                <w:szCs w:val="24"/>
              </w:rPr>
              <w:t>.</w:t>
            </w:r>
          </w:p>
          <w:p w14:paraId="45089EC0" w14:textId="417611D4" w:rsidR="00681A02" w:rsidRPr="009C715B" w:rsidRDefault="00681A02" w:rsidP="00DD4984">
            <w:pPr>
              <w:spacing w:after="0" w:line="240" w:lineRule="auto"/>
              <w:jc w:val="both"/>
              <w:rPr>
                <w:rFonts w:ascii="Times New Roman" w:hAnsi="Times New Roman"/>
                <w:bCs/>
                <w:sz w:val="24"/>
                <w:szCs w:val="24"/>
              </w:rPr>
            </w:pPr>
          </w:p>
        </w:tc>
        <w:tc>
          <w:tcPr>
            <w:tcW w:w="4644" w:type="dxa"/>
          </w:tcPr>
          <w:p w14:paraId="6996CD6D" w14:textId="77777777" w:rsidR="00DD4984" w:rsidRPr="00DD4984" w:rsidRDefault="00DD4984" w:rsidP="00DD4984">
            <w:pPr>
              <w:spacing w:after="0" w:line="240" w:lineRule="auto"/>
              <w:jc w:val="both"/>
              <w:rPr>
                <w:rFonts w:ascii="Times New Roman" w:hAnsi="Times New Roman"/>
                <w:bCs/>
                <w:sz w:val="24"/>
                <w:szCs w:val="24"/>
              </w:rPr>
            </w:pPr>
            <w:r w:rsidRPr="00DD4984">
              <w:rPr>
                <w:rFonts w:ascii="Times New Roman" w:hAnsi="Times New Roman"/>
                <w:bCs/>
                <w:sz w:val="24"/>
                <w:szCs w:val="24"/>
              </w:rPr>
              <w:lastRenderedPageBreak/>
              <w:t>1. Приобщение к искусству.</w:t>
            </w:r>
          </w:p>
          <w:p w14:paraId="3D6C7F3C" w14:textId="77777777" w:rsidR="00DD4984" w:rsidRPr="00DD4984" w:rsidRDefault="00DD4984" w:rsidP="00DD4984">
            <w:pPr>
              <w:spacing w:after="0" w:line="240" w:lineRule="auto"/>
              <w:jc w:val="both"/>
              <w:rPr>
                <w:rFonts w:ascii="Times New Roman" w:hAnsi="Times New Roman"/>
                <w:bCs/>
                <w:sz w:val="24"/>
                <w:szCs w:val="24"/>
              </w:rPr>
            </w:pPr>
            <w:r w:rsidRPr="00DD4984">
              <w:rPr>
                <w:rFonts w:ascii="Times New Roman" w:hAnsi="Times New Roman"/>
                <w:bCs/>
                <w:sz w:val="24"/>
                <w:szCs w:val="24"/>
              </w:rPr>
              <w:t>1)</w:t>
            </w:r>
            <w:r>
              <w:rPr>
                <w:rFonts w:ascii="Times New Roman" w:hAnsi="Times New Roman"/>
                <w:bCs/>
                <w:sz w:val="24"/>
                <w:szCs w:val="24"/>
              </w:rPr>
              <w:t xml:space="preserve"> </w:t>
            </w:r>
            <w:r w:rsidRPr="00DD4984">
              <w:rPr>
                <w:rFonts w:ascii="Times New Roman" w:hAnsi="Times New Roman"/>
                <w:bCs/>
                <w:sz w:val="24"/>
                <w:szCs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w:t>
            </w:r>
            <w:r>
              <w:rPr>
                <w:rFonts w:ascii="Times New Roman" w:hAnsi="Times New Roman"/>
                <w:bCs/>
                <w:sz w:val="24"/>
                <w:szCs w:val="24"/>
              </w:rPr>
              <w:t xml:space="preserve"> </w:t>
            </w:r>
            <w:r w:rsidRPr="00DD4984">
              <w:rPr>
                <w:rFonts w:ascii="Times New Roman" w:hAnsi="Times New Roman"/>
                <w:bCs/>
                <w:sz w:val="24"/>
                <w:szCs w:val="24"/>
              </w:rPr>
              <w:t>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0659E429" w14:textId="2D052013" w:rsidR="00DD4984" w:rsidRPr="00DD4984" w:rsidRDefault="00DD4984" w:rsidP="00DD4984">
            <w:pPr>
              <w:spacing w:after="0" w:line="240" w:lineRule="auto"/>
              <w:jc w:val="both"/>
              <w:rPr>
                <w:rFonts w:ascii="Times New Roman" w:hAnsi="Times New Roman"/>
                <w:bCs/>
                <w:sz w:val="24"/>
                <w:szCs w:val="24"/>
              </w:rPr>
            </w:pPr>
            <w:r w:rsidRPr="00DD4984">
              <w:rPr>
                <w:rFonts w:ascii="Times New Roman" w:hAnsi="Times New Roman"/>
                <w:bCs/>
                <w:sz w:val="24"/>
                <w:szCs w:val="24"/>
              </w:rPr>
              <w:t>2)</w:t>
            </w:r>
            <w:r>
              <w:rPr>
                <w:rFonts w:ascii="Times New Roman" w:hAnsi="Times New Roman"/>
                <w:bCs/>
                <w:sz w:val="24"/>
                <w:szCs w:val="24"/>
              </w:rPr>
              <w:t xml:space="preserve"> </w:t>
            </w:r>
            <w:r w:rsidRPr="00DD4984">
              <w:rPr>
                <w:rFonts w:ascii="Times New Roman" w:hAnsi="Times New Roman"/>
                <w:bCs/>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4192B7AF" w14:textId="38AC49FA" w:rsidR="00DD4984" w:rsidRPr="00DD4984" w:rsidRDefault="00DD4984" w:rsidP="00DD4984">
            <w:pPr>
              <w:spacing w:after="0" w:line="240" w:lineRule="auto"/>
              <w:jc w:val="both"/>
              <w:rPr>
                <w:rFonts w:ascii="Times New Roman" w:hAnsi="Times New Roman"/>
                <w:bCs/>
                <w:sz w:val="24"/>
                <w:szCs w:val="24"/>
              </w:rPr>
            </w:pPr>
            <w:r w:rsidRPr="00DD4984">
              <w:rPr>
                <w:rFonts w:ascii="Times New Roman" w:hAnsi="Times New Roman"/>
                <w:bCs/>
                <w:sz w:val="24"/>
                <w:szCs w:val="24"/>
              </w:rPr>
              <w:t>3)</w:t>
            </w:r>
            <w:r>
              <w:rPr>
                <w:rFonts w:ascii="Times New Roman" w:hAnsi="Times New Roman"/>
                <w:bCs/>
                <w:sz w:val="24"/>
                <w:szCs w:val="24"/>
              </w:rPr>
              <w:t xml:space="preserve"> </w:t>
            </w:r>
            <w:r w:rsidRPr="00DD4984">
              <w:rPr>
                <w:rFonts w:ascii="Times New Roman" w:hAnsi="Times New Roman"/>
                <w:bCs/>
                <w:sz w:val="24"/>
                <w:szCs w:val="24"/>
              </w:rPr>
              <w:t xml:space="preserve">Педагог формирует духовно-нравственные качества в процессе ознакомления с различными видами искусства духовно-нравственного содержания 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w:t>
            </w:r>
            <w:r w:rsidRPr="00DD4984">
              <w:rPr>
                <w:rFonts w:ascii="Times New Roman" w:hAnsi="Times New Roman"/>
                <w:bCs/>
                <w:sz w:val="24"/>
                <w:szCs w:val="24"/>
              </w:rPr>
              <w:lastRenderedPageBreak/>
              <w:t>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49D96A8" w14:textId="329F0637" w:rsidR="00DD4984" w:rsidRPr="00DD4984" w:rsidRDefault="00DD4984" w:rsidP="00DD4984">
            <w:pPr>
              <w:spacing w:after="0" w:line="240" w:lineRule="auto"/>
              <w:jc w:val="both"/>
              <w:rPr>
                <w:rFonts w:ascii="Times New Roman" w:hAnsi="Times New Roman"/>
                <w:bCs/>
                <w:sz w:val="24"/>
                <w:szCs w:val="24"/>
              </w:rPr>
            </w:pPr>
            <w:r w:rsidRPr="00DD4984">
              <w:rPr>
                <w:rFonts w:ascii="Times New Roman" w:hAnsi="Times New Roman"/>
                <w:bCs/>
                <w:sz w:val="24"/>
                <w:szCs w:val="24"/>
              </w:rPr>
              <w:t>5)</w:t>
            </w:r>
            <w:r>
              <w:rPr>
                <w:rFonts w:ascii="Times New Roman" w:hAnsi="Times New Roman"/>
                <w:bCs/>
                <w:sz w:val="24"/>
                <w:szCs w:val="24"/>
              </w:rPr>
              <w:t xml:space="preserve"> </w:t>
            </w:r>
            <w:r w:rsidRPr="00DD4984">
              <w:rPr>
                <w:rFonts w:ascii="Times New Roman" w:hAnsi="Times New Roman"/>
                <w:bCs/>
                <w:sz w:val="24"/>
                <w:szCs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w:t>
            </w:r>
            <w:r w:rsidR="003C412B">
              <w:rPr>
                <w:rFonts w:ascii="Times New Roman" w:hAnsi="Times New Roman"/>
                <w:bCs/>
                <w:sz w:val="24"/>
                <w:szCs w:val="24"/>
              </w:rPr>
              <w:t xml:space="preserve"> </w:t>
            </w:r>
            <w:r w:rsidRPr="00DD4984">
              <w:rPr>
                <w:rFonts w:ascii="Times New Roman" w:hAnsi="Times New Roman"/>
                <w:bCs/>
                <w:sz w:val="24"/>
                <w:szCs w:val="24"/>
              </w:rPr>
              <w:t>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706645C9" w14:textId="77777777" w:rsidR="00DD4984" w:rsidRPr="00DD4984" w:rsidRDefault="00DD4984" w:rsidP="00DD4984">
            <w:pPr>
              <w:spacing w:after="0" w:line="240" w:lineRule="auto"/>
              <w:jc w:val="both"/>
              <w:rPr>
                <w:rFonts w:ascii="Times New Roman" w:hAnsi="Times New Roman"/>
                <w:bCs/>
                <w:sz w:val="24"/>
                <w:szCs w:val="24"/>
              </w:rPr>
            </w:pPr>
            <w:r w:rsidRPr="00DD4984">
              <w:rPr>
                <w:rFonts w:ascii="Times New Roman" w:hAnsi="Times New Roman"/>
                <w:bCs/>
                <w:sz w:val="24"/>
                <w:szCs w:val="24"/>
              </w:rPr>
              <w:t>6)</w:t>
            </w:r>
            <w:r>
              <w:rPr>
                <w:rFonts w:ascii="Times New Roman" w:hAnsi="Times New Roman"/>
                <w:bCs/>
                <w:sz w:val="24"/>
                <w:szCs w:val="24"/>
              </w:rPr>
              <w:t xml:space="preserve"> </w:t>
            </w:r>
            <w:r w:rsidRPr="00DD4984">
              <w:rPr>
                <w:rFonts w:ascii="Times New Roman" w:hAnsi="Times New Roman"/>
                <w:bCs/>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w:t>
            </w:r>
            <w:r>
              <w:rPr>
                <w:rFonts w:ascii="Times New Roman" w:hAnsi="Times New Roman"/>
                <w:bCs/>
                <w:sz w:val="24"/>
                <w:szCs w:val="24"/>
              </w:rPr>
              <w:t xml:space="preserve"> </w:t>
            </w:r>
            <w:r w:rsidRPr="00DD4984">
              <w:rPr>
                <w:rFonts w:ascii="Times New Roman" w:hAnsi="Times New Roman"/>
                <w:bCs/>
                <w:sz w:val="24"/>
                <w:szCs w:val="24"/>
              </w:rPr>
              <w:t>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1E9013E7" w14:textId="4BAD0FB1" w:rsidR="00DD4984" w:rsidRPr="00DD4984" w:rsidRDefault="00DD4984" w:rsidP="00DD4984">
            <w:pPr>
              <w:spacing w:after="0" w:line="240" w:lineRule="auto"/>
              <w:jc w:val="both"/>
              <w:rPr>
                <w:rFonts w:ascii="Times New Roman" w:hAnsi="Times New Roman"/>
                <w:bCs/>
                <w:sz w:val="24"/>
                <w:szCs w:val="24"/>
              </w:rPr>
            </w:pPr>
            <w:r w:rsidRPr="00DD4984">
              <w:rPr>
                <w:rFonts w:ascii="Times New Roman" w:hAnsi="Times New Roman"/>
                <w:bCs/>
                <w:sz w:val="24"/>
                <w:szCs w:val="24"/>
              </w:rPr>
              <w:t>7)</w:t>
            </w:r>
            <w:r w:rsidR="003C412B">
              <w:rPr>
                <w:rFonts w:ascii="Times New Roman" w:hAnsi="Times New Roman"/>
                <w:bCs/>
                <w:sz w:val="24"/>
                <w:szCs w:val="24"/>
              </w:rPr>
              <w:t xml:space="preserve"> </w:t>
            </w:r>
            <w:r w:rsidRPr="00DD4984">
              <w:rPr>
                <w:rFonts w:ascii="Times New Roman" w:hAnsi="Times New Roman"/>
                <w:bCs/>
                <w:sz w:val="24"/>
                <w:szCs w:val="24"/>
              </w:rPr>
              <w:t xml:space="preserve">Расширяет представления детей о народном искусстве, фольклоре, музыке и художественных промыслах. Педагог знакомит детей с видами и жанрами </w:t>
            </w:r>
            <w:r w:rsidRPr="00DD4984">
              <w:rPr>
                <w:rFonts w:ascii="Times New Roman" w:hAnsi="Times New Roman"/>
                <w:bCs/>
                <w:sz w:val="24"/>
                <w:szCs w:val="24"/>
              </w:rPr>
              <w:lastRenderedPageBreak/>
              <w:t>фольклора. Поощряет участие детей в фольклорных развлечениях и праздниках.</w:t>
            </w:r>
          </w:p>
          <w:p w14:paraId="18583D57" w14:textId="6BA28282" w:rsidR="00DD4984" w:rsidRPr="00DD4984" w:rsidRDefault="00DD4984" w:rsidP="00DD4984">
            <w:pPr>
              <w:spacing w:after="0" w:line="240" w:lineRule="auto"/>
              <w:jc w:val="both"/>
              <w:rPr>
                <w:rFonts w:ascii="Times New Roman" w:hAnsi="Times New Roman"/>
                <w:bCs/>
                <w:sz w:val="24"/>
                <w:szCs w:val="24"/>
              </w:rPr>
            </w:pPr>
            <w:r w:rsidRPr="00DD4984">
              <w:rPr>
                <w:rFonts w:ascii="Times New Roman" w:hAnsi="Times New Roman"/>
                <w:bCs/>
                <w:sz w:val="24"/>
                <w:szCs w:val="24"/>
              </w:rPr>
              <w:t>8)</w:t>
            </w:r>
            <w:r>
              <w:rPr>
                <w:rFonts w:ascii="Times New Roman" w:hAnsi="Times New Roman"/>
                <w:bCs/>
                <w:sz w:val="24"/>
                <w:szCs w:val="24"/>
              </w:rPr>
              <w:t xml:space="preserve"> </w:t>
            </w:r>
            <w:r w:rsidRPr="00DD4984">
              <w:rPr>
                <w:rFonts w:ascii="Times New Roman" w:hAnsi="Times New Roman"/>
                <w:bCs/>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p w14:paraId="0C3603D5" w14:textId="54759655" w:rsidR="00DD4984" w:rsidRPr="00DD4984" w:rsidRDefault="00DD4984" w:rsidP="00DD4984">
            <w:pPr>
              <w:spacing w:after="0" w:line="240" w:lineRule="auto"/>
              <w:jc w:val="both"/>
              <w:rPr>
                <w:rFonts w:ascii="Times New Roman" w:hAnsi="Times New Roman"/>
                <w:bCs/>
                <w:sz w:val="24"/>
                <w:szCs w:val="24"/>
              </w:rPr>
            </w:pPr>
            <w:r w:rsidRPr="00DD4984">
              <w:rPr>
                <w:rFonts w:ascii="Times New Roman" w:hAnsi="Times New Roman"/>
                <w:bCs/>
                <w:sz w:val="24"/>
                <w:szCs w:val="24"/>
              </w:rPr>
              <w:t>9)</w:t>
            </w:r>
            <w:r>
              <w:rPr>
                <w:rFonts w:ascii="Times New Roman" w:hAnsi="Times New Roman"/>
                <w:bCs/>
                <w:sz w:val="24"/>
                <w:szCs w:val="24"/>
              </w:rPr>
              <w:t xml:space="preserve"> </w:t>
            </w:r>
            <w:r w:rsidRPr="00DD4984">
              <w:rPr>
                <w:rFonts w:ascii="Times New Roman" w:hAnsi="Times New Roman"/>
                <w:bCs/>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0F3DB1F6" w14:textId="77777777" w:rsidR="00DD4984" w:rsidRPr="00DD4984" w:rsidRDefault="00DD4984" w:rsidP="00DD4984">
            <w:pPr>
              <w:spacing w:after="0" w:line="240" w:lineRule="auto"/>
              <w:jc w:val="both"/>
              <w:rPr>
                <w:rFonts w:ascii="Times New Roman" w:hAnsi="Times New Roman"/>
                <w:bCs/>
                <w:sz w:val="24"/>
                <w:szCs w:val="24"/>
              </w:rPr>
            </w:pPr>
            <w:r w:rsidRPr="00DD4984">
              <w:rPr>
                <w:rFonts w:ascii="Times New Roman" w:hAnsi="Times New Roman"/>
                <w:bCs/>
                <w:sz w:val="24"/>
                <w:szCs w:val="24"/>
              </w:rPr>
              <w:t>2. Изобразительная деятельность.</w:t>
            </w:r>
          </w:p>
          <w:p w14:paraId="5873940B" w14:textId="77777777" w:rsidR="003C412B" w:rsidRPr="003C412B" w:rsidRDefault="00DD4984" w:rsidP="003C412B">
            <w:pPr>
              <w:spacing w:after="0" w:line="240" w:lineRule="auto"/>
              <w:jc w:val="both"/>
              <w:rPr>
                <w:rFonts w:ascii="Times New Roman" w:hAnsi="Times New Roman"/>
                <w:bCs/>
                <w:sz w:val="24"/>
                <w:szCs w:val="24"/>
              </w:rPr>
            </w:pPr>
            <w:r w:rsidRPr="00DD4984">
              <w:rPr>
                <w:rFonts w:ascii="Times New Roman" w:hAnsi="Times New Roman"/>
                <w:bCs/>
                <w:sz w:val="24"/>
                <w:szCs w:val="24"/>
              </w:rPr>
              <w:t>1)</w:t>
            </w:r>
            <w:r>
              <w:rPr>
                <w:rFonts w:ascii="Times New Roman" w:hAnsi="Times New Roman"/>
                <w:bCs/>
                <w:sz w:val="24"/>
                <w:szCs w:val="24"/>
              </w:rPr>
              <w:t xml:space="preserve"> </w:t>
            </w:r>
            <w:r w:rsidRPr="00DD4984">
              <w:rPr>
                <w:rFonts w:ascii="Times New Roman" w:hAnsi="Times New Roman"/>
                <w:bCs/>
                <w:sz w:val="24"/>
                <w:szCs w:val="24"/>
              </w:rPr>
              <w:t>Педагог продолжает развивать интерес детей к изобразительной деятельности. Выявляет задатки у детей и развивает на их основе художественно-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w:t>
            </w:r>
            <w:r w:rsidR="003C412B">
              <w:rPr>
                <w:rFonts w:ascii="Times New Roman" w:hAnsi="Times New Roman"/>
                <w:bCs/>
                <w:sz w:val="24"/>
                <w:szCs w:val="24"/>
              </w:rPr>
              <w:t xml:space="preserve"> </w:t>
            </w:r>
            <w:r w:rsidR="003C412B" w:rsidRPr="003C412B">
              <w:rPr>
                <w:rFonts w:ascii="Times New Roman" w:hAnsi="Times New Roman"/>
                <w:bCs/>
                <w:sz w:val="24"/>
                <w:szCs w:val="24"/>
              </w:rPr>
              <w:t xml:space="preserve">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w:t>
            </w:r>
            <w:r w:rsidR="003C412B" w:rsidRPr="003C412B">
              <w:rPr>
                <w:rFonts w:ascii="Times New Roman" w:hAnsi="Times New Roman"/>
                <w:bCs/>
                <w:sz w:val="24"/>
                <w:szCs w:val="24"/>
              </w:rPr>
              <w:lastRenderedPageBreak/>
              <w:t>аппликации), радоваться достигнутому результату, замечать и выделять выразительные решения изображений.</w:t>
            </w:r>
          </w:p>
          <w:p w14:paraId="65034D20" w14:textId="5A2C7D15" w:rsidR="003C412B" w:rsidRPr="003C412B" w:rsidRDefault="003C412B" w:rsidP="003C412B">
            <w:pPr>
              <w:spacing w:after="0" w:line="240" w:lineRule="auto"/>
              <w:jc w:val="both"/>
              <w:rPr>
                <w:rFonts w:ascii="Times New Roman" w:hAnsi="Times New Roman"/>
                <w:bCs/>
                <w:sz w:val="24"/>
                <w:szCs w:val="24"/>
              </w:rPr>
            </w:pPr>
            <w:r w:rsidRPr="003C412B">
              <w:rPr>
                <w:rFonts w:ascii="Times New Roman" w:hAnsi="Times New Roman"/>
                <w:bCs/>
                <w:sz w:val="24"/>
                <w:szCs w:val="24"/>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w:t>
            </w:r>
            <w:r w:rsidR="00652CD9">
              <w:rPr>
                <w:rFonts w:ascii="Times New Roman" w:hAnsi="Times New Roman"/>
                <w:bCs/>
                <w:sz w:val="24"/>
                <w:szCs w:val="24"/>
              </w:rPr>
              <w:t>е</w:t>
            </w:r>
            <w:r w:rsidRPr="003C412B">
              <w:rPr>
                <w:rFonts w:ascii="Times New Roman" w:hAnsi="Times New Roman"/>
                <w:bCs/>
                <w:sz w:val="24"/>
                <w:szCs w:val="24"/>
              </w:rPr>
              <w:t>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4A02BDA3" w14:textId="38D72B91" w:rsidR="003C412B" w:rsidRPr="003C412B" w:rsidRDefault="003C412B" w:rsidP="003C412B">
            <w:pPr>
              <w:spacing w:after="0" w:line="240" w:lineRule="auto"/>
              <w:jc w:val="both"/>
              <w:rPr>
                <w:rFonts w:ascii="Times New Roman" w:hAnsi="Times New Roman"/>
                <w:bCs/>
                <w:sz w:val="24"/>
                <w:szCs w:val="24"/>
              </w:rPr>
            </w:pPr>
            <w:r w:rsidRPr="003C412B">
              <w:rPr>
                <w:rFonts w:ascii="Times New Roman" w:hAnsi="Times New Roman"/>
                <w:bCs/>
                <w:sz w:val="24"/>
                <w:szCs w:val="24"/>
              </w:rPr>
              <w:t>Педагог учит детей рисовать акварелью в соответствии с е</w:t>
            </w:r>
            <w:r w:rsidR="00652CD9">
              <w:rPr>
                <w:rFonts w:ascii="Times New Roman" w:hAnsi="Times New Roman"/>
                <w:bCs/>
                <w:sz w:val="24"/>
                <w:szCs w:val="24"/>
              </w:rPr>
              <w:t>е</w:t>
            </w:r>
            <w:r w:rsidRPr="003C412B">
              <w:rPr>
                <w:rFonts w:ascii="Times New Roman" w:hAnsi="Times New Roman"/>
                <w:bCs/>
                <w:sz w:val="24"/>
                <w:szCs w:val="24"/>
              </w:rPr>
              <w:t xml:space="preserve">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w:t>
            </w:r>
            <w:r>
              <w:rPr>
                <w:rFonts w:ascii="Times New Roman" w:hAnsi="Times New Roman"/>
                <w:bCs/>
                <w:sz w:val="24"/>
                <w:szCs w:val="24"/>
              </w:rPr>
              <w:t xml:space="preserve"> </w:t>
            </w:r>
            <w:r w:rsidRPr="003C412B">
              <w:rPr>
                <w:rFonts w:ascii="Times New Roman" w:hAnsi="Times New Roman"/>
                <w:bCs/>
                <w:sz w:val="24"/>
                <w:szCs w:val="24"/>
              </w:rPr>
              <w:t xml:space="preserve">рисовать концом кисти мелкие пятнышки. Педагог закрепляет знания детей об уже </w:t>
            </w:r>
            <w:r w:rsidRPr="003C412B">
              <w:rPr>
                <w:rFonts w:ascii="Times New Roman" w:hAnsi="Times New Roman"/>
                <w:bCs/>
                <w:sz w:val="24"/>
                <w:szCs w:val="24"/>
              </w:rPr>
              <w:lastRenderedPageBreak/>
              <w:t>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6631FF0A" w14:textId="77777777" w:rsidR="003C412B" w:rsidRPr="003C412B" w:rsidRDefault="003C412B" w:rsidP="003C412B">
            <w:pPr>
              <w:spacing w:after="0" w:line="240" w:lineRule="auto"/>
              <w:jc w:val="both"/>
              <w:rPr>
                <w:rFonts w:ascii="Times New Roman" w:hAnsi="Times New Roman"/>
                <w:bCs/>
                <w:sz w:val="24"/>
                <w:szCs w:val="24"/>
              </w:rPr>
            </w:pPr>
            <w:r w:rsidRPr="003C412B">
              <w:rPr>
                <w:rFonts w:ascii="Times New Roman" w:hAnsi="Times New Roman"/>
                <w:bCs/>
                <w:sz w:val="24"/>
                <w:szCs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16C8E86C" w14:textId="6481B648" w:rsidR="003C412B" w:rsidRPr="003C412B" w:rsidRDefault="003C412B" w:rsidP="003C412B">
            <w:pPr>
              <w:spacing w:after="0" w:line="240" w:lineRule="auto"/>
              <w:jc w:val="both"/>
              <w:rPr>
                <w:rFonts w:ascii="Times New Roman" w:hAnsi="Times New Roman"/>
                <w:bCs/>
                <w:sz w:val="24"/>
                <w:szCs w:val="24"/>
              </w:rPr>
            </w:pPr>
            <w:r w:rsidRPr="003C412B">
              <w:rPr>
                <w:rFonts w:ascii="Times New Roman" w:hAnsi="Times New Roman"/>
                <w:bCs/>
                <w:sz w:val="24"/>
                <w:szCs w:val="24"/>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w:t>
            </w:r>
            <w:r w:rsidR="00652CD9">
              <w:rPr>
                <w:rFonts w:ascii="Times New Roman" w:hAnsi="Times New Roman"/>
                <w:bCs/>
                <w:sz w:val="24"/>
                <w:szCs w:val="24"/>
              </w:rPr>
              <w:t>е</w:t>
            </w:r>
            <w:r w:rsidRPr="003C412B">
              <w:rPr>
                <w:rFonts w:ascii="Times New Roman" w:hAnsi="Times New Roman"/>
                <w:bCs/>
                <w:sz w:val="24"/>
                <w:szCs w:val="24"/>
              </w:rPr>
              <w:t xml:space="preserve"> цветовым строем и элементами композиции, поощряет детей за разнообразие используемых элементов. Продолжает знакомить детей с городецкой росписью, е</w:t>
            </w:r>
            <w:r w:rsidR="00652CD9">
              <w:rPr>
                <w:rFonts w:ascii="Times New Roman" w:hAnsi="Times New Roman"/>
                <w:bCs/>
                <w:sz w:val="24"/>
                <w:szCs w:val="24"/>
              </w:rPr>
              <w:t>е</w:t>
            </w:r>
            <w:r w:rsidRPr="003C412B">
              <w:rPr>
                <w:rFonts w:ascii="Times New Roman" w:hAnsi="Times New Roman"/>
                <w:bCs/>
                <w:sz w:val="24"/>
                <w:szCs w:val="24"/>
              </w:rPr>
              <w:t xml:space="preserve">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w:t>
            </w:r>
            <w:r w:rsidRPr="003C412B">
              <w:rPr>
                <w:rFonts w:ascii="Times New Roman" w:hAnsi="Times New Roman"/>
                <w:bCs/>
                <w:sz w:val="24"/>
                <w:szCs w:val="24"/>
              </w:rPr>
              <w:lastRenderedPageBreak/>
              <w:t>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w:t>
            </w:r>
            <w:r>
              <w:rPr>
                <w:rFonts w:ascii="Times New Roman" w:hAnsi="Times New Roman"/>
                <w:bCs/>
                <w:sz w:val="24"/>
                <w:szCs w:val="24"/>
              </w:rPr>
              <w:t xml:space="preserve"> </w:t>
            </w:r>
            <w:r w:rsidRPr="003C412B">
              <w:rPr>
                <w:rFonts w:ascii="Times New Roman" w:hAnsi="Times New Roman"/>
                <w:bCs/>
                <w:sz w:val="24"/>
                <w:szCs w:val="24"/>
              </w:rPr>
              <w:t>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14:paraId="3489325B" w14:textId="2813049A" w:rsidR="003C412B" w:rsidRPr="003C412B" w:rsidRDefault="003C412B" w:rsidP="003C412B">
            <w:pPr>
              <w:spacing w:after="0" w:line="240" w:lineRule="auto"/>
              <w:jc w:val="both"/>
              <w:rPr>
                <w:rFonts w:ascii="Times New Roman" w:hAnsi="Times New Roman"/>
                <w:bCs/>
                <w:sz w:val="24"/>
                <w:szCs w:val="24"/>
              </w:rPr>
            </w:pPr>
            <w:r w:rsidRPr="003C412B">
              <w:rPr>
                <w:rFonts w:ascii="Times New Roman" w:hAnsi="Times New Roman"/>
                <w:bCs/>
                <w:sz w:val="24"/>
                <w:szCs w:val="24"/>
              </w:rPr>
              <w:t>2)</w:t>
            </w:r>
            <w:r w:rsidR="009C4CA1">
              <w:rPr>
                <w:rFonts w:ascii="Times New Roman" w:hAnsi="Times New Roman"/>
                <w:bCs/>
                <w:sz w:val="24"/>
                <w:szCs w:val="24"/>
              </w:rPr>
              <w:t xml:space="preserve"> </w:t>
            </w:r>
            <w:r w:rsidRPr="003C412B">
              <w:rPr>
                <w:rFonts w:ascii="Times New Roman" w:hAnsi="Times New Roman"/>
                <w:bCs/>
                <w:sz w:val="24"/>
                <w:szCs w:val="24"/>
              </w:rPr>
              <w:t>Лепка:</w:t>
            </w:r>
          </w:p>
          <w:p w14:paraId="0E5D8C9A" w14:textId="34688069" w:rsidR="003C412B" w:rsidRPr="003C412B" w:rsidRDefault="003C412B" w:rsidP="003C412B">
            <w:pPr>
              <w:spacing w:after="0" w:line="240" w:lineRule="auto"/>
              <w:jc w:val="both"/>
              <w:rPr>
                <w:rFonts w:ascii="Times New Roman" w:hAnsi="Times New Roman"/>
                <w:bCs/>
                <w:sz w:val="24"/>
                <w:szCs w:val="24"/>
              </w:rPr>
            </w:pPr>
            <w:r w:rsidRPr="003C412B">
              <w:rPr>
                <w:rFonts w:ascii="Times New Roman" w:hAnsi="Times New Roman"/>
                <w:bCs/>
                <w:sz w:val="24"/>
                <w:szCs w:val="24"/>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w:t>
            </w:r>
            <w:r w:rsidRPr="003C412B">
              <w:rPr>
                <w:rFonts w:ascii="Times New Roman" w:hAnsi="Times New Roman"/>
                <w:bCs/>
                <w:sz w:val="24"/>
                <w:szCs w:val="24"/>
              </w:rPr>
              <w:lastRenderedPageBreak/>
              <w:t>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w:t>
            </w:r>
            <w:r w:rsidR="009C4CA1">
              <w:rPr>
                <w:rFonts w:ascii="Times New Roman" w:hAnsi="Times New Roman"/>
                <w:bCs/>
                <w:sz w:val="24"/>
                <w:szCs w:val="24"/>
              </w:rPr>
              <w:t>и</w:t>
            </w:r>
            <w:r w:rsidRPr="003C412B">
              <w:rPr>
                <w:rFonts w:ascii="Times New Roman" w:hAnsi="Times New Roman"/>
                <w:bCs/>
                <w:sz w:val="24"/>
                <w:szCs w:val="24"/>
              </w:rPr>
              <w:t>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4AA325CB" w14:textId="77777777" w:rsidR="008D753C" w:rsidRPr="008D753C" w:rsidRDefault="003C412B" w:rsidP="008D753C">
            <w:pPr>
              <w:spacing w:after="0" w:line="240" w:lineRule="auto"/>
              <w:jc w:val="both"/>
              <w:rPr>
                <w:rFonts w:ascii="Times New Roman" w:hAnsi="Times New Roman"/>
                <w:bCs/>
                <w:sz w:val="24"/>
                <w:szCs w:val="24"/>
              </w:rPr>
            </w:pPr>
            <w:r w:rsidRPr="003C412B">
              <w:rPr>
                <w:rFonts w:ascii="Times New Roman" w:hAnsi="Times New Roman"/>
                <w:bCs/>
                <w:sz w:val="24"/>
                <w:szCs w:val="24"/>
              </w:rPr>
              <w:t>Декоративная лепка: педагог продолжает знакомить детей с особенностями декоративной лепки. Формирует у детей интерес и</w:t>
            </w:r>
            <w:r w:rsidR="008D753C">
              <w:rPr>
                <w:rFonts w:ascii="Times New Roman" w:hAnsi="Times New Roman"/>
                <w:bCs/>
                <w:sz w:val="24"/>
                <w:szCs w:val="24"/>
              </w:rPr>
              <w:t xml:space="preserve"> </w:t>
            </w:r>
            <w:r w:rsidR="008D753C" w:rsidRPr="008D753C">
              <w:rPr>
                <w:rFonts w:ascii="Times New Roman" w:hAnsi="Times New Roman"/>
                <w:bCs/>
                <w:sz w:val="24"/>
                <w:szCs w:val="24"/>
              </w:rPr>
              <w:t>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FEDAFFD" w14:textId="68DF849E" w:rsidR="008D753C" w:rsidRPr="008D753C" w:rsidRDefault="008D753C" w:rsidP="008D753C">
            <w:pPr>
              <w:spacing w:after="0" w:line="240" w:lineRule="auto"/>
              <w:jc w:val="both"/>
              <w:rPr>
                <w:rFonts w:ascii="Times New Roman" w:hAnsi="Times New Roman"/>
                <w:bCs/>
                <w:sz w:val="24"/>
                <w:szCs w:val="24"/>
              </w:rPr>
            </w:pPr>
            <w:r w:rsidRPr="008D753C">
              <w:rPr>
                <w:rFonts w:ascii="Times New Roman" w:hAnsi="Times New Roman"/>
                <w:bCs/>
                <w:sz w:val="24"/>
                <w:szCs w:val="24"/>
              </w:rPr>
              <w:t>3)</w:t>
            </w:r>
            <w:r>
              <w:rPr>
                <w:rFonts w:ascii="Times New Roman" w:hAnsi="Times New Roman"/>
                <w:bCs/>
                <w:sz w:val="24"/>
                <w:szCs w:val="24"/>
              </w:rPr>
              <w:t xml:space="preserve"> </w:t>
            </w:r>
            <w:r w:rsidRPr="008D753C">
              <w:rPr>
                <w:rFonts w:ascii="Times New Roman" w:hAnsi="Times New Roman"/>
                <w:bCs/>
                <w:sz w:val="24"/>
                <w:szCs w:val="24"/>
              </w:rPr>
              <w:t>Аппликация:</w:t>
            </w:r>
          </w:p>
          <w:p w14:paraId="0C85758C" w14:textId="77777777" w:rsidR="008D753C" w:rsidRPr="008D753C" w:rsidRDefault="008D753C" w:rsidP="008D753C">
            <w:pPr>
              <w:spacing w:after="0" w:line="240" w:lineRule="auto"/>
              <w:jc w:val="both"/>
              <w:rPr>
                <w:rFonts w:ascii="Times New Roman" w:hAnsi="Times New Roman"/>
                <w:bCs/>
                <w:sz w:val="24"/>
                <w:szCs w:val="24"/>
              </w:rPr>
            </w:pPr>
            <w:r w:rsidRPr="008D753C">
              <w:rPr>
                <w:rFonts w:ascii="Times New Roman" w:hAnsi="Times New Roman"/>
                <w:bCs/>
                <w:sz w:val="24"/>
                <w:szCs w:val="24"/>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w:t>
            </w:r>
            <w:r w:rsidRPr="008D753C">
              <w:rPr>
                <w:rFonts w:ascii="Times New Roman" w:hAnsi="Times New Roman"/>
                <w:bCs/>
                <w:sz w:val="24"/>
                <w:szCs w:val="24"/>
              </w:rPr>
              <w:lastRenderedPageBreak/>
              <w:t>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76FB406A" w14:textId="77777777" w:rsidR="008D753C" w:rsidRPr="008D753C" w:rsidRDefault="008D753C" w:rsidP="008D753C">
            <w:pPr>
              <w:spacing w:after="0" w:line="240" w:lineRule="auto"/>
              <w:jc w:val="both"/>
              <w:rPr>
                <w:rFonts w:ascii="Times New Roman" w:hAnsi="Times New Roman"/>
                <w:bCs/>
                <w:sz w:val="24"/>
                <w:szCs w:val="24"/>
              </w:rPr>
            </w:pPr>
            <w:r w:rsidRPr="008D753C">
              <w:rPr>
                <w:rFonts w:ascii="Times New Roman" w:hAnsi="Times New Roman"/>
                <w:bCs/>
                <w:sz w:val="24"/>
                <w:szCs w:val="24"/>
              </w:rPr>
              <w:t>4)Прикладное творчество:</w:t>
            </w:r>
          </w:p>
          <w:p w14:paraId="79766B11" w14:textId="77777777" w:rsidR="008D753C" w:rsidRPr="008D753C" w:rsidRDefault="008D753C" w:rsidP="008D753C">
            <w:pPr>
              <w:spacing w:after="0" w:line="240" w:lineRule="auto"/>
              <w:jc w:val="both"/>
              <w:rPr>
                <w:rFonts w:ascii="Times New Roman" w:hAnsi="Times New Roman"/>
                <w:bCs/>
                <w:sz w:val="24"/>
                <w:szCs w:val="24"/>
              </w:rPr>
            </w:pPr>
            <w:r w:rsidRPr="008D753C">
              <w:rPr>
                <w:rFonts w:ascii="Times New Roman" w:hAnsi="Times New Roman"/>
                <w:bCs/>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w:t>
            </w:r>
            <w:r>
              <w:rPr>
                <w:rFonts w:ascii="Times New Roman" w:hAnsi="Times New Roman"/>
                <w:bCs/>
                <w:sz w:val="24"/>
                <w:szCs w:val="24"/>
              </w:rPr>
              <w:t xml:space="preserve"> </w:t>
            </w:r>
            <w:r w:rsidRPr="008D753C">
              <w:rPr>
                <w:rFonts w:ascii="Times New Roman" w:hAnsi="Times New Roman"/>
                <w:bCs/>
                <w:sz w:val="24"/>
                <w:szCs w:val="24"/>
              </w:rPr>
              <w:t>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4EF670EC" w14:textId="77777777" w:rsidR="008D753C" w:rsidRPr="008D753C" w:rsidRDefault="008D753C" w:rsidP="008D753C">
            <w:pPr>
              <w:spacing w:after="0" w:line="240" w:lineRule="auto"/>
              <w:jc w:val="both"/>
              <w:rPr>
                <w:rFonts w:ascii="Times New Roman" w:hAnsi="Times New Roman"/>
                <w:bCs/>
                <w:sz w:val="24"/>
                <w:szCs w:val="24"/>
              </w:rPr>
            </w:pPr>
            <w:r w:rsidRPr="008D753C">
              <w:rPr>
                <w:rFonts w:ascii="Times New Roman" w:hAnsi="Times New Roman"/>
                <w:bCs/>
                <w:sz w:val="24"/>
                <w:szCs w:val="24"/>
              </w:rPr>
              <w:t>3. Конструктивная деятельность.</w:t>
            </w:r>
          </w:p>
          <w:p w14:paraId="5F56F06A" w14:textId="77777777" w:rsidR="008D753C" w:rsidRPr="008D753C" w:rsidRDefault="008D753C" w:rsidP="008D753C">
            <w:pPr>
              <w:spacing w:after="0" w:line="240" w:lineRule="auto"/>
              <w:jc w:val="both"/>
              <w:rPr>
                <w:rFonts w:ascii="Times New Roman" w:hAnsi="Times New Roman"/>
                <w:bCs/>
                <w:sz w:val="24"/>
                <w:szCs w:val="24"/>
              </w:rPr>
            </w:pPr>
            <w:r w:rsidRPr="008D753C">
              <w:rPr>
                <w:rFonts w:ascii="Times New Roman" w:hAnsi="Times New Roman"/>
                <w:bCs/>
                <w:sz w:val="24"/>
                <w:szCs w:val="24"/>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w:t>
            </w:r>
            <w:r w:rsidRPr="008D753C">
              <w:rPr>
                <w:rFonts w:ascii="Times New Roman" w:hAnsi="Times New Roman"/>
                <w:bCs/>
                <w:sz w:val="24"/>
                <w:szCs w:val="24"/>
              </w:rPr>
              <w:lastRenderedPageBreak/>
              <w:t>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2551F4D1" w14:textId="77777777" w:rsidR="008D753C" w:rsidRPr="008D753C" w:rsidRDefault="008D753C" w:rsidP="008D753C">
            <w:pPr>
              <w:spacing w:after="0" w:line="240" w:lineRule="auto"/>
              <w:jc w:val="both"/>
              <w:rPr>
                <w:rFonts w:ascii="Times New Roman" w:hAnsi="Times New Roman"/>
                <w:bCs/>
                <w:sz w:val="24"/>
                <w:szCs w:val="24"/>
              </w:rPr>
            </w:pPr>
            <w:r w:rsidRPr="008D753C">
              <w:rPr>
                <w:rFonts w:ascii="Times New Roman" w:hAnsi="Times New Roman"/>
                <w:bCs/>
                <w:sz w:val="24"/>
                <w:szCs w:val="24"/>
              </w:rPr>
              <w:t>4. Музыкальная деятельность.</w:t>
            </w:r>
          </w:p>
          <w:p w14:paraId="5429B564" w14:textId="7F76C83F" w:rsidR="008D753C" w:rsidRPr="008D753C" w:rsidRDefault="008D753C" w:rsidP="008D753C">
            <w:pPr>
              <w:spacing w:after="0" w:line="240" w:lineRule="auto"/>
              <w:jc w:val="both"/>
              <w:rPr>
                <w:rFonts w:ascii="Times New Roman" w:hAnsi="Times New Roman"/>
                <w:bCs/>
                <w:sz w:val="24"/>
                <w:szCs w:val="24"/>
              </w:rPr>
            </w:pPr>
            <w:r w:rsidRPr="008D753C">
              <w:rPr>
                <w:rFonts w:ascii="Times New Roman" w:hAnsi="Times New Roman"/>
                <w:bCs/>
                <w:sz w:val="24"/>
                <w:szCs w:val="24"/>
              </w:rPr>
              <w:t>1)</w:t>
            </w:r>
            <w:r>
              <w:rPr>
                <w:rFonts w:ascii="Times New Roman" w:hAnsi="Times New Roman"/>
                <w:bCs/>
                <w:sz w:val="24"/>
                <w:szCs w:val="24"/>
              </w:rPr>
              <w:t xml:space="preserve"> </w:t>
            </w:r>
            <w:r w:rsidRPr="008D753C">
              <w:rPr>
                <w:rFonts w:ascii="Times New Roman" w:hAnsi="Times New Roman"/>
                <w:bCs/>
                <w:sz w:val="24"/>
                <w:szCs w:val="24"/>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14:paraId="52550FDF" w14:textId="77777777" w:rsidR="008D753C" w:rsidRPr="008D753C" w:rsidRDefault="008D753C" w:rsidP="008D753C">
            <w:pPr>
              <w:spacing w:after="0" w:line="240" w:lineRule="auto"/>
              <w:jc w:val="both"/>
              <w:rPr>
                <w:rFonts w:ascii="Times New Roman" w:hAnsi="Times New Roman"/>
                <w:bCs/>
                <w:sz w:val="24"/>
                <w:szCs w:val="24"/>
              </w:rPr>
            </w:pPr>
            <w:r w:rsidRPr="008D753C">
              <w:rPr>
                <w:rFonts w:ascii="Times New Roman" w:hAnsi="Times New Roman"/>
                <w:bCs/>
                <w:sz w:val="24"/>
                <w:szCs w:val="24"/>
              </w:rPr>
              <w:t>2)</w:t>
            </w:r>
            <w:r>
              <w:rPr>
                <w:rFonts w:ascii="Times New Roman" w:hAnsi="Times New Roman"/>
                <w:bCs/>
                <w:sz w:val="24"/>
                <w:szCs w:val="24"/>
              </w:rPr>
              <w:t xml:space="preserve"> </w:t>
            </w:r>
            <w:r w:rsidRPr="008D753C">
              <w:rPr>
                <w:rFonts w:ascii="Times New Roman" w:hAnsi="Times New Roman"/>
                <w:bCs/>
                <w:sz w:val="24"/>
                <w:szCs w:val="24"/>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w:t>
            </w:r>
            <w:r>
              <w:rPr>
                <w:rFonts w:ascii="Times New Roman" w:hAnsi="Times New Roman"/>
                <w:bCs/>
                <w:sz w:val="24"/>
                <w:szCs w:val="24"/>
              </w:rPr>
              <w:t xml:space="preserve"> </w:t>
            </w:r>
            <w:r w:rsidRPr="008D753C">
              <w:rPr>
                <w:rFonts w:ascii="Times New Roman" w:hAnsi="Times New Roman"/>
                <w:bCs/>
                <w:sz w:val="24"/>
                <w:szCs w:val="24"/>
              </w:rPr>
              <w:t>песен разного характера. Развивает у детей песенный музыкальный вкус.</w:t>
            </w:r>
          </w:p>
          <w:p w14:paraId="244ECD0F" w14:textId="4D02854F" w:rsidR="008D753C" w:rsidRPr="008D753C" w:rsidRDefault="008D753C" w:rsidP="008D753C">
            <w:pPr>
              <w:spacing w:after="0" w:line="240" w:lineRule="auto"/>
              <w:jc w:val="both"/>
              <w:rPr>
                <w:rFonts w:ascii="Times New Roman" w:hAnsi="Times New Roman"/>
                <w:bCs/>
                <w:sz w:val="24"/>
                <w:szCs w:val="24"/>
              </w:rPr>
            </w:pPr>
            <w:r w:rsidRPr="008D753C">
              <w:rPr>
                <w:rFonts w:ascii="Times New Roman" w:hAnsi="Times New Roman"/>
                <w:bCs/>
                <w:sz w:val="24"/>
                <w:szCs w:val="24"/>
              </w:rPr>
              <w:t>3)</w:t>
            </w:r>
            <w:r>
              <w:rPr>
                <w:rFonts w:ascii="Times New Roman" w:hAnsi="Times New Roman"/>
                <w:bCs/>
                <w:sz w:val="24"/>
                <w:szCs w:val="24"/>
              </w:rPr>
              <w:t xml:space="preserve"> </w:t>
            </w:r>
            <w:r w:rsidRPr="008D753C">
              <w:rPr>
                <w:rFonts w:ascii="Times New Roman" w:hAnsi="Times New Roman"/>
                <w:bCs/>
                <w:sz w:val="24"/>
                <w:szCs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7E1D7344" w14:textId="7086B363" w:rsidR="008D753C" w:rsidRPr="008D753C" w:rsidRDefault="008D753C" w:rsidP="008D753C">
            <w:pPr>
              <w:spacing w:after="0" w:line="240" w:lineRule="auto"/>
              <w:jc w:val="both"/>
              <w:rPr>
                <w:rFonts w:ascii="Times New Roman" w:hAnsi="Times New Roman"/>
                <w:bCs/>
                <w:sz w:val="24"/>
                <w:szCs w:val="24"/>
              </w:rPr>
            </w:pPr>
            <w:r w:rsidRPr="008D753C">
              <w:rPr>
                <w:rFonts w:ascii="Times New Roman" w:hAnsi="Times New Roman"/>
                <w:bCs/>
                <w:sz w:val="24"/>
                <w:szCs w:val="24"/>
              </w:rPr>
              <w:t>4)</w:t>
            </w:r>
            <w:r>
              <w:rPr>
                <w:rFonts w:ascii="Times New Roman" w:hAnsi="Times New Roman"/>
                <w:bCs/>
                <w:sz w:val="24"/>
                <w:szCs w:val="24"/>
              </w:rPr>
              <w:t xml:space="preserve"> </w:t>
            </w:r>
            <w:r w:rsidRPr="008D753C">
              <w:rPr>
                <w:rFonts w:ascii="Times New Roman" w:hAnsi="Times New Roman"/>
                <w:bCs/>
                <w:sz w:val="24"/>
                <w:szCs w:val="24"/>
              </w:rPr>
              <w:t>Музыкально-ритмические движения: педагог развивает у детей чувство ритма, умение передавать через движения характер музыки, е</w:t>
            </w:r>
            <w:r w:rsidR="00652CD9">
              <w:rPr>
                <w:rFonts w:ascii="Times New Roman" w:hAnsi="Times New Roman"/>
                <w:bCs/>
                <w:sz w:val="24"/>
                <w:szCs w:val="24"/>
              </w:rPr>
              <w:t>е</w:t>
            </w:r>
            <w:r w:rsidRPr="008D753C">
              <w:rPr>
                <w:rFonts w:ascii="Times New Roman" w:hAnsi="Times New Roman"/>
                <w:bCs/>
                <w:sz w:val="24"/>
                <w:szCs w:val="24"/>
              </w:rPr>
              <w:t xml:space="preserve"> эмоциональнообразное содержание. Учит </w:t>
            </w:r>
            <w:r w:rsidRPr="008D753C">
              <w:rPr>
                <w:rFonts w:ascii="Times New Roman" w:hAnsi="Times New Roman"/>
                <w:bCs/>
                <w:sz w:val="24"/>
                <w:szCs w:val="24"/>
              </w:rPr>
              <w:lastRenderedPageBreak/>
              <w:t>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4ADBE818" w14:textId="4DB6F5B1" w:rsidR="008D753C" w:rsidRPr="008D753C" w:rsidRDefault="008D753C" w:rsidP="008D753C">
            <w:pPr>
              <w:spacing w:after="0" w:line="240" w:lineRule="auto"/>
              <w:jc w:val="both"/>
              <w:rPr>
                <w:rFonts w:ascii="Times New Roman" w:hAnsi="Times New Roman"/>
                <w:bCs/>
                <w:sz w:val="24"/>
                <w:szCs w:val="24"/>
              </w:rPr>
            </w:pPr>
            <w:r w:rsidRPr="008D753C">
              <w:rPr>
                <w:rFonts w:ascii="Times New Roman" w:hAnsi="Times New Roman"/>
                <w:bCs/>
                <w:sz w:val="24"/>
                <w:szCs w:val="24"/>
              </w:rPr>
              <w:t>5)</w:t>
            </w:r>
            <w:r>
              <w:rPr>
                <w:rFonts w:ascii="Times New Roman" w:hAnsi="Times New Roman"/>
                <w:bCs/>
                <w:sz w:val="24"/>
                <w:szCs w:val="24"/>
              </w:rPr>
              <w:t xml:space="preserve"> </w:t>
            </w:r>
            <w:r w:rsidRPr="008D753C">
              <w:rPr>
                <w:rFonts w:ascii="Times New Roman" w:hAnsi="Times New Roman"/>
                <w:bCs/>
                <w:sz w:val="24"/>
                <w:szCs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7163CC3D" w14:textId="7EFC6927" w:rsidR="008D753C" w:rsidRPr="008D753C" w:rsidRDefault="008D753C" w:rsidP="008D753C">
            <w:pPr>
              <w:spacing w:after="0" w:line="240" w:lineRule="auto"/>
              <w:jc w:val="both"/>
              <w:rPr>
                <w:rFonts w:ascii="Times New Roman" w:hAnsi="Times New Roman"/>
                <w:bCs/>
                <w:sz w:val="24"/>
                <w:szCs w:val="24"/>
              </w:rPr>
            </w:pPr>
            <w:r w:rsidRPr="008D753C">
              <w:rPr>
                <w:rFonts w:ascii="Times New Roman" w:hAnsi="Times New Roman"/>
                <w:bCs/>
                <w:sz w:val="24"/>
                <w:szCs w:val="24"/>
              </w:rPr>
              <w:t>6)</w:t>
            </w:r>
            <w:r>
              <w:rPr>
                <w:rFonts w:ascii="Times New Roman" w:hAnsi="Times New Roman"/>
                <w:bCs/>
                <w:sz w:val="24"/>
                <w:szCs w:val="24"/>
              </w:rPr>
              <w:t xml:space="preserve"> </w:t>
            </w:r>
            <w:r w:rsidRPr="008D753C">
              <w:rPr>
                <w:rFonts w:ascii="Times New Roman" w:hAnsi="Times New Roman"/>
                <w:bCs/>
                <w:sz w:val="24"/>
                <w:szCs w:val="24"/>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1C9F331A" w14:textId="6C202BEC" w:rsidR="008D753C" w:rsidRPr="008D753C" w:rsidRDefault="008D753C" w:rsidP="008D753C">
            <w:pPr>
              <w:spacing w:after="0" w:line="240" w:lineRule="auto"/>
              <w:jc w:val="both"/>
              <w:rPr>
                <w:rFonts w:ascii="Times New Roman" w:hAnsi="Times New Roman"/>
                <w:bCs/>
                <w:sz w:val="24"/>
                <w:szCs w:val="24"/>
              </w:rPr>
            </w:pPr>
            <w:r w:rsidRPr="008D753C">
              <w:rPr>
                <w:rFonts w:ascii="Times New Roman" w:hAnsi="Times New Roman"/>
                <w:bCs/>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w:t>
            </w:r>
            <w:r w:rsidR="00652CD9">
              <w:rPr>
                <w:rFonts w:ascii="Times New Roman" w:hAnsi="Times New Roman"/>
                <w:bCs/>
                <w:sz w:val="24"/>
                <w:szCs w:val="24"/>
              </w:rPr>
              <w:t>е</w:t>
            </w:r>
            <w:r w:rsidRPr="008D753C">
              <w:rPr>
                <w:rFonts w:ascii="Times New Roman" w:hAnsi="Times New Roman"/>
                <w:bCs/>
                <w:sz w:val="24"/>
                <w:szCs w:val="24"/>
              </w:rPr>
              <w:t>нка.</w:t>
            </w:r>
          </w:p>
          <w:p w14:paraId="22783880" w14:textId="77777777" w:rsidR="008D753C" w:rsidRPr="008D753C" w:rsidRDefault="008D753C" w:rsidP="008D753C">
            <w:pPr>
              <w:spacing w:after="0" w:line="240" w:lineRule="auto"/>
              <w:jc w:val="both"/>
              <w:rPr>
                <w:rFonts w:ascii="Times New Roman" w:hAnsi="Times New Roman"/>
                <w:bCs/>
                <w:sz w:val="24"/>
                <w:szCs w:val="24"/>
              </w:rPr>
            </w:pPr>
            <w:r w:rsidRPr="008D753C">
              <w:rPr>
                <w:rFonts w:ascii="Times New Roman" w:hAnsi="Times New Roman"/>
                <w:bCs/>
                <w:sz w:val="24"/>
                <w:szCs w:val="24"/>
              </w:rPr>
              <w:t>5. Театрализованная деятельность.</w:t>
            </w:r>
          </w:p>
          <w:p w14:paraId="0A3752A3" w14:textId="47F6161B" w:rsidR="008D753C" w:rsidRPr="008D753C" w:rsidRDefault="008D753C" w:rsidP="008D753C">
            <w:pPr>
              <w:spacing w:after="0" w:line="240" w:lineRule="auto"/>
              <w:jc w:val="both"/>
              <w:rPr>
                <w:rFonts w:ascii="Times New Roman" w:hAnsi="Times New Roman"/>
                <w:bCs/>
                <w:sz w:val="24"/>
                <w:szCs w:val="24"/>
              </w:rPr>
            </w:pPr>
            <w:r w:rsidRPr="008D753C">
              <w:rPr>
                <w:rFonts w:ascii="Times New Roman" w:hAnsi="Times New Roman"/>
                <w:bCs/>
                <w:sz w:val="24"/>
                <w:szCs w:val="24"/>
              </w:rPr>
              <w:t>Педагог продолжает знакомить детей с различными видами театрального искусств</w:t>
            </w:r>
            <w:r>
              <w:rPr>
                <w:rFonts w:ascii="Times New Roman" w:hAnsi="Times New Roman"/>
                <w:bCs/>
                <w:sz w:val="24"/>
                <w:szCs w:val="24"/>
              </w:rPr>
              <w:t xml:space="preserve"> </w:t>
            </w:r>
            <w:r w:rsidRPr="008D753C">
              <w:rPr>
                <w:rFonts w:ascii="Times New Roman" w:hAnsi="Times New Roman"/>
                <w:bCs/>
                <w:sz w:val="24"/>
                <w:szCs w:val="24"/>
              </w:rPr>
              <w:t xml:space="preserve">(кукольный театр, балет, опера и прочее); расширяет представления детей в </w:t>
            </w:r>
            <w:r w:rsidRPr="008D753C">
              <w:rPr>
                <w:rFonts w:ascii="Times New Roman" w:hAnsi="Times New Roman"/>
                <w:bCs/>
                <w:sz w:val="24"/>
                <w:szCs w:val="24"/>
              </w:rPr>
              <w:lastRenderedPageBreak/>
              <w:t>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w:t>
            </w:r>
            <w:r w:rsidR="00652CD9">
              <w:rPr>
                <w:rFonts w:ascii="Times New Roman" w:hAnsi="Times New Roman"/>
                <w:bCs/>
                <w:sz w:val="24"/>
                <w:szCs w:val="24"/>
              </w:rPr>
              <w:t>е</w:t>
            </w:r>
            <w:r w:rsidRPr="008D753C">
              <w:rPr>
                <w:rFonts w:ascii="Times New Roman" w:hAnsi="Times New Roman"/>
                <w:bCs/>
                <w:sz w:val="24"/>
                <w:szCs w:val="24"/>
              </w:rPr>
              <w:t>нка, поддерживает различные творческие группы детей. Развивает личностные качеств (коммуникативные навыки, партн</w:t>
            </w:r>
            <w:r w:rsidR="00652CD9">
              <w:rPr>
                <w:rFonts w:ascii="Times New Roman" w:hAnsi="Times New Roman"/>
                <w:bCs/>
                <w:sz w:val="24"/>
                <w:szCs w:val="24"/>
              </w:rPr>
              <w:t>е</w:t>
            </w:r>
            <w:r w:rsidRPr="008D753C">
              <w:rPr>
                <w:rFonts w:ascii="Times New Roman" w:hAnsi="Times New Roman"/>
                <w:bCs/>
                <w:sz w:val="24"/>
                <w:szCs w:val="24"/>
              </w:rPr>
              <w:t>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0769F363" w14:textId="77777777" w:rsidR="008D753C" w:rsidRPr="008D753C" w:rsidRDefault="008D753C" w:rsidP="008D753C">
            <w:pPr>
              <w:spacing w:after="0" w:line="240" w:lineRule="auto"/>
              <w:jc w:val="both"/>
              <w:rPr>
                <w:rFonts w:ascii="Times New Roman" w:hAnsi="Times New Roman"/>
                <w:bCs/>
                <w:sz w:val="24"/>
                <w:szCs w:val="24"/>
              </w:rPr>
            </w:pPr>
            <w:r w:rsidRPr="008D753C">
              <w:rPr>
                <w:rFonts w:ascii="Times New Roman" w:hAnsi="Times New Roman"/>
                <w:bCs/>
                <w:sz w:val="24"/>
                <w:szCs w:val="24"/>
              </w:rPr>
              <w:t>6. Культурно-досуговая деятельность.</w:t>
            </w:r>
          </w:p>
          <w:p w14:paraId="76BF141F" w14:textId="06AACAFA" w:rsidR="00681A02" w:rsidRPr="009C715B" w:rsidRDefault="008D753C" w:rsidP="008D753C">
            <w:pPr>
              <w:spacing w:after="0" w:line="240" w:lineRule="auto"/>
              <w:jc w:val="both"/>
              <w:rPr>
                <w:rFonts w:ascii="Times New Roman" w:hAnsi="Times New Roman"/>
                <w:bCs/>
                <w:sz w:val="24"/>
                <w:szCs w:val="24"/>
              </w:rPr>
            </w:pPr>
            <w:r w:rsidRPr="008D753C">
              <w:rPr>
                <w:rFonts w:ascii="Times New Roman" w:hAnsi="Times New Roman"/>
                <w:bCs/>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tc>
      </w:tr>
      <w:tr w:rsidR="008D753C" w:rsidRPr="009C715B" w14:paraId="7B928F42" w14:textId="77777777" w:rsidTr="005732B6">
        <w:tc>
          <w:tcPr>
            <w:tcW w:w="9287" w:type="dxa"/>
            <w:gridSpan w:val="2"/>
          </w:tcPr>
          <w:p w14:paraId="333E6417" w14:textId="3BE509A0" w:rsidR="008D753C" w:rsidRPr="008D753C" w:rsidRDefault="008D753C" w:rsidP="008D753C">
            <w:pPr>
              <w:pStyle w:val="Default"/>
              <w:jc w:val="center"/>
              <w:rPr>
                <w:sz w:val="23"/>
                <w:szCs w:val="23"/>
              </w:rPr>
            </w:pPr>
            <w:r>
              <w:rPr>
                <w:sz w:val="23"/>
                <w:szCs w:val="23"/>
              </w:rPr>
              <w:lastRenderedPageBreak/>
              <w:t>6-7 лет</w:t>
            </w:r>
          </w:p>
        </w:tc>
      </w:tr>
      <w:tr w:rsidR="008D753C" w:rsidRPr="009C715B" w14:paraId="5E05D609" w14:textId="77777777" w:rsidTr="009C715B">
        <w:tc>
          <w:tcPr>
            <w:tcW w:w="4643" w:type="dxa"/>
          </w:tcPr>
          <w:p w14:paraId="562A7C5E" w14:textId="50A6992B" w:rsidR="003D3BEA" w:rsidRPr="003D3BEA" w:rsidRDefault="003D3BEA" w:rsidP="003D3BEA">
            <w:pPr>
              <w:spacing w:after="0" w:line="240" w:lineRule="auto"/>
              <w:jc w:val="both"/>
              <w:rPr>
                <w:rFonts w:ascii="Times New Roman" w:hAnsi="Times New Roman"/>
                <w:bCs/>
                <w:sz w:val="24"/>
                <w:szCs w:val="24"/>
              </w:rPr>
            </w:pPr>
            <w:r w:rsidRPr="003D3BEA">
              <w:rPr>
                <w:rFonts w:ascii="Times New Roman" w:hAnsi="Times New Roman"/>
                <w:bCs/>
                <w:sz w:val="24"/>
                <w:szCs w:val="24"/>
              </w:rPr>
              <w:t>1)</w:t>
            </w:r>
            <w:r>
              <w:rPr>
                <w:rFonts w:ascii="Times New Roman" w:hAnsi="Times New Roman"/>
                <w:bCs/>
                <w:sz w:val="24"/>
                <w:szCs w:val="24"/>
              </w:rPr>
              <w:t xml:space="preserve"> </w:t>
            </w:r>
            <w:r w:rsidRPr="003D3BEA">
              <w:rPr>
                <w:rFonts w:ascii="Times New Roman" w:hAnsi="Times New Roman"/>
                <w:bCs/>
                <w:sz w:val="24"/>
                <w:szCs w:val="24"/>
              </w:rPr>
              <w:t>Приобщение к искусству:</w:t>
            </w:r>
          </w:p>
          <w:p w14:paraId="36F2080D" w14:textId="77777777" w:rsidR="003D3BEA" w:rsidRPr="003D3BEA" w:rsidRDefault="003D3BEA" w:rsidP="003D3BEA">
            <w:pPr>
              <w:spacing w:after="0" w:line="240" w:lineRule="auto"/>
              <w:jc w:val="both"/>
              <w:rPr>
                <w:rFonts w:ascii="Times New Roman" w:hAnsi="Times New Roman"/>
                <w:bCs/>
                <w:sz w:val="24"/>
                <w:szCs w:val="24"/>
              </w:rPr>
            </w:pPr>
            <w:r w:rsidRPr="003D3BEA">
              <w:rPr>
                <w:rFonts w:ascii="Times New Roman" w:hAnsi="Times New Roman"/>
                <w:bCs/>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7E2BB5C2" w14:textId="77777777" w:rsidR="003D3BEA" w:rsidRPr="003D3BEA" w:rsidRDefault="003D3BEA" w:rsidP="003D3BEA">
            <w:pPr>
              <w:spacing w:after="0" w:line="240" w:lineRule="auto"/>
              <w:jc w:val="both"/>
              <w:rPr>
                <w:rFonts w:ascii="Times New Roman" w:hAnsi="Times New Roman"/>
                <w:bCs/>
                <w:sz w:val="24"/>
                <w:szCs w:val="24"/>
              </w:rPr>
            </w:pPr>
            <w:r w:rsidRPr="003D3BEA">
              <w:rPr>
                <w:rFonts w:ascii="Times New Roman" w:hAnsi="Times New Roman"/>
                <w:bCs/>
                <w:sz w:val="24"/>
                <w:szCs w:val="24"/>
              </w:rPr>
              <w:t>воспитывать уважительное отношение и чувство гордости за свою страну, в процессе ознакомления с разными видами искусства;</w:t>
            </w:r>
          </w:p>
          <w:p w14:paraId="6DE8C7EA" w14:textId="77777777" w:rsidR="003D3BEA" w:rsidRPr="003D3BEA" w:rsidRDefault="003D3BEA" w:rsidP="003D3BEA">
            <w:pPr>
              <w:spacing w:after="0" w:line="240" w:lineRule="auto"/>
              <w:jc w:val="both"/>
              <w:rPr>
                <w:rFonts w:ascii="Times New Roman" w:hAnsi="Times New Roman"/>
                <w:bCs/>
                <w:sz w:val="24"/>
                <w:szCs w:val="24"/>
              </w:rPr>
            </w:pPr>
            <w:r w:rsidRPr="003D3BEA">
              <w:rPr>
                <w:rFonts w:ascii="Times New Roman" w:hAnsi="Times New Roman"/>
                <w:bCs/>
                <w:sz w:val="24"/>
                <w:szCs w:val="24"/>
              </w:rPr>
              <w:t xml:space="preserve">закреплять знания детей о видах искусства (изобразительное, декоративноприкладное искусство, </w:t>
            </w:r>
            <w:r w:rsidRPr="003D3BEA">
              <w:rPr>
                <w:rFonts w:ascii="Times New Roman" w:hAnsi="Times New Roman"/>
                <w:bCs/>
                <w:sz w:val="24"/>
                <w:szCs w:val="24"/>
              </w:rPr>
              <w:lastRenderedPageBreak/>
              <w:t>музыка, архитектура, театр, танец, кино, цирк);</w:t>
            </w:r>
          </w:p>
          <w:p w14:paraId="4C7FC843" w14:textId="148C1EE4" w:rsidR="003D3BEA" w:rsidRPr="003D3BEA" w:rsidRDefault="003D3BEA" w:rsidP="003D3BEA">
            <w:pPr>
              <w:spacing w:after="0" w:line="240" w:lineRule="auto"/>
              <w:jc w:val="both"/>
              <w:rPr>
                <w:rFonts w:ascii="Times New Roman" w:hAnsi="Times New Roman"/>
                <w:bCs/>
                <w:sz w:val="24"/>
                <w:szCs w:val="24"/>
              </w:rPr>
            </w:pPr>
            <w:r w:rsidRPr="003D3BEA">
              <w:rPr>
                <w:rFonts w:ascii="Times New Roman" w:hAnsi="Times New Roman"/>
                <w:bCs/>
                <w:sz w:val="24"/>
                <w:szCs w:val="24"/>
              </w:rPr>
              <w:t>формировать у детей духовно-</w:t>
            </w:r>
            <w:r>
              <w:t xml:space="preserve"> </w:t>
            </w:r>
            <w:r w:rsidRPr="003D3BEA">
              <w:rPr>
                <w:rFonts w:ascii="Times New Roman" w:hAnsi="Times New Roman"/>
                <w:bCs/>
                <w:sz w:val="24"/>
                <w:szCs w:val="24"/>
              </w:rPr>
              <w:t>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5D32849C" w14:textId="77777777" w:rsidR="003D3BEA" w:rsidRPr="003D3BEA" w:rsidRDefault="003D3BEA" w:rsidP="003D3BEA">
            <w:pPr>
              <w:spacing w:after="0" w:line="240" w:lineRule="auto"/>
              <w:jc w:val="both"/>
              <w:rPr>
                <w:rFonts w:ascii="Times New Roman" w:hAnsi="Times New Roman"/>
                <w:bCs/>
                <w:sz w:val="24"/>
                <w:szCs w:val="24"/>
              </w:rPr>
            </w:pPr>
            <w:r w:rsidRPr="003D3BEA">
              <w:rPr>
                <w:rFonts w:ascii="Times New Roman" w:hAnsi="Times New Roman"/>
                <w:bCs/>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76163F71" w14:textId="77777777" w:rsidR="003D3BEA" w:rsidRPr="003D3BEA" w:rsidRDefault="003D3BEA" w:rsidP="003D3BEA">
            <w:pPr>
              <w:spacing w:after="0" w:line="240" w:lineRule="auto"/>
              <w:jc w:val="both"/>
              <w:rPr>
                <w:rFonts w:ascii="Times New Roman" w:hAnsi="Times New Roman"/>
                <w:bCs/>
                <w:sz w:val="24"/>
                <w:szCs w:val="24"/>
              </w:rPr>
            </w:pPr>
            <w:r w:rsidRPr="003D3BEA">
              <w:rPr>
                <w:rFonts w:ascii="Times New Roman" w:hAnsi="Times New Roman"/>
                <w:bCs/>
                <w:sz w:val="24"/>
                <w:szCs w:val="24"/>
              </w:rPr>
              <w:t>формировать гуманное отношение к людям и окружающей природе; формировать духовно-нравственное отношение и чувство сопричастности к</w:t>
            </w:r>
          </w:p>
          <w:p w14:paraId="4E8CCC09" w14:textId="77777777" w:rsidR="003D3BEA" w:rsidRPr="003D3BEA" w:rsidRDefault="003D3BEA" w:rsidP="003D3BEA">
            <w:pPr>
              <w:spacing w:after="0" w:line="240" w:lineRule="auto"/>
              <w:jc w:val="both"/>
              <w:rPr>
                <w:rFonts w:ascii="Times New Roman" w:hAnsi="Times New Roman"/>
                <w:bCs/>
                <w:sz w:val="24"/>
                <w:szCs w:val="24"/>
              </w:rPr>
            </w:pPr>
            <w:r w:rsidRPr="003D3BEA">
              <w:rPr>
                <w:rFonts w:ascii="Times New Roman" w:hAnsi="Times New Roman"/>
                <w:bCs/>
                <w:sz w:val="24"/>
                <w:szCs w:val="24"/>
              </w:rPr>
              <w:t>культурному наследию своего народа;</w:t>
            </w:r>
          </w:p>
          <w:p w14:paraId="0A7C4406" w14:textId="77777777" w:rsidR="003D3BEA" w:rsidRPr="003D3BEA" w:rsidRDefault="003D3BEA" w:rsidP="003D3BEA">
            <w:pPr>
              <w:spacing w:after="0" w:line="240" w:lineRule="auto"/>
              <w:jc w:val="both"/>
              <w:rPr>
                <w:rFonts w:ascii="Times New Roman" w:hAnsi="Times New Roman"/>
                <w:bCs/>
                <w:sz w:val="24"/>
                <w:szCs w:val="24"/>
              </w:rPr>
            </w:pPr>
            <w:r w:rsidRPr="003D3BEA">
              <w:rPr>
                <w:rFonts w:ascii="Times New Roman" w:hAnsi="Times New Roman"/>
                <w:bCs/>
                <w:sz w:val="24"/>
                <w:szCs w:val="24"/>
              </w:rPr>
              <w:t>закреплять у детей знания об искусстве как виде творческой деятельности людей;</w:t>
            </w:r>
          </w:p>
          <w:p w14:paraId="5C4A49FC" w14:textId="77777777" w:rsidR="003D3BEA" w:rsidRPr="003D3BEA" w:rsidRDefault="003D3BEA" w:rsidP="003D3BEA">
            <w:pPr>
              <w:spacing w:after="0" w:line="240" w:lineRule="auto"/>
              <w:jc w:val="both"/>
              <w:rPr>
                <w:rFonts w:ascii="Times New Roman" w:hAnsi="Times New Roman"/>
                <w:bCs/>
                <w:sz w:val="24"/>
                <w:szCs w:val="24"/>
              </w:rPr>
            </w:pPr>
            <w:r w:rsidRPr="003D3BEA">
              <w:rPr>
                <w:rFonts w:ascii="Times New Roman" w:hAnsi="Times New Roman"/>
                <w:bCs/>
                <w:sz w:val="24"/>
                <w:szCs w:val="24"/>
              </w:rPr>
              <w:t>помогать детям различать народное и профессиональное искусство; формировать у детей основы художественной культуры;</w:t>
            </w:r>
          </w:p>
          <w:p w14:paraId="29051E0B" w14:textId="08B9A021" w:rsidR="003D3BEA" w:rsidRPr="003D3BEA" w:rsidRDefault="003D3BEA" w:rsidP="003D3BEA">
            <w:pPr>
              <w:spacing w:after="0" w:line="240" w:lineRule="auto"/>
              <w:jc w:val="both"/>
              <w:rPr>
                <w:rFonts w:ascii="Times New Roman" w:hAnsi="Times New Roman"/>
                <w:bCs/>
                <w:sz w:val="24"/>
                <w:szCs w:val="24"/>
              </w:rPr>
            </w:pPr>
            <w:r w:rsidRPr="003D3BEA">
              <w:rPr>
                <w:rFonts w:ascii="Times New Roman" w:hAnsi="Times New Roman"/>
                <w:bCs/>
                <w:sz w:val="24"/>
                <w:szCs w:val="24"/>
              </w:rPr>
              <w:t>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w:t>
            </w:r>
            <w:r w:rsidR="00652CD9">
              <w:rPr>
                <w:rFonts w:ascii="Times New Roman" w:hAnsi="Times New Roman"/>
                <w:bCs/>
                <w:sz w:val="24"/>
                <w:szCs w:val="24"/>
              </w:rPr>
              <w:t>е</w:t>
            </w:r>
            <w:r w:rsidRPr="003D3BEA">
              <w:rPr>
                <w:rFonts w:ascii="Times New Roman" w:hAnsi="Times New Roman"/>
                <w:bCs/>
                <w:sz w:val="24"/>
                <w:szCs w:val="24"/>
              </w:rPr>
              <w:t xml:space="preserve"> особенностях;</w:t>
            </w:r>
          </w:p>
          <w:p w14:paraId="7028A5F1" w14:textId="65765EEE" w:rsidR="003D3BEA" w:rsidRPr="003D3BEA" w:rsidRDefault="003D3BEA" w:rsidP="003D3BEA">
            <w:pPr>
              <w:spacing w:after="0" w:line="240" w:lineRule="auto"/>
              <w:jc w:val="both"/>
              <w:rPr>
                <w:rFonts w:ascii="Times New Roman" w:hAnsi="Times New Roman"/>
                <w:bCs/>
                <w:sz w:val="24"/>
                <w:szCs w:val="24"/>
              </w:rPr>
            </w:pPr>
            <w:r w:rsidRPr="003D3BEA">
              <w:rPr>
                <w:rFonts w:ascii="Times New Roman" w:hAnsi="Times New Roman"/>
                <w:bCs/>
                <w:sz w:val="24"/>
                <w:szCs w:val="24"/>
              </w:rPr>
              <w:t>называть виды художественной деятельности, профессию деятеля искусства; организовать посещение выставки, театра, музея, цирка (совместно с</w:t>
            </w:r>
            <w:r>
              <w:rPr>
                <w:rFonts w:ascii="Times New Roman" w:hAnsi="Times New Roman"/>
                <w:bCs/>
                <w:sz w:val="24"/>
                <w:szCs w:val="24"/>
              </w:rPr>
              <w:t xml:space="preserve"> </w:t>
            </w:r>
            <w:r w:rsidRPr="003D3BEA">
              <w:rPr>
                <w:rFonts w:ascii="Times New Roman" w:hAnsi="Times New Roman"/>
                <w:bCs/>
                <w:sz w:val="24"/>
                <w:szCs w:val="24"/>
              </w:rPr>
              <w:t>родителями (законными представителями));</w:t>
            </w:r>
          </w:p>
          <w:p w14:paraId="627313C6" w14:textId="0924B9AA" w:rsidR="003D3BEA" w:rsidRPr="003D3BEA" w:rsidRDefault="003D3BEA" w:rsidP="003D3BEA">
            <w:pPr>
              <w:spacing w:after="0" w:line="240" w:lineRule="auto"/>
              <w:jc w:val="both"/>
              <w:rPr>
                <w:rFonts w:ascii="Times New Roman" w:hAnsi="Times New Roman"/>
                <w:bCs/>
                <w:sz w:val="24"/>
                <w:szCs w:val="24"/>
              </w:rPr>
            </w:pPr>
            <w:r w:rsidRPr="003D3BEA">
              <w:rPr>
                <w:rFonts w:ascii="Times New Roman" w:hAnsi="Times New Roman"/>
                <w:bCs/>
                <w:sz w:val="24"/>
                <w:szCs w:val="24"/>
              </w:rPr>
              <w:t>2)</w:t>
            </w:r>
            <w:r>
              <w:rPr>
                <w:rFonts w:ascii="Times New Roman" w:hAnsi="Times New Roman"/>
                <w:bCs/>
                <w:sz w:val="24"/>
                <w:szCs w:val="24"/>
              </w:rPr>
              <w:t xml:space="preserve"> </w:t>
            </w:r>
            <w:r w:rsidRPr="003D3BEA">
              <w:rPr>
                <w:rFonts w:ascii="Times New Roman" w:hAnsi="Times New Roman"/>
                <w:bCs/>
                <w:sz w:val="24"/>
                <w:szCs w:val="24"/>
              </w:rPr>
              <w:t>изобразительная деятельность:</w:t>
            </w:r>
          </w:p>
          <w:p w14:paraId="73CA6B44" w14:textId="77777777" w:rsidR="003D3BEA" w:rsidRPr="003D3BEA" w:rsidRDefault="003D3BEA" w:rsidP="003D3BEA">
            <w:pPr>
              <w:spacing w:after="0" w:line="240" w:lineRule="auto"/>
              <w:jc w:val="both"/>
              <w:rPr>
                <w:rFonts w:ascii="Times New Roman" w:hAnsi="Times New Roman"/>
                <w:bCs/>
                <w:sz w:val="24"/>
                <w:szCs w:val="24"/>
              </w:rPr>
            </w:pPr>
            <w:r w:rsidRPr="003D3BEA">
              <w:rPr>
                <w:rFonts w:ascii="Times New Roman" w:hAnsi="Times New Roman"/>
                <w:bCs/>
                <w:sz w:val="24"/>
                <w:szCs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w:t>
            </w:r>
          </w:p>
          <w:p w14:paraId="4341D589" w14:textId="77777777" w:rsidR="00A65DF7" w:rsidRPr="00A65DF7" w:rsidRDefault="003D3BEA" w:rsidP="00A65DF7">
            <w:pPr>
              <w:spacing w:after="0" w:line="240" w:lineRule="auto"/>
              <w:jc w:val="both"/>
              <w:rPr>
                <w:rFonts w:ascii="Times New Roman" w:hAnsi="Times New Roman"/>
                <w:bCs/>
                <w:sz w:val="24"/>
                <w:szCs w:val="24"/>
              </w:rPr>
            </w:pPr>
            <w:r w:rsidRPr="003D3BEA">
              <w:rPr>
                <w:rFonts w:ascii="Times New Roman" w:hAnsi="Times New Roman"/>
                <w:bCs/>
                <w:sz w:val="24"/>
                <w:szCs w:val="24"/>
              </w:rPr>
              <w:t>и любознательность;</w:t>
            </w:r>
            <w:r w:rsidR="00A65DF7">
              <w:rPr>
                <w:rFonts w:ascii="Times New Roman" w:hAnsi="Times New Roman"/>
                <w:bCs/>
                <w:sz w:val="24"/>
                <w:szCs w:val="24"/>
              </w:rPr>
              <w:t xml:space="preserve"> </w:t>
            </w:r>
            <w:r w:rsidR="00A65DF7" w:rsidRPr="00A65DF7">
              <w:rPr>
                <w:rFonts w:ascii="Times New Roman" w:hAnsi="Times New Roman"/>
                <w:bCs/>
                <w:sz w:val="24"/>
                <w:szCs w:val="24"/>
              </w:rPr>
              <w:t>обогащать у детей сенсорный опыт, включать в процесс ознакомления с предметами движения рук по предмету;</w:t>
            </w:r>
          </w:p>
          <w:p w14:paraId="4FA9CEAC" w14:textId="5523498C" w:rsidR="00A65DF7" w:rsidRPr="00A65DF7" w:rsidRDefault="00A65DF7" w:rsidP="00A65DF7">
            <w:pPr>
              <w:spacing w:after="0" w:line="240" w:lineRule="auto"/>
              <w:jc w:val="both"/>
              <w:rPr>
                <w:rFonts w:ascii="Times New Roman" w:hAnsi="Times New Roman"/>
                <w:bCs/>
                <w:sz w:val="24"/>
                <w:szCs w:val="24"/>
              </w:rPr>
            </w:pPr>
            <w:r w:rsidRPr="00A65DF7">
              <w:rPr>
                <w:rFonts w:ascii="Times New Roman" w:hAnsi="Times New Roman"/>
                <w:bCs/>
                <w:sz w:val="24"/>
                <w:szCs w:val="24"/>
              </w:rPr>
              <w:t xml:space="preserve">продолжать развивать у детей образное эстетическое восприятие, образные </w:t>
            </w:r>
            <w:r w:rsidRPr="00A65DF7">
              <w:rPr>
                <w:rFonts w:ascii="Times New Roman" w:hAnsi="Times New Roman"/>
                <w:bCs/>
                <w:sz w:val="24"/>
                <w:szCs w:val="24"/>
              </w:rPr>
              <w:lastRenderedPageBreak/>
              <w:t>представления, формировать эстетические суждения; аргументированно и развернуто оценивать изображения, созданные как самим реб</w:t>
            </w:r>
            <w:r w:rsidR="00652CD9">
              <w:rPr>
                <w:rFonts w:ascii="Times New Roman" w:hAnsi="Times New Roman"/>
                <w:bCs/>
                <w:sz w:val="24"/>
                <w:szCs w:val="24"/>
              </w:rPr>
              <w:t>е</w:t>
            </w:r>
            <w:r w:rsidRPr="00A65DF7">
              <w:rPr>
                <w:rFonts w:ascii="Times New Roman" w:hAnsi="Times New Roman"/>
                <w:bCs/>
                <w:sz w:val="24"/>
                <w:szCs w:val="24"/>
              </w:rPr>
              <w:t>нком, так и его сверстниками, обращая внимание на обязательность доброжелательного и уважительного отношения к работам товарищей;</w:t>
            </w:r>
          </w:p>
          <w:p w14:paraId="406A7786" w14:textId="77777777" w:rsidR="00A65DF7" w:rsidRPr="00A65DF7" w:rsidRDefault="00A65DF7" w:rsidP="00A65DF7">
            <w:pPr>
              <w:spacing w:after="0" w:line="240" w:lineRule="auto"/>
              <w:jc w:val="both"/>
              <w:rPr>
                <w:rFonts w:ascii="Times New Roman" w:hAnsi="Times New Roman"/>
                <w:bCs/>
                <w:sz w:val="24"/>
                <w:szCs w:val="24"/>
              </w:rPr>
            </w:pPr>
            <w:r w:rsidRPr="00A65DF7">
              <w:rPr>
                <w:rFonts w:ascii="Times New Roman" w:hAnsi="Times New Roman"/>
                <w:bCs/>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F781DC1" w14:textId="77777777" w:rsidR="00A65DF7" w:rsidRPr="00A65DF7" w:rsidRDefault="00A65DF7" w:rsidP="00A65DF7">
            <w:pPr>
              <w:spacing w:after="0" w:line="240" w:lineRule="auto"/>
              <w:jc w:val="both"/>
              <w:rPr>
                <w:rFonts w:ascii="Times New Roman" w:hAnsi="Times New Roman"/>
                <w:bCs/>
                <w:sz w:val="24"/>
                <w:szCs w:val="24"/>
              </w:rPr>
            </w:pPr>
            <w:r w:rsidRPr="00A65DF7">
              <w:rPr>
                <w:rFonts w:ascii="Times New Roman" w:hAnsi="Times New Roman"/>
                <w:bCs/>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4E1A594B" w14:textId="77777777" w:rsidR="00A65DF7" w:rsidRPr="00A65DF7" w:rsidRDefault="00A65DF7" w:rsidP="00A65DF7">
            <w:pPr>
              <w:spacing w:after="0" w:line="240" w:lineRule="auto"/>
              <w:jc w:val="both"/>
              <w:rPr>
                <w:rFonts w:ascii="Times New Roman" w:hAnsi="Times New Roman"/>
                <w:bCs/>
                <w:sz w:val="24"/>
                <w:szCs w:val="24"/>
              </w:rPr>
            </w:pPr>
            <w:r w:rsidRPr="00A65DF7">
              <w:rPr>
                <w:rFonts w:ascii="Times New Roman" w:hAnsi="Times New Roman"/>
                <w:bCs/>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3E06677" w14:textId="77777777" w:rsidR="00A65DF7" w:rsidRPr="00A65DF7" w:rsidRDefault="00A65DF7" w:rsidP="00A65DF7">
            <w:pPr>
              <w:spacing w:after="0" w:line="240" w:lineRule="auto"/>
              <w:jc w:val="both"/>
              <w:rPr>
                <w:rFonts w:ascii="Times New Roman" w:hAnsi="Times New Roman"/>
                <w:bCs/>
                <w:sz w:val="24"/>
                <w:szCs w:val="24"/>
              </w:rPr>
            </w:pPr>
            <w:r w:rsidRPr="00A65DF7">
              <w:rPr>
                <w:rFonts w:ascii="Times New Roman" w:hAnsi="Times New Roman"/>
                <w:bCs/>
                <w:sz w:val="24"/>
                <w:szCs w:val="24"/>
              </w:rPr>
              <w:t>создавать условия для свободного, самостоятельного, разнопланового экспериментирования с художественными материалами;</w:t>
            </w:r>
          </w:p>
          <w:p w14:paraId="32C7C35D" w14:textId="77777777" w:rsidR="00A65DF7" w:rsidRPr="00A65DF7" w:rsidRDefault="00A65DF7" w:rsidP="00A65DF7">
            <w:pPr>
              <w:spacing w:after="0" w:line="240" w:lineRule="auto"/>
              <w:jc w:val="both"/>
              <w:rPr>
                <w:rFonts w:ascii="Times New Roman" w:hAnsi="Times New Roman"/>
                <w:bCs/>
                <w:sz w:val="24"/>
                <w:szCs w:val="24"/>
              </w:rPr>
            </w:pPr>
            <w:r w:rsidRPr="00A65DF7">
              <w:rPr>
                <w:rFonts w:ascii="Times New Roman" w:hAnsi="Times New Roman"/>
                <w:bCs/>
                <w:sz w:val="24"/>
                <w:szCs w:val="24"/>
              </w:rPr>
              <w:t>поощрять стремление детей сделать свое произведение красивым, содержательным, выразительным;</w:t>
            </w:r>
          </w:p>
          <w:p w14:paraId="6B39C9E6" w14:textId="77777777" w:rsidR="00226D84" w:rsidRPr="00226D84" w:rsidRDefault="00A65DF7" w:rsidP="00226D84">
            <w:pPr>
              <w:spacing w:after="0" w:line="240" w:lineRule="auto"/>
              <w:jc w:val="both"/>
              <w:rPr>
                <w:rFonts w:ascii="Times New Roman" w:hAnsi="Times New Roman"/>
                <w:bCs/>
                <w:sz w:val="24"/>
                <w:szCs w:val="24"/>
              </w:rPr>
            </w:pPr>
            <w:r w:rsidRPr="00A65DF7">
              <w:rPr>
                <w:rFonts w:ascii="Times New Roman" w:hAnsi="Times New Roman"/>
                <w:bCs/>
                <w:sz w:val="24"/>
                <w:szCs w:val="24"/>
              </w:rPr>
              <w:t>поощрять стремление детей делать самостоятельный выбор, помогать другому, уважать и</w:t>
            </w:r>
            <w:r w:rsidR="00226D84">
              <w:rPr>
                <w:rFonts w:ascii="Times New Roman" w:hAnsi="Times New Roman"/>
                <w:bCs/>
                <w:sz w:val="24"/>
                <w:szCs w:val="24"/>
              </w:rPr>
              <w:t xml:space="preserve"> </w:t>
            </w:r>
            <w:r w:rsidR="00226D84" w:rsidRPr="00226D84">
              <w:rPr>
                <w:rFonts w:ascii="Times New Roman" w:hAnsi="Times New Roman"/>
                <w:bCs/>
                <w:sz w:val="24"/>
                <w:szCs w:val="24"/>
              </w:rPr>
              <w:t>понимать потребности другого человека, бережно относиться к продуктам его труда;</w:t>
            </w:r>
          </w:p>
          <w:p w14:paraId="23037903" w14:textId="77777777"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574636B0" w14:textId="77777777"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развивать художественно-творческие способности детей в изобразительной деятельности;</w:t>
            </w:r>
          </w:p>
          <w:p w14:paraId="3BACEC88" w14:textId="77777777"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продолжать развивать у детей коллективное творчество;</w:t>
            </w:r>
          </w:p>
          <w:p w14:paraId="73FAFB24" w14:textId="77777777"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lastRenderedPageBreak/>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7E8176D5" w14:textId="77777777"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47B8B2CE" w14:textId="77777777"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13B05232" w14:textId="77777777"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3)конструктивная деятельность:</w:t>
            </w:r>
          </w:p>
          <w:p w14:paraId="6E4DF4F8" w14:textId="58E1D56E"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формировать умение у детей видеть конструкцию объекта и анализировать е</w:t>
            </w:r>
            <w:r w:rsidR="00652CD9">
              <w:rPr>
                <w:rFonts w:ascii="Times New Roman" w:hAnsi="Times New Roman"/>
                <w:bCs/>
                <w:sz w:val="24"/>
                <w:szCs w:val="24"/>
              </w:rPr>
              <w:t>е</w:t>
            </w:r>
            <w:r w:rsidRPr="00226D84">
              <w:rPr>
                <w:rFonts w:ascii="Times New Roman" w:hAnsi="Times New Roman"/>
                <w:bCs/>
                <w:sz w:val="24"/>
                <w:szCs w:val="24"/>
              </w:rPr>
              <w:t xml:space="preserve"> основные части, их функциональное назначение;</w:t>
            </w:r>
          </w:p>
          <w:p w14:paraId="3FBBBFC3" w14:textId="77777777"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w:t>
            </w:r>
          </w:p>
          <w:p w14:paraId="221D1C8E" w14:textId="77777777"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развивать у детей интерес к конструктивной деятельности; знакомить детей с различными</w:t>
            </w:r>
            <w:r>
              <w:rPr>
                <w:rFonts w:ascii="Times New Roman" w:hAnsi="Times New Roman"/>
                <w:bCs/>
                <w:sz w:val="24"/>
                <w:szCs w:val="24"/>
              </w:rPr>
              <w:t xml:space="preserve"> </w:t>
            </w:r>
            <w:r w:rsidRPr="00226D84">
              <w:rPr>
                <w:rFonts w:ascii="Times New Roman" w:hAnsi="Times New Roman"/>
                <w:bCs/>
                <w:sz w:val="24"/>
                <w:szCs w:val="24"/>
              </w:rPr>
              <w:t>видами конструкторов;</w:t>
            </w:r>
          </w:p>
          <w:p w14:paraId="51DD49E7" w14:textId="77777777"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знакомить детей с профессиями дизайнера, конструктора, архитектора, строителя и прочее;</w:t>
            </w:r>
          </w:p>
          <w:p w14:paraId="31690659" w14:textId="77777777"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развивать у детей художественно-творческие способности и самостоятельную творческую конструктивную деятельность детей;</w:t>
            </w:r>
          </w:p>
          <w:p w14:paraId="25255F99" w14:textId="77777777"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4)музыкальная деятельность:</w:t>
            </w:r>
          </w:p>
          <w:p w14:paraId="25D12D33" w14:textId="77777777"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воспитывать гражданско-патриотические чувства через изучение Государственного гимна Российской Федерации;</w:t>
            </w:r>
          </w:p>
          <w:p w14:paraId="64BFD557" w14:textId="77777777"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продолжать приобщать детей к музыкальной культуре, воспитывать музыкально-эстетический вкус;</w:t>
            </w:r>
          </w:p>
          <w:p w14:paraId="2E686650" w14:textId="77777777"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7629E0A1" w14:textId="77777777"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 xml:space="preserve">развивать у детей музыкальные способности: поэтический и </w:t>
            </w:r>
            <w:r w:rsidRPr="00226D84">
              <w:rPr>
                <w:rFonts w:ascii="Times New Roman" w:hAnsi="Times New Roman"/>
                <w:bCs/>
                <w:sz w:val="24"/>
                <w:szCs w:val="24"/>
              </w:rPr>
              <w:lastRenderedPageBreak/>
              <w:t>музыкальный слух, чувство ритма, музыкальную память;</w:t>
            </w:r>
          </w:p>
          <w:p w14:paraId="3F9B6AF6" w14:textId="77777777"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14:paraId="48633D8D" w14:textId="77777777"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223D306D" w14:textId="77777777"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20779626" w14:textId="77777777"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развивать у детей навык движения под музыку;</w:t>
            </w:r>
          </w:p>
          <w:p w14:paraId="40520542" w14:textId="3B4504E1"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обучать детей игре на детских музыкальных инструментах; знакомить детей с элементарными музыкальными</w:t>
            </w:r>
            <w:r>
              <w:rPr>
                <w:rFonts w:ascii="Times New Roman" w:hAnsi="Times New Roman"/>
                <w:bCs/>
                <w:sz w:val="24"/>
                <w:szCs w:val="24"/>
              </w:rPr>
              <w:t xml:space="preserve"> понятиями</w:t>
            </w:r>
            <w:r w:rsidRPr="00226D84">
              <w:rPr>
                <w:rFonts w:ascii="Times New Roman" w:hAnsi="Times New Roman"/>
                <w:bCs/>
                <w:sz w:val="24"/>
                <w:szCs w:val="24"/>
              </w:rPr>
              <w:t>;</w:t>
            </w:r>
          </w:p>
          <w:p w14:paraId="25A08647" w14:textId="77777777"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формировать у детей умение использовать полученные знания и навыки в быту и на досуге;</w:t>
            </w:r>
          </w:p>
          <w:p w14:paraId="1A4C0858" w14:textId="77777777"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5)театрализованная деятельность:</w:t>
            </w:r>
          </w:p>
          <w:p w14:paraId="71E8D46F" w14:textId="77777777"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14:paraId="0C2A9692" w14:textId="77777777"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продолжать знакомить детей с разными видами театрализованной деятельности;</w:t>
            </w:r>
          </w:p>
          <w:p w14:paraId="58DF1669" w14:textId="77777777"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016B9CE7" w14:textId="77777777"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186F0CD5" w14:textId="77777777"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продолжать развивать навыки кукловождения в различных театральных системах (перчаточными, тростевыми, марионеткам и так далее);</w:t>
            </w:r>
          </w:p>
          <w:p w14:paraId="774C02B8" w14:textId="77777777"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формировать умение согласовывать свои действия с партнерами, приучать правильно оценивать действия персонажей в спектакле;</w:t>
            </w:r>
          </w:p>
          <w:p w14:paraId="3A115327" w14:textId="77777777"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lastRenderedPageBreak/>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45AFDC9B" w14:textId="77777777"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поощрять способность творчески передавать образ в играх драматизациях, спектаклях;</w:t>
            </w:r>
          </w:p>
          <w:p w14:paraId="06AEED32" w14:textId="61D904FA"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6)</w:t>
            </w:r>
            <w:r>
              <w:rPr>
                <w:rFonts w:ascii="Times New Roman" w:hAnsi="Times New Roman"/>
                <w:bCs/>
                <w:sz w:val="24"/>
                <w:szCs w:val="24"/>
              </w:rPr>
              <w:t xml:space="preserve"> </w:t>
            </w:r>
            <w:r w:rsidRPr="00226D84">
              <w:rPr>
                <w:rFonts w:ascii="Times New Roman" w:hAnsi="Times New Roman"/>
                <w:bCs/>
                <w:sz w:val="24"/>
                <w:szCs w:val="24"/>
              </w:rPr>
              <w:t>культурно-досуговая деятельность:</w:t>
            </w:r>
          </w:p>
          <w:p w14:paraId="6B73217B" w14:textId="77777777"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продолжать формировать</w:t>
            </w:r>
            <w:r>
              <w:rPr>
                <w:rFonts w:ascii="Times New Roman" w:hAnsi="Times New Roman"/>
                <w:bCs/>
                <w:sz w:val="24"/>
                <w:szCs w:val="24"/>
              </w:rPr>
              <w:t xml:space="preserve"> </w:t>
            </w:r>
            <w:r w:rsidRPr="00226D84">
              <w:rPr>
                <w:rFonts w:ascii="Times New Roman" w:hAnsi="Times New Roman"/>
                <w:bCs/>
                <w:sz w:val="24"/>
                <w:szCs w:val="24"/>
              </w:rPr>
              <w:t>интерес к полезной деятельности в свободное время (отдых, творчество, самообразование);</w:t>
            </w:r>
          </w:p>
          <w:p w14:paraId="3AD85E53" w14:textId="77777777"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19A76CB2" w14:textId="77777777"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4701BAA3" w14:textId="77777777"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воспитывать уважительное отношение к своей стране в ходе предпраздничной подготовки;</w:t>
            </w:r>
          </w:p>
          <w:p w14:paraId="2861CE1E" w14:textId="77777777"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формировать чувство удовлетворения от участия в коллективной досуговой деятельности;</w:t>
            </w:r>
          </w:p>
          <w:p w14:paraId="164A4057" w14:textId="4B2D12A4" w:rsidR="003D3BEA"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1F483562" w14:textId="77777777" w:rsidR="003D3BEA" w:rsidRDefault="003D3BEA" w:rsidP="003D3BEA">
            <w:pPr>
              <w:spacing w:after="0" w:line="240" w:lineRule="auto"/>
              <w:jc w:val="both"/>
              <w:rPr>
                <w:rFonts w:ascii="Times New Roman" w:hAnsi="Times New Roman"/>
                <w:bCs/>
                <w:sz w:val="24"/>
                <w:szCs w:val="24"/>
              </w:rPr>
            </w:pPr>
          </w:p>
          <w:p w14:paraId="70700EF3" w14:textId="77777777" w:rsidR="003D3BEA" w:rsidRPr="003D3BEA" w:rsidRDefault="003D3BEA" w:rsidP="003D3BEA">
            <w:pPr>
              <w:spacing w:after="0" w:line="240" w:lineRule="auto"/>
              <w:jc w:val="both"/>
              <w:rPr>
                <w:rFonts w:ascii="Times New Roman" w:hAnsi="Times New Roman"/>
                <w:bCs/>
                <w:sz w:val="24"/>
                <w:szCs w:val="24"/>
              </w:rPr>
            </w:pPr>
          </w:p>
          <w:p w14:paraId="626F3C7F" w14:textId="20E7B40A" w:rsidR="008D753C" w:rsidRPr="009C715B" w:rsidRDefault="008D753C" w:rsidP="003D3BEA">
            <w:pPr>
              <w:spacing w:after="0" w:line="240" w:lineRule="auto"/>
              <w:jc w:val="both"/>
              <w:rPr>
                <w:rFonts w:ascii="Times New Roman" w:hAnsi="Times New Roman"/>
                <w:bCs/>
                <w:sz w:val="24"/>
                <w:szCs w:val="24"/>
              </w:rPr>
            </w:pPr>
          </w:p>
        </w:tc>
        <w:tc>
          <w:tcPr>
            <w:tcW w:w="4644" w:type="dxa"/>
          </w:tcPr>
          <w:p w14:paraId="38F78EBC" w14:textId="77777777" w:rsidR="003D3BEA" w:rsidRPr="003D3BEA" w:rsidRDefault="003D3BEA" w:rsidP="003D3BEA">
            <w:pPr>
              <w:spacing w:after="0" w:line="240" w:lineRule="auto"/>
              <w:jc w:val="both"/>
              <w:rPr>
                <w:rFonts w:ascii="Times New Roman" w:hAnsi="Times New Roman"/>
                <w:bCs/>
                <w:sz w:val="24"/>
                <w:szCs w:val="24"/>
              </w:rPr>
            </w:pPr>
            <w:r w:rsidRPr="003D3BEA">
              <w:rPr>
                <w:rFonts w:ascii="Times New Roman" w:hAnsi="Times New Roman"/>
                <w:bCs/>
                <w:sz w:val="24"/>
                <w:szCs w:val="24"/>
              </w:rPr>
              <w:lastRenderedPageBreak/>
              <w:t>1. Приобщение к искусству.</w:t>
            </w:r>
          </w:p>
          <w:p w14:paraId="73F29D7A" w14:textId="175BDCD1" w:rsidR="003D3BEA" w:rsidRPr="003D3BEA" w:rsidRDefault="003D3BEA" w:rsidP="003D3BEA">
            <w:pPr>
              <w:spacing w:after="0" w:line="240" w:lineRule="auto"/>
              <w:jc w:val="both"/>
              <w:rPr>
                <w:rFonts w:ascii="Times New Roman" w:hAnsi="Times New Roman"/>
                <w:bCs/>
                <w:sz w:val="24"/>
                <w:szCs w:val="24"/>
              </w:rPr>
            </w:pPr>
            <w:r w:rsidRPr="003D3BEA">
              <w:rPr>
                <w:rFonts w:ascii="Times New Roman" w:hAnsi="Times New Roman"/>
                <w:bCs/>
                <w:sz w:val="24"/>
                <w:szCs w:val="24"/>
              </w:rPr>
              <w:t>1)</w:t>
            </w:r>
            <w:r>
              <w:rPr>
                <w:rFonts w:ascii="Times New Roman" w:hAnsi="Times New Roman"/>
                <w:bCs/>
                <w:sz w:val="24"/>
                <w:szCs w:val="24"/>
              </w:rPr>
              <w:t xml:space="preserve"> </w:t>
            </w:r>
            <w:r w:rsidRPr="003D3BEA">
              <w:rPr>
                <w:rFonts w:ascii="Times New Roman" w:hAnsi="Times New Roman"/>
                <w:bCs/>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D9033DA" w14:textId="77777777" w:rsidR="003D3BEA" w:rsidRPr="003D3BEA" w:rsidRDefault="003D3BEA" w:rsidP="003D3BEA">
            <w:pPr>
              <w:spacing w:after="0" w:line="240" w:lineRule="auto"/>
              <w:jc w:val="both"/>
              <w:rPr>
                <w:rFonts w:ascii="Times New Roman" w:hAnsi="Times New Roman"/>
                <w:bCs/>
                <w:sz w:val="24"/>
                <w:szCs w:val="24"/>
              </w:rPr>
            </w:pPr>
            <w:r w:rsidRPr="003D3BEA">
              <w:rPr>
                <w:rFonts w:ascii="Times New Roman" w:hAnsi="Times New Roman"/>
                <w:bCs/>
                <w:sz w:val="24"/>
                <w:szCs w:val="24"/>
              </w:rPr>
              <w:lastRenderedPageBreak/>
              <w:t>2)</w:t>
            </w:r>
            <w:r>
              <w:rPr>
                <w:rFonts w:ascii="Times New Roman" w:hAnsi="Times New Roman"/>
                <w:bCs/>
                <w:sz w:val="24"/>
                <w:szCs w:val="24"/>
              </w:rPr>
              <w:t xml:space="preserve"> </w:t>
            </w:r>
            <w:r w:rsidRPr="003D3BEA">
              <w:rPr>
                <w:rFonts w:ascii="Times New Roman" w:hAnsi="Times New Roman"/>
                <w:bCs/>
                <w:sz w:val="24"/>
                <w:szCs w:val="24"/>
              </w:rPr>
              <w:t>Педагог воспитывает гражданско-патриотические чувства средствами различных видов и жанров искусства.</w:t>
            </w:r>
          </w:p>
          <w:p w14:paraId="5A49EDDA" w14:textId="77777777" w:rsidR="003D3BEA" w:rsidRPr="003D3BEA" w:rsidRDefault="003D3BEA" w:rsidP="003D3BEA">
            <w:pPr>
              <w:spacing w:after="0" w:line="240" w:lineRule="auto"/>
              <w:jc w:val="both"/>
              <w:rPr>
                <w:rFonts w:ascii="Times New Roman" w:hAnsi="Times New Roman"/>
                <w:bCs/>
                <w:sz w:val="24"/>
                <w:szCs w:val="24"/>
              </w:rPr>
            </w:pPr>
            <w:r w:rsidRPr="003D3BEA">
              <w:rPr>
                <w:rFonts w:ascii="Times New Roman" w:hAnsi="Times New Roman"/>
                <w:bCs/>
                <w:sz w:val="24"/>
                <w:szCs w:val="24"/>
              </w:rPr>
              <w:t>3)</w:t>
            </w:r>
            <w:r>
              <w:rPr>
                <w:rFonts w:ascii="Times New Roman" w:hAnsi="Times New Roman"/>
                <w:bCs/>
                <w:sz w:val="24"/>
                <w:szCs w:val="24"/>
              </w:rPr>
              <w:t xml:space="preserve"> </w:t>
            </w:r>
            <w:r w:rsidRPr="003D3BEA">
              <w:rPr>
                <w:rFonts w:ascii="Times New Roman" w:hAnsi="Times New Roman"/>
                <w:bCs/>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w:t>
            </w:r>
            <w:r>
              <w:rPr>
                <w:rFonts w:ascii="Times New Roman" w:hAnsi="Times New Roman"/>
                <w:bCs/>
                <w:sz w:val="24"/>
                <w:szCs w:val="24"/>
              </w:rPr>
              <w:t xml:space="preserve"> </w:t>
            </w:r>
            <w:r w:rsidRPr="003D3BEA">
              <w:rPr>
                <w:rFonts w:ascii="Times New Roman" w:hAnsi="Times New Roman"/>
                <w:bCs/>
                <w:sz w:val="24"/>
                <w:szCs w:val="24"/>
              </w:rPr>
              <w:t>кино, цирк); формирует умение различать народное и профессиональное искусство.</w:t>
            </w:r>
          </w:p>
          <w:p w14:paraId="6136A5D3" w14:textId="00DFF253" w:rsidR="003D3BEA" w:rsidRPr="003D3BEA" w:rsidRDefault="003D3BEA" w:rsidP="003D3BEA">
            <w:pPr>
              <w:spacing w:after="0" w:line="240" w:lineRule="auto"/>
              <w:jc w:val="both"/>
              <w:rPr>
                <w:rFonts w:ascii="Times New Roman" w:hAnsi="Times New Roman"/>
                <w:bCs/>
                <w:sz w:val="24"/>
                <w:szCs w:val="24"/>
              </w:rPr>
            </w:pPr>
            <w:r w:rsidRPr="003D3BEA">
              <w:rPr>
                <w:rFonts w:ascii="Times New Roman" w:hAnsi="Times New Roman"/>
                <w:bCs/>
                <w:sz w:val="24"/>
                <w:szCs w:val="24"/>
              </w:rPr>
              <w:t>4)</w:t>
            </w:r>
            <w:r>
              <w:rPr>
                <w:rFonts w:ascii="Times New Roman" w:hAnsi="Times New Roman"/>
                <w:bCs/>
                <w:sz w:val="24"/>
                <w:szCs w:val="24"/>
              </w:rPr>
              <w:t xml:space="preserve"> </w:t>
            </w:r>
            <w:r w:rsidRPr="003D3BEA">
              <w:rPr>
                <w:rFonts w:ascii="Times New Roman" w:hAnsi="Times New Roman"/>
                <w:bCs/>
                <w:sz w:val="24"/>
                <w:szCs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0884837F" w14:textId="5D938EF3" w:rsidR="003D3BEA" w:rsidRPr="003D3BEA" w:rsidRDefault="003D3BEA" w:rsidP="003D3BEA">
            <w:pPr>
              <w:spacing w:after="0" w:line="240" w:lineRule="auto"/>
              <w:jc w:val="both"/>
              <w:rPr>
                <w:rFonts w:ascii="Times New Roman" w:hAnsi="Times New Roman"/>
                <w:bCs/>
                <w:sz w:val="24"/>
                <w:szCs w:val="24"/>
              </w:rPr>
            </w:pPr>
            <w:r w:rsidRPr="003D3BEA">
              <w:rPr>
                <w:rFonts w:ascii="Times New Roman" w:hAnsi="Times New Roman"/>
                <w:bCs/>
                <w:sz w:val="24"/>
                <w:szCs w:val="24"/>
              </w:rPr>
              <w:t>5)</w:t>
            </w:r>
            <w:r>
              <w:rPr>
                <w:rFonts w:ascii="Times New Roman" w:hAnsi="Times New Roman"/>
                <w:bCs/>
                <w:sz w:val="24"/>
                <w:szCs w:val="24"/>
              </w:rPr>
              <w:t xml:space="preserve"> </w:t>
            </w:r>
            <w:r w:rsidRPr="003D3BEA">
              <w:rPr>
                <w:rFonts w:ascii="Times New Roman" w:hAnsi="Times New Roman"/>
                <w:bCs/>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5EB54B91" w14:textId="0DA71314" w:rsidR="003D3BEA" w:rsidRPr="003D3BEA" w:rsidRDefault="003D3BEA" w:rsidP="003D3BEA">
            <w:pPr>
              <w:spacing w:after="0" w:line="240" w:lineRule="auto"/>
              <w:jc w:val="both"/>
              <w:rPr>
                <w:rFonts w:ascii="Times New Roman" w:hAnsi="Times New Roman"/>
                <w:bCs/>
                <w:sz w:val="24"/>
                <w:szCs w:val="24"/>
              </w:rPr>
            </w:pPr>
            <w:r w:rsidRPr="003D3BEA">
              <w:rPr>
                <w:rFonts w:ascii="Times New Roman" w:hAnsi="Times New Roman"/>
                <w:bCs/>
                <w:sz w:val="24"/>
                <w:szCs w:val="24"/>
              </w:rPr>
              <w:t>6)</w:t>
            </w:r>
            <w:r>
              <w:rPr>
                <w:rFonts w:ascii="Times New Roman" w:hAnsi="Times New Roman"/>
                <w:bCs/>
                <w:sz w:val="24"/>
                <w:szCs w:val="24"/>
              </w:rPr>
              <w:t xml:space="preserve"> </w:t>
            </w:r>
            <w:r w:rsidRPr="003D3BEA">
              <w:rPr>
                <w:rFonts w:ascii="Times New Roman" w:hAnsi="Times New Roman"/>
                <w:bCs/>
                <w:sz w:val="24"/>
                <w:szCs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6C20EEDC" w14:textId="7DADBFE1" w:rsidR="003D3BEA" w:rsidRPr="003D3BEA" w:rsidRDefault="003D3BEA" w:rsidP="003D3BEA">
            <w:pPr>
              <w:spacing w:after="0" w:line="240" w:lineRule="auto"/>
              <w:jc w:val="both"/>
              <w:rPr>
                <w:rFonts w:ascii="Times New Roman" w:hAnsi="Times New Roman"/>
                <w:bCs/>
                <w:sz w:val="24"/>
                <w:szCs w:val="24"/>
              </w:rPr>
            </w:pPr>
            <w:r w:rsidRPr="003D3BEA">
              <w:rPr>
                <w:rFonts w:ascii="Times New Roman" w:hAnsi="Times New Roman"/>
                <w:bCs/>
                <w:sz w:val="24"/>
                <w:szCs w:val="24"/>
              </w:rPr>
              <w:t>7)</w:t>
            </w:r>
            <w:r>
              <w:rPr>
                <w:rFonts w:ascii="Times New Roman" w:hAnsi="Times New Roman"/>
                <w:bCs/>
                <w:sz w:val="24"/>
                <w:szCs w:val="24"/>
              </w:rPr>
              <w:t xml:space="preserve"> </w:t>
            </w:r>
            <w:r w:rsidRPr="003D3BEA">
              <w:rPr>
                <w:rFonts w:ascii="Times New Roman" w:hAnsi="Times New Roman"/>
                <w:bCs/>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4678716C" w14:textId="17E66B44" w:rsidR="003D3BEA" w:rsidRPr="003D3BEA" w:rsidRDefault="003D3BEA" w:rsidP="003D3BEA">
            <w:pPr>
              <w:spacing w:after="0" w:line="240" w:lineRule="auto"/>
              <w:jc w:val="both"/>
              <w:rPr>
                <w:rFonts w:ascii="Times New Roman" w:hAnsi="Times New Roman"/>
                <w:bCs/>
                <w:sz w:val="24"/>
                <w:szCs w:val="24"/>
              </w:rPr>
            </w:pPr>
            <w:r w:rsidRPr="003D3BEA">
              <w:rPr>
                <w:rFonts w:ascii="Times New Roman" w:hAnsi="Times New Roman"/>
                <w:bCs/>
                <w:sz w:val="24"/>
                <w:szCs w:val="24"/>
              </w:rPr>
              <w:t>8)</w:t>
            </w:r>
            <w:r>
              <w:rPr>
                <w:rFonts w:ascii="Times New Roman" w:hAnsi="Times New Roman"/>
                <w:bCs/>
                <w:sz w:val="24"/>
                <w:szCs w:val="24"/>
              </w:rPr>
              <w:t xml:space="preserve"> </w:t>
            </w:r>
            <w:r w:rsidRPr="003D3BEA">
              <w:rPr>
                <w:rFonts w:ascii="Times New Roman" w:hAnsi="Times New Roman"/>
                <w:bCs/>
                <w:sz w:val="24"/>
                <w:szCs w:val="24"/>
              </w:rP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w:t>
            </w:r>
            <w:r w:rsidRPr="003D3BEA">
              <w:rPr>
                <w:rFonts w:ascii="Times New Roman" w:hAnsi="Times New Roman"/>
                <w:bCs/>
                <w:sz w:val="24"/>
                <w:szCs w:val="24"/>
              </w:rPr>
              <w:lastRenderedPageBreak/>
              <w:t>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5A40DAF" w14:textId="1054950A" w:rsidR="003D3BEA" w:rsidRPr="003D3BEA" w:rsidRDefault="003D3BEA" w:rsidP="003D3BEA">
            <w:pPr>
              <w:spacing w:after="0" w:line="240" w:lineRule="auto"/>
              <w:jc w:val="both"/>
              <w:rPr>
                <w:rFonts w:ascii="Times New Roman" w:hAnsi="Times New Roman"/>
                <w:bCs/>
                <w:sz w:val="24"/>
                <w:szCs w:val="24"/>
              </w:rPr>
            </w:pPr>
            <w:r w:rsidRPr="003D3BEA">
              <w:rPr>
                <w:rFonts w:ascii="Times New Roman" w:hAnsi="Times New Roman"/>
                <w:bCs/>
                <w:sz w:val="24"/>
                <w:szCs w:val="24"/>
              </w:rPr>
              <w:t>9)</w:t>
            </w:r>
            <w:r>
              <w:rPr>
                <w:rFonts w:ascii="Times New Roman" w:hAnsi="Times New Roman"/>
                <w:bCs/>
                <w:sz w:val="24"/>
                <w:szCs w:val="24"/>
              </w:rPr>
              <w:t xml:space="preserve"> </w:t>
            </w:r>
            <w:r w:rsidRPr="003D3BEA">
              <w:rPr>
                <w:rFonts w:ascii="Times New Roman" w:hAnsi="Times New Roman"/>
                <w:bCs/>
                <w:sz w:val="24"/>
                <w:szCs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14:paraId="4D71A98C" w14:textId="77777777" w:rsidR="00A65DF7" w:rsidRPr="00A65DF7" w:rsidRDefault="003D3BEA" w:rsidP="00A65DF7">
            <w:pPr>
              <w:spacing w:after="0" w:line="240" w:lineRule="auto"/>
              <w:jc w:val="both"/>
              <w:rPr>
                <w:rFonts w:ascii="Times New Roman" w:hAnsi="Times New Roman"/>
                <w:bCs/>
                <w:sz w:val="24"/>
                <w:szCs w:val="24"/>
              </w:rPr>
            </w:pPr>
            <w:r w:rsidRPr="003D3BEA">
              <w:rPr>
                <w:rFonts w:ascii="Times New Roman" w:hAnsi="Times New Roman"/>
                <w:bCs/>
                <w:sz w:val="24"/>
                <w:szCs w:val="24"/>
              </w:rPr>
              <w:t>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w:t>
            </w:r>
            <w:r w:rsidR="00A65DF7">
              <w:rPr>
                <w:rFonts w:ascii="Times New Roman" w:hAnsi="Times New Roman"/>
                <w:bCs/>
                <w:sz w:val="24"/>
                <w:szCs w:val="24"/>
              </w:rPr>
              <w:t xml:space="preserve"> </w:t>
            </w:r>
            <w:r w:rsidR="00A65DF7" w:rsidRPr="00A65DF7">
              <w:rPr>
                <w:rFonts w:ascii="Times New Roman" w:hAnsi="Times New Roman"/>
                <w:bCs/>
                <w:sz w:val="24"/>
                <w:szCs w:val="24"/>
              </w:rPr>
              <w:t>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14:paraId="1C8233DB" w14:textId="1EBAD00E" w:rsidR="00A65DF7" w:rsidRPr="00A65DF7" w:rsidRDefault="00A65DF7" w:rsidP="00A65DF7">
            <w:pPr>
              <w:spacing w:after="0" w:line="240" w:lineRule="auto"/>
              <w:jc w:val="both"/>
              <w:rPr>
                <w:rFonts w:ascii="Times New Roman" w:hAnsi="Times New Roman"/>
                <w:bCs/>
                <w:sz w:val="24"/>
                <w:szCs w:val="24"/>
              </w:rPr>
            </w:pPr>
            <w:r w:rsidRPr="00A65DF7">
              <w:rPr>
                <w:rFonts w:ascii="Times New Roman" w:hAnsi="Times New Roman"/>
                <w:bCs/>
                <w:sz w:val="24"/>
                <w:szCs w:val="24"/>
              </w:rPr>
              <w:t>11)</w:t>
            </w:r>
            <w:r>
              <w:rPr>
                <w:rFonts w:ascii="Times New Roman" w:hAnsi="Times New Roman"/>
                <w:bCs/>
                <w:sz w:val="24"/>
                <w:szCs w:val="24"/>
              </w:rPr>
              <w:t xml:space="preserve"> </w:t>
            </w:r>
            <w:r w:rsidRPr="00A65DF7">
              <w:rPr>
                <w:rFonts w:ascii="Times New Roman" w:hAnsi="Times New Roman"/>
                <w:bCs/>
                <w:sz w:val="24"/>
                <w:szCs w:val="24"/>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w:t>
            </w:r>
            <w:r w:rsidRPr="00A65DF7">
              <w:rPr>
                <w:rFonts w:ascii="Times New Roman" w:hAnsi="Times New Roman"/>
                <w:bCs/>
                <w:sz w:val="24"/>
                <w:szCs w:val="24"/>
              </w:rPr>
              <w:lastRenderedPageBreak/>
              <w:t>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4A0C23C9" w14:textId="61188EAD" w:rsidR="00A65DF7" w:rsidRPr="00A65DF7" w:rsidRDefault="00A65DF7" w:rsidP="00A65DF7">
            <w:pPr>
              <w:spacing w:after="0" w:line="240" w:lineRule="auto"/>
              <w:jc w:val="both"/>
              <w:rPr>
                <w:rFonts w:ascii="Times New Roman" w:hAnsi="Times New Roman"/>
                <w:bCs/>
                <w:sz w:val="24"/>
                <w:szCs w:val="24"/>
              </w:rPr>
            </w:pPr>
            <w:r w:rsidRPr="00A65DF7">
              <w:rPr>
                <w:rFonts w:ascii="Times New Roman" w:hAnsi="Times New Roman"/>
                <w:bCs/>
                <w:sz w:val="24"/>
                <w:szCs w:val="24"/>
              </w:rPr>
              <w:t>12)</w:t>
            </w:r>
            <w:r>
              <w:rPr>
                <w:rFonts w:ascii="Times New Roman" w:hAnsi="Times New Roman"/>
                <w:bCs/>
                <w:sz w:val="24"/>
                <w:szCs w:val="24"/>
              </w:rPr>
              <w:t xml:space="preserve"> </w:t>
            </w:r>
            <w:r w:rsidRPr="00A65DF7">
              <w:rPr>
                <w:rFonts w:ascii="Times New Roman" w:hAnsi="Times New Roman"/>
                <w:bCs/>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4EC5BDF2" w14:textId="77777777" w:rsidR="00A65DF7" w:rsidRPr="00A65DF7" w:rsidRDefault="00A65DF7" w:rsidP="00A65DF7">
            <w:pPr>
              <w:spacing w:after="0" w:line="240" w:lineRule="auto"/>
              <w:jc w:val="both"/>
              <w:rPr>
                <w:rFonts w:ascii="Times New Roman" w:hAnsi="Times New Roman"/>
                <w:bCs/>
                <w:sz w:val="24"/>
                <w:szCs w:val="24"/>
              </w:rPr>
            </w:pPr>
            <w:r w:rsidRPr="00A65DF7">
              <w:rPr>
                <w:rFonts w:ascii="Times New Roman" w:hAnsi="Times New Roman"/>
                <w:bCs/>
                <w:sz w:val="24"/>
                <w:szCs w:val="24"/>
              </w:rPr>
              <w:t>2. Изобразительная деятельность.</w:t>
            </w:r>
          </w:p>
          <w:p w14:paraId="712CC1BD" w14:textId="77777777" w:rsidR="00226D84" w:rsidRPr="00226D84" w:rsidRDefault="00A65DF7" w:rsidP="00226D84">
            <w:pPr>
              <w:spacing w:after="0" w:line="240" w:lineRule="auto"/>
              <w:jc w:val="both"/>
              <w:rPr>
                <w:rFonts w:ascii="Times New Roman" w:hAnsi="Times New Roman"/>
                <w:bCs/>
                <w:sz w:val="24"/>
                <w:szCs w:val="24"/>
              </w:rPr>
            </w:pPr>
            <w:r w:rsidRPr="00A65DF7">
              <w:rPr>
                <w:rFonts w:ascii="Times New Roman" w:hAnsi="Times New Roman"/>
                <w:bCs/>
                <w:sz w:val="24"/>
                <w:szCs w:val="24"/>
              </w:rPr>
              <w:t>1)</w:t>
            </w:r>
            <w:r>
              <w:rPr>
                <w:rFonts w:ascii="Times New Roman" w:hAnsi="Times New Roman"/>
                <w:bCs/>
                <w:sz w:val="24"/>
                <w:szCs w:val="24"/>
              </w:rPr>
              <w:t xml:space="preserve"> </w:t>
            </w:r>
            <w:r w:rsidRPr="00A65DF7">
              <w:rPr>
                <w:rFonts w:ascii="Times New Roman" w:hAnsi="Times New Roman"/>
                <w:bCs/>
                <w:sz w:val="24"/>
                <w:szCs w:val="24"/>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w:t>
            </w:r>
            <w:r>
              <w:rPr>
                <w:rFonts w:ascii="Times New Roman" w:hAnsi="Times New Roman"/>
                <w:bCs/>
                <w:sz w:val="24"/>
                <w:szCs w:val="24"/>
              </w:rPr>
              <w:t xml:space="preserve"> </w:t>
            </w:r>
            <w:r w:rsidRPr="00A65DF7">
              <w:rPr>
                <w:rFonts w:ascii="Times New Roman" w:hAnsi="Times New Roman"/>
                <w:bCs/>
                <w:sz w:val="24"/>
                <w:szCs w:val="24"/>
              </w:rPr>
              <w:t xml:space="preserve">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w:t>
            </w:r>
            <w:r w:rsidRPr="00A65DF7">
              <w:rPr>
                <w:rFonts w:ascii="Times New Roman" w:hAnsi="Times New Roman"/>
                <w:bCs/>
                <w:sz w:val="24"/>
                <w:szCs w:val="24"/>
              </w:rPr>
              <w:lastRenderedPageBreak/>
              <w:t>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w:t>
            </w:r>
            <w:r w:rsidR="00226D84">
              <w:rPr>
                <w:rFonts w:ascii="Times New Roman" w:hAnsi="Times New Roman"/>
                <w:bCs/>
                <w:sz w:val="24"/>
                <w:szCs w:val="24"/>
              </w:rPr>
              <w:t xml:space="preserve"> </w:t>
            </w:r>
            <w:r w:rsidR="00226D84" w:rsidRPr="00226D84">
              <w:rPr>
                <w:rFonts w:ascii="Times New Roman" w:hAnsi="Times New Roman"/>
                <w:bCs/>
                <w:sz w:val="24"/>
                <w:szCs w:val="24"/>
              </w:rPr>
              <w:t xml:space="preserve">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w:t>
            </w:r>
            <w:r w:rsidR="00226D84" w:rsidRPr="00226D84">
              <w:rPr>
                <w:rFonts w:ascii="Times New Roman" w:hAnsi="Times New Roman"/>
                <w:bCs/>
                <w:sz w:val="24"/>
                <w:szCs w:val="24"/>
              </w:rPr>
              <w:lastRenderedPageBreak/>
              <w:t>продуктивных видах детской деятельности.</w:t>
            </w:r>
          </w:p>
          <w:p w14:paraId="5D115F4D" w14:textId="77777777"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7E81FFAF" w14:textId="77777777"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Декоративное рисование: педагог продолжает развивать декоративное</w:t>
            </w:r>
          </w:p>
          <w:p w14:paraId="5C3AE04C" w14:textId="77777777"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59BBAA09" w14:textId="77777777"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2)Лепка:</w:t>
            </w:r>
          </w:p>
          <w:p w14:paraId="0F7700BA" w14:textId="77777777"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педагог развивает творчество детей; учит свободно использовать для создания образов предметов, объектов природы,</w:t>
            </w:r>
          </w:p>
          <w:p w14:paraId="31915A77" w14:textId="77777777"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w:t>
            </w:r>
            <w:r>
              <w:rPr>
                <w:rFonts w:ascii="Times New Roman" w:hAnsi="Times New Roman"/>
                <w:bCs/>
                <w:sz w:val="24"/>
                <w:szCs w:val="24"/>
              </w:rPr>
              <w:t xml:space="preserve"> </w:t>
            </w:r>
            <w:r w:rsidRPr="00226D84">
              <w:rPr>
                <w:rFonts w:ascii="Times New Roman" w:hAnsi="Times New Roman"/>
                <w:bCs/>
                <w:sz w:val="24"/>
                <w:szCs w:val="24"/>
              </w:rPr>
              <w:t xml:space="preserve">изображаемых </w:t>
            </w:r>
            <w:r w:rsidRPr="00226D84">
              <w:rPr>
                <w:rFonts w:ascii="Times New Roman" w:hAnsi="Times New Roman"/>
                <w:bCs/>
                <w:sz w:val="24"/>
                <w:szCs w:val="24"/>
              </w:rPr>
              <w:lastRenderedPageBreak/>
              <w:t>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304842A6" w14:textId="77777777"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5F31B5B7" w14:textId="71B4EEBA"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3)</w:t>
            </w:r>
            <w:r>
              <w:rPr>
                <w:rFonts w:ascii="Times New Roman" w:hAnsi="Times New Roman"/>
                <w:bCs/>
                <w:sz w:val="24"/>
                <w:szCs w:val="24"/>
              </w:rPr>
              <w:t xml:space="preserve"> </w:t>
            </w:r>
            <w:r w:rsidRPr="00226D84">
              <w:rPr>
                <w:rFonts w:ascii="Times New Roman" w:hAnsi="Times New Roman"/>
                <w:bCs/>
                <w:sz w:val="24"/>
                <w:szCs w:val="24"/>
              </w:rPr>
              <w:t>Аппликация:</w:t>
            </w:r>
          </w:p>
          <w:p w14:paraId="11151E67" w14:textId="77777777"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w:t>
            </w:r>
            <w:r w:rsidRPr="00226D84">
              <w:rPr>
                <w:rFonts w:ascii="Times New Roman" w:hAnsi="Times New Roman"/>
                <w:bCs/>
                <w:sz w:val="24"/>
                <w:szCs w:val="24"/>
              </w:rPr>
              <w:lastRenderedPageBreak/>
              <w:t>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723BFEA0" w14:textId="4537442B"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4)</w:t>
            </w:r>
            <w:r>
              <w:rPr>
                <w:rFonts w:ascii="Times New Roman" w:hAnsi="Times New Roman"/>
                <w:bCs/>
                <w:sz w:val="24"/>
                <w:szCs w:val="24"/>
              </w:rPr>
              <w:t xml:space="preserve"> </w:t>
            </w:r>
            <w:r w:rsidRPr="00226D84">
              <w:rPr>
                <w:rFonts w:ascii="Times New Roman" w:hAnsi="Times New Roman"/>
                <w:bCs/>
                <w:sz w:val="24"/>
                <w:szCs w:val="24"/>
              </w:rPr>
              <w:t>Прикладное творчество:</w:t>
            </w:r>
          </w:p>
          <w:p w14:paraId="0365EA2E" w14:textId="77777777"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при работе с бумагой и картоном педагог закрепляет у детей умение складывать бумагу прямоугольной, квадратной, круглой формы· в</w:t>
            </w:r>
            <w:r>
              <w:rPr>
                <w:rFonts w:ascii="Times New Roman" w:hAnsi="Times New Roman"/>
                <w:bCs/>
                <w:sz w:val="24"/>
                <w:szCs w:val="24"/>
              </w:rPr>
              <w:t xml:space="preserve"> </w:t>
            </w:r>
            <w:r w:rsidRPr="00226D84">
              <w:rPr>
                <w:rFonts w:ascii="Times New Roman" w:hAnsi="Times New Roman"/>
                <w:bCs/>
                <w:sz w:val="24"/>
                <w:szCs w:val="24"/>
              </w:rPr>
              <w:t>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w:t>
            </w:r>
          </w:p>
          <w:p w14:paraId="77D5A86C" w14:textId="77777777"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«Сказочные герои»). Педагог закрепляет умение детей аккуратно и экономно</w:t>
            </w:r>
          </w:p>
          <w:p w14:paraId="5AAB1C89" w14:textId="77777777"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использовать материалы. Развивает у детей фантазию, воображение.</w:t>
            </w:r>
          </w:p>
          <w:p w14:paraId="7172A3C9" w14:textId="30205825" w:rsidR="00226D84" w:rsidRPr="00226D84" w:rsidRDefault="00226D84" w:rsidP="00226D84">
            <w:pPr>
              <w:spacing w:after="0" w:line="240" w:lineRule="auto"/>
              <w:jc w:val="both"/>
              <w:rPr>
                <w:rFonts w:ascii="Times New Roman" w:hAnsi="Times New Roman"/>
                <w:bCs/>
                <w:sz w:val="24"/>
                <w:szCs w:val="24"/>
              </w:rPr>
            </w:pPr>
            <w:r w:rsidRPr="00226D84">
              <w:rPr>
                <w:rFonts w:ascii="Times New Roman" w:hAnsi="Times New Roman"/>
                <w:bCs/>
                <w:sz w:val="24"/>
                <w:szCs w:val="24"/>
              </w:rPr>
              <w:t>5)</w:t>
            </w:r>
            <w:r>
              <w:rPr>
                <w:rFonts w:ascii="Times New Roman" w:hAnsi="Times New Roman"/>
                <w:bCs/>
                <w:sz w:val="24"/>
                <w:szCs w:val="24"/>
              </w:rPr>
              <w:t xml:space="preserve"> </w:t>
            </w:r>
            <w:r w:rsidRPr="00226D84">
              <w:rPr>
                <w:rFonts w:ascii="Times New Roman" w:hAnsi="Times New Roman"/>
                <w:bCs/>
                <w:sz w:val="24"/>
                <w:szCs w:val="24"/>
              </w:rPr>
              <w:t>Народное декоративно-прикладное искусство:</w:t>
            </w:r>
          </w:p>
          <w:p w14:paraId="6C8217B8" w14:textId="77777777" w:rsidR="00F52F60" w:rsidRPr="00F52F60" w:rsidRDefault="00226D84" w:rsidP="00F52F60">
            <w:pPr>
              <w:spacing w:after="0" w:line="240" w:lineRule="auto"/>
              <w:jc w:val="both"/>
              <w:rPr>
                <w:rFonts w:ascii="Times New Roman" w:hAnsi="Times New Roman"/>
                <w:bCs/>
                <w:sz w:val="24"/>
                <w:szCs w:val="24"/>
              </w:rPr>
            </w:pPr>
            <w:r w:rsidRPr="00226D84">
              <w:rPr>
                <w:rFonts w:ascii="Times New Roman" w:hAnsi="Times New Roman"/>
                <w:bCs/>
                <w:sz w:val="24"/>
                <w:szCs w:val="24"/>
              </w:rPr>
              <w:lastRenderedPageBreak/>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w:t>
            </w:r>
            <w:r w:rsidR="00F52F60">
              <w:rPr>
                <w:rFonts w:ascii="Times New Roman" w:hAnsi="Times New Roman"/>
                <w:bCs/>
                <w:sz w:val="24"/>
                <w:szCs w:val="24"/>
              </w:rPr>
              <w:t xml:space="preserve"> </w:t>
            </w:r>
            <w:r w:rsidR="00F52F60" w:rsidRPr="00F52F60">
              <w:rPr>
                <w:rFonts w:ascii="Times New Roman" w:hAnsi="Times New Roman"/>
                <w:bCs/>
                <w:sz w:val="24"/>
                <w:szCs w:val="24"/>
              </w:rPr>
              <w:t>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55D4EB93" w14:textId="77777777" w:rsidR="00F52F60" w:rsidRPr="00F52F60" w:rsidRDefault="00F52F60" w:rsidP="00F52F60">
            <w:pPr>
              <w:spacing w:after="0" w:line="240" w:lineRule="auto"/>
              <w:jc w:val="both"/>
              <w:rPr>
                <w:rFonts w:ascii="Times New Roman" w:hAnsi="Times New Roman"/>
                <w:bCs/>
                <w:sz w:val="24"/>
                <w:szCs w:val="24"/>
              </w:rPr>
            </w:pPr>
            <w:r w:rsidRPr="00F52F60">
              <w:rPr>
                <w:rFonts w:ascii="Times New Roman" w:hAnsi="Times New Roman"/>
                <w:bCs/>
                <w:sz w:val="24"/>
                <w:szCs w:val="24"/>
              </w:rPr>
              <w:t>3. Конструктивная деятельность.</w:t>
            </w:r>
          </w:p>
          <w:p w14:paraId="645E3872" w14:textId="428834F1" w:rsidR="00F52F60" w:rsidRPr="00F52F60" w:rsidRDefault="00F52F60" w:rsidP="00F52F60">
            <w:pPr>
              <w:spacing w:after="0" w:line="240" w:lineRule="auto"/>
              <w:jc w:val="both"/>
              <w:rPr>
                <w:rFonts w:ascii="Times New Roman" w:hAnsi="Times New Roman"/>
                <w:bCs/>
                <w:sz w:val="24"/>
                <w:szCs w:val="24"/>
              </w:rPr>
            </w:pPr>
            <w:r w:rsidRPr="00F52F60">
              <w:rPr>
                <w:rFonts w:ascii="Times New Roman" w:hAnsi="Times New Roman"/>
                <w:bCs/>
                <w:sz w:val="24"/>
                <w:szCs w:val="24"/>
              </w:rPr>
              <w:t>1)</w:t>
            </w:r>
            <w:r>
              <w:rPr>
                <w:rFonts w:ascii="Times New Roman" w:hAnsi="Times New Roman"/>
                <w:bCs/>
                <w:sz w:val="24"/>
                <w:szCs w:val="24"/>
              </w:rPr>
              <w:t xml:space="preserve"> </w:t>
            </w:r>
            <w:r w:rsidRPr="00F52F60">
              <w:rPr>
                <w:rFonts w:ascii="Times New Roman" w:hAnsi="Times New Roman"/>
                <w:bCs/>
                <w:sz w:val="24"/>
                <w:szCs w:val="24"/>
              </w:rPr>
              <w:t xml:space="preserve">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w:t>
            </w:r>
            <w:r w:rsidRPr="00F52F60">
              <w:rPr>
                <w:rFonts w:ascii="Times New Roman" w:hAnsi="Times New Roman"/>
                <w:bCs/>
                <w:sz w:val="24"/>
                <w:szCs w:val="24"/>
              </w:rPr>
              <w:lastRenderedPageBreak/>
              <w:t>находить отдельные конструктивные решения на основе анализа существующих сооружений.</w:t>
            </w:r>
          </w:p>
          <w:p w14:paraId="0DA869A6" w14:textId="7E63C834" w:rsidR="00F52F60" w:rsidRPr="00F52F60" w:rsidRDefault="00F52F60" w:rsidP="00F52F60">
            <w:pPr>
              <w:spacing w:after="0" w:line="240" w:lineRule="auto"/>
              <w:jc w:val="both"/>
              <w:rPr>
                <w:rFonts w:ascii="Times New Roman" w:hAnsi="Times New Roman"/>
                <w:bCs/>
                <w:sz w:val="24"/>
                <w:szCs w:val="24"/>
              </w:rPr>
            </w:pPr>
            <w:r w:rsidRPr="00F52F60">
              <w:rPr>
                <w:rFonts w:ascii="Times New Roman" w:hAnsi="Times New Roman"/>
                <w:bCs/>
                <w:sz w:val="24"/>
                <w:szCs w:val="24"/>
              </w:rPr>
              <w:t>2)</w:t>
            </w:r>
            <w:r>
              <w:rPr>
                <w:rFonts w:ascii="Times New Roman" w:hAnsi="Times New Roman"/>
                <w:bCs/>
                <w:sz w:val="24"/>
                <w:szCs w:val="24"/>
              </w:rPr>
              <w:t xml:space="preserve"> </w:t>
            </w:r>
            <w:r w:rsidRPr="00F52F60">
              <w:rPr>
                <w:rFonts w:ascii="Times New Roman" w:hAnsi="Times New Roman"/>
                <w:bCs/>
                <w:sz w:val="24"/>
                <w:szCs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49BF03B9" w14:textId="77777777" w:rsidR="00F52F60" w:rsidRPr="00F52F60" w:rsidRDefault="00F52F60" w:rsidP="00F52F60">
            <w:pPr>
              <w:spacing w:after="0" w:line="240" w:lineRule="auto"/>
              <w:jc w:val="both"/>
              <w:rPr>
                <w:rFonts w:ascii="Times New Roman" w:hAnsi="Times New Roman"/>
                <w:bCs/>
                <w:sz w:val="24"/>
                <w:szCs w:val="24"/>
              </w:rPr>
            </w:pPr>
            <w:r w:rsidRPr="00F52F60">
              <w:rPr>
                <w:rFonts w:ascii="Times New Roman" w:hAnsi="Times New Roman"/>
                <w:bCs/>
                <w:sz w:val="24"/>
                <w:szCs w:val="24"/>
              </w:rPr>
              <w:t>3)</w:t>
            </w:r>
            <w:r>
              <w:rPr>
                <w:rFonts w:ascii="Times New Roman" w:hAnsi="Times New Roman"/>
                <w:bCs/>
                <w:sz w:val="24"/>
                <w:szCs w:val="24"/>
              </w:rPr>
              <w:t xml:space="preserve"> </w:t>
            </w:r>
            <w:r w:rsidRPr="00F52F60">
              <w:rPr>
                <w:rFonts w:ascii="Times New Roman" w:hAnsi="Times New Roman"/>
                <w:bCs/>
                <w:sz w:val="24"/>
                <w:szCs w:val="24"/>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w:t>
            </w:r>
            <w:r>
              <w:rPr>
                <w:rFonts w:ascii="Times New Roman" w:hAnsi="Times New Roman"/>
                <w:bCs/>
                <w:sz w:val="24"/>
                <w:szCs w:val="24"/>
              </w:rPr>
              <w:t xml:space="preserve"> </w:t>
            </w:r>
            <w:r w:rsidRPr="00F52F60">
              <w:rPr>
                <w:rFonts w:ascii="Times New Roman" w:hAnsi="Times New Roman"/>
                <w:bCs/>
                <w:sz w:val="24"/>
                <w:szCs w:val="24"/>
              </w:rPr>
              <w:t>Учит детей разбирать конструкции при помощи скобы и киянки (в пластмассовых конструкторах).</w:t>
            </w:r>
          </w:p>
          <w:p w14:paraId="3FFEB3A3" w14:textId="77777777" w:rsidR="00F52F60" w:rsidRPr="00F52F60" w:rsidRDefault="00F52F60" w:rsidP="00F52F60">
            <w:pPr>
              <w:spacing w:after="0" w:line="240" w:lineRule="auto"/>
              <w:jc w:val="both"/>
              <w:rPr>
                <w:rFonts w:ascii="Times New Roman" w:hAnsi="Times New Roman"/>
                <w:bCs/>
                <w:sz w:val="24"/>
                <w:szCs w:val="24"/>
              </w:rPr>
            </w:pPr>
            <w:r w:rsidRPr="00F52F60">
              <w:rPr>
                <w:rFonts w:ascii="Times New Roman" w:hAnsi="Times New Roman"/>
                <w:bCs/>
                <w:sz w:val="24"/>
                <w:szCs w:val="24"/>
              </w:rPr>
              <w:t>4. Музыкальная деятельность.</w:t>
            </w:r>
          </w:p>
          <w:p w14:paraId="293E4F7B" w14:textId="7F993EBE" w:rsidR="00F52F60" w:rsidRPr="00F52F60" w:rsidRDefault="00F52F60" w:rsidP="00F52F60">
            <w:pPr>
              <w:spacing w:after="0" w:line="240" w:lineRule="auto"/>
              <w:jc w:val="both"/>
              <w:rPr>
                <w:rFonts w:ascii="Times New Roman" w:hAnsi="Times New Roman"/>
                <w:bCs/>
                <w:sz w:val="24"/>
                <w:szCs w:val="24"/>
              </w:rPr>
            </w:pPr>
            <w:r w:rsidRPr="00F52F60">
              <w:rPr>
                <w:rFonts w:ascii="Times New Roman" w:hAnsi="Times New Roman"/>
                <w:bCs/>
                <w:sz w:val="24"/>
                <w:szCs w:val="24"/>
              </w:rPr>
              <w:t>1)</w:t>
            </w:r>
            <w:r>
              <w:rPr>
                <w:rFonts w:ascii="Times New Roman" w:hAnsi="Times New Roman"/>
                <w:bCs/>
                <w:sz w:val="24"/>
                <w:szCs w:val="24"/>
              </w:rPr>
              <w:t xml:space="preserve"> </w:t>
            </w:r>
            <w:r w:rsidRPr="00F52F60">
              <w:rPr>
                <w:rFonts w:ascii="Times New Roman" w:hAnsi="Times New Roman"/>
                <w:bCs/>
                <w:sz w:val="24"/>
                <w:szCs w:val="24"/>
              </w:rPr>
              <w:t xml:space="preserve">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w:t>
            </w:r>
            <w:r w:rsidRPr="00F52F60">
              <w:rPr>
                <w:rFonts w:ascii="Times New Roman" w:hAnsi="Times New Roman"/>
                <w:bCs/>
                <w:sz w:val="24"/>
                <w:szCs w:val="24"/>
              </w:rPr>
              <w:lastRenderedPageBreak/>
              <w:t>педагог знакомит детей с мелодией Государственного гимна Российской Федерации.</w:t>
            </w:r>
          </w:p>
          <w:p w14:paraId="567BDE4D" w14:textId="021F2348" w:rsidR="00F52F60" w:rsidRPr="00F52F60" w:rsidRDefault="00F52F60" w:rsidP="00F52F60">
            <w:pPr>
              <w:spacing w:after="0" w:line="240" w:lineRule="auto"/>
              <w:jc w:val="both"/>
              <w:rPr>
                <w:rFonts w:ascii="Times New Roman" w:hAnsi="Times New Roman"/>
                <w:bCs/>
                <w:sz w:val="24"/>
                <w:szCs w:val="24"/>
              </w:rPr>
            </w:pPr>
            <w:r w:rsidRPr="00F52F60">
              <w:rPr>
                <w:rFonts w:ascii="Times New Roman" w:hAnsi="Times New Roman"/>
                <w:bCs/>
                <w:sz w:val="24"/>
                <w:szCs w:val="24"/>
              </w:rPr>
              <w:t>2)</w:t>
            </w:r>
            <w:r>
              <w:rPr>
                <w:rFonts w:ascii="Times New Roman" w:hAnsi="Times New Roman"/>
                <w:bCs/>
                <w:sz w:val="24"/>
                <w:szCs w:val="24"/>
              </w:rPr>
              <w:t xml:space="preserve"> </w:t>
            </w:r>
            <w:r w:rsidRPr="00F52F60">
              <w:rPr>
                <w:rFonts w:ascii="Times New Roman" w:hAnsi="Times New Roman"/>
                <w:bCs/>
                <w:sz w:val="24"/>
                <w:szCs w:val="24"/>
              </w:rPr>
              <w:t>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690C07C9" w14:textId="48777730" w:rsidR="00F52F60" w:rsidRPr="00F52F60" w:rsidRDefault="00F52F60" w:rsidP="00F52F60">
            <w:pPr>
              <w:spacing w:after="0" w:line="240" w:lineRule="auto"/>
              <w:jc w:val="both"/>
              <w:rPr>
                <w:rFonts w:ascii="Times New Roman" w:hAnsi="Times New Roman"/>
                <w:bCs/>
                <w:sz w:val="24"/>
                <w:szCs w:val="24"/>
              </w:rPr>
            </w:pPr>
            <w:r w:rsidRPr="00F52F60">
              <w:rPr>
                <w:rFonts w:ascii="Times New Roman" w:hAnsi="Times New Roman"/>
                <w:bCs/>
                <w:sz w:val="24"/>
                <w:szCs w:val="24"/>
              </w:rPr>
              <w:t>3)</w:t>
            </w:r>
            <w:r>
              <w:rPr>
                <w:rFonts w:ascii="Times New Roman" w:hAnsi="Times New Roman"/>
                <w:bCs/>
                <w:sz w:val="24"/>
                <w:szCs w:val="24"/>
              </w:rPr>
              <w:t xml:space="preserve"> </w:t>
            </w:r>
            <w:r w:rsidRPr="00F52F60">
              <w:rPr>
                <w:rFonts w:ascii="Times New Roman" w:hAnsi="Times New Roman"/>
                <w:bCs/>
                <w:sz w:val="24"/>
                <w:szCs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0D93A5BB" w14:textId="2A244AA0" w:rsidR="00F52F60" w:rsidRPr="00F52F60" w:rsidRDefault="00F52F60" w:rsidP="00F52F60">
            <w:pPr>
              <w:spacing w:after="0" w:line="240" w:lineRule="auto"/>
              <w:jc w:val="both"/>
              <w:rPr>
                <w:rFonts w:ascii="Times New Roman" w:hAnsi="Times New Roman"/>
                <w:bCs/>
                <w:sz w:val="24"/>
                <w:szCs w:val="24"/>
              </w:rPr>
            </w:pPr>
            <w:r w:rsidRPr="00F52F60">
              <w:rPr>
                <w:rFonts w:ascii="Times New Roman" w:hAnsi="Times New Roman"/>
                <w:bCs/>
                <w:sz w:val="24"/>
                <w:szCs w:val="24"/>
              </w:rPr>
              <w:t>4)</w:t>
            </w:r>
            <w:r>
              <w:rPr>
                <w:rFonts w:ascii="Times New Roman" w:hAnsi="Times New Roman"/>
                <w:bCs/>
                <w:sz w:val="24"/>
                <w:szCs w:val="24"/>
              </w:rPr>
              <w:t xml:space="preserve"> </w:t>
            </w:r>
            <w:r w:rsidRPr="00F52F60">
              <w:rPr>
                <w:rFonts w:ascii="Times New Roman" w:hAnsi="Times New Roman"/>
                <w:bCs/>
                <w:sz w:val="24"/>
                <w:szCs w:val="24"/>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089FFE04" w14:textId="77777777" w:rsidR="00F52F60" w:rsidRPr="00F52F60" w:rsidRDefault="00F52F60" w:rsidP="00F52F60">
            <w:pPr>
              <w:spacing w:after="0" w:line="240" w:lineRule="auto"/>
              <w:jc w:val="both"/>
              <w:rPr>
                <w:rFonts w:ascii="Times New Roman" w:hAnsi="Times New Roman"/>
                <w:bCs/>
                <w:sz w:val="24"/>
                <w:szCs w:val="24"/>
              </w:rPr>
            </w:pPr>
            <w:r w:rsidRPr="00F52F60">
              <w:rPr>
                <w:rFonts w:ascii="Times New Roman" w:hAnsi="Times New Roman"/>
                <w:bCs/>
                <w:sz w:val="24"/>
                <w:szCs w:val="24"/>
              </w:rPr>
              <w:t>5)</w:t>
            </w:r>
            <w:r>
              <w:rPr>
                <w:rFonts w:ascii="Times New Roman" w:hAnsi="Times New Roman"/>
                <w:bCs/>
                <w:sz w:val="24"/>
                <w:szCs w:val="24"/>
              </w:rPr>
              <w:t xml:space="preserve"> </w:t>
            </w:r>
            <w:r w:rsidRPr="00F52F60">
              <w:rPr>
                <w:rFonts w:ascii="Times New Roman" w:hAnsi="Times New Roman"/>
                <w:bCs/>
                <w:sz w:val="24"/>
                <w:szCs w:val="24"/>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w:t>
            </w:r>
            <w:r>
              <w:rPr>
                <w:rFonts w:ascii="Times New Roman" w:hAnsi="Times New Roman"/>
                <w:bCs/>
                <w:sz w:val="24"/>
                <w:szCs w:val="24"/>
              </w:rPr>
              <w:t xml:space="preserve"> </w:t>
            </w:r>
            <w:r w:rsidRPr="00F52F60">
              <w:rPr>
                <w:rFonts w:ascii="Times New Roman" w:hAnsi="Times New Roman"/>
                <w:bCs/>
                <w:sz w:val="24"/>
                <w:szCs w:val="24"/>
              </w:rPr>
              <w:t xml:space="preserve">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w:t>
            </w:r>
            <w:r w:rsidRPr="00F52F60">
              <w:rPr>
                <w:rFonts w:ascii="Times New Roman" w:hAnsi="Times New Roman"/>
                <w:bCs/>
                <w:sz w:val="24"/>
                <w:szCs w:val="24"/>
              </w:rPr>
              <w:lastRenderedPageBreak/>
              <w:t>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7CE09E2A" w14:textId="75C83659" w:rsidR="00F52F60" w:rsidRPr="00F52F60" w:rsidRDefault="00F52F60" w:rsidP="00F52F60">
            <w:pPr>
              <w:spacing w:after="0" w:line="240" w:lineRule="auto"/>
              <w:jc w:val="both"/>
              <w:rPr>
                <w:rFonts w:ascii="Times New Roman" w:hAnsi="Times New Roman"/>
                <w:bCs/>
                <w:sz w:val="24"/>
                <w:szCs w:val="24"/>
              </w:rPr>
            </w:pPr>
            <w:r w:rsidRPr="00F52F60">
              <w:rPr>
                <w:rFonts w:ascii="Times New Roman" w:hAnsi="Times New Roman"/>
                <w:bCs/>
                <w:sz w:val="24"/>
                <w:szCs w:val="24"/>
              </w:rPr>
              <w:t>6)</w:t>
            </w:r>
            <w:r>
              <w:rPr>
                <w:rFonts w:ascii="Times New Roman" w:hAnsi="Times New Roman"/>
                <w:bCs/>
                <w:sz w:val="24"/>
                <w:szCs w:val="24"/>
              </w:rPr>
              <w:t xml:space="preserve"> </w:t>
            </w:r>
            <w:r w:rsidRPr="00F52F60">
              <w:rPr>
                <w:rFonts w:ascii="Times New Roman" w:hAnsi="Times New Roman"/>
                <w:bCs/>
                <w:sz w:val="24"/>
                <w:szCs w:val="24"/>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5020B2BC" w14:textId="448E06EB" w:rsidR="00F52F60" w:rsidRPr="00F52F60" w:rsidRDefault="00F52F60" w:rsidP="00F52F60">
            <w:pPr>
              <w:spacing w:after="0" w:line="240" w:lineRule="auto"/>
              <w:jc w:val="both"/>
              <w:rPr>
                <w:rFonts w:ascii="Times New Roman" w:hAnsi="Times New Roman"/>
                <w:bCs/>
                <w:sz w:val="24"/>
                <w:szCs w:val="24"/>
              </w:rPr>
            </w:pPr>
            <w:r w:rsidRPr="00F52F60">
              <w:rPr>
                <w:rFonts w:ascii="Times New Roman" w:hAnsi="Times New Roman"/>
                <w:bCs/>
                <w:sz w:val="24"/>
                <w:szCs w:val="24"/>
              </w:rPr>
              <w:t>7)</w:t>
            </w:r>
            <w:r>
              <w:rPr>
                <w:rFonts w:ascii="Times New Roman" w:hAnsi="Times New Roman"/>
                <w:bCs/>
                <w:sz w:val="24"/>
                <w:szCs w:val="24"/>
              </w:rPr>
              <w:t xml:space="preserve"> </w:t>
            </w:r>
            <w:r w:rsidRPr="00F52F60">
              <w:rPr>
                <w:rFonts w:ascii="Times New Roman" w:hAnsi="Times New Roman"/>
                <w:bCs/>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w:t>
            </w:r>
            <w:r w:rsidR="00652CD9">
              <w:rPr>
                <w:rFonts w:ascii="Times New Roman" w:hAnsi="Times New Roman"/>
                <w:bCs/>
                <w:sz w:val="24"/>
                <w:szCs w:val="24"/>
              </w:rPr>
              <w:t>е</w:t>
            </w:r>
            <w:r w:rsidRPr="00F52F60">
              <w:rPr>
                <w:rFonts w:ascii="Times New Roman" w:hAnsi="Times New Roman"/>
                <w:bCs/>
                <w:sz w:val="24"/>
                <w:szCs w:val="24"/>
              </w:rPr>
              <w:t>нка.</w:t>
            </w:r>
          </w:p>
          <w:p w14:paraId="1175AB58" w14:textId="77777777" w:rsidR="00F52F60" w:rsidRPr="00F52F60" w:rsidRDefault="00F52F60" w:rsidP="00F52F60">
            <w:pPr>
              <w:spacing w:after="0" w:line="240" w:lineRule="auto"/>
              <w:jc w:val="both"/>
              <w:rPr>
                <w:rFonts w:ascii="Times New Roman" w:hAnsi="Times New Roman"/>
                <w:bCs/>
                <w:sz w:val="24"/>
                <w:szCs w:val="24"/>
              </w:rPr>
            </w:pPr>
            <w:r w:rsidRPr="00F52F60">
              <w:rPr>
                <w:rFonts w:ascii="Times New Roman" w:hAnsi="Times New Roman"/>
                <w:bCs/>
                <w:sz w:val="24"/>
                <w:szCs w:val="24"/>
              </w:rPr>
              <w:t>5. Театрализованная деятельность.</w:t>
            </w:r>
          </w:p>
          <w:p w14:paraId="15AFBC6C" w14:textId="77777777" w:rsidR="00652CD9" w:rsidRPr="00652CD9" w:rsidRDefault="00F52F60" w:rsidP="00652CD9">
            <w:pPr>
              <w:spacing w:after="0" w:line="240" w:lineRule="auto"/>
              <w:jc w:val="both"/>
              <w:rPr>
                <w:rFonts w:ascii="Times New Roman" w:hAnsi="Times New Roman"/>
                <w:bCs/>
                <w:sz w:val="24"/>
                <w:szCs w:val="24"/>
              </w:rPr>
            </w:pPr>
            <w:r w:rsidRPr="00F52F60">
              <w:rPr>
                <w:rFonts w:ascii="Times New Roman" w:hAnsi="Times New Roman"/>
                <w:bCs/>
                <w:sz w:val="24"/>
                <w:szCs w:val="24"/>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w:t>
            </w:r>
            <w:r w:rsidRPr="00F52F60">
              <w:rPr>
                <w:rFonts w:ascii="Times New Roman" w:hAnsi="Times New Roman"/>
                <w:bCs/>
                <w:sz w:val="24"/>
                <w:szCs w:val="24"/>
              </w:rPr>
              <w:lastRenderedPageBreak/>
              <w:t>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w:t>
            </w:r>
            <w:r w:rsidR="00652CD9">
              <w:rPr>
                <w:rFonts w:ascii="Times New Roman" w:hAnsi="Times New Roman"/>
                <w:bCs/>
                <w:sz w:val="24"/>
                <w:szCs w:val="24"/>
              </w:rPr>
              <w:t xml:space="preserve"> </w:t>
            </w:r>
            <w:r w:rsidR="00652CD9" w:rsidRPr="00652CD9">
              <w:rPr>
                <w:rFonts w:ascii="Times New Roman" w:hAnsi="Times New Roman"/>
                <w:bCs/>
                <w:sz w:val="24"/>
                <w:szCs w:val="24"/>
              </w:rPr>
              <w:t>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11DC44E4" w14:textId="77777777" w:rsidR="00652CD9" w:rsidRPr="00652CD9" w:rsidRDefault="00652CD9" w:rsidP="00652CD9">
            <w:pPr>
              <w:spacing w:after="0" w:line="240" w:lineRule="auto"/>
              <w:jc w:val="both"/>
              <w:rPr>
                <w:rFonts w:ascii="Times New Roman" w:hAnsi="Times New Roman"/>
                <w:bCs/>
                <w:sz w:val="24"/>
                <w:szCs w:val="24"/>
              </w:rPr>
            </w:pPr>
            <w:r w:rsidRPr="00652CD9">
              <w:rPr>
                <w:rFonts w:ascii="Times New Roman" w:hAnsi="Times New Roman"/>
                <w:bCs/>
                <w:sz w:val="24"/>
                <w:szCs w:val="24"/>
              </w:rPr>
              <w:t>6. Культурно-досуговая деятельность.</w:t>
            </w:r>
          </w:p>
          <w:p w14:paraId="6070AF66" w14:textId="53660768" w:rsidR="008D753C" w:rsidRPr="009C715B" w:rsidRDefault="00652CD9" w:rsidP="00652CD9">
            <w:pPr>
              <w:spacing w:after="0" w:line="240" w:lineRule="auto"/>
              <w:jc w:val="both"/>
              <w:rPr>
                <w:rFonts w:ascii="Times New Roman" w:hAnsi="Times New Roman"/>
                <w:bCs/>
                <w:sz w:val="24"/>
                <w:szCs w:val="24"/>
              </w:rPr>
            </w:pPr>
            <w:r w:rsidRPr="00652CD9">
              <w:rPr>
                <w:rFonts w:ascii="Times New Roman" w:hAnsi="Times New Roman"/>
                <w:bCs/>
                <w:sz w:val="24"/>
                <w:szCs w:val="24"/>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w:t>
            </w:r>
            <w:r w:rsidRPr="00652CD9">
              <w:rPr>
                <w:rFonts w:ascii="Times New Roman" w:hAnsi="Times New Roman"/>
                <w:bCs/>
                <w:sz w:val="24"/>
                <w:szCs w:val="24"/>
              </w:rPr>
              <w:lastRenderedPageBreak/>
              <w:t>проявлений в объединениях дополнительного образования.</w:t>
            </w:r>
            <w:r>
              <w:rPr>
                <w:rFonts w:ascii="Times New Roman" w:hAnsi="Times New Roman"/>
                <w:bCs/>
                <w:sz w:val="24"/>
                <w:szCs w:val="24"/>
              </w:rPr>
              <w:t xml:space="preserve"> </w:t>
            </w:r>
          </w:p>
        </w:tc>
      </w:tr>
      <w:tr w:rsidR="003477C1" w:rsidRPr="009C715B" w14:paraId="77AE240C" w14:textId="77777777" w:rsidTr="005732B6">
        <w:tc>
          <w:tcPr>
            <w:tcW w:w="9287" w:type="dxa"/>
            <w:gridSpan w:val="2"/>
          </w:tcPr>
          <w:p w14:paraId="21DEB40D" w14:textId="65586EFD" w:rsidR="003477C1" w:rsidRPr="009C715B" w:rsidRDefault="003477C1" w:rsidP="003477C1">
            <w:pPr>
              <w:spacing w:after="0" w:line="240" w:lineRule="auto"/>
              <w:jc w:val="center"/>
              <w:rPr>
                <w:rFonts w:ascii="Times New Roman" w:hAnsi="Times New Roman"/>
                <w:bCs/>
                <w:sz w:val="24"/>
                <w:szCs w:val="24"/>
              </w:rPr>
            </w:pPr>
            <w:r w:rsidRPr="003477C1">
              <w:rPr>
                <w:rFonts w:ascii="Times New Roman" w:hAnsi="Times New Roman"/>
                <w:bCs/>
                <w:sz w:val="24"/>
                <w:szCs w:val="24"/>
              </w:rPr>
              <w:lastRenderedPageBreak/>
              <w:t>Физическое развитие</w:t>
            </w:r>
          </w:p>
        </w:tc>
      </w:tr>
      <w:tr w:rsidR="003477C1" w:rsidRPr="009C715B" w14:paraId="42B7DD32" w14:textId="77777777" w:rsidTr="005732B6">
        <w:tc>
          <w:tcPr>
            <w:tcW w:w="9287" w:type="dxa"/>
            <w:gridSpan w:val="2"/>
          </w:tcPr>
          <w:p w14:paraId="703F2D40" w14:textId="652DACA2" w:rsidR="003477C1" w:rsidRPr="009C715B" w:rsidRDefault="003477C1" w:rsidP="003477C1">
            <w:pPr>
              <w:spacing w:after="0" w:line="240" w:lineRule="auto"/>
              <w:jc w:val="center"/>
              <w:rPr>
                <w:rFonts w:ascii="Times New Roman" w:hAnsi="Times New Roman"/>
                <w:bCs/>
                <w:sz w:val="24"/>
                <w:szCs w:val="24"/>
              </w:rPr>
            </w:pPr>
            <w:r w:rsidRPr="003477C1">
              <w:rPr>
                <w:rFonts w:ascii="Times New Roman" w:hAnsi="Times New Roman"/>
                <w:bCs/>
                <w:sz w:val="24"/>
                <w:szCs w:val="24"/>
              </w:rPr>
              <w:t>2-3 года</w:t>
            </w:r>
          </w:p>
        </w:tc>
      </w:tr>
      <w:tr w:rsidR="008D753C" w:rsidRPr="009C715B" w14:paraId="23C99295" w14:textId="77777777" w:rsidTr="009C715B">
        <w:tc>
          <w:tcPr>
            <w:tcW w:w="4643" w:type="dxa"/>
          </w:tcPr>
          <w:p w14:paraId="2244C563" w14:textId="77777777" w:rsidR="003477C1" w:rsidRPr="003477C1" w:rsidRDefault="003477C1" w:rsidP="003477C1">
            <w:pPr>
              <w:spacing w:after="0" w:line="240" w:lineRule="auto"/>
              <w:jc w:val="both"/>
              <w:rPr>
                <w:rFonts w:ascii="Times New Roman" w:hAnsi="Times New Roman"/>
                <w:bCs/>
                <w:sz w:val="24"/>
                <w:szCs w:val="24"/>
              </w:rPr>
            </w:pPr>
            <w:r w:rsidRPr="003477C1">
              <w:rPr>
                <w:rFonts w:ascii="Times New Roman" w:hAnsi="Times New Roman"/>
                <w:bCs/>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64C7987C" w14:textId="77777777" w:rsidR="007D3225" w:rsidRPr="007D3225" w:rsidRDefault="003477C1" w:rsidP="007D3225">
            <w:pPr>
              <w:spacing w:after="0" w:line="240" w:lineRule="auto"/>
              <w:jc w:val="both"/>
              <w:rPr>
                <w:rFonts w:ascii="Times New Roman" w:hAnsi="Times New Roman"/>
                <w:bCs/>
                <w:sz w:val="24"/>
                <w:szCs w:val="24"/>
              </w:rPr>
            </w:pPr>
            <w:r w:rsidRPr="003477C1">
              <w:rPr>
                <w:rFonts w:ascii="Times New Roman" w:hAnsi="Times New Roman"/>
                <w:bCs/>
                <w:sz w:val="24"/>
                <w:szCs w:val="24"/>
              </w:rPr>
              <w:t>развивать психофизические качества, равновесие и ориентировку в пространстве;</w:t>
            </w:r>
            <w:r w:rsidR="007D3225">
              <w:rPr>
                <w:rFonts w:ascii="Times New Roman" w:hAnsi="Times New Roman"/>
                <w:bCs/>
                <w:sz w:val="24"/>
                <w:szCs w:val="24"/>
              </w:rPr>
              <w:t xml:space="preserve"> </w:t>
            </w:r>
            <w:r w:rsidR="007D3225" w:rsidRPr="007D3225">
              <w:rPr>
                <w:rFonts w:ascii="Times New Roman" w:hAnsi="Times New Roman"/>
                <w:bCs/>
                <w:sz w:val="24"/>
                <w:szCs w:val="24"/>
              </w:rPr>
              <w:t>поддерживать у детей желание играть в подвижные игры вместе с педагогом в небольших подгруппах;</w:t>
            </w:r>
          </w:p>
          <w:p w14:paraId="5831C202" w14:textId="77777777" w:rsidR="007D3225" w:rsidRPr="007D3225" w:rsidRDefault="007D3225" w:rsidP="007D3225">
            <w:pPr>
              <w:spacing w:after="0" w:line="240" w:lineRule="auto"/>
              <w:jc w:val="both"/>
              <w:rPr>
                <w:rFonts w:ascii="Times New Roman" w:hAnsi="Times New Roman"/>
                <w:bCs/>
                <w:sz w:val="24"/>
                <w:szCs w:val="24"/>
              </w:rPr>
            </w:pPr>
            <w:r w:rsidRPr="007D3225">
              <w:rPr>
                <w:rFonts w:ascii="Times New Roman" w:hAnsi="Times New Roman"/>
                <w:bCs/>
                <w:sz w:val="24"/>
                <w:szCs w:val="24"/>
              </w:rPr>
              <w:t>формировать интерес и положительное отношение к выполнению физических упражнений, совместным двигательным действиям;</w:t>
            </w:r>
          </w:p>
          <w:p w14:paraId="43553ACF" w14:textId="07ECB553" w:rsidR="003477C1" w:rsidRPr="003477C1" w:rsidRDefault="007D3225" w:rsidP="007D3225">
            <w:pPr>
              <w:spacing w:after="0" w:line="240" w:lineRule="auto"/>
              <w:jc w:val="both"/>
              <w:rPr>
                <w:rFonts w:ascii="Times New Roman" w:hAnsi="Times New Roman"/>
                <w:bCs/>
                <w:sz w:val="24"/>
                <w:szCs w:val="24"/>
              </w:rPr>
            </w:pPr>
            <w:r w:rsidRPr="007D3225">
              <w:rPr>
                <w:rFonts w:ascii="Times New Roman" w:hAnsi="Times New Roman"/>
                <w:bCs/>
                <w:sz w:val="24"/>
                <w:szCs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025A0F93" w14:textId="1E4F28E9" w:rsidR="008D753C" w:rsidRPr="009C715B" w:rsidRDefault="008D753C" w:rsidP="003477C1">
            <w:pPr>
              <w:spacing w:after="0" w:line="240" w:lineRule="auto"/>
              <w:jc w:val="both"/>
              <w:rPr>
                <w:rFonts w:ascii="Times New Roman" w:hAnsi="Times New Roman"/>
                <w:bCs/>
                <w:sz w:val="24"/>
                <w:szCs w:val="24"/>
              </w:rPr>
            </w:pPr>
          </w:p>
        </w:tc>
        <w:tc>
          <w:tcPr>
            <w:tcW w:w="4644" w:type="dxa"/>
          </w:tcPr>
          <w:p w14:paraId="275F1860" w14:textId="6C37007B" w:rsidR="007D3225" w:rsidRPr="007D3225" w:rsidRDefault="007D3225" w:rsidP="007D3225">
            <w:pPr>
              <w:spacing w:after="0" w:line="240" w:lineRule="auto"/>
              <w:jc w:val="both"/>
              <w:rPr>
                <w:rFonts w:ascii="Times New Roman" w:hAnsi="Times New Roman"/>
                <w:bCs/>
                <w:sz w:val="24"/>
                <w:szCs w:val="24"/>
              </w:rPr>
            </w:pPr>
            <w:r w:rsidRPr="003477C1">
              <w:rPr>
                <w:rFonts w:ascii="Times New Roman" w:hAnsi="Times New Roman"/>
                <w:bCs/>
                <w:sz w:val="24"/>
                <w:szCs w:val="24"/>
              </w:rPr>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w:t>
            </w:r>
            <w:r>
              <w:rPr>
                <w:rFonts w:ascii="Times New Roman" w:hAnsi="Times New Roman"/>
                <w:bCs/>
                <w:sz w:val="24"/>
                <w:szCs w:val="24"/>
              </w:rPr>
              <w:t xml:space="preserve"> </w:t>
            </w:r>
            <w:r w:rsidRPr="007D3225">
              <w:rPr>
                <w:rFonts w:ascii="Times New Roman" w:hAnsi="Times New Roman"/>
                <w:bCs/>
                <w:sz w:val="24"/>
                <w:szCs w:val="24"/>
              </w:rPr>
              <w:t>деятельность, предупреждая утомление, осуществляет помощь и страховку, поощряет стремление реб</w:t>
            </w:r>
            <w:r w:rsidR="00463B6E">
              <w:rPr>
                <w:rFonts w:ascii="Times New Roman" w:hAnsi="Times New Roman"/>
                <w:bCs/>
                <w:sz w:val="24"/>
                <w:szCs w:val="24"/>
              </w:rPr>
              <w:t>е</w:t>
            </w:r>
            <w:r w:rsidRPr="007D3225">
              <w:rPr>
                <w:rFonts w:ascii="Times New Roman" w:hAnsi="Times New Roman"/>
                <w:bCs/>
                <w:sz w:val="24"/>
                <w:szCs w:val="24"/>
              </w:rPr>
              <w:t>нка соблюдать правила личной гигиены и проявлять культурно-гигиенические навыки.</w:t>
            </w:r>
          </w:p>
          <w:p w14:paraId="0636DF70" w14:textId="77777777" w:rsidR="007D3225" w:rsidRPr="007D3225" w:rsidRDefault="007D3225" w:rsidP="007D3225">
            <w:pPr>
              <w:spacing w:after="0" w:line="240" w:lineRule="auto"/>
              <w:jc w:val="both"/>
              <w:rPr>
                <w:rFonts w:ascii="Times New Roman" w:hAnsi="Times New Roman"/>
                <w:bCs/>
                <w:sz w:val="24"/>
                <w:szCs w:val="24"/>
              </w:rPr>
            </w:pPr>
            <w:r w:rsidRPr="007D3225">
              <w:rPr>
                <w:rFonts w:ascii="Times New Roman" w:hAnsi="Times New Roman"/>
                <w:bCs/>
                <w:sz w:val="24"/>
                <w:szCs w:val="24"/>
              </w:rPr>
              <w:t>1)Основная гимнастика (основные движения, общеразвивающие упражнения).</w:t>
            </w:r>
          </w:p>
          <w:p w14:paraId="022686E3" w14:textId="77777777" w:rsidR="007D3225" w:rsidRPr="007D3225" w:rsidRDefault="007D3225" w:rsidP="007D3225">
            <w:pPr>
              <w:spacing w:after="0" w:line="240" w:lineRule="auto"/>
              <w:jc w:val="both"/>
              <w:rPr>
                <w:rFonts w:ascii="Times New Roman" w:hAnsi="Times New Roman"/>
                <w:bCs/>
                <w:sz w:val="24"/>
                <w:szCs w:val="24"/>
              </w:rPr>
            </w:pPr>
            <w:r w:rsidRPr="007D3225">
              <w:rPr>
                <w:rFonts w:ascii="Times New Roman" w:hAnsi="Times New Roman"/>
                <w:bCs/>
                <w:sz w:val="24"/>
                <w:szCs w:val="24"/>
              </w:rPr>
              <w:t>Основные движения:</w:t>
            </w:r>
          </w:p>
          <w:p w14:paraId="1B11529D" w14:textId="2EEC70F1" w:rsidR="007D3225" w:rsidRPr="007D3225" w:rsidRDefault="007D3225" w:rsidP="007D3225">
            <w:pPr>
              <w:spacing w:after="0" w:line="240" w:lineRule="auto"/>
              <w:jc w:val="both"/>
              <w:rPr>
                <w:rFonts w:ascii="Times New Roman" w:hAnsi="Times New Roman"/>
                <w:bCs/>
                <w:sz w:val="24"/>
                <w:szCs w:val="24"/>
              </w:rPr>
            </w:pPr>
            <w:r w:rsidRPr="007D3225">
              <w:rPr>
                <w:rFonts w:ascii="Times New Roman" w:hAnsi="Times New Roman"/>
                <w:bCs/>
                <w:sz w:val="24"/>
                <w:szCs w:val="24"/>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w:t>
            </w:r>
            <w:r w:rsidR="00463B6E">
              <w:rPr>
                <w:rFonts w:ascii="Times New Roman" w:hAnsi="Times New Roman"/>
                <w:bCs/>
                <w:sz w:val="24"/>
                <w:szCs w:val="24"/>
              </w:rPr>
              <w:t>е</w:t>
            </w:r>
            <w:r w:rsidRPr="007D3225">
              <w:rPr>
                <w:rFonts w:ascii="Times New Roman" w:hAnsi="Times New Roman"/>
                <w:bCs/>
                <w:sz w:val="24"/>
                <w:szCs w:val="24"/>
              </w:rPr>
              <w:t>нка с расстояния 1-1,5 м; ловля мяча, брошенного педагогом с расстояния до 1 м;</w:t>
            </w:r>
          </w:p>
          <w:p w14:paraId="029B0198" w14:textId="35092E57" w:rsidR="007D3225" w:rsidRPr="007D3225" w:rsidRDefault="007D3225" w:rsidP="007D3225">
            <w:pPr>
              <w:spacing w:after="0" w:line="240" w:lineRule="auto"/>
              <w:jc w:val="both"/>
              <w:rPr>
                <w:rFonts w:ascii="Times New Roman" w:hAnsi="Times New Roman"/>
                <w:bCs/>
                <w:sz w:val="24"/>
                <w:szCs w:val="24"/>
              </w:rPr>
            </w:pPr>
            <w:r w:rsidRPr="007D3225">
              <w:rPr>
                <w:rFonts w:ascii="Times New Roman" w:hAnsi="Times New Roman"/>
                <w:bCs/>
                <w:sz w:val="24"/>
                <w:szCs w:val="24"/>
              </w:rPr>
              <w:t>ползание и лазанье: ползание на животе, на четвереньках до погремушки (флажка) 3-4 м (взяв е</w:t>
            </w:r>
            <w:r w:rsidR="00463B6E">
              <w:rPr>
                <w:rFonts w:ascii="Times New Roman" w:hAnsi="Times New Roman"/>
                <w:bCs/>
                <w:sz w:val="24"/>
                <w:szCs w:val="24"/>
              </w:rPr>
              <w:t>е</w:t>
            </w:r>
            <w:r w:rsidRPr="007D3225">
              <w:rPr>
                <w:rFonts w:ascii="Times New Roman" w:hAnsi="Times New Roman"/>
                <w:bCs/>
                <w:sz w:val="24"/>
                <w:szCs w:val="24"/>
              </w:rPr>
              <w:t xml:space="preserve">,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w:t>
            </w:r>
            <w:r w:rsidRPr="007D3225">
              <w:rPr>
                <w:rFonts w:ascii="Times New Roman" w:hAnsi="Times New Roman"/>
                <w:bCs/>
                <w:sz w:val="24"/>
                <w:szCs w:val="24"/>
              </w:rPr>
              <w:lastRenderedPageBreak/>
              <w:t>влезание на лесенку-стремянку и спуск с нее произвольным способом;</w:t>
            </w:r>
          </w:p>
          <w:p w14:paraId="0F98E350" w14:textId="77777777" w:rsidR="007D3225" w:rsidRPr="007D3225" w:rsidRDefault="007D3225" w:rsidP="007D3225">
            <w:pPr>
              <w:spacing w:after="0" w:line="240" w:lineRule="auto"/>
              <w:jc w:val="both"/>
              <w:rPr>
                <w:rFonts w:ascii="Times New Roman" w:hAnsi="Times New Roman"/>
                <w:bCs/>
                <w:sz w:val="24"/>
                <w:szCs w:val="24"/>
              </w:rPr>
            </w:pPr>
            <w:r w:rsidRPr="007D3225">
              <w:rPr>
                <w:rFonts w:ascii="Times New Roman" w:hAnsi="Times New Roman"/>
                <w:bCs/>
                <w:sz w:val="24"/>
                <w:szCs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7755254A" w14:textId="77777777" w:rsidR="007D3225" w:rsidRPr="007D3225" w:rsidRDefault="007D3225" w:rsidP="007D3225">
            <w:pPr>
              <w:spacing w:after="0" w:line="240" w:lineRule="auto"/>
              <w:jc w:val="both"/>
              <w:rPr>
                <w:rFonts w:ascii="Times New Roman" w:hAnsi="Times New Roman"/>
                <w:bCs/>
                <w:sz w:val="24"/>
                <w:szCs w:val="24"/>
              </w:rPr>
            </w:pPr>
            <w:r w:rsidRPr="007D3225">
              <w:rPr>
                <w:rFonts w:ascii="Times New Roman" w:hAnsi="Times New Roman"/>
                <w:bCs/>
                <w:sz w:val="24"/>
                <w:szCs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188485B1" w14:textId="06BBEF1A" w:rsidR="007D3225" w:rsidRPr="007D3225" w:rsidRDefault="007D3225" w:rsidP="007D3225">
            <w:pPr>
              <w:spacing w:after="0" w:line="240" w:lineRule="auto"/>
              <w:jc w:val="both"/>
              <w:rPr>
                <w:rFonts w:ascii="Times New Roman" w:hAnsi="Times New Roman"/>
                <w:bCs/>
                <w:sz w:val="24"/>
                <w:szCs w:val="24"/>
              </w:rPr>
            </w:pPr>
            <w:r w:rsidRPr="007D3225">
              <w:rPr>
                <w:rFonts w:ascii="Times New Roman" w:hAnsi="Times New Roman"/>
                <w:bCs/>
                <w:sz w:val="24"/>
                <w:szCs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w:t>
            </w:r>
            <w:r w:rsidR="00463B6E">
              <w:rPr>
                <w:rFonts w:ascii="Times New Roman" w:hAnsi="Times New Roman"/>
                <w:bCs/>
                <w:sz w:val="24"/>
                <w:szCs w:val="24"/>
              </w:rPr>
              <w:t>е</w:t>
            </w:r>
            <w:r w:rsidRPr="007D3225">
              <w:rPr>
                <w:rFonts w:ascii="Times New Roman" w:hAnsi="Times New Roman"/>
                <w:bCs/>
                <w:sz w:val="24"/>
                <w:szCs w:val="24"/>
              </w:rPr>
              <w:t>нка на 10-15 см;</w:t>
            </w:r>
          </w:p>
          <w:p w14:paraId="3E5DC933" w14:textId="77777777" w:rsidR="007D3225" w:rsidRPr="007D3225" w:rsidRDefault="007D3225" w:rsidP="007D3225">
            <w:pPr>
              <w:spacing w:after="0" w:line="240" w:lineRule="auto"/>
              <w:jc w:val="both"/>
              <w:rPr>
                <w:rFonts w:ascii="Times New Roman" w:hAnsi="Times New Roman"/>
                <w:bCs/>
                <w:sz w:val="24"/>
                <w:szCs w:val="24"/>
              </w:rPr>
            </w:pPr>
            <w:r w:rsidRPr="007D3225">
              <w:rPr>
                <w:rFonts w:ascii="Times New Roman" w:hAnsi="Times New Roman"/>
                <w:bCs/>
                <w:sz w:val="24"/>
                <w:szCs w:val="24"/>
              </w:rPr>
              <w:t>упражнения в равновесии: ходьба по дорожке (ширина 20 см, длина 2-3 м); по наклонной доске, приподнятой одним концом на 20 см; по</w:t>
            </w:r>
            <w:r>
              <w:rPr>
                <w:rFonts w:ascii="Times New Roman" w:hAnsi="Times New Roman"/>
                <w:bCs/>
                <w:sz w:val="24"/>
                <w:szCs w:val="24"/>
              </w:rPr>
              <w:t xml:space="preserve"> </w:t>
            </w:r>
            <w:r w:rsidRPr="007D3225">
              <w:rPr>
                <w:rFonts w:ascii="Times New Roman" w:hAnsi="Times New Roman"/>
                <w:bCs/>
                <w:sz w:val="24"/>
                <w:szCs w:val="24"/>
              </w:rPr>
              <w:t>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2EFC7D00" w14:textId="77777777" w:rsidR="007D3225" w:rsidRPr="007D3225" w:rsidRDefault="007D3225" w:rsidP="007D3225">
            <w:pPr>
              <w:spacing w:after="0" w:line="240" w:lineRule="auto"/>
              <w:jc w:val="both"/>
              <w:rPr>
                <w:rFonts w:ascii="Times New Roman" w:hAnsi="Times New Roman"/>
                <w:bCs/>
                <w:sz w:val="24"/>
                <w:szCs w:val="24"/>
              </w:rPr>
            </w:pPr>
            <w:r w:rsidRPr="007D3225">
              <w:rPr>
                <w:rFonts w:ascii="Times New Roman" w:hAnsi="Times New Roman"/>
                <w:bCs/>
                <w:sz w:val="24"/>
                <w:szCs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275429D1" w14:textId="77777777" w:rsidR="007D3225" w:rsidRPr="007D3225" w:rsidRDefault="007D3225" w:rsidP="007D3225">
            <w:pPr>
              <w:spacing w:after="0" w:line="240" w:lineRule="auto"/>
              <w:jc w:val="both"/>
              <w:rPr>
                <w:rFonts w:ascii="Times New Roman" w:hAnsi="Times New Roman"/>
                <w:bCs/>
                <w:sz w:val="24"/>
                <w:szCs w:val="24"/>
              </w:rPr>
            </w:pPr>
            <w:r w:rsidRPr="007D3225">
              <w:rPr>
                <w:rFonts w:ascii="Times New Roman" w:hAnsi="Times New Roman"/>
                <w:bCs/>
                <w:sz w:val="24"/>
                <w:szCs w:val="24"/>
              </w:rPr>
              <w:t>Общеразвивающие упражнения:</w:t>
            </w:r>
          </w:p>
          <w:p w14:paraId="62D4EEF8" w14:textId="77777777" w:rsidR="007D3225" w:rsidRPr="007D3225" w:rsidRDefault="007D3225" w:rsidP="007D3225">
            <w:pPr>
              <w:spacing w:after="0" w:line="240" w:lineRule="auto"/>
              <w:jc w:val="both"/>
              <w:rPr>
                <w:rFonts w:ascii="Times New Roman" w:hAnsi="Times New Roman"/>
                <w:bCs/>
                <w:sz w:val="24"/>
                <w:szCs w:val="24"/>
              </w:rPr>
            </w:pPr>
            <w:r w:rsidRPr="007D3225">
              <w:rPr>
                <w:rFonts w:ascii="Times New Roman" w:hAnsi="Times New Roman"/>
                <w:bCs/>
                <w:sz w:val="24"/>
                <w:szCs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1DE09B34" w14:textId="3F843D05" w:rsidR="007D3225" w:rsidRPr="007D3225" w:rsidRDefault="007D3225" w:rsidP="007D3225">
            <w:pPr>
              <w:spacing w:after="0" w:line="240" w:lineRule="auto"/>
              <w:jc w:val="both"/>
              <w:rPr>
                <w:rFonts w:ascii="Times New Roman" w:hAnsi="Times New Roman"/>
                <w:bCs/>
                <w:sz w:val="24"/>
                <w:szCs w:val="24"/>
              </w:rPr>
            </w:pPr>
            <w:r w:rsidRPr="007D3225">
              <w:rPr>
                <w:rFonts w:ascii="Times New Roman" w:hAnsi="Times New Roman"/>
                <w:bCs/>
                <w:sz w:val="24"/>
                <w:szCs w:val="24"/>
              </w:rPr>
              <w:lastRenderedPageBreak/>
              <w:t>упражнения для развития и укрепления мышц спины и гибкости позвоночника: повороты вправо-влево, с передачей предмета сидящему рядом реб</w:t>
            </w:r>
            <w:r w:rsidR="00463B6E">
              <w:rPr>
                <w:rFonts w:ascii="Times New Roman" w:hAnsi="Times New Roman"/>
                <w:bCs/>
                <w:sz w:val="24"/>
                <w:szCs w:val="24"/>
              </w:rPr>
              <w:t>е</w:t>
            </w:r>
            <w:r w:rsidRPr="007D3225">
              <w:rPr>
                <w:rFonts w:ascii="Times New Roman" w:hAnsi="Times New Roman"/>
                <w:bCs/>
                <w:sz w:val="24"/>
                <w:szCs w:val="24"/>
              </w:rPr>
              <w:t>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4CAEDE13" w14:textId="77777777" w:rsidR="007D3225" w:rsidRPr="007D3225" w:rsidRDefault="007D3225" w:rsidP="007D3225">
            <w:pPr>
              <w:spacing w:after="0" w:line="240" w:lineRule="auto"/>
              <w:jc w:val="both"/>
              <w:rPr>
                <w:rFonts w:ascii="Times New Roman" w:hAnsi="Times New Roman"/>
                <w:bCs/>
                <w:sz w:val="24"/>
                <w:szCs w:val="24"/>
              </w:rPr>
            </w:pPr>
            <w:r w:rsidRPr="007D3225">
              <w:rPr>
                <w:rFonts w:ascii="Times New Roman" w:hAnsi="Times New Roman"/>
                <w:bCs/>
                <w:sz w:val="24"/>
                <w:szCs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6B8A63FA" w14:textId="77777777" w:rsidR="007D3225" w:rsidRPr="007D3225" w:rsidRDefault="007D3225" w:rsidP="007D3225">
            <w:pPr>
              <w:spacing w:after="0" w:line="240" w:lineRule="auto"/>
              <w:jc w:val="both"/>
              <w:rPr>
                <w:rFonts w:ascii="Times New Roman" w:hAnsi="Times New Roman"/>
                <w:bCs/>
                <w:sz w:val="24"/>
                <w:szCs w:val="24"/>
              </w:rPr>
            </w:pPr>
            <w:r w:rsidRPr="007D3225">
              <w:rPr>
                <w:rFonts w:ascii="Times New Roman" w:hAnsi="Times New Roman"/>
                <w:bCs/>
                <w:sz w:val="24"/>
                <w:szCs w:val="24"/>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372A6F4C" w14:textId="77777777" w:rsidR="007D3225" w:rsidRPr="007D3225" w:rsidRDefault="007D3225" w:rsidP="007D3225">
            <w:pPr>
              <w:spacing w:after="0" w:line="240" w:lineRule="auto"/>
              <w:jc w:val="both"/>
              <w:rPr>
                <w:rFonts w:ascii="Times New Roman" w:hAnsi="Times New Roman"/>
                <w:bCs/>
                <w:sz w:val="24"/>
                <w:szCs w:val="24"/>
              </w:rPr>
            </w:pPr>
            <w:r w:rsidRPr="007D3225">
              <w:rPr>
                <w:rFonts w:ascii="Times New Roman" w:hAnsi="Times New Roman"/>
                <w:bCs/>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246CF106" w14:textId="77777777" w:rsidR="007D3225" w:rsidRPr="007D3225" w:rsidRDefault="007D3225" w:rsidP="007D3225">
            <w:pPr>
              <w:spacing w:after="0" w:line="240" w:lineRule="auto"/>
              <w:jc w:val="both"/>
              <w:rPr>
                <w:rFonts w:ascii="Times New Roman" w:hAnsi="Times New Roman"/>
                <w:bCs/>
                <w:sz w:val="24"/>
                <w:szCs w:val="24"/>
              </w:rPr>
            </w:pPr>
            <w:r w:rsidRPr="007D3225">
              <w:rPr>
                <w:rFonts w:ascii="Times New Roman" w:hAnsi="Times New Roman"/>
                <w:bCs/>
                <w:sz w:val="24"/>
                <w:szCs w:val="24"/>
              </w:rPr>
              <w:t>2)Подвижные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w:t>
            </w:r>
            <w:r>
              <w:rPr>
                <w:rFonts w:ascii="Times New Roman" w:hAnsi="Times New Roman"/>
                <w:bCs/>
                <w:sz w:val="24"/>
                <w:szCs w:val="24"/>
              </w:rPr>
              <w:t xml:space="preserve"> </w:t>
            </w:r>
            <w:r w:rsidRPr="007D3225">
              <w:rPr>
                <w:rFonts w:ascii="Times New Roman" w:hAnsi="Times New Roman"/>
                <w:bCs/>
                <w:sz w:val="24"/>
                <w:szCs w:val="24"/>
              </w:rPr>
              <w:t>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54142483" w14:textId="4D6A885D" w:rsidR="008D753C" w:rsidRPr="009C715B" w:rsidRDefault="007D3225" w:rsidP="007D3225">
            <w:pPr>
              <w:spacing w:after="0" w:line="240" w:lineRule="auto"/>
              <w:jc w:val="both"/>
              <w:rPr>
                <w:rFonts w:ascii="Times New Roman" w:hAnsi="Times New Roman"/>
                <w:bCs/>
                <w:sz w:val="24"/>
                <w:szCs w:val="24"/>
              </w:rPr>
            </w:pPr>
            <w:r w:rsidRPr="007D3225">
              <w:rPr>
                <w:rFonts w:ascii="Times New Roman" w:hAnsi="Times New Roman"/>
                <w:bCs/>
                <w:sz w:val="24"/>
                <w:szCs w:val="24"/>
              </w:rPr>
              <w:t>3)</w:t>
            </w:r>
            <w:r>
              <w:rPr>
                <w:rFonts w:ascii="Times New Roman" w:hAnsi="Times New Roman"/>
                <w:bCs/>
                <w:sz w:val="24"/>
                <w:szCs w:val="24"/>
              </w:rPr>
              <w:t xml:space="preserve"> </w:t>
            </w:r>
            <w:r w:rsidRPr="007D3225">
              <w:rPr>
                <w:rFonts w:ascii="Times New Roman" w:hAnsi="Times New Roman"/>
                <w:bCs/>
                <w:sz w:val="24"/>
                <w:szCs w:val="24"/>
              </w:rPr>
              <w:t xml:space="preserve">Формирование основ здорового образа жизни: педагог формирует у детей полезные привычки и элементарные культурно-гигиенические навыки при </w:t>
            </w:r>
            <w:r w:rsidRPr="007D3225">
              <w:rPr>
                <w:rFonts w:ascii="Times New Roman" w:hAnsi="Times New Roman"/>
                <w:bCs/>
                <w:sz w:val="24"/>
                <w:szCs w:val="24"/>
              </w:rPr>
              <w:lastRenderedPageBreak/>
              <w:t>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tc>
      </w:tr>
      <w:tr w:rsidR="00A466EE" w:rsidRPr="009C715B" w14:paraId="28CC50AE" w14:textId="77777777" w:rsidTr="005732B6">
        <w:tc>
          <w:tcPr>
            <w:tcW w:w="9287" w:type="dxa"/>
            <w:gridSpan w:val="2"/>
          </w:tcPr>
          <w:p w14:paraId="3E7EFD68" w14:textId="4B934A4C" w:rsidR="00A466EE" w:rsidRPr="009C715B" w:rsidRDefault="00A466EE" w:rsidP="00A466EE">
            <w:pPr>
              <w:spacing w:after="0" w:line="240" w:lineRule="auto"/>
              <w:jc w:val="center"/>
              <w:rPr>
                <w:rFonts w:ascii="Times New Roman" w:hAnsi="Times New Roman"/>
                <w:bCs/>
                <w:sz w:val="24"/>
                <w:szCs w:val="24"/>
              </w:rPr>
            </w:pPr>
            <w:r w:rsidRPr="00A466EE">
              <w:rPr>
                <w:rFonts w:ascii="Times New Roman" w:hAnsi="Times New Roman"/>
                <w:bCs/>
                <w:sz w:val="24"/>
                <w:szCs w:val="24"/>
              </w:rPr>
              <w:lastRenderedPageBreak/>
              <w:t>3-4 года</w:t>
            </w:r>
          </w:p>
        </w:tc>
      </w:tr>
      <w:tr w:rsidR="00A466EE" w:rsidRPr="009C715B" w14:paraId="0439B8AD" w14:textId="77777777" w:rsidTr="009C715B">
        <w:tc>
          <w:tcPr>
            <w:tcW w:w="4643" w:type="dxa"/>
          </w:tcPr>
          <w:p w14:paraId="37FED7ED" w14:textId="77777777" w:rsidR="00A466EE" w:rsidRPr="00A466EE" w:rsidRDefault="00A466EE" w:rsidP="00A466EE">
            <w:pPr>
              <w:spacing w:after="0" w:line="240" w:lineRule="auto"/>
              <w:jc w:val="both"/>
              <w:rPr>
                <w:rFonts w:ascii="Times New Roman" w:hAnsi="Times New Roman"/>
                <w:bCs/>
                <w:sz w:val="24"/>
                <w:szCs w:val="24"/>
              </w:rPr>
            </w:pPr>
            <w:r w:rsidRPr="00A466EE">
              <w:rPr>
                <w:rFonts w:ascii="Times New Roman" w:hAnsi="Times New Roman"/>
                <w:bCs/>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46AE768A" w14:textId="77777777" w:rsidR="00A466EE" w:rsidRPr="00A466EE" w:rsidRDefault="00A466EE" w:rsidP="00A466EE">
            <w:pPr>
              <w:spacing w:after="0" w:line="240" w:lineRule="auto"/>
              <w:jc w:val="both"/>
              <w:rPr>
                <w:rFonts w:ascii="Times New Roman" w:hAnsi="Times New Roman"/>
                <w:bCs/>
                <w:sz w:val="24"/>
                <w:szCs w:val="24"/>
              </w:rPr>
            </w:pPr>
            <w:r w:rsidRPr="00A466EE">
              <w:rPr>
                <w:rFonts w:ascii="Times New Roman" w:hAnsi="Times New Roman"/>
                <w:bCs/>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14:paraId="2E066500" w14:textId="77777777" w:rsidR="00A466EE" w:rsidRPr="00A466EE" w:rsidRDefault="00A466EE" w:rsidP="00A466EE">
            <w:pPr>
              <w:spacing w:after="0" w:line="240" w:lineRule="auto"/>
              <w:jc w:val="both"/>
              <w:rPr>
                <w:rFonts w:ascii="Times New Roman" w:hAnsi="Times New Roman"/>
                <w:bCs/>
                <w:sz w:val="24"/>
                <w:szCs w:val="24"/>
              </w:rPr>
            </w:pPr>
            <w:r w:rsidRPr="00A466EE">
              <w:rPr>
                <w:rFonts w:ascii="Times New Roman" w:hAnsi="Times New Roman"/>
                <w:bCs/>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14:paraId="465D74CF" w14:textId="77777777" w:rsidR="00A466EE" w:rsidRPr="00A466EE" w:rsidRDefault="00A466EE" w:rsidP="00A466EE">
            <w:pPr>
              <w:spacing w:after="0" w:line="240" w:lineRule="auto"/>
              <w:jc w:val="both"/>
              <w:rPr>
                <w:rFonts w:ascii="Times New Roman" w:hAnsi="Times New Roman"/>
                <w:bCs/>
                <w:sz w:val="24"/>
                <w:szCs w:val="24"/>
              </w:rPr>
            </w:pPr>
            <w:r w:rsidRPr="00A466EE">
              <w:rPr>
                <w:rFonts w:ascii="Times New Roman" w:hAnsi="Times New Roman"/>
                <w:bCs/>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0A5711CD" w14:textId="6BF0FFE1" w:rsidR="00A466EE" w:rsidRPr="00A466EE" w:rsidRDefault="00A466EE" w:rsidP="00A466EE">
            <w:pPr>
              <w:spacing w:after="0" w:line="240" w:lineRule="auto"/>
              <w:jc w:val="both"/>
              <w:rPr>
                <w:rFonts w:ascii="Times New Roman" w:hAnsi="Times New Roman"/>
                <w:bCs/>
                <w:sz w:val="24"/>
                <w:szCs w:val="24"/>
              </w:rPr>
            </w:pPr>
            <w:r w:rsidRPr="00A466EE">
              <w:rPr>
                <w:rFonts w:ascii="Times New Roman" w:hAnsi="Times New Roman"/>
                <w:bCs/>
                <w:sz w:val="24"/>
                <w:szCs w:val="24"/>
              </w:rPr>
              <w:t>закреплять культурно-гигиенические навыки и навыки самообслуживания, формируя</w:t>
            </w:r>
            <w:r w:rsidR="00975BBF">
              <w:rPr>
                <w:rFonts w:ascii="Times New Roman" w:hAnsi="Times New Roman"/>
                <w:bCs/>
                <w:sz w:val="24"/>
                <w:szCs w:val="24"/>
              </w:rPr>
              <w:t xml:space="preserve"> </w:t>
            </w:r>
            <w:r w:rsidR="00975BBF" w:rsidRPr="00975BBF">
              <w:rPr>
                <w:rFonts w:ascii="Times New Roman" w:hAnsi="Times New Roman"/>
                <w:bCs/>
                <w:sz w:val="24"/>
                <w:szCs w:val="24"/>
              </w:rPr>
              <w:t>полезные привычки, приобщая к здоровому образу жизни.</w:t>
            </w:r>
          </w:p>
          <w:p w14:paraId="0EDB4FFD" w14:textId="74010877" w:rsidR="00A466EE" w:rsidRPr="009C715B" w:rsidRDefault="00A466EE" w:rsidP="00A466EE">
            <w:pPr>
              <w:spacing w:after="0" w:line="240" w:lineRule="auto"/>
              <w:jc w:val="both"/>
              <w:rPr>
                <w:rFonts w:ascii="Times New Roman" w:hAnsi="Times New Roman"/>
                <w:bCs/>
                <w:sz w:val="24"/>
                <w:szCs w:val="24"/>
              </w:rPr>
            </w:pPr>
          </w:p>
        </w:tc>
        <w:tc>
          <w:tcPr>
            <w:tcW w:w="4644" w:type="dxa"/>
          </w:tcPr>
          <w:p w14:paraId="728F11F4" w14:textId="77777777" w:rsidR="00A466EE" w:rsidRPr="00A466EE" w:rsidRDefault="00A466EE" w:rsidP="00A466EE">
            <w:pPr>
              <w:spacing w:after="0" w:line="240" w:lineRule="auto"/>
              <w:jc w:val="both"/>
              <w:rPr>
                <w:rFonts w:ascii="Times New Roman" w:hAnsi="Times New Roman"/>
                <w:bCs/>
                <w:sz w:val="24"/>
                <w:szCs w:val="24"/>
              </w:rPr>
            </w:pPr>
            <w:r w:rsidRPr="00A466EE">
              <w:rPr>
                <w:rFonts w:ascii="Times New Roman" w:hAnsi="Times New Roman"/>
                <w:bCs/>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75B0AA22" w14:textId="77777777" w:rsidR="00A466EE" w:rsidRPr="00A466EE" w:rsidRDefault="00A466EE" w:rsidP="00A466EE">
            <w:pPr>
              <w:spacing w:after="0" w:line="240" w:lineRule="auto"/>
              <w:jc w:val="both"/>
              <w:rPr>
                <w:rFonts w:ascii="Times New Roman" w:hAnsi="Times New Roman"/>
                <w:bCs/>
                <w:sz w:val="24"/>
                <w:szCs w:val="24"/>
              </w:rPr>
            </w:pPr>
            <w:r w:rsidRPr="00A466EE">
              <w:rPr>
                <w:rFonts w:ascii="Times New Roman" w:hAnsi="Times New Roman"/>
                <w:bCs/>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66AEA155" w14:textId="5D492ABB" w:rsidR="00975BBF" w:rsidRPr="00A466EE" w:rsidRDefault="00A466EE" w:rsidP="00975BBF">
            <w:pPr>
              <w:spacing w:after="0" w:line="240" w:lineRule="auto"/>
              <w:jc w:val="both"/>
              <w:rPr>
                <w:rFonts w:ascii="Times New Roman" w:hAnsi="Times New Roman"/>
                <w:bCs/>
                <w:sz w:val="24"/>
                <w:szCs w:val="24"/>
              </w:rPr>
            </w:pPr>
            <w:r w:rsidRPr="00A466EE">
              <w:rPr>
                <w:rFonts w:ascii="Times New Roman" w:hAnsi="Times New Roman"/>
                <w:bCs/>
                <w:sz w:val="24"/>
                <w:szCs w:val="24"/>
              </w:rPr>
              <w:t>1)</w:t>
            </w:r>
            <w:r>
              <w:rPr>
                <w:rFonts w:ascii="Times New Roman" w:hAnsi="Times New Roman"/>
                <w:bCs/>
                <w:sz w:val="24"/>
                <w:szCs w:val="24"/>
              </w:rPr>
              <w:t xml:space="preserve"> </w:t>
            </w:r>
            <w:r w:rsidRPr="00A466EE">
              <w:rPr>
                <w:rFonts w:ascii="Times New Roman" w:hAnsi="Times New Roman"/>
                <w:bCs/>
                <w:sz w:val="24"/>
                <w:szCs w:val="24"/>
              </w:rPr>
              <w:t>Основная гимнастика (основные</w:t>
            </w:r>
            <w:r w:rsidR="00975BBF" w:rsidRPr="00A466EE">
              <w:rPr>
                <w:rFonts w:ascii="Times New Roman" w:hAnsi="Times New Roman"/>
                <w:bCs/>
                <w:sz w:val="24"/>
                <w:szCs w:val="24"/>
              </w:rPr>
              <w:t xml:space="preserve"> движения, общеразвивающие и строевые упражнения).</w:t>
            </w:r>
          </w:p>
          <w:p w14:paraId="54702D7E" w14:textId="77777777" w:rsidR="00975BBF" w:rsidRPr="00A466EE" w:rsidRDefault="00975BBF" w:rsidP="00975BBF">
            <w:pPr>
              <w:spacing w:after="0" w:line="240" w:lineRule="auto"/>
              <w:jc w:val="both"/>
              <w:rPr>
                <w:rFonts w:ascii="Times New Roman" w:hAnsi="Times New Roman"/>
                <w:bCs/>
                <w:sz w:val="24"/>
                <w:szCs w:val="24"/>
              </w:rPr>
            </w:pPr>
            <w:r w:rsidRPr="00A466EE">
              <w:rPr>
                <w:rFonts w:ascii="Times New Roman" w:hAnsi="Times New Roman"/>
                <w:bCs/>
                <w:sz w:val="24"/>
                <w:szCs w:val="24"/>
              </w:rPr>
              <w:t>Основные движения:</w:t>
            </w:r>
          </w:p>
          <w:p w14:paraId="315D82B5" w14:textId="7767302A" w:rsidR="00975BBF" w:rsidRPr="00975BBF" w:rsidRDefault="00975BBF" w:rsidP="00975BBF">
            <w:pPr>
              <w:spacing w:after="0" w:line="240" w:lineRule="auto"/>
              <w:jc w:val="both"/>
              <w:rPr>
                <w:rFonts w:ascii="Times New Roman" w:hAnsi="Times New Roman"/>
                <w:bCs/>
                <w:sz w:val="24"/>
                <w:szCs w:val="24"/>
              </w:rPr>
            </w:pPr>
            <w:r w:rsidRPr="00A466EE">
              <w:rPr>
                <w:rFonts w:ascii="Times New Roman" w:hAnsi="Times New Roman"/>
                <w:bCs/>
                <w:sz w:val="24"/>
                <w:szCs w:val="24"/>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w:t>
            </w:r>
            <w:r w:rsidRPr="00A466EE">
              <w:rPr>
                <w:rFonts w:ascii="Times New Roman" w:hAnsi="Times New Roman"/>
                <w:bCs/>
                <w:sz w:val="24"/>
                <w:szCs w:val="24"/>
              </w:rPr>
              <w:lastRenderedPageBreak/>
              <w:t>скамейки, прокатывая по ней мяч двумя и одной рукой; произвольное прокатывание обруча,</w:t>
            </w:r>
            <w:r>
              <w:rPr>
                <w:rFonts w:ascii="Times New Roman" w:hAnsi="Times New Roman"/>
                <w:bCs/>
                <w:sz w:val="24"/>
                <w:szCs w:val="24"/>
              </w:rPr>
              <w:t xml:space="preserve"> </w:t>
            </w:r>
            <w:r w:rsidRPr="00975BBF">
              <w:rPr>
                <w:rFonts w:ascii="Times New Roman" w:hAnsi="Times New Roman"/>
                <w:bCs/>
                <w:sz w:val="24"/>
                <w:szCs w:val="24"/>
              </w:rPr>
              <w:t>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w:t>
            </w:r>
            <w:r w:rsidR="00463B6E">
              <w:rPr>
                <w:rFonts w:ascii="Times New Roman" w:hAnsi="Times New Roman"/>
                <w:bCs/>
                <w:sz w:val="24"/>
                <w:szCs w:val="24"/>
              </w:rPr>
              <w:t>е</w:t>
            </w:r>
            <w:r w:rsidRPr="00975BBF">
              <w:rPr>
                <w:rFonts w:ascii="Times New Roman" w:hAnsi="Times New Roman"/>
                <w:bCs/>
                <w:sz w:val="24"/>
                <w:szCs w:val="24"/>
              </w:rPr>
              <w:t>нка, с расстояния 1,5 м; метание вдаль; перебрасывание мяча через сетку;</w:t>
            </w:r>
          </w:p>
          <w:p w14:paraId="6B6C2F2B" w14:textId="0C21F658" w:rsidR="00975BBF" w:rsidRPr="00975BBF" w:rsidRDefault="00975BBF" w:rsidP="00975BBF">
            <w:pPr>
              <w:spacing w:after="0" w:line="240" w:lineRule="auto"/>
              <w:jc w:val="both"/>
              <w:rPr>
                <w:rFonts w:ascii="Times New Roman" w:hAnsi="Times New Roman"/>
                <w:bCs/>
                <w:sz w:val="24"/>
                <w:szCs w:val="24"/>
              </w:rPr>
            </w:pPr>
            <w:r w:rsidRPr="00975BBF">
              <w:rPr>
                <w:rFonts w:ascii="Times New Roman" w:hAnsi="Times New Roman"/>
                <w:bCs/>
                <w:sz w:val="24"/>
                <w:szCs w:val="24"/>
              </w:rPr>
              <w:t>ползание, лазанье: ползание на четвереньках на расстояние 4-5-6 м до кегли (взять е</w:t>
            </w:r>
            <w:r w:rsidR="00463B6E">
              <w:rPr>
                <w:rFonts w:ascii="Times New Roman" w:hAnsi="Times New Roman"/>
                <w:bCs/>
                <w:sz w:val="24"/>
                <w:szCs w:val="24"/>
              </w:rPr>
              <w:t>е</w:t>
            </w:r>
            <w:r w:rsidRPr="00975BBF">
              <w:rPr>
                <w:rFonts w:ascii="Times New Roman" w:hAnsi="Times New Roman"/>
                <w:bCs/>
                <w:sz w:val="24"/>
                <w:szCs w:val="24"/>
              </w:rPr>
              <w:t>,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305A8786" w14:textId="77777777" w:rsidR="00975BBF" w:rsidRPr="00975BBF" w:rsidRDefault="00975BBF" w:rsidP="00975BBF">
            <w:pPr>
              <w:spacing w:after="0" w:line="240" w:lineRule="auto"/>
              <w:jc w:val="both"/>
              <w:rPr>
                <w:rFonts w:ascii="Times New Roman" w:hAnsi="Times New Roman"/>
                <w:bCs/>
                <w:sz w:val="24"/>
                <w:szCs w:val="24"/>
              </w:rPr>
            </w:pPr>
            <w:r w:rsidRPr="00975BBF">
              <w:rPr>
                <w:rFonts w:ascii="Times New Roman" w:hAnsi="Times New Roman"/>
                <w:bCs/>
                <w:sz w:val="24"/>
                <w:szCs w:val="24"/>
              </w:rPr>
              <w:t>ходьба: ходьба в заданном направлении, небольшими группами, друг за другом по ориентирам (по прямой, по кругу, обходя предметы, врассыпную,</w:t>
            </w:r>
          </w:p>
          <w:p w14:paraId="1C0DDFBF" w14:textId="77777777" w:rsidR="00975BBF" w:rsidRPr="00975BBF" w:rsidRDefault="00975BBF" w:rsidP="00975BBF">
            <w:pPr>
              <w:spacing w:after="0" w:line="240" w:lineRule="auto"/>
              <w:jc w:val="both"/>
              <w:rPr>
                <w:rFonts w:ascii="Times New Roman" w:hAnsi="Times New Roman"/>
                <w:bCs/>
                <w:sz w:val="24"/>
                <w:szCs w:val="24"/>
              </w:rPr>
            </w:pPr>
            <w:r w:rsidRPr="00975BBF">
              <w:rPr>
                <w:rFonts w:ascii="Times New Roman" w:hAnsi="Times New Roman"/>
                <w:bCs/>
                <w:sz w:val="24"/>
                <w:szCs w:val="24"/>
              </w:rPr>
              <w:t>«змейкой»,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B4D617A" w14:textId="77777777" w:rsidR="00975BBF" w:rsidRPr="00975BBF" w:rsidRDefault="00975BBF" w:rsidP="00975BBF">
            <w:pPr>
              <w:spacing w:after="0" w:line="240" w:lineRule="auto"/>
              <w:jc w:val="both"/>
              <w:rPr>
                <w:rFonts w:ascii="Times New Roman" w:hAnsi="Times New Roman"/>
                <w:bCs/>
                <w:sz w:val="24"/>
                <w:szCs w:val="24"/>
              </w:rPr>
            </w:pPr>
            <w:r w:rsidRPr="00975BBF">
              <w:rPr>
                <w:rFonts w:ascii="Times New Roman" w:hAnsi="Times New Roman"/>
                <w:bCs/>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w:t>
            </w:r>
          </w:p>
          <w:p w14:paraId="42A15CE9" w14:textId="77777777" w:rsidR="00975BBF" w:rsidRPr="00975BBF" w:rsidRDefault="00975BBF" w:rsidP="00975BBF">
            <w:pPr>
              <w:spacing w:after="0" w:line="240" w:lineRule="auto"/>
              <w:jc w:val="both"/>
              <w:rPr>
                <w:rFonts w:ascii="Times New Roman" w:hAnsi="Times New Roman"/>
                <w:bCs/>
                <w:sz w:val="24"/>
                <w:szCs w:val="24"/>
              </w:rPr>
            </w:pPr>
            <w:r w:rsidRPr="00975BBF">
              <w:rPr>
                <w:rFonts w:ascii="Times New Roman" w:hAnsi="Times New Roman"/>
                <w:bCs/>
                <w:sz w:val="24"/>
                <w:szCs w:val="24"/>
              </w:rPr>
              <w:t xml:space="preserve">прыжки: прыжки на двух и на одной ноге; на месте, продвигаясь вперед на 2-3 м; через линию, (вперед и, развернувшись, в обратную сторону); в длину с места (не </w:t>
            </w:r>
            <w:r w:rsidRPr="00975BBF">
              <w:rPr>
                <w:rFonts w:ascii="Times New Roman" w:hAnsi="Times New Roman"/>
                <w:bCs/>
                <w:sz w:val="24"/>
                <w:szCs w:val="24"/>
              </w:rPr>
              <w:lastRenderedPageBreak/>
              <w:t>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13B87210" w14:textId="77777777" w:rsidR="00975BBF" w:rsidRPr="00975BBF" w:rsidRDefault="00975BBF" w:rsidP="00975BBF">
            <w:pPr>
              <w:spacing w:after="0" w:line="240" w:lineRule="auto"/>
              <w:jc w:val="both"/>
              <w:rPr>
                <w:rFonts w:ascii="Times New Roman" w:hAnsi="Times New Roman"/>
                <w:bCs/>
                <w:sz w:val="24"/>
                <w:szCs w:val="24"/>
              </w:rPr>
            </w:pPr>
            <w:r w:rsidRPr="00975BBF">
              <w:rPr>
                <w:rFonts w:ascii="Times New Roman" w:hAnsi="Times New Roman"/>
                <w:bCs/>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w:t>
            </w:r>
            <w:r>
              <w:rPr>
                <w:rFonts w:ascii="Times New Roman" w:hAnsi="Times New Roman"/>
                <w:bCs/>
                <w:sz w:val="24"/>
                <w:szCs w:val="24"/>
              </w:rPr>
              <w:t xml:space="preserve"> </w:t>
            </w:r>
            <w:r w:rsidRPr="00975BBF">
              <w:rPr>
                <w:rFonts w:ascii="Times New Roman" w:hAnsi="Times New Roman"/>
                <w:bCs/>
                <w:sz w:val="24"/>
                <w:szCs w:val="24"/>
              </w:rPr>
              <w:t>обучу, лежащему на полу, приставным шагом; с выполнением заданий (присесть, встать и продолжить движение); на носках, с остановкой.</w:t>
            </w:r>
          </w:p>
          <w:p w14:paraId="25FC8E3B" w14:textId="77777777" w:rsidR="00975BBF" w:rsidRPr="00975BBF" w:rsidRDefault="00975BBF" w:rsidP="00975BBF">
            <w:pPr>
              <w:spacing w:after="0" w:line="240" w:lineRule="auto"/>
              <w:jc w:val="both"/>
              <w:rPr>
                <w:rFonts w:ascii="Times New Roman" w:hAnsi="Times New Roman"/>
                <w:bCs/>
                <w:sz w:val="24"/>
                <w:szCs w:val="24"/>
              </w:rPr>
            </w:pPr>
            <w:r w:rsidRPr="00975BBF">
              <w:rPr>
                <w:rFonts w:ascii="Times New Roman" w:hAnsi="Times New Roman"/>
                <w:bCs/>
                <w:sz w:val="24"/>
                <w:szCs w:val="24"/>
              </w:rPr>
              <w:t>Общеразвивающие упражнения:</w:t>
            </w:r>
          </w:p>
          <w:p w14:paraId="64E92CAC" w14:textId="77777777" w:rsidR="00975BBF" w:rsidRPr="00975BBF" w:rsidRDefault="00975BBF" w:rsidP="00975BBF">
            <w:pPr>
              <w:spacing w:after="0" w:line="240" w:lineRule="auto"/>
              <w:jc w:val="both"/>
              <w:rPr>
                <w:rFonts w:ascii="Times New Roman" w:hAnsi="Times New Roman"/>
                <w:bCs/>
                <w:sz w:val="24"/>
                <w:szCs w:val="24"/>
              </w:rPr>
            </w:pPr>
            <w:r w:rsidRPr="00975BBF">
              <w:rPr>
                <w:rFonts w:ascii="Times New Roman" w:hAnsi="Times New Roman"/>
                <w:bCs/>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6063A803" w14:textId="77777777" w:rsidR="00975BBF" w:rsidRPr="00975BBF" w:rsidRDefault="00975BBF" w:rsidP="00975BBF">
            <w:pPr>
              <w:spacing w:after="0" w:line="240" w:lineRule="auto"/>
              <w:jc w:val="both"/>
              <w:rPr>
                <w:rFonts w:ascii="Times New Roman" w:hAnsi="Times New Roman"/>
                <w:bCs/>
                <w:sz w:val="24"/>
                <w:szCs w:val="24"/>
              </w:rPr>
            </w:pPr>
            <w:r w:rsidRPr="00975BBF">
              <w:rPr>
                <w:rFonts w:ascii="Times New Roman" w:hAnsi="Times New Roman"/>
                <w:bCs/>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6A3159A6" w14:textId="77777777" w:rsidR="00975BBF" w:rsidRPr="00975BBF" w:rsidRDefault="00975BBF" w:rsidP="00975BBF">
            <w:pPr>
              <w:spacing w:after="0" w:line="240" w:lineRule="auto"/>
              <w:jc w:val="both"/>
              <w:rPr>
                <w:rFonts w:ascii="Times New Roman" w:hAnsi="Times New Roman"/>
                <w:bCs/>
                <w:sz w:val="24"/>
                <w:szCs w:val="24"/>
              </w:rPr>
            </w:pPr>
            <w:r w:rsidRPr="00975BBF">
              <w:rPr>
                <w:rFonts w:ascii="Times New Roman" w:hAnsi="Times New Roman"/>
                <w:bCs/>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024917FD" w14:textId="77777777" w:rsidR="00975BBF" w:rsidRPr="00975BBF" w:rsidRDefault="00975BBF" w:rsidP="00975BBF">
            <w:pPr>
              <w:spacing w:after="0" w:line="240" w:lineRule="auto"/>
              <w:jc w:val="both"/>
              <w:rPr>
                <w:rFonts w:ascii="Times New Roman" w:hAnsi="Times New Roman"/>
                <w:bCs/>
                <w:sz w:val="24"/>
                <w:szCs w:val="24"/>
              </w:rPr>
            </w:pPr>
            <w:r w:rsidRPr="00975BBF">
              <w:rPr>
                <w:rFonts w:ascii="Times New Roman" w:hAnsi="Times New Roman"/>
                <w:bCs/>
                <w:sz w:val="24"/>
                <w:szCs w:val="24"/>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w:t>
            </w:r>
            <w:r w:rsidRPr="00975BBF">
              <w:rPr>
                <w:rFonts w:ascii="Times New Roman" w:hAnsi="Times New Roman"/>
                <w:bCs/>
                <w:sz w:val="24"/>
                <w:szCs w:val="24"/>
              </w:rPr>
              <w:lastRenderedPageBreak/>
              <w:t>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492A00DA" w14:textId="77777777" w:rsidR="00975BBF" w:rsidRPr="00975BBF" w:rsidRDefault="00975BBF" w:rsidP="00975BBF">
            <w:pPr>
              <w:spacing w:after="0" w:line="240" w:lineRule="auto"/>
              <w:jc w:val="both"/>
              <w:rPr>
                <w:rFonts w:ascii="Times New Roman" w:hAnsi="Times New Roman"/>
                <w:bCs/>
                <w:sz w:val="24"/>
                <w:szCs w:val="24"/>
              </w:rPr>
            </w:pPr>
            <w:r w:rsidRPr="00975BBF">
              <w:rPr>
                <w:rFonts w:ascii="Times New Roman" w:hAnsi="Times New Roman"/>
                <w:bCs/>
                <w:sz w:val="24"/>
                <w:szCs w:val="24"/>
              </w:rPr>
              <w:t>Строевые упражнения:</w:t>
            </w:r>
          </w:p>
          <w:p w14:paraId="6B6F9106" w14:textId="77777777" w:rsidR="00975BBF" w:rsidRPr="00975BBF" w:rsidRDefault="00975BBF" w:rsidP="00975BBF">
            <w:pPr>
              <w:spacing w:after="0" w:line="240" w:lineRule="auto"/>
              <w:jc w:val="both"/>
              <w:rPr>
                <w:rFonts w:ascii="Times New Roman" w:hAnsi="Times New Roman"/>
                <w:bCs/>
                <w:sz w:val="24"/>
                <w:szCs w:val="24"/>
              </w:rPr>
            </w:pPr>
            <w:r w:rsidRPr="00975BBF">
              <w:rPr>
                <w:rFonts w:ascii="Times New Roman" w:hAnsi="Times New Roman"/>
                <w:bCs/>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6389E0C1" w14:textId="77777777" w:rsidR="00975BBF" w:rsidRPr="00975BBF" w:rsidRDefault="00975BBF" w:rsidP="00975BBF">
            <w:pPr>
              <w:spacing w:after="0" w:line="240" w:lineRule="auto"/>
              <w:jc w:val="both"/>
              <w:rPr>
                <w:rFonts w:ascii="Times New Roman" w:hAnsi="Times New Roman"/>
                <w:bCs/>
                <w:sz w:val="24"/>
                <w:szCs w:val="24"/>
              </w:rPr>
            </w:pPr>
            <w:r w:rsidRPr="00975BBF">
              <w:rPr>
                <w:rFonts w:ascii="Times New Roman" w:hAnsi="Times New Roman"/>
                <w:bCs/>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r>
              <w:rPr>
                <w:rFonts w:ascii="Times New Roman" w:hAnsi="Times New Roman"/>
                <w:bCs/>
                <w:sz w:val="24"/>
                <w:szCs w:val="24"/>
              </w:rPr>
              <w:t xml:space="preserve"> </w:t>
            </w:r>
            <w:r w:rsidRPr="00975BBF">
              <w:rPr>
                <w:rFonts w:ascii="Times New Roman" w:hAnsi="Times New Roman"/>
                <w:bCs/>
                <w:sz w:val="24"/>
                <w:szCs w:val="24"/>
              </w:rPr>
              <w:t>2)Подвижные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3B8035B0" w14:textId="77777777" w:rsidR="00975BBF" w:rsidRPr="00975BBF" w:rsidRDefault="00975BBF" w:rsidP="00975BBF">
            <w:pPr>
              <w:spacing w:after="0" w:line="240" w:lineRule="auto"/>
              <w:jc w:val="both"/>
              <w:rPr>
                <w:rFonts w:ascii="Times New Roman" w:hAnsi="Times New Roman"/>
                <w:bCs/>
                <w:sz w:val="24"/>
                <w:szCs w:val="24"/>
              </w:rPr>
            </w:pPr>
            <w:r w:rsidRPr="00975BBF">
              <w:rPr>
                <w:rFonts w:ascii="Times New Roman" w:hAnsi="Times New Roman"/>
                <w:bCs/>
                <w:sz w:val="24"/>
                <w:szCs w:val="24"/>
              </w:rPr>
              <w:t>3)Спортивные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40987828" w14:textId="77777777" w:rsidR="00975BBF" w:rsidRPr="00975BBF" w:rsidRDefault="00975BBF" w:rsidP="00975BBF">
            <w:pPr>
              <w:spacing w:after="0" w:line="240" w:lineRule="auto"/>
              <w:jc w:val="both"/>
              <w:rPr>
                <w:rFonts w:ascii="Times New Roman" w:hAnsi="Times New Roman"/>
                <w:bCs/>
                <w:sz w:val="24"/>
                <w:szCs w:val="24"/>
              </w:rPr>
            </w:pPr>
            <w:r w:rsidRPr="00975BBF">
              <w:rPr>
                <w:rFonts w:ascii="Times New Roman" w:hAnsi="Times New Roman"/>
                <w:bCs/>
                <w:sz w:val="24"/>
                <w:szCs w:val="24"/>
              </w:rPr>
              <w:t>Катание на санках: по прямой, перевозя игрушки или друг друга, и самостоятельно с невысокой горки.</w:t>
            </w:r>
          </w:p>
          <w:p w14:paraId="34465A7E" w14:textId="77777777" w:rsidR="00975BBF" w:rsidRPr="00975BBF" w:rsidRDefault="00975BBF" w:rsidP="00975BBF">
            <w:pPr>
              <w:spacing w:after="0" w:line="240" w:lineRule="auto"/>
              <w:jc w:val="both"/>
              <w:rPr>
                <w:rFonts w:ascii="Times New Roman" w:hAnsi="Times New Roman"/>
                <w:bCs/>
                <w:sz w:val="24"/>
                <w:szCs w:val="24"/>
              </w:rPr>
            </w:pPr>
            <w:r w:rsidRPr="00975BBF">
              <w:rPr>
                <w:rFonts w:ascii="Times New Roman" w:hAnsi="Times New Roman"/>
                <w:bCs/>
                <w:sz w:val="24"/>
                <w:szCs w:val="24"/>
              </w:rPr>
              <w:t>Ходьба на лыжах: по прямой, ровной лыжне ступающим и скользящим шагом, с поворотами переступанием.</w:t>
            </w:r>
          </w:p>
          <w:p w14:paraId="0A0A63F3" w14:textId="77777777" w:rsidR="00975BBF" w:rsidRPr="00975BBF" w:rsidRDefault="00975BBF" w:rsidP="00975BBF">
            <w:pPr>
              <w:spacing w:after="0" w:line="240" w:lineRule="auto"/>
              <w:jc w:val="both"/>
              <w:rPr>
                <w:rFonts w:ascii="Times New Roman" w:hAnsi="Times New Roman"/>
                <w:bCs/>
                <w:sz w:val="24"/>
                <w:szCs w:val="24"/>
              </w:rPr>
            </w:pPr>
            <w:r w:rsidRPr="00975BBF">
              <w:rPr>
                <w:rFonts w:ascii="Times New Roman" w:hAnsi="Times New Roman"/>
                <w:bCs/>
                <w:sz w:val="24"/>
                <w:szCs w:val="24"/>
              </w:rPr>
              <w:lastRenderedPageBreak/>
              <w:t>Катание на трехколесном велосипеде: по прямой, по кругу, с поворотами направо, налево.</w:t>
            </w:r>
          </w:p>
          <w:p w14:paraId="4BA92264" w14:textId="6D183440" w:rsidR="00975BBF" w:rsidRPr="00975BBF" w:rsidRDefault="00975BBF" w:rsidP="00975BBF">
            <w:pPr>
              <w:spacing w:after="0" w:line="240" w:lineRule="auto"/>
              <w:jc w:val="both"/>
              <w:rPr>
                <w:rFonts w:ascii="Times New Roman" w:hAnsi="Times New Roman"/>
                <w:bCs/>
                <w:sz w:val="24"/>
                <w:szCs w:val="24"/>
              </w:rPr>
            </w:pPr>
            <w:r w:rsidRPr="00975BBF">
              <w:rPr>
                <w:rFonts w:ascii="Times New Roman" w:hAnsi="Times New Roman"/>
                <w:bCs/>
                <w:sz w:val="24"/>
                <w:szCs w:val="24"/>
              </w:rPr>
              <w:t>4)Формирование основ здорового образа жизни: педагог поддерживает стремление реб</w:t>
            </w:r>
            <w:r w:rsidR="00463B6E">
              <w:rPr>
                <w:rFonts w:ascii="Times New Roman" w:hAnsi="Times New Roman"/>
                <w:bCs/>
                <w:sz w:val="24"/>
                <w:szCs w:val="24"/>
              </w:rPr>
              <w:t>е</w:t>
            </w:r>
            <w:r w:rsidRPr="00975BBF">
              <w:rPr>
                <w:rFonts w:ascii="Times New Roman" w:hAnsi="Times New Roman"/>
                <w:bCs/>
                <w:sz w:val="24"/>
                <w:szCs w:val="24"/>
              </w:rPr>
              <w:t>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32992A40" w14:textId="33B1046C" w:rsidR="00975BBF" w:rsidRPr="00975BBF" w:rsidRDefault="00975BBF" w:rsidP="00975BBF">
            <w:pPr>
              <w:spacing w:after="0" w:line="240" w:lineRule="auto"/>
              <w:jc w:val="both"/>
              <w:rPr>
                <w:rFonts w:ascii="Times New Roman" w:hAnsi="Times New Roman"/>
                <w:bCs/>
                <w:sz w:val="24"/>
                <w:szCs w:val="24"/>
              </w:rPr>
            </w:pPr>
            <w:r w:rsidRPr="00975BBF">
              <w:rPr>
                <w:rFonts w:ascii="Times New Roman" w:hAnsi="Times New Roman"/>
                <w:bCs/>
                <w:sz w:val="24"/>
                <w:szCs w:val="24"/>
              </w:rPr>
              <w:t>5)</w:t>
            </w:r>
            <w:r>
              <w:rPr>
                <w:rFonts w:ascii="Times New Roman" w:hAnsi="Times New Roman"/>
                <w:bCs/>
                <w:sz w:val="24"/>
                <w:szCs w:val="24"/>
              </w:rPr>
              <w:t xml:space="preserve"> </w:t>
            </w:r>
            <w:r w:rsidRPr="00975BBF">
              <w:rPr>
                <w:rFonts w:ascii="Times New Roman" w:hAnsi="Times New Roman"/>
                <w:bCs/>
                <w:sz w:val="24"/>
                <w:szCs w:val="24"/>
              </w:rPr>
              <w:t>Активный отдых.</w:t>
            </w:r>
          </w:p>
          <w:p w14:paraId="38F69D83" w14:textId="77777777" w:rsidR="00975BBF" w:rsidRPr="00975BBF" w:rsidRDefault="00975BBF" w:rsidP="00975BBF">
            <w:pPr>
              <w:spacing w:after="0" w:line="240" w:lineRule="auto"/>
              <w:jc w:val="both"/>
              <w:rPr>
                <w:rFonts w:ascii="Times New Roman" w:hAnsi="Times New Roman"/>
                <w:bCs/>
                <w:sz w:val="24"/>
                <w:szCs w:val="24"/>
              </w:rPr>
            </w:pPr>
            <w:r w:rsidRPr="00975BBF">
              <w:rPr>
                <w:rFonts w:ascii="Times New Roman" w:hAnsi="Times New Roman"/>
                <w:bCs/>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0E984FCA" w14:textId="68057045" w:rsidR="00A466EE" w:rsidRPr="009C715B" w:rsidRDefault="00975BBF" w:rsidP="00975BBF">
            <w:pPr>
              <w:spacing w:after="0" w:line="240" w:lineRule="auto"/>
              <w:jc w:val="both"/>
              <w:rPr>
                <w:rFonts w:ascii="Times New Roman" w:hAnsi="Times New Roman"/>
                <w:bCs/>
                <w:sz w:val="24"/>
                <w:szCs w:val="24"/>
              </w:rPr>
            </w:pPr>
            <w:r w:rsidRPr="00975BBF">
              <w:rPr>
                <w:rFonts w:ascii="Times New Roman" w:hAnsi="Times New Roman"/>
                <w:bCs/>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tc>
      </w:tr>
      <w:tr w:rsidR="00B8662E" w:rsidRPr="009C715B" w14:paraId="782888BA" w14:textId="77777777" w:rsidTr="005732B6">
        <w:tc>
          <w:tcPr>
            <w:tcW w:w="9287" w:type="dxa"/>
            <w:gridSpan w:val="2"/>
          </w:tcPr>
          <w:p w14:paraId="18907015" w14:textId="4138EA0E" w:rsidR="00B8662E" w:rsidRPr="009C715B" w:rsidRDefault="00B8662E" w:rsidP="00B8662E">
            <w:pPr>
              <w:spacing w:after="0" w:line="240" w:lineRule="auto"/>
              <w:jc w:val="center"/>
              <w:rPr>
                <w:rFonts w:ascii="Times New Roman" w:hAnsi="Times New Roman"/>
                <w:bCs/>
                <w:sz w:val="24"/>
                <w:szCs w:val="24"/>
              </w:rPr>
            </w:pPr>
            <w:r>
              <w:rPr>
                <w:rFonts w:ascii="Times New Roman" w:hAnsi="Times New Roman"/>
                <w:bCs/>
                <w:sz w:val="24"/>
                <w:szCs w:val="24"/>
              </w:rPr>
              <w:lastRenderedPageBreak/>
              <w:t>4-5 лет</w:t>
            </w:r>
          </w:p>
        </w:tc>
      </w:tr>
      <w:tr w:rsidR="00A466EE" w:rsidRPr="009C715B" w14:paraId="76664E2C" w14:textId="77777777" w:rsidTr="009C715B">
        <w:tc>
          <w:tcPr>
            <w:tcW w:w="4643" w:type="dxa"/>
          </w:tcPr>
          <w:p w14:paraId="27F45694" w14:textId="77777777" w:rsidR="00B8662E" w:rsidRPr="00B8662E" w:rsidRDefault="00B8662E" w:rsidP="00B8662E">
            <w:pPr>
              <w:spacing w:after="0" w:line="240" w:lineRule="auto"/>
              <w:jc w:val="both"/>
              <w:rPr>
                <w:rFonts w:ascii="Times New Roman" w:hAnsi="Times New Roman"/>
                <w:bCs/>
                <w:sz w:val="24"/>
                <w:szCs w:val="24"/>
              </w:rPr>
            </w:pPr>
            <w:r w:rsidRPr="00B8662E">
              <w:rPr>
                <w:rFonts w:ascii="Times New Roman" w:hAnsi="Times New Roman"/>
                <w:bCs/>
                <w:sz w:val="24"/>
                <w:szCs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63AA2BFA" w14:textId="77777777" w:rsidR="00B8662E" w:rsidRPr="00B8662E" w:rsidRDefault="00B8662E" w:rsidP="00B8662E">
            <w:pPr>
              <w:spacing w:after="0" w:line="240" w:lineRule="auto"/>
              <w:jc w:val="both"/>
              <w:rPr>
                <w:rFonts w:ascii="Times New Roman" w:hAnsi="Times New Roman"/>
                <w:bCs/>
                <w:sz w:val="24"/>
                <w:szCs w:val="24"/>
              </w:rPr>
            </w:pPr>
            <w:r w:rsidRPr="00B8662E">
              <w:rPr>
                <w:rFonts w:ascii="Times New Roman" w:hAnsi="Times New Roman"/>
                <w:bCs/>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12660937" w14:textId="77777777" w:rsidR="00B8662E" w:rsidRPr="00B8662E" w:rsidRDefault="00B8662E" w:rsidP="00B8662E">
            <w:pPr>
              <w:spacing w:after="0" w:line="240" w:lineRule="auto"/>
              <w:jc w:val="both"/>
              <w:rPr>
                <w:rFonts w:ascii="Times New Roman" w:hAnsi="Times New Roman"/>
                <w:bCs/>
                <w:sz w:val="24"/>
                <w:szCs w:val="24"/>
              </w:rPr>
            </w:pPr>
            <w:r w:rsidRPr="00B8662E">
              <w:rPr>
                <w:rFonts w:ascii="Times New Roman" w:hAnsi="Times New Roman"/>
                <w:bCs/>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6F7C2BF7" w14:textId="77777777" w:rsidR="00B8662E" w:rsidRPr="00B8662E" w:rsidRDefault="00B8662E" w:rsidP="00B8662E">
            <w:pPr>
              <w:spacing w:after="0" w:line="240" w:lineRule="auto"/>
              <w:jc w:val="both"/>
              <w:rPr>
                <w:rFonts w:ascii="Times New Roman" w:hAnsi="Times New Roman"/>
                <w:bCs/>
                <w:sz w:val="24"/>
                <w:szCs w:val="24"/>
              </w:rPr>
            </w:pPr>
            <w:r w:rsidRPr="00B8662E">
              <w:rPr>
                <w:rFonts w:ascii="Times New Roman" w:hAnsi="Times New Roman"/>
                <w:bCs/>
                <w:sz w:val="24"/>
                <w:szCs w:val="24"/>
              </w:rPr>
              <w:t xml:space="preserve">продолжать формировать интерес и положительное отношение к физической </w:t>
            </w:r>
            <w:r w:rsidRPr="00B8662E">
              <w:rPr>
                <w:rFonts w:ascii="Times New Roman" w:hAnsi="Times New Roman"/>
                <w:bCs/>
                <w:sz w:val="24"/>
                <w:szCs w:val="24"/>
              </w:rPr>
              <w:lastRenderedPageBreak/>
              <w:t>культуре и активному отдыху, формировать первичные представления об отдельных видах спорта;</w:t>
            </w:r>
          </w:p>
          <w:p w14:paraId="09AF8A49" w14:textId="1BC6697C" w:rsidR="00B8662E" w:rsidRPr="00B8662E" w:rsidRDefault="00B8662E" w:rsidP="00B8662E">
            <w:pPr>
              <w:spacing w:after="0" w:line="240" w:lineRule="auto"/>
              <w:jc w:val="both"/>
              <w:rPr>
                <w:rFonts w:ascii="Times New Roman" w:hAnsi="Times New Roman"/>
                <w:bCs/>
                <w:sz w:val="24"/>
                <w:szCs w:val="24"/>
              </w:rPr>
            </w:pPr>
            <w:r w:rsidRPr="00B8662E">
              <w:rPr>
                <w:rFonts w:ascii="Times New Roman" w:hAnsi="Times New Roman"/>
                <w:bCs/>
                <w:sz w:val="24"/>
                <w:szCs w:val="24"/>
              </w:rPr>
              <w:t>укреплять здоровье реб</w:t>
            </w:r>
            <w:r w:rsidR="00463B6E">
              <w:rPr>
                <w:rFonts w:ascii="Times New Roman" w:hAnsi="Times New Roman"/>
                <w:bCs/>
                <w:sz w:val="24"/>
                <w:szCs w:val="24"/>
              </w:rPr>
              <w:t>е</w:t>
            </w:r>
            <w:r w:rsidRPr="00B8662E">
              <w:rPr>
                <w:rFonts w:ascii="Times New Roman" w:hAnsi="Times New Roman"/>
                <w:bCs/>
                <w:sz w:val="24"/>
                <w:szCs w:val="24"/>
              </w:rPr>
              <w:t>нка, опорно-двигательный аппарат, формировать правильную осанку, повышать иммунитет средствами физического воспитания;</w:t>
            </w:r>
          </w:p>
          <w:p w14:paraId="2E58C732" w14:textId="77777777" w:rsidR="00B8662E" w:rsidRPr="00B8662E" w:rsidRDefault="00B8662E" w:rsidP="00B8662E">
            <w:pPr>
              <w:spacing w:after="0" w:line="240" w:lineRule="auto"/>
              <w:jc w:val="both"/>
              <w:rPr>
                <w:rFonts w:ascii="Times New Roman" w:hAnsi="Times New Roman"/>
                <w:bCs/>
                <w:sz w:val="24"/>
                <w:szCs w:val="24"/>
              </w:rPr>
            </w:pPr>
            <w:r w:rsidRPr="00B8662E">
              <w:rPr>
                <w:rFonts w:ascii="Times New Roman" w:hAnsi="Times New Roman"/>
                <w:bCs/>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AB01EC4" w14:textId="77777777" w:rsidR="00B8662E" w:rsidRDefault="00B8662E" w:rsidP="00B8662E">
            <w:pPr>
              <w:spacing w:after="0" w:line="240" w:lineRule="auto"/>
              <w:jc w:val="both"/>
              <w:rPr>
                <w:rFonts w:ascii="Times New Roman" w:hAnsi="Times New Roman"/>
                <w:bCs/>
                <w:sz w:val="24"/>
                <w:szCs w:val="24"/>
              </w:rPr>
            </w:pPr>
          </w:p>
          <w:p w14:paraId="3701776F" w14:textId="77777777" w:rsidR="00B8662E" w:rsidRDefault="00B8662E" w:rsidP="00B8662E">
            <w:pPr>
              <w:spacing w:after="0" w:line="240" w:lineRule="auto"/>
              <w:jc w:val="both"/>
              <w:rPr>
                <w:rFonts w:ascii="Times New Roman" w:hAnsi="Times New Roman"/>
                <w:bCs/>
                <w:sz w:val="24"/>
                <w:szCs w:val="24"/>
              </w:rPr>
            </w:pPr>
          </w:p>
          <w:p w14:paraId="63E1F00A" w14:textId="77777777" w:rsidR="00B8662E" w:rsidRDefault="00B8662E" w:rsidP="00B8662E">
            <w:pPr>
              <w:spacing w:after="0" w:line="240" w:lineRule="auto"/>
              <w:jc w:val="both"/>
              <w:rPr>
                <w:rFonts w:ascii="Times New Roman" w:hAnsi="Times New Roman"/>
                <w:bCs/>
                <w:sz w:val="24"/>
                <w:szCs w:val="24"/>
              </w:rPr>
            </w:pPr>
          </w:p>
          <w:p w14:paraId="5DA1BBCA" w14:textId="77777777" w:rsidR="00B8662E" w:rsidRDefault="00B8662E" w:rsidP="00B8662E">
            <w:pPr>
              <w:spacing w:after="0" w:line="240" w:lineRule="auto"/>
              <w:jc w:val="both"/>
              <w:rPr>
                <w:rFonts w:ascii="Times New Roman" w:hAnsi="Times New Roman"/>
                <w:bCs/>
                <w:sz w:val="24"/>
                <w:szCs w:val="24"/>
              </w:rPr>
            </w:pPr>
          </w:p>
          <w:p w14:paraId="5098300D" w14:textId="77777777" w:rsidR="00B8662E" w:rsidRDefault="00B8662E" w:rsidP="00B8662E">
            <w:pPr>
              <w:spacing w:after="0" w:line="240" w:lineRule="auto"/>
              <w:jc w:val="both"/>
              <w:rPr>
                <w:rFonts w:ascii="Times New Roman" w:hAnsi="Times New Roman"/>
                <w:bCs/>
                <w:sz w:val="24"/>
                <w:szCs w:val="24"/>
              </w:rPr>
            </w:pPr>
          </w:p>
          <w:p w14:paraId="3B2FF24C" w14:textId="01CCBB00" w:rsidR="00A466EE" w:rsidRPr="009C715B" w:rsidRDefault="00A466EE" w:rsidP="00B8662E">
            <w:pPr>
              <w:spacing w:after="0" w:line="240" w:lineRule="auto"/>
              <w:jc w:val="both"/>
              <w:rPr>
                <w:rFonts w:ascii="Times New Roman" w:hAnsi="Times New Roman"/>
                <w:bCs/>
                <w:sz w:val="24"/>
                <w:szCs w:val="24"/>
              </w:rPr>
            </w:pPr>
          </w:p>
        </w:tc>
        <w:tc>
          <w:tcPr>
            <w:tcW w:w="4644" w:type="dxa"/>
          </w:tcPr>
          <w:p w14:paraId="678D7D73" w14:textId="77777777" w:rsidR="00B8662E" w:rsidRPr="00B8662E" w:rsidRDefault="00B8662E" w:rsidP="00B8662E">
            <w:pPr>
              <w:spacing w:after="0" w:line="240" w:lineRule="auto"/>
              <w:jc w:val="both"/>
              <w:rPr>
                <w:rFonts w:ascii="Times New Roman" w:hAnsi="Times New Roman"/>
                <w:bCs/>
                <w:sz w:val="24"/>
                <w:szCs w:val="24"/>
              </w:rPr>
            </w:pPr>
            <w:r w:rsidRPr="00B8662E">
              <w:rPr>
                <w:rFonts w:ascii="Times New Roman" w:hAnsi="Times New Roman"/>
                <w:bCs/>
                <w:sz w:val="24"/>
                <w:szCs w:val="24"/>
              </w:rPr>
              <w:lastRenderedPageBreak/>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3A1282F7" w14:textId="77777777" w:rsidR="00B8662E" w:rsidRPr="00B8662E" w:rsidRDefault="00B8662E" w:rsidP="00B8662E">
            <w:pPr>
              <w:spacing w:after="0" w:line="240" w:lineRule="auto"/>
              <w:jc w:val="both"/>
              <w:rPr>
                <w:rFonts w:ascii="Times New Roman" w:hAnsi="Times New Roman"/>
                <w:bCs/>
                <w:sz w:val="24"/>
                <w:szCs w:val="24"/>
              </w:rPr>
            </w:pPr>
            <w:r w:rsidRPr="00B8662E">
              <w:rPr>
                <w:rFonts w:ascii="Times New Roman" w:hAnsi="Times New Roman"/>
                <w:bCs/>
                <w:sz w:val="24"/>
                <w:szCs w:val="24"/>
              </w:rPr>
              <w:lastRenderedPageBreak/>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7336FD91" w14:textId="77777777" w:rsidR="00B8662E" w:rsidRPr="00B8662E" w:rsidRDefault="00B8662E" w:rsidP="00B8662E">
            <w:pPr>
              <w:spacing w:after="0" w:line="240" w:lineRule="auto"/>
              <w:jc w:val="both"/>
              <w:rPr>
                <w:rFonts w:ascii="Times New Roman" w:hAnsi="Times New Roman"/>
                <w:bCs/>
                <w:sz w:val="24"/>
                <w:szCs w:val="24"/>
              </w:rPr>
            </w:pPr>
            <w:r w:rsidRPr="00B8662E">
              <w:rPr>
                <w:rFonts w:ascii="Times New Roman" w:hAnsi="Times New Roman"/>
                <w:bCs/>
                <w:sz w:val="24"/>
                <w:szCs w:val="24"/>
              </w:rPr>
              <w:t>1)Основная гимнастика (основные движения, общеразвивающие упражнения, ритмическая гимнастика и строевые упражнения).</w:t>
            </w:r>
          </w:p>
          <w:p w14:paraId="1FAA9A97" w14:textId="77777777" w:rsidR="00B8662E" w:rsidRPr="00B8662E" w:rsidRDefault="00B8662E" w:rsidP="00B8662E">
            <w:pPr>
              <w:spacing w:after="0" w:line="240" w:lineRule="auto"/>
              <w:jc w:val="both"/>
              <w:rPr>
                <w:rFonts w:ascii="Times New Roman" w:hAnsi="Times New Roman"/>
                <w:bCs/>
                <w:sz w:val="24"/>
                <w:szCs w:val="24"/>
              </w:rPr>
            </w:pPr>
            <w:r w:rsidRPr="00B8662E">
              <w:rPr>
                <w:rFonts w:ascii="Times New Roman" w:hAnsi="Times New Roman"/>
                <w:bCs/>
                <w:sz w:val="24"/>
                <w:szCs w:val="24"/>
              </w:rPr>
              <w:t>Основные движения:</w:t>
            </w:r>
          </w:p>
          <w:p w14:paraId="262EA447" w14:textId="792DB525" w:rsidR="00B8662E" w:rsidRPr="00B8662E" w:rsidRDefault="00B8662E" w:rsidP="00B8662E">
            <w:pPr>
              <w:spacing w:after="0" w:line="240" w:lineRule="auto"/>
              <w:jc w:val="both"/>
              <w:rPr>
                <w:rFonts w:ascii="Times New Roman" w:hAnsi="Times New Roman"/>
                <w:bCs/>
                <w:sz w:val="24"/>
                <w:szCs w:val="24"/>
              </w:rPr>
            </w:pPr>
            <w:r w:rsidRPr="00B8662E">
              <w:rPr>
                <w:rFonts w:ascii="Times New Roman" w:hAnsi="Times New Roman"/>
                <w:bCs/>
                <w:sz w:val="24"/>
                <w:szCs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w:t>
            </w:r>
            <w:r>
              <w:rPr>
                <w:rFonts w:ascii="Times New Roman" w:hAnsi="Times New Roman"/>
                <w:bCs/>
                <w:sz w:val="24"/>
                <w:szCs w:val="24"/>
              </w:rPr>
              <w:t xml:space="preserve"> </w:t>
            </w:r>
            <w:r w:rsidRPr="00B8662E">
              <w:rPr>
                <w:rFonts w:ascii="Times New Roman" w:hAnsi="Times New Roman"/>
                <w:bCs/>
                <w:sz w:val="24"/>
                <w:szCs w:val="24"/>
              </w:rPr>
              <w:t>в</w:t>
            </w:r>
            <w:r>
              <w:rPr>
                <w:rFonts w:ascii="Times New Roman" w:hAnsi="Times New Roman"/>
                <w:bCs/>
                <w:sz w:val="24"/>
                <w:szCs w:val="24"/>
              </w:rPr>
              <w:t xml:space="preserve"> </w:t>
            </w:r>
            <w:r w:rsidRPr="00B8662E">
              <w:rPr>
                <w:rFonts w:ascii="Times New Roman" w:hAnsi="Times New Roman"/>
                <w:bCs/>
                <w:sz w:val="24"/>
                <w:szCs w:val="24"/>
              </w:rPr>
              <w:t>даль; попадание в горизонтальную и вертикальную цели с расстояния 2-2,5 м;</w:t>
            </w:r>
          </w:p>
          <w:p w14:paraId="2D3E99D0" w14:textId="77777777" w:rsidR="00B8662E" w:rsidRPr="00B8662E" w:rsidRDefault="00B8662E" w:rsidP="00B8662E">
            <w:pPr>
              <w:spacing w:after="0" w:line="240" w:lineRule="auto"/>
              <w:jc w:val="both"/>
              <w:rPr>
                <w:rFonts w:ascii="Times New Roman" w:hAnsi="Times New Roman"/>
                <w:bCs/>
                <w:sz w:val="24"/>
                <w:szCs w:val="24"/>
              </w:rPr>
            </w:pPr>
            <w:r w:rsidRPr="00B8662E">
              <w:rPr>
                <w:rFonts w:ascii="Times New Roman" w:hAnsi="Times New Roman"/>
                <w:bCs/>
                <w:sz w:val="24"/>
                <w:szCs w:val="24"/>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w:t>
            </w:r>
            <w:r>
              <w:rPr>
                <w:rFonts w:ascii="Times New Roman" w:hAnsi="Times New Roman"/>
                <w:bCs/>
                <w:sz w:val="24"/>
                <w:szCs w:val="24"/>
              </w:rPr>
              <w:t xml:space="preserve"> </w:t>
            </w:r>
            <w:r w:rsidRPr="00B8662E">
              <w:rPr>
                <w:rFonts w:ascii="Times New Roman" w:hAnsi="Times New Roman"/>
                <w:bCs/>
                <w:sz w:val="24"/>
                <w:szCs w:val="24"/>
              </w:rPr>
              <w:t>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559F8A97" w14:textId="77777777" w:rsidR="00B8662E" w:rsidRPr="00B8662E" w:rsidRDefault="00B8662E" w:rsidP="00B8662E">
            <w:pPr>
              <w:spacing w:after="0" w:line="240" w:lineRule="auto"/>
              <w:jc w:val="both"/>
              <w:rPr>
                <w:rFonts w:ascii="Times New Roman" w:hAnsi="Times New Roman"/>
                <w:bCs/>
                <w:sz w:val="24"/>
                <w:szCs w:val="24"/>
              </w:rPr>
            </w:pPr>
            <w:r w:rsidRPr="00B8662E">
              <w:rPr>
                <w:rFonts w:ascii="Times New Roman" w:hAnsi="Times New Roman"/>
                <w:bCs/>
                <w:sz w:val="24"/>
                <w:szCs w:val="24"/>
              </w:rPr>
              <w:t xml:space="preserve">ходьба: ходьба обычная, в колонне по одному, придерживаясь указанного направления, с изменением темпа; на </w:t>
            </w:r>
            <w:r w:rsidRPr="00B8662E">
              <w:rPr>
                <w:rFonts w:ascii="Times New Roman" w:hAnsi="Times New Roman"/>
                <w:bCs/>
                <w:sz w:val="24"/>
                <w:szCs w:val="24"/>
              </w:rPr>
              <w:lastRenderedPageBreak/>
              <w:t>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w:t>
            </w:r>
          </w:p>
          <w:p w14:paraId="6494AE60" w14:textId="77777777" w:rsidR="00B8662E" w:rsidRPr="00B8662E" w:rsidRDefault="00B8662E" w:rsidP="00B8662E">
            <w:pPr>
              <w:spacing w:after="0" w:line="240" w:lineRule="auto"/>
              <w:jc w:val="both"/>
              <w:rPr>
                <w:rFonts w:ascii="Times New Roman" w:hAnsi="Times New Roman"/>
                <w:bCs/>
                <w:sz w:val="24"/>
                <w:szCs w:val="24"/>
              </w:rPr>
            </w:pPr>
            <w:r w:rsidRPr="00B8662E">
              <w:rPr>
                <w:rFonts w:ascii="Times New Roman" w:hAnsi="Times New Roman"/>
                <w:bCs/>
                <w:sz w:val="24"/>
                <w:szCs w:val="24"/>
              </w:rPr>
              <w:t>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36F28BD1" w14:textId="77777777" w:rsidR="00B8662E" w:rsidRPr="00B8662E" w:rsidRDefault="00B8662E" w:rsidP="00B8662E">
            <w:pPr>
              <w:spacing w:after="0" w:line="240" w:lineRule="auto"/>
              <w:jc w:val="both"/>
              <w:rPr>
                <w:rFonts w:ascii="Times New Roman" w:hAnsi="Times New Roman"/>
                <w:bCs/>
                <w:sz w:val="24"/>
                <w:szCs w:val="24"/>
              </w:rPr>
            </w:pPr>
            <w:r w:rsidRPr="00B8662E">
              <w:rPr>
                <w:rFonts w:ascii="Times New Roman" w:hAnsi="Times New Roman"/>
                <w:bCs/>
                <w:sz w:val="24"/>
                <w:szCs w:val="24"/>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2х5 м; перебегание подгруппами по 5-6 человек с одной стороны площадки на другую; бег врассыпную с ловлей и увертыванием;</w:t>
            </w:r>
          </w:p>
          <w:p w14:paraId="11EA9CD5" w14:textId="77777777" w:rsidR="00B8662E" w:rsidRPr="00B8662E" w:rsidRDefault="00B8662E" w:rsidP="00B8662E">
            <w:pPr>
              <w:spacing w:after="0" w:line="240" w:lineRule="auto"/>
              <w:jc w:val="both"/>
              <w:rPr>
                <w:rFonts w:ascii="Times New Roman" w:hAnsi="Times New Roman"/>
                <w:bCs/>
                <w:sz w:val="24"/>
                <w:szCs w:val="24"/>
              </w:rPr>
            </w:pPr>
            <w:r w:rsidRPr="00B8662E">
              <w:rPr>
                <w:rFonts w:ascii="Times New Roman" w:hAnsi="Times New Roman"/>
                <w:bCs/>
                <w:sz w:val="24"/>
                <w:szCs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6977B902" w14:textId="77777777" w:rsidR="00B8662E" w:rsidRPr="00B8662E" w:rsidRDefault="00B8662E" w:rsidP="00B8662E">
            <w:pPr>
              <w:spacing w:after="0" w:line="240" w:lineRule="auto"/>
              <w:jc w:val="both"/>
              <w:rPr>
                <w:rFonts w:ascii="Times New Roman" w:hAnsi="Times New Roman"/>
                <w:bCs/>
                <w:sz w:val="24"/>
                <w:szCs w:val="24"/>
              </w:rPr>
            </w:pPr>
            <w:r w:rsidRPr="00B8662E">
              <w:rPr>
                <w:rFonts w:ascii="Times New Roman" w:hAnsi="Times New Roman"/>
                <w:bCs/>
                <w:sz w:val="24"/>
                <w:szCs w:val="24"/>
              </w:rPr>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w:t>
            </w:r>
            <w:r w:rsidRPr="00B8662E">
              <w:rPr>
                <w:rFonts w:ascii="Times New Roman" w:hAnsi="Times New Roman"/>
                <w:bCs/>
                <w:sz w:val="24"/>
                <w:szCs w:val="24"/>
              </w:rPr>
              <w:lastRenderedPageBreak/>
              <w:t>расхождение вдвоем на ней; кружение в одну, затем в другую сторону с платочками, руки на</w:t>
            </w:r>
            <w:r>
              <w:rPr>
                <w:rFonts w:ascii="Times New Roman" w:hAnsi="Times New Roman"/>
                <w:bCs/>
                <w:sz w:val="24"/>
                <w:szCs w:val="24"/>
              </w:rPr>
              <w:t xml:space="preserve"> </w:t>
            </w:r>
            <w:r w:rsidRPr="00B8662E">
              <w:rPr>
                <w:rFonts w:ascii="Times New Roman" w:hAnsi="Times New Roman"/>
                <w:bCs/>
                <w:sz w:val="24"/>
                <w:szCs w:val="24"/>
              </w:rPr>
              <w:t>пояс, руки в стороны.</w:t>
            </w:r>
          </w:p>
          <w:p w14:paraId="31017B09" w14:textId="77777777" w:rsidR="00B8662E" w:rsidRPr="00B8662E" w:rsidRDefault="00B8662E" w:rsidP="00B8662E">
            <w:pPr>
              <w:spacing w:after="0" w:line="240" w:lineRule="auto"/>
              <w:jc w:val="both"/>
              <w:rPr>
                <w:rFonts w:ascii="Times New Roman" w:hAnsi="Times New Roman"/>
                <w:bCs/>
                <w:sz w:val="24"/>
                <w:szCs w:val="24"/>
              </w:rPr>
            </w:pPr>
            <w:r w:rsidRPr="00B8662E">
              <w:rPr>
                <w:rFonts w:ascii="Times New Roman" w:hAnsi="Times New Roman"/>
                <w:bCs/>
                <w:sz w:val="24"/>
                <w:szCs w:val="24"/>
              </w:rPr>
              <w:t>Педагог обучает разнообразным упражнениям, которые дети могут переносить в самостоятельную двигательную деятельность.</w:t>
            </w:r>
          </w:p>
          <w:p w14:paraId="20D9E508" w14:textId="77777777" w:rsidR="00B8662E" w:rsidRPr="00B8662E" w:rsidRDefault="00B8662E" w:rsidP="00B8662E">
            <w:pPr>
              <w:spacing w:after="0" w:line="240" w:lineRule="auto"/>
              <w:jc w:val="both"/>
              <w:rPr>
                <w:rFonts w:ascii="Times New Roman" w:hAnsi="Times New Roman"/>
                <w:bCs/>
                <w:sz w:val="24"/>
                <w:szCs w:val="24"/>
              </w:rPr>
            </w:pPr>
            <w:r w:rsidRPr="00B8662E">
              <w:rPr>
                <w:rFonts w:ascii="Times New Roman" w:hAnsi="Times New Roman"/>
                <w:bCs/>
                <w:sz w:val="24"/>
                <w:szCs w:val="24"/>
              </w:rPr>
              <w:t>Общеразвивающие упражнения:</w:t>
            </w:r>
          </w:p>
          <w:p w14:paraId="623438CC" w14:textId="77777777" w:rsidR="00B8662E" w:rsidRPr="00B8662E" w:rsidRDefault="00B8662E" w:rsidP="00B8662E">
            <w:pPr>
              <w:spacing w:after="0" w:line="240" w:lineRule="auto"/>
              <w:jc w:val="both"/>
              <w:rPr>
                <w:rFonts w:ascii="Times New Roman" w:hAnsi="Times New Roman"/>
                <w:bCs/>
                <w:sz w:val="24"/>
                <w:szCs w:val="24"/>
              </w:rPr>
            </w:pPr>
            <w:r w:rsidRPr="00B8662E">
              <w:rPr>
                <w:rFonts w:ascii="Times New Roman" w:hAnsi="Times New Roman"/>
                <w:bCs/>
                <w:sz w:val="24"/>
                <w:szCs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0873E299" w14:textId="77777777" w:rsidR="00B8662E" w:rsidRPr="00B8662E" w:rsidRDefault="00B8662E" w:rsidP="00B8662E">
            <w:pPr>
              <w:spacing w:after="0" w:line="240" w:lineRule="auto"/>
              <w:jc w:val="both"/>
              <w:rPr>
                <w:rFonts w:ascii="Times New Roman" w:hAnsi="Times New Roman"/>
                <w:bCs/>
                <w:sz w:val="24"/>
                <w:szCs w:val="24"/>
              </w:rPr>
            </w:pPr>
            <w:r w:rsidRPr="00B8662E">
              <w:rPr>
                <w:rFonts w:ascii="Times New Roman" w:hAnsi="Times New Roman"/>
                <w:bCs/>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60C8BE0E" w14:textId="77777777" w:rsidR="00B8662E" w:rsidRPr="00B8662E" w:rsidRDefault="00B8662E" w:rsidP="00B8662E">
            <w:pPr>
              <w:spacing w:after="0" w:line="240" w:lineRule="auto"/>
              <w:jc w:val="both"/>
              <w:rPr>
                <w:rFonts w:ascii="Times New Roman" w:hAnsi="Times New Roman"/>
                <w:bCs/>
                <w:sz w:val="24"/>
                <w:szCs w:val="24"/>
              </w:rPr>
            </w:pPr>
            <w:r w:rsidRPr="00B8662E">
              <w:rPr>
                <w:rFonts w:ascii="Times New Roman" w:hAnsi="Times New Roman"/>
                <w:bCs/>
                <w:sz w:val="24"/>
                <w:szCs w:val="24"/>
              </w:rPr>
              <w:t>упражнения для развития и укрепления мышц ног и брюшного пресса: сгибание и разгибание ног; отведение ноги вперед, в сторону, назад; выставление</w:t>
            </w:r>
          </w:p>
          <w:p w14:paraId="102FFAF4" w14:textId="77777777" w:rsidR="00B8662E" w:rsidRPr="00B8662E" w:rsidRDefault="00B8662E" w:rsidP="00B8662E">
            <w:pPr>
              <w:spacing w:after="0" w:line="240" w:lineRule="auto"/>
              <w:jc w:val="both"/>
              <w:rPr>
                <w:rFonts w:ascii="Times New Roman" w:hAnsi="Times New Roman"/>
                <w:bCs/>
                <w:sz w:val="24"/>
                <w:szCs w:val="24"/>
              </w:rPr>
            </w:pPr>
            <w:r w:rsidRPr="00B8662E">
              <w:rPr>
                <w:rFonts w:ascii="Times New Roman" w:hAnsi="Times New Roman"/>
                <w:bCs/>
                <w:sz w:val="24"/>
                <w:szCs w:val="24"/>
              </w:rPr>
              <w:t>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1BBB0A48" w14:textId="77777777" w:rsidR="00B8662E" w:rsidRPr="00B8662E" w:rsidRDefault="00B8662E" w:rsidP="00B8662E">
            <w:pPr>
              <w:spacing w:after="0" w:line="240" w:lineRule="auto"/>
              <w:jc w:val="both"/>
              <w:rPr>
                <w:rFonts w:ascii="Times New Roman" w:hAnsi="Times New Roman"/>
                <w:bCs/>
                <w:sz w:val="24"/>
                <w:szCs w:val="24"/>
              </w:rPr>
            </w:pPr>
            <w:r w:rsidRPr="00B8662E">
              <w:rPr>
                <w:rFonts w:ascii="Times New Roman" w:hAnsi="Times New Roman"/>
                <w:bCs/>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71862300" w14:textId="77777777" w:rsidR="00B8662E" w:rsidRPr="00B8662E" w:rsidRDefault="00B8662E" w:rsidP="00B8662E">
            <w:pPr>
              <w:spacing w:after="0" w:line="240" w:lineRule="auto"/>
              <w:jc w:val="both"/>
              <w:rPr>
                <w:rFonts w:ascii="Times New Roman" w:hAnsi="Times New Roman"/>
                <w:bCs/>
                <w:sz w:val="24"/>
                <w:szCs w:val="24"/>
              </w:rPr>
            </w:pPr>
            <w:r w:rsidRPr="00B8662E">
              <w:rPr>
                <w:rFonts w:ascii="Times New Roman" w:hAnsi="Times New Roman"/>
                <w:bCs/>
                <w:sz w:val="24"/>
                <w:szCs w:val="24"/>
              </w:rPr>
              <w:lastRenderedPageBreak/>
              <w:t>Ритмическая гимнастика:</w:t>
            </w:r>
          </w:p>
          <w:p w14:paraId="7CA305B8" w14:textId="77777777" w:rsidR="00B8662E" w:rsidRPr="00B8662E" w:rsidRDefault="00B8662E" w:rsidP="00B8662E">
            <w:pPr>
              <w:spacing w:after="0" w:line="240" w:lineRule="auto"/>
              <w:jc w:val="both"/>
              <w:rPr>
                <w:rFonts w:ascii="Times New Roman" w:hAnsi="Times New Roman"/>
                <w:bCs/>
                <w:sz w:val="24"/>
                <w:szCs w:val="24"/>
              </w:rPr>
            </w:pPr>
            <w:r w:rsidRPr="00B8662E">
              <w:rPr>
                <w:rFonts w:ascii="Times New Roman" w:hAnsi="Times New Roman"/>
                <w:bCs/>
                <w:sz w:val="24"/>
                <w:szCs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w:t>
            </w:r>
            <w:r>
              <w:rPr>
                <w:rFonts w:ascii="Times New Roman" w:hAnsi="Times New Roman"/>
                <w:bCs/>
                <w:sz w:val="24"/>
                <w:szCs w:val="24"/>
              </w:rPr>
              <w:t xml:space="preserve"> </w:t>
            </w:r>
            <w:r w:rsidRPr="00B8662E">
              <w:rPr>
                <w:rFonts w:ascii="Times New Roman" w:hAnsi="Times New Roman"/>
                <w:bCs/>
                <w:sz w:val="24"/>
                <w:szCs w:val="24"/>
              </w:rPr>
              <w:t>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w:t>
            </w:r>
          </w:p>
          <w:p w14:paraId="151F63E6" w14:textId="77777777" w:rsidR="00B8662E" w:rsidRPr="00B8662E" w:rsidRDefault="00B8662E" w:rsidP="00B8662E">
            <w:pPr>
              <w:spacing w:after="0" w:line="240" w:lineRule="auto"/>
              <w:jc w:val="both"/>
              <w:rPr>
                <w:rFonts w:ascii="Times New Roman" w:hAnsi="Times New Roman"/>
                <w:bCs/>
                <w:sz w:val="24"/>
                <w:szCs w:val="24"/>
              </w:rPr>
            </w:pPr>
            <w:r w:rsidRPr="00B8662E">
              <w:rPr>
                <w:rFonts w:ascii="Times New Roman" w:hAnsi="Times New Roman"/>
                <w:bCs/>
                <w:sz w:val="24"/>
                <w:szCs w:val="24"/>
              </w:rPr>
              <w:t>«выбрасывание»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7048325D" w14:textId="77777777" w:rsidR="00B8662E" w:rsidRPr="00B8662E" w:rsidRDefault="00B8662E" w:rsidP="00B8662E">
            <w:pPr>
              <w:spacing w:after="0" w:line="240" w:lineRule="auto"/>
              <w:jc w:val="both"/>
              <w:rPr>
                <w:rFonts w:ascii="Times New Roman" w:hAnsi="Times New Roman"/>
                <w:bCs/>
                <w:sz w:val="24"/>
                <w:szCs w:val="24"/>
              </w:rPr>
            </w:pPr>
            <w:r w:rsidRPr="00B8662E">
              <w:rPr>
                <w:rFonts w:ascii="Times New Roman" w:hAnsi="Times New Roman"/>
                <w:bCs/>
                <w:sz w:val="24"/>
                <w:szCs w:val="24"/>
              </w:rPr>
              <w:t>Строевые упражнения:</w:t>
            </w:r>
          </w:p>
          <w:p w14:paraId="1CC10263" w14:textId="77777777" w:rsidR="00B8662E" w:rsidRPr="00B8662E" w:rsidRDefault="00B8662E" w:rsidP="00B8662E">
            <w:pPr>
              <w:spacing w:after="0" w:line="240" w:lineRule="auto"/>
              <w:jc w:val="both"/>
              <w:rPr>
                <w:rFonts w:ascii="Times New Roman" w:hAnsi="Times New Roman"/>
                <w:bCs/>
                <w:sz w:val="24"/>
                <w:szCs w:val="24"/>
              </w:rPr>
            </w:pPr>
            <w:r w:rsidRPr="00B8662E">
              <w:rPr>
                <w:rFonts w:ascii="Times New Roman" w:hAnsi="Times New Roman"/>
                <w:bCs/>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33855952" w14:textId="3100A375" w:rsidR="00B8662E" w:rsidRPr="00B8662E" w:rsidRDefault="00B8662E" w:rsidP="00B8662E">
            <w:pPr>
              <w:spacing w:after="0" w:line="240" w:lineRule="auto"/>
              <w:jc w:val="both"/>
              <w:rPr>
                <w:rFonts w:ascii="Times New Roman" w:hAnsi="Times New Roman"/>
                <w:bCs/>
                <w:sz w:val="24"/>
                <w:szCs w:val="24"/>
              </w:rPr>
            </w:pPr>
            <w:r w:rsidRPr="00B8662E">
              <w:rPr>
                <w:rFonts w:ascii="Times New Roman" w:hAnsi="Times New Roman"/>
                <w:bCs/>
                <w:sz w:val="24"/>
                <w:szCs w:val="24"/>
              </w:rPr>
              <w:t>2)</w:t>
            </w:r>
            <w:r>
              <w:rPr>
                <w:rFonts w:ascii="Times New Roman" w:hAnsi="Times New Roman"/>
                <w:bCs/>
                <w:sz w:val="24"/>
                <w:szCs w:val="24"/>
              </w:rPr>
              <w:t xml:space="preserve"> </w:t>
            </w:r>
            <w:r w:rsidRPr="00B8662E">
              <w:rPr>
                <w:rFonts w:ascii="Times New Roman" w:hAnsi="Times New Roman"/>
                <w:bCs/>
                <w:sz w:val="24"/>
                <w:szCs w:val="24"/>
              </w:rPr>
              <w:t>Подвижные игры: педагог продолжает закреплять основные движения и</w:t>
            </w:r>
          </w:p>
          <w:p w14:paraId="1DC071F6" w14:textId="77777777" w:rsidR="00B8662E" w:rsidRPr="00B8662E" w:rsidRDefault="00B8662E" w:rsidP="00B8662E">
            <w:pPr>
              <w:spacing w:after="0" w:line="240" w:lineRule="auto"/>
              <w:jc w:val="both"/>
              <w:rPr>
                <w:rFonts w:ascii="Times New Roman" w:hAnsi="Times New Roman"/>
                <w:bCs/>
                <w:sz w:val="24"/>
                <w:szCs w:val="24"/>
              </w:rPr>
            </w:pPr>
            <w:r w:rsidRPr="00B8662E">
              <w:rPr>
                <w:rFonts w:ascii="Times New Roman" w:hAnsi="Times New Roman"/>
                <w:bCs/>
                <w:sz w:val="24"/>
                <w:szCs w:val="24"/>
              </w:rPr>
              <w:t>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w:t>
            </w:r>
          </w:p>
          <w:p w14:paraId="7AE0B5AB" w14:textId="77777777" w:rsidR="00B8662E" w:rsidRPr="00B8662E" w:rsidRDefault="00B8662E" w:rsidP="00B8662E">
            <w:pPr>
              <w:spacing w:after="0" w:line="240" w:lineRule="auto"/>
              <w:jc w:val="both"/>
              <w:rPr>
                <w:rFonts w:ascii="Times New Roman" w:hAnsi="Times New Roman"/>
                <w:bCs/>
                <w:sz w:val="24"/>
                <w:szCs w:val="24"/>
              </w:rPr>
            </w:pPr>
            <w:r w:rsidRPr="00B8662E">
              <w:rPr>
                <w:rFonts w:ascii="Times New Roman" w:hAnsi="Times New Roman"/>
                <w:bCs/>
                <w:sz w:val="24"/>
                <w:szCs w:val="24"/>
              </w:rPr>
              <w:t>целеустремленности, настойчивости, творческих (придумывание и комбинирование движений в игре), способностей детей.</w:t>
            </w:r>
          </w:p>
          <w:p w14:paraId="19A65005" w14:textId="77777777" w:rsidR="00B8662E" w:rsidRPr="00B8662E" w:rsidRDefault="00B8662E" w:rsidP="00B8662E">
            <w:pPr>
              <w:spacing w:after="0" w:line="240" w:lineRule="auto"/>
              <w:jc w:val="both"/>
              <w:rPr>
                <w:rFonts w:ascii="Times New Roman" w:hAnsi="Times New Roman"/>
                <w:bCs/>
                <w:sz w:val="24"/>
                <w:szCs w:val="24"/>
              </w:rPr>
            </w:pPr>
            <w:r w:rsidRPr="00B8662E">
              <w:rPr>
                <w:rFonts w:ascii="Times New Roman" w:hAnsi="Times New Roman"/>
                <w:bCs/>
                <w:sz w:val="24"/>
                <w:szCs w:val="24"/>
              </w:rPr>
              <w:lastRenderedPageBreak/>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C587CB3" w14:textId="77777777" w:rsidR="00B8662E" w:rsidRPr="00B8662E" w:rsidRDefault="00B8662E" w:rsidP="00B8662E">
            <w:pPr>
              <w:spacing w:after="0" w:line="240" w:lineRule="auto"/>
              <w:jc w:val="both"/>
              <w:rPr>
                <w:rFonts w:ascii="Times New Roman" w:hAnsi="Times New Roman"/>
                <w:bCs/>
                <w:sz w:val="24"/>
                <w:szCs w:val="24"/>
              </w:rPr>
            </w:pPr>
            <w:r w:rsidRPr="00B8662E">
              <w:rPr>
                <w:rFonts w:ascii="Times New Roman" w:hAnsi="Times New Roman"/>
                <w:bCs/>
                <w:sz w:val="24"/>
                <w:szCs w:val="24"/>
              </w:rPr>
              <w:t>Катание на санках: подъем с санками на гору, скатывание с горки, торможение при спуске, катание на санках друг друга.</w:t>
            </w:r>
          </w:p>
          <w:p w14:paraId="09B4B14D" w14:textId="77777777" w:rsidR="00B8662E" w:rsidRPr="00B8662E" w:rsidRDefault="00B8662E" w:rsidP="00B8662E">
            <w:pPr>
              <w:spacing w:after="0" w:line="240" w:lineRule="auto"/>
              <w:jc w:val="both"/>
              <w:rPr>
                <w:rFonts w:ascii="Times New Roman" w:hAnsi="Times New Roman"/>
                <w:bCs/>
                <w:sz w:val="24"/>
                <w:szCs w:val="24"/>
              </w:rPr>
            </w:pPr>
            <w:r w:rsidRPr="00B8662E">
              <w:rPr>
                <w:rFonts w:ascii="Times New Roman" w:hAnsi="Times New Roman"/>
                <w:bCs/>
                <w:sz w:val="24"/>
                <w:szCs w:val="24"/>
              </w:rPr>
              <w:t>Катание на трехколесном и двухколесном велосипеде, самокате: по прямой, по кругу с поворотами, с разной скоростью.</w:t>
            </w:r>
          </w:p>
          <w:p w14:paraId="74029B61" w14:textId="3C19983D" w:rsidR="00B8662E" w:rsidRPr="00B8662E" w:rsidRDefault="00B8662E" w:rsidP="00B8662E">
            <w:pPr>
              <w:spacing w:after="0" w:line="240" w:lineRule="auto"/>
              <w:jc w:val="both"/>
              <w:rPr>
                <w:rFonts w:ascii="Times New Roman" w:hAnsi="Times New Roman"/>
                <w:bCs/>
                <w:sz w:val="24"/>
                <w:szCs w:val="24"/>
              </w:rPr>
            </w:pPr>
            <w:r w:rsidRPr="00B8662E">
              <w:rPr>
                <w:rFonts w:ascii="Times New Roman" w:hAnsi="Times New Roman"/>
                <w:bCs/>
                <w:sz w:val="24"/>
                <w:szCs w:val="24"/>
              </w:rPr>
              <w:t>Ходьба на лыжах: скользящим шагом, повороты на месте, подъем на гору «ступающим шагом» и «полу</w:t>
            </w:r>
            <w:r w:rsidR="00463B6E">
              <w:rPr>
                <w:rFonts w:ascii="Times New Roman" w:hAnsi="Times New Roman"/>
                <w:bCs/>
                <w:sz w:val="24"/>
                <w:szCs w:val="24"/>
              </w:rPr>
              <w:t>е</w:t>
            </w:r>
            <w:r w:rsidRPr="00B8662E">
              <w:rPr>
                <w:rFonts w:ascii="Times New Roman" w:hAnsi="Times New Roman"/>
                <w:bCs/>
                <w:sz w:val="24"/>
                <w:szCs w:val="24"/>
              </w:rPr>
              <w:t>лочкой».</w:t>
            </w:r>
          </w:p>
          <w:p w14:paraId="2B751E5F" w14:textId="77777777" w:rsidR="00463B6E" w:rsidRPr="00463B6E" w:rsidRDefault="00B8662E" w:rsidP="00463B6E">
            <w:pPr>
              <w:spacing w:after="0" w:line="240" w:lineRule="auto"/>
              <w:jc w:val="both"/>
              <w:rPr>
                <w:rFonts w:ascii="Times New Roman" w:hAnsi="Times New Roman"/>
                <w:bCs/>
                <w:sz w:val="24"/>
                <w:szCs w:val="24"/>
              </w:rPr>
            </w:pPr>
            <w:r w:rsidRPr="00B8662E">
              <w:rPr>
                <w:rFonts w:ascii="Times New Roman" w:hAnsi="Times New Roman"/>
                <w:bCs/>
                <w:sz w:val="24"/>
                <w:szCs w:val="24"/>
              </w:rPr>
              <w:t>4)</w:t>
            </w:r>
            <w:r>
              <w:rPr>
                <w:rFonts w:ascii="Times New Roman" w:hAnsi="Times New Roman"/>
                <w:bCs/>
                <w:sz w:val="24"/>
                <w:szCs w:val="24"/>
              </w:rPr>
              <w:t xml:space="preserve"> </w:t>
            </w:r>
            <w:r w:rsidRPr="00B8662E">
              <w:rPr>
                <w:rFonts w:ascii="Times New Roman" w:hAnsi="Times New Roman"/>
                <w:bCs/>
                <w:sz w:val="24"/>
                <w:szCs w:val="24"/>
              </w:rPr>
              <w:t>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w:t>
            </w:r>
            <w:r w:rsidR="00463B6E">
              <w:rPr>
                <w:rFonts w:ascii="Times New Roman" w:hAnsi="Times New Roman"/>
                <w:bCs/>
                <w:sz w:val="24"/>
                <w:szCs w:val="24"/>
              </w:rPr>
              <w:t xml:space="preserve"> </w:t>
            </w:r>
            <w:r w:rsidR="00463B6E" w:rsidRPr="00463B6E">
              <w:rPr>
                <w:rFonts w:ascii="Times New Roman" w:hAnsi="Times New Roman"/>
                <w:bCs/>
                <w:sz w:val="24"/>
                <w:szCs w:val="24"/>
              </w:rPr>
              <w:t>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471AECD7" w14:textId="4C58775C" w:rsidR="00463B6E" w:rsidRPr="00463B6E" w:rsidRDefault="00463B6E" w:rsidP="00463B6E">
            <w:pPr>
              <w:spacing w:after="0" w:line="240" w:lineRule="auto"/>
              <w:jc w:val="both"/>
              <w:rPr>
                <w:rFonts w:ascii="Times New Roman" w:hAnsi="Times New Roman"/>
                <w:bCs/>
                <w:sz w:val="24"/>
                <w:szCs w:val="24"/>
              </w:rPr>
            </w:pPr>
            <w:r w:rsidRPr="00463B6E">
              <w:rPr>
                <w:rFonts w:ascii="Times New Roman" w:hAnsi="Times New Roman"/>
                <w:bCs/>
                <w:sz w:val="24"/>
                <w:szCs w:val="24"/>
              </w:rPr>
              <w:t>5)</w:t>
            </w:r>
            <w:r>
              <w:rPr>
                <w:rFonts w:ascii="Times New Roman" w:hAnsi="Times New Roman"/>
                <w:bCs/>
                <w:sz w:val="24"/>
                <w:szCs w:val="24"/>
              </w:rPr>
              <w:t xml:space="preserve"> </w:t>
            </w:r>
            <w:r w:rsidRPr="00463B6E">
              <w:rPr>
                <w:rFonts w:ascii="Times New Roman" w:hAnsi="Times New Roman"/>
                <w:bCs/>
                <w:sz w:val="24"/>
                <w:szCs w:val="24"/>
              </w:rPr>
              <w:t>Активный отдых.</w:t>
            </w:r>
          </w:p>
          <w:p w14:paraId="6EFCD523" w14:textId="77777777" w:rsidR="00463B6E" w:rsidRPr="00463B6E" w:rsidRDefault="00463B6E" w:rsidP="00463B6E">
            <w:pPr>
              <w:spacing w:after="0" w:line="240" w:lineRule="auto"/>
              <w:jc w:val="both"/>
              <w:rPr>
                <w:rFonts w:ascii="Times New Roman" w:hAnsi="Times New Roman"/>
                <w:bCs/>
                <w:sz w:val="24"/>
                <w:szCs w:val="24"/>
              </w:rPr>
            </w:pPr>
            <w:r w:rsidRPr="00463B6E">
              <w:rPr>
                <w:rFonts w:ascii="Times New Roman" w:hAnsi="Times New Roman"/>
                <w:bCs/>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7489822B" w14:textId="77777777" w:rsidR="00463B6E" w:rsidRPr="00463B6E" w:rsidRDefault="00463B6E" w:rsidP="00463B6E">
            <w:pPr>
              <w:spacing w:after="0" w:line="240" w:lineRule="auto"/>
              <w:jc w:val="both"/>
              <w:rPr>
                <w:rFonts w:ascii="Times New Roman" w:hAnsi="Times New Roman"/>
                <w:bCs/>
                <w:sz w:val="24"/>
                <w:szCs w:val="24"/>
              </w:rPr>
            </w:pPr>
            <w:r w:rsidRPr="00463B6E">
              <w:rPr>
                <w:rFonts w:ascii="Times New Roman" w:hAnsi="Times New Roman"/>
                <w:bCs/>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14:paraId="5A539F89" w14:textId="77777777" w:rsidR="00463B6E" w:rsidRPr="00463B6E" w:rsidRDefault="00463B6E" w:rsidP="00463B6E">
            <w:pPr>
              <w:spacing w:after="0" w:line="240" w:lineRule="auto"/>
              <w:jc w:val="both"/>
              <w:rPr>
                <w:rFonts w:ascii="Times New Roman" w:hAnsi="Times New Roman"/>
                <w:bCs/>
                <w:sz w:val="24"/>
                <w:szCs w:val="24"/>
              </w:rPr>
            </w:pPr>
            <w:r w:rsidRPr="00463B6E">
              <w:rPr>
                <w:rFonts w:ascii="Times New Roman" w:hAnsi="Times New Roman"/>
                <w:bCs/>
                <w:sz w:val="24"/>
                <w:szCs w:val="24"/>
              </w:rPr>
              <w:lastRenderedPageBreak/>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396F1ADC" w14:textId="6FF41522" w:rsidR="00A466EE" w:rsidRPr="009C715B" w:rsidRDefault="00463B6E" w:rsidP="00463B6E">
            <w:pPr>
              <w:spacing w:after="0" w:line="240" w:lineRule="auto"/>
              <w:jc w:val="both"/>
              <w:rPr>
                <w:rFonts w:ascii="Times New Roman" w:hAnsi="Times New Roman"/>
                <w:bCs/>
                <w:sz w:val="24"/>
                <w:szCs w:val="24"/>
              </w:rPr>
            </w:pPr>
            <w:r w:rsidRPr="00463B6E">
              <w:rPr>
                <w:rFonts w:ascii="Times New Roman" w:hAnsi="Times New Roman"/>
                <w:bCs/>
                <w:sz w:val="24"/>
                <w:szCs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tc>
      </w:tr>
      <w:tr w:rsidR="00463B6E" w:rsidRPr="009C715B" w14:paraId="28D9263A" w14:textId="77777777" w:rsidTr="005732B6">
        <w:tc>
          <w:tcPr>
            <w:tcW w:w="9287" w:type="dxa"/>
            <w:gridSpan w:val="2"/>
          </w:tcPr>
          <w:p w14:paraId="5B21557B" w14:textId="49F5A627" w:rsidR="00463B6E" w:rsidRPr="009C715B" w:rsidRDefault="00463B6E" w:rsidP="00463B6E">
            <w:pPr>
              <w:spacing w:after="0" w:line="240" w:lineRule="auto"/>
              <w:jc w:val="center"/>
              <w:rPr>
                <w:rFonts w:ascii="Times New Roman" w:hAnsi="Times New Roman"/>
                <w:bCs/>
                <w:sz w:val="24"/>
                <w:szCs w:val="24"/>
              </w:rPr>
            </w:pPr>
            <w:r w:rsidRPr="00463B6E">
              <w:rPr>
                <w:rFonts w:ascii="Times New Roman" w:hAnsi="Times New Roman"/>
                <w:bCs/>
                <w:sz w:val="24"/>
                <w:szCs w:val="24"/>
              </w:rPr>
              <w:lastRenderedPageBreak/>
              <w:t>5-6 лет</w:t>
            </w:r>
          </w:p>
        </w:tc>
      </w:tr>
      <w:tr w:rsidR="00A466EE" w:rsidRPr="009C715B" w14:paraId="271F70AE" w14:textId="77777777" w:rsidTr="009C715B">
        <w:tc>
          <w:tcPr>
            <w:tcW w:w="4643" w:type="dxa"/>
          </w:tcPr>
          <w:p w14:paraId="461A325F" w14:textId="77777777" w:rsidR="00B446FE" w:rsidRPr="00B446FE" w:rsidRDefault="00B446FE" w:rsidP="00B446FE">
            <w:pPr>
              <w:spacing w:after="0" w:line="240" w:lineRule="auto"/>
              <w:jc w:val="both"/>
              <w:rPr>
                <w:rFonts w:ascii="Times New Roman" w:hAnsi="Times New Roman"/>
                <w:bCs/>
                <w:sz w:val="24"/>
                <w:szCs w:val="24"/>
              </w:rPr>
            </w:pPr>
            <w:r w:rsidRPr="00B446FE">
              <w:rPr>
                <w:rFonts w:ascii="Times New Roman" w:hAnsi="Times New Roman"/>
                <w:bCs/>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4F97BDBA" w14:textId="77777777" w:rsidR="00B446FE" w:rsidRPr="00B446FE" w:rsidRDefault="00B446FE" w:rsidP="00B446FE">
            <w:pPr>
              <w:spacing w:after="0" w:line="240" w:lineRule="auto"/>
              <w:jc w:val="both"/>
              <w:rPr>
                <w:rFonts w:ascii="Times New Roman" w:hAnsi="Times New Roman"/>
                <w:bCs/>
                <w:sz w:val="24"/>
                <w:szCs w:val="24"/>
              </w:rPr>
            </w:pPr>
            <w:r w:rsidRPr="00B446FE">
              <w:rPr>
                <w:rFonts w:ascii="Times New Roman" w:hAnsi="Times New Roman"/>
                <w:bCs/>
                <w:sz w:val="24"/>
                <w:szCs w:val="24"/>
              </w:rPr>
              <w:t xml:space="preserve">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w:t>
            </w:r>
          </w:p>
          <w:p w14:paraId="743B9B97" w14:textId="77777777" w:rsidR="00B446FE" w:rsidRPr="00B446FE" w:rsidRDefault="00B446FE" w:rsidP="00B446FE">
            <w:pPr>
              <w:pStyle w:val="Default"/>
              <w:jc w:val="both"/>
            </w:pPr>
            <w:r w:rsidRPr="00B446FE">
              <w:t xml:space="preserve">самостоятельность, проявлять творчество при выполнении движений и в подвижных играх, соблюдать правила в подвижной игре, взаимодействовать в команде; </w:t>
            </w:r>
          </w:p>
          <w:p w14:paraId="2DCCEAF7" w14:textId="77777777" w:rsidR="00B446FE" w:rsidRPr="00B446FE" w:rsidRDefault="00B446FE" w:rsidP="00B446FE">
            <w:pPr>
              <w:pStyle w:val="Default"/>
              <w:jc w:val="both"/>
            </w:pPr>
            <w:r w:rsidRPr="00B446FE">
              <w:t xml:space="preserve">воспитывать патриотические чувства и нравственно-волевые качества в подвижных и спортивных играх, формах активного отдыха; </w:t>
            </w:r>
          </w:p>
          <w:p w14:paraId="295EC9FE" w14:textId="77777777" w:rsidR="00B446FE" w:rsidRPr="00B446FE" w:rsidRDefault="00B446FE" w:rsidP="00B446FE">
            <w:pPr>
              <w:pStyle w:val="Default"/>
              <w:jc w:val="both"/>
            </w:pPr>
            <w:r w:rsidRPr="00B446FE">
              <w:t xml:space="preserve">продолжать развивать интерес к физической культуре, формировать представления о разных видах спорта и достижениях российских спортсменов; </w:t>
            </w:r>
          </w:p>
          <w:p w14:paraId="3477DAF5" w14:textId="37812EFA" w:rsidR="00B446FE" w:rsidRPr="00B446FE" w:rsidRDefault="00B446FE" w:rsidP="00B446FE">
            <w:pPr>
              <w:pStyle w:val="Default"/>
              <w:jc w:val="both"/>
            </w:pPr>
            <w:r w:rsidRPr="00B446FE">
              <w:t>укреплять здоровье реб</w:t>
            </w:r>
            <w:r w:rsidR="005D6361">
              <w:t>е</w:t>
            </w:r>
            <w:r w:rsidRPr="00B446FE">
              <w:t xml:space="preserve">нка, формировать правильную осанку, укреплять опорно-двигательный аппарат, повышать иммунитет средствами физического воспитания; </w:t>
            </w:r>
          </w:p>
          <w:p w14:paraId="7517BFFE" w14:textId="77777777" w:rsidR="00B446FE" w:rsidRPr="00B446FE" w:rsidRDefault="00B446FE" w:rsidP="00B446FE">
            <w:pPr>
              <w:pStyle w:val="Default"/>
              <w:jc w:val="both"/>
            </w:pPr>
            <w:r w:rsidRPr="00B446FE">
              <w:t xml:space="preserve">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 </w:t>
            </w:r>
          </w:p>
          <w:p w14:paraId="760B4511" w14:textId="090A48A0" w:rsidR="00B446FE" w:rsidRPr="00B446FE" w:rsidRDefault="00B446FE" w:rsidP="00B446FE">
            <w:pPr>
              <w:spacing w:after="0" w:line="240" w:lineRule="auto"/>
              <w:jc w:val="both"/>
              <w:rPr>
                <w:rFonts w:ascii="Times New Roman" w:hAnsi="Times New Roman"/>
                <w:bCs/>
                <w:sz w:val="24"/>
                <w:szCs w:val="24"/>
              </w:rPr>
            </w:pPr>
            <w:r w:rsidRPr="00B446FE">
              <w:rPr>
                <w:rFonts w:ascii="Times New Roman" w:hAnsi="Times New Roman"/>
                <w:sz w:val="24"/>
                <w:szCs w:val="24"/>
              </w:rPr>
              <w:t xml:space="preserve">воспитывать бережное и заботливое отношение к своему здоровью и здоровью </w:t>
            </w:r>
            <w:r w:rsidRPr="00B446FE">
              <w:rPr>
                <w:rFonts w:ascii="Times New Roman" w:hAnsi="Times New Roman"/>
                <w:sz w:val="24"/>
                <w:szCs w:val="24"/>
              </w:rPr>
              <w:lastRenderedPageBreak/>
              <w:t xml:space="preserve">окружающих, осознанно соблюдать правила здорового образа жизни и безопасности в двигательной деятельности и во время туристских прогулок и экскурсий. </w:t>
            </w:r>
          </w:p>
          <w:p w14:paraId="4CFE7A57" w14:textId="54AB67A2" w:rsidR="00A466EE" w:rsidRPr="00B446FE" w:rsidRDefault="00A466EE" w:rsidP="00B446FE">
            <w:pPr>
              <w:spacing w:after="0" w:line="240" w:lineRule="auto"/>
              <w:jc w:val="both"/>
              <w:rPr>
                <w:rFonts w:ascii="Times New Roman" w:hAnsi="Times New Roman"/>
                <w:bCs/>
                <w:sz w:val="24"/>
                <w:szCs w:val="24"/>
              </w:rPr>
            </w:pPr>
          </w:p>
        </w:tc>
        <w:tc>
          <w:tcPr>
            <w:tcW w:w="4644" w:type="dxa"/>
          </w:tcPr>
          <w:p w14:paraId="4EB39D99" w14:textId="77777777" w:rsidR="00B446FE" w:rsidRPr="00B446FE" w:rsidRDefault="00B446FE" w:rsidP="00B446FE">
            <w:pPr>
              <w:spacing w:after="0" w:line="240" w:lineRule="auto"/>
              <w:jc w:val="both"/>
              <w:rPr>
                <w:rFonts w:ascii="Times New Roman" w:hAnsi="Times New Roman"/>
                <w:bCs/>
                <w:sz w:val="24"/>
                <w:szCs w:val="24"/>
              </w:rPr>
            </w:pPr>
            <w:r w:rsidRPr="00B446FE">
              <w:rPr>
                <w:rFonts w:ascii="Times New Roman" w:hAnsi="Times New Roman"/>
                <w:bCs/>
                <w:sz w:val="24"/>
                <w:szCs w:val="24"/>
              </w:rPr>
              <w:lastRenderedPageBreak/>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78F2DCD7" w14:textId="77777777" w:rsidR="00B446FE" w:rsidRPr="00B446FE" w:rsidRDefault="00B446FE" w:rsidP="00B446FE">
            <w:pPr>
              <w:spacing w:after="0" w:line="240" w:lineRule="auto"/>
              <w:jc w:val="both"/>
              <w:rPr>
                <w:rFonts w:ascii="Times New Roman" w:hAnsi="Times New Roman"/>
                <w:bCs/>
                <w:sz w:val="24"/>
                <w:szCs w:val="24"/>
              </w:rPr>
            </w:pPr>
            <w:r w:rsidRPr="00B446FE">
              <w:rPr>
                <w:rFonts w:ascii="Times New Roman" w:hAnsi="Times New Roman"/>
                <w:bCs/>
                <w:sz w:val="24"/>
                <w:szCs w:val="24"/>
              </w:rPr>
              <w:t>Педагог уточняет, расширяет и закрепляет представления о здоровье и здоровом образ жизни, начинает формировать элементарные</w:t>
            </w:r>
            <w:r>
              <w:rPr>
                <w:rFonts w:ascii="Times New Roman" w:hAnsi="Times New Roman"/>
                <w:bCs/>
                <w:sz w:val="24"/>
                <w:szCs w:val="24"/>
              </w:rPr>
              <w:t xml:space="preserve"> </w:t>
            </w:r>
            <w:r w:rsidRPr="00B446FE">
              <w:rPr>
                <w:rFonts w:ascii="Times New Roman" w:hAnsi="Times New Roman"/>
                <w:bCs/>
                <w:sz w:val="24"/>
                <w:szCs w:val="24"/>
              </w:rPr>
              <w:t>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180F2908" w14:textId="7EC09380" w:rsidR="00B446FE" w:rsidRPr="00B446FE" w:rsidRDefault="00B446FE" w:rsidP="00B446FE">
            <w:pPr>
              <w:spacing w:after="0" w:line="240" w:lineRule="auto"/>
              <w:jc w:val="both"/>
              <w:rPr>
                <w:rFonts w:ascii="Times New Roman" w:hAnsi="Times New Roman"/>
                <w:bCs/>
                <w:sz w:val="24"/>
                <w:szCs w:val="24"/>
              </w:rPr>
            </w:pPr>
            <w:r w:rsidRPr="00B446FE">
              <w:rPr>
                <w:rFonts w:ascii="Times New Roman" w:hAnsi="Times New Roman"/>
                <w:bCs/>
                <w:sz w:val="24"/>
                <w:szCs w:val="24"/>
              </w:rPr>
              <w:t>1)</w:t>
            </w:r>
            <w:r>
              <w:rPr>
                <w:rFonts w:ascii="Times New Roman" w:hAnsi="Times New Roman"/>
                <w:bCs/>
                <w:sz w:val="24"/>
                <w:szCs w:val="24"/>
              </w:rPr>
              <w:t xml:space="preserve"> </w:t>
            </w:r>
            <w:r w:rsidRPr="00B446FE">
              <w:rPr>
                <w:rFonts w:ascii="Times New Roman" w:hAnsi="Times New Roman"/>
                <w:bCs/>
                <w:sz w:val="24"/>
                <w:szCs w:val="24"/>
              </w:rPr>
              <w:t>Основная гимнастика (основные движения, общеразвивающие упражнения, ритмическая гимнастика и строевые упражнения).</w:t>
            </w:r>
          </w:p>
          <w:p w14:paraId="18A5D460" w14:textId="77777777" w:rsidR="00B446FE" w:rsidRPr="00B446FE" w:rsidRDefault="00B446FE" w:rsidP="00B446FE">
            <w:pPr>
              <w:spacing w:after="0" w:line="240" w:lineRule="auto"/>
              <w:jc w:val="both"/>
              <w:rPr>
                <w:rFonts w:ascii="Times New Roman" w:hAnsi="Times New Roman"/>
                <w:bCs/>
                <w:sz w:val="24"/>
                <w:szCs w:val="24"/>
              </w:rPr>
            </w:pPr>
            <w:r w:rsidRPr="00B446FE">
              <w:rPr>
                <w:rFonts w:ascii="Times New Roman" w:hAnsi="Times New Roman"/>
                <w:bCs/>
                <w:sz w:val="24"/>
                <w:szCs w:val="24"/>
              </w:rPr>
              <w:t>Основные движения:</w:t>
            </w:r>
          </w:p>
          <w:p w14:paraId="2CD130C1" w14:textId="77777777" w:rsidR="00B446FE" w:rsidRPr="00B446FE" w:rsidRDefault="00B446FE" w:rsidP="00B446FE">
            <w:pPr>
              <w:spacing w:after="0" w:line="240" w:lineRule="auto"/>
              <w:jc w:val="both"/>
              <w:rPr>
                <w:rFonts w:ascii="Times New Roman" w:hAnsi="Times New Roman"/>
                <w:bCs/>
                <w:sz w:val="24"/>
                <w:szCs w:val="24"/>
              </w:rPr>
            </w:pPr>
            <w:r w:rsidRPr="00B446FE">
              <w:rPr>
                <w:rFonts w:ascii="Times New Roman" w:hAnsi="Times New Roman"/>
                <w:bCs/>
                <w:sz w:val="24"/>
                <w:szCs w:val="24"/>
              </w:rPr>
              <w:t xml:space="preserve">бросание, катание, ловля, метание: прокатывание мяча по гимнастической </w:t>
            </w:r>
            <w:r w:rsidRPr="00B446FE">
              <w:rPr>
                <w:rFonts w:ascii="Times New Roman" w:hAnsi="Times New Roman"/>
                <w:bCs/>
                <w:sz w:val="24"/>
                <w:szCs w:val="24"/>
              </w:rPr>
              <w:lastRenderedPageBreak/>
              <w:t>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1О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704839B2" w14:textId="77777777" w:rsidR="00B446FE" w:rsidRPr="00B446FE" w:rsidRDefault="00B446FE" w:rsidP="00B446FE">
            <w:pPr>
              <w:spacing w:after="0" w:line="240" w:lineRule="auto"/>
              <w:jc w:val="both"/>
              <w:rPr>
                <w:rFonts w:ascii="Times New Roman" w:hAnsi="Times New Roman"/>
                <w:bCs/>
                <w:sz w:val="24"/>
                <w:szCs w:val="24"/>
              </w:rPr>
            </w:pPr>
            <w:r w:rsidRPr="00B446FE">
              <w:rPr>
                <w:rFonts w:ascii="Times New Roman" w:hAnsi="Times New Roman"/>
                <w:bCs/>
                <w:sz w:val="24"/>
                <w:szCs w:val="24"/>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1DDA5CD9" w14:textId="77777777" w:rsidR="00B446FE" w:rsidRPr="00B446FE" w:rsidRDefault="00B446FE" w:rsidP="00B446FE">
            <w:pPr>
              <w:spacing w:after="0" w:line="240" w:lineRule="auto"/>
              <w:jc w:val="both"/>
              <w:rPr>
                <w:rFonts w:ascii="Times New Roman" w:hAnsi="Times New Roman"/>
                <w:bCs/>
                <w:sz w:val="24"/>
                <w:szCs w:val="24"/>
              </w:rPr>
            </w:pPr>
            <w:r w:rsidRPr="00B446FE">
              <w:rPr>
                <w:rFonts w:ascii="Times New Roman" w:hAnsi="Times New Roman"/>
                <w:bCs/>
                <w:sz w:val="24"/>
                <w:szCs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140F0F9B" w14:textId="77777777" w:rsidR="00B446FE" w:rsidRPr="00B446FE" w:rsidRDefault="00B446FE" w:rsidP="00B446FE">
            <w:pPr>
              <w:spacing w:after="0" w:line="240" w:lineRule="auto"/>
              <w:jc w:val="both"/>
              <w:rPr>
                <w:rFonts w:ascii="Times New Roman" w:hAnsi="Times New Roman"/>
                <w:bCs/>
                <w:sz w:val="24"/>
                <w:szCs w:val="24"/>
              </w:rPr>
            </w:pPr>
            <w:r w:rsidRPr="00B446FE">
              <w:rPr>
                <w:rFonts w:ascii="Times New Roman" w:hAnsi="Times New Roman"/>
                <w:bCs/>
                <w:sz w:val="24"/>
                <w:szCs w:val="24"/>
              </w:rPr>
              <w:t>бег: бег в колонне по одному, «змейкой», с перестроением на ходу в пары, звенья, со сменой ведущих; бег с пролезанием в обруч; с ловлей и</w:t>
            </w:r>
            <w:r>
              <w:rPr>
                <w:rFonts w:ascii="Times New Roman" w:hAnsi="Times New Roman"/>
                <w:bCs/>
                <w:sz w:val="24"/>
                <w:szCs w:val="24"/>
              </w:rPr>
              <w:t xml:space="preserve"> </w:t>
            </w:r>
            <w:r w:rsidRPr="00B446FE">
              <w:rPr>
                <w:rFonts w:ascii="Times New Roman" w:hAnsi="Times New Roman"/>
                <w:bCs/>
                <w:sz w:val="24"/>
                <w:szCs w:val="24"/>
              </w:rPr>
              <w:t xml:space="preserve">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w:t>
            </w:r>
            <w:r w:rsidRPr="00B446FE">
              <w:rPr>
                <w:rFonts w:ascii="Times New Roman" w:hAnsi="Times New Roman"/>
                <w:bCs/>
                <w:sz w:val="24"/>
                <w:szCs w:val="24"/>
              </w:rPr>
              <w:lastRenderedPageBreak/>
              <w:t>мин; медленный бег 250-300 м; быстрый бег 10 м 2-3-4 раза; челночный бег 2х10 м, 3х10 м; пробегание на скорость 20 м; бег под вращающейся скакалкой;</w:t>
            </w:r>
          </w:p>
          <w:p w14:paraId="20D660DD" w14:textId="77777777" w:rsidR="00B446FE" w:rsidRPr="00B446FE" w:rsidRDefault="00B446FE" w:rsidP="00B446FE">
            <w:pPr>
              <w:spacing w:after="0" w:line="240" w:lineRule="auto"/>
              <w:jc w:val="both"/>
              <w:rPr>
                <w:rFonts w:ascii="Times New Roman" w:hAnsi="Times New Roman"/>
                <w:bCs/>
                <w:sz w:val="24"/>
                <w:szCs w:val="24"/>
              </w:rPr>
            </w:pPr>
            <w:r w:rsidRPr="00B446FE">
              <w:rPr>
                <w:rFonts w:ascii="Times New Roman" w:hAnsi="Times New Roman"/>
                <w:bCs/>
                <w:sz w:val="24"/>
                <w:szCs w:val="24"/>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5B4EB090" w14:textId="77777777" w:rsidR="00B446FE" w:rsidRPr="00B446FE" w:rsidRDefault="00B446FE" w:rsidP="00B446FE">
            <w:pPr>
              <w:spacing w:after="0" w:line="240" w:lineRule="auto"/>
              <w:jc w:val="both"/>
              <w:rPr>
                <w:rFonts w:ascii="Times New Roman" w:hAnsi="Times New Roman"/>
                <w:bCs/>
                <w:sz w:val="24"/>
                <w:szCs w:val="24"/>
              </w:rPr>
            </w:pPr>
            <w:r w:rsidRPr="00B446FE">
              <w:rPr>
                <w:rFonts w:ascii="Times New Roman" w:hAnsi="Times New Roman"/>
                <w:bCs/>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74D85994" w14:textId="77777777" w:rsidR="00B446FE" w:rsidRPr="00B446FE" w:rsidRDefault="00B446FE" w:rsidP="00B446FE">
            <w:pPr>
              <w:spacing w:after="0" w:line="240" w:lineRule="auto"/>
              <w:jc w:val="both"/>
              <w:rPr>
                <w:rFonts w:ascii="Times New Roman" w:hAnsi="Times New Roman"/>
                <w:bCs/>
                <w:sz w:val="24"/>
                <w:szCs w:val="24"/>
              </w:rPr>
            </w:pPr>
            <w:r w:rsidRPr="00B446FE">
              <w:rPr>
                <w:rFonts w:ascii="Times New Roman" w:hAnsi="Times New Roman"/>
                <w:bCs/>
                <w:sz w:val="24"/>
                <w:szCs w:val="24"/>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w:t>
            </w:r>
          </w:p>
          <w:p w14:paraId="2AF177BB" w14:textId="77777777" w:rsidR="00B446FE" w:rsidRPr="00B446FE" w:rsidRDefault="00B446FE" w:rsidP="00B446FE">
            <w:pPr>
              <w:spacing w:after="0" w:line="240" w:lineRule="auto"/>
              <w:jc w:val="both"/>
              <w:rPr>
                <w:rFonts w:ascii="Times New Roman" w:hAnsi="Times New Roman"/>
                <w:bCs/>
                <w:sz w:val="24"/>
                <w:szCs w:val="24"/>
              </w:rPr>
            </w:pPr>
            <w:r w:rsidRPr="00B446FE">
              <w:rPr>
                <w:rFonts w:ascii="Times New Roman" w:hAnsi="Times New Roman"/>
                <w:bCs/>
                <w:sz w:val="24"/>
                <w:szCs w:val="24"/>
              </w:rPr>
              <w:t>«ласточка».</w:t>
            </w:r>
          </w:p>
          <w:p w14:paraId="0C8B093E" w14:textId="77777777" w:rsidR="00B446FE" w:rsidRPr="00B446FE" w:rsidRDefault="00B446FE" w:rsidP="00B446FE">
            <w:pPr>
              <w:spacing w:after="0" w:line="240" w:lineRule="auto"/>
              <w:jc w:val="both"/>
              <w:rPr>
                <w:rFonts w:ascii="Times New Roman" w:hAnsi="Times New Roman"/>
                <w:bCs/>
                <w:sz w:val="24"/>
                <w:szCs w:val="24"/>
              </w:rPr>
            </w:pPr>
            <w:r w:rsidRPr="00B446FE">
              <w:rPr>
                <w:rFonts w:ascii="Times New Roman" w:hAnsi="Times New Roman"/>
                <w:bCs/>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4CEE4DDD" w14:textId="77777777" w:rsidR="00B446FE" w:rsidRPr="00B446FE" w:rsidRDefault="00B446FE" w:rsidP="00B446FE">
            <w:pPr>
              <w:spacing w:after="0" w:line="240" w:lineRule="auto"/>
              <w:jc w:val="both"/>
              <w:rPr>
                <w:rFonts w:ascii="Times New Roman" w:hAnsi="Times New Roman"/>
                <w:bCs/>
                <w:sz w:val="24"/>
                <w:szCs w:val="24"/>
              </w:rPr>
            </w:pPr>
            <w:r w:rsidRPr="00B446FE">
              <w:rPr>
                <w:rFonts w:ascii="Times New Roman" w:hAnsi="Times New Roman"/>
                <w:bCs/>
                <w:sz w:val="24"/>
                <w:szCs w:val="24"/>
              </w:rPr>
              <w:t>Общеразвивающие упражнения:</w:t>
            </w:r>
          </w:p>
          <w:p w14:paraId="53196C83" w14:textId="77777777" w:rsidR="00B446FE" w:rsidRPr="00B446FE" w:rsidRDefault="00B446FE" w:rsidP="00B446FE">
            <w:pPr>
              <w:spacing w:after="0" w:line="240" w:lineRule="auto"/>
              <w:jc w:val="both"/>
              <w:rPr>
                <w:rFonts w:ascii="Times New Roman" w:hAnsi="Times New Roman"/>
                <w:bCs/>
                <w:sz w:val="24"/>
                <w:szCs w:val="24"/>
              </w:rPr>
            </w:pPr>
            <w:r w:rsidRPr="00B446FE">
              <w:rPr>
                <w:rFonts w:ascii="Times New Roman" w:hAnsi="Times New Roman"/>
                <w:bCs/>
                <w:sz w:val="24"/>
                <w:szCs w:val="24"/>
              </w:rPr>
              <w:t xml:space="preserve">упражнения для кистей рук, развития и укрепления мышц рук и плечевого пояса: </w:t>
            </w:r>
            <w:r w:rsidRPr="00B446FE">
              <w:rPr>
                <w:rFonts w:ascii="Times New Roman" w:hAnsi="Times New Roman"/>
                <w:bCs/>
                <w:sz w:val="24"/>
                <w:szCs w:val="24"/>
              </w:rPr>
              <w:lastRenderedPageBreak/>
              <w:t>поднимание рук вперед, в стороны, вверх, через стороны вверх (одновременно, поочередно, последовательно); махи руками вперед-назад с</w:t>
            </w:r>
            <w:r>
              <w:rPr>
                <w:rFonts w:ascii="Times New Roman" w:hAnsi="Times New Roman"/>
                <w:bCs/>
                <w:sz w:val="24"/>
                <w:szCs w:val="24"/>
              </w:rPr>
              <w:t xml:space="preserve"> </w:t>
            </w:r>
            <w:r w:rsidRPr="00B446FE">
              <w:rPr>
                <w:rFonts w:ascii="Times New Roman" w:hAnsi="Times New Roman"/>
                <w:bCs/>
                <w:sz w:val="24"/>
                <w:szCs w:val="24"/>
              </w:rPr>
              <w:t>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1164BE53" w14:textId="3843437E" w:rsidR="00B446FE" w:rsidRPr="00B446FE" w:rsidRDefault="00B446FE" w:rsidP="00B446FE">
            <w:pPr>
              <w:spacing w:after="0" w:line="240" w:lineRule="auto"/>
              <w:jc w:val="both"/>
              <w:rPr>
                <w:rFonts w:ascii="Times New Roman" w:hAnsi="Times New Roman"/>
                <w:bCs/>
                <w:sz w:val="24"/>
                <w:szCs w:val="24"/>
              </w:rPr>
            </w:pPr>
            <w:r w:rsidRPr="00B446FE">
              <w:rPr>
                <w:rFonts w:ascii="Times New Roman" w:hAnsi="Times New Roman"/>
                <w:bCs/>
                <w:sz w:val="24"/>
                <w:szCs w:val="24"/>
              </w:rPr>
              <w:t>упражнения для развития и укрепления мышц спины и гибкости позвоночника: поднимание рук вверх и опускание вниз, стоя у стены, касаясь е</w:t>
            </w:r>
            <w:r w:rsidR="005D6361">
              <w:rPr>
                <w:rFonts w:ascii="Times New Roman" w:hAnsi="Times New Roman"/>
                <w:bCs/>
                <w:sz w:val="24"/>
                <w:szCs w:val="24"/>
              </w:rPr>
              <w:t>е</w:t>
            </w:r>
            <w:r w:rsidRPr="00B446FE">
              <w:rPr>
                <w:rFonts w:ascii="Times New Roman" w:hAnsi="Times New Roman"/>
                <w:bCs/>
                <w:sz w:val="24"/>
                <w:szCs w:val="24"/>
              </w:rPr>
              <w:t xml:space="preserve">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60E63CBC" w14:textId="77777777" w:rsidR="00B446FE" w:rsidRPr="00B446FE" w:rsidRDefault="00B446FE" w:rsidP="00B446FE">
            <w:pPr>
              <w:spacing w:after="0" w:line="240" w:lineRule="auto"/>
              <w:jc w:val="both"/>
              <w:rPr>
                <w:rFonts w:ascii="Times New Roman" w:hAnsi="Times New Roman"/>
                <w:bCs/>
                <w:sz w:val="24"/>
                <w:szCs w:val="24"/>
              </w:rPr>
            </w:pPr>
            <w:r w:rsidRPr="00B446FE">
              <w:rPr>
                <w:rFonts w:ascii="Times New Roman" w:hAnsi="Times New Roman"/>
                <w:bCs/>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7BB4D62E" w14:textId="77777777" w:rsidR="00B446FE" w:rsidRPr="00B446FE" w:rsidRDefault="00B446FE" w:rsidP="00B446FE">
            <w:pPr>
              <w:spacing w:after="0" w:line="240" w:lineRule="auto"/>
              <w:jc w:val="both"/>
              <w:rPr>
                <w:rFonts w:ascii="Times New Roman" w:hAnsi="Times New Roman"/>
                <w:bCs/>
                <w:sz w:val="24"/>
                <w:szCs w:val="24"/>
              </w:rPr>
            </w:pPr>
            <w:r w:rsidRPr="00B446FE">
              <w:rPr>
                <w:rFonts w:ascii="Times New Roman" w:hAnsi="Times New Roman"/>
                <w:bCs/>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63899367" w14:textId="77777777" w:rsidR="00B446FE" w:rsidRPr="00B446FE" w:rsidRDefault="00B446FE" w:rsidP="00B446FE">
            <w:pPr>
              <w:spacing w:after="0" w:line="240" w:lineRule="auto"/>
              <w:jc w:val="both"/>
              <w:rPr>
                <w:rFonts w:ascii="Times New Roman" w:hAnsi="Times New Roman"/>
                <w:bCs/>
                <w:sz w:val="24"/>
                <w:szCs w:val="24"/>
              </w:rPr>
            </w:pPr>
            <w:r w:rsidRPr="00B446FE">
              <w:rPr>
                <w:rFonts w:ascii="Times New Roman" w:hAnsi="Times New Roman"/>
                <w:bCs/>
                <w:sz w:val="24"/>
                <w:szCs w:val="24"/>
              </w:rPr>
              <w:t>Разученные упражнения включаются в комплексы утренней гимнастики и другие формы физкультурно-оздоровительной работы.</w:t>
            </w:r>
          </w:p>
          <w:p w14:paraId="2FE8B774" w14:textId="77777777" w:rsidR="00B446FE" w:rsidRPr="00B446FE" w:rsidRDefault="00B446FE" w:rsidP="00B446FE">
            <w:pPr>
              <w:spacing w:after="0" w:line="240" w:lineRule="auto"/>
              <w:jc w:val="both"/>
              <w:rPr>
                <w:rFonts w:ascii="Times New Roman" w:hAnsi="Times New Roman"/>
                <w:bCs/>
                <w:sz w:val="24"/>
                <w:szCs w:val="24"/>
              </w:rPr>
            </w:pPr>
            <w:r w:rsidRPr="00B446FE">
              <w:rPr>
                <w:rFonts w:ascii="Times New Roman" w:hAnsi="Times New Roman"/>
                <w:bCs/>
                <w:sz w:val="24"/>
                <w:szCs w:val="24"/>
              </w:rPr>
              <w:t>Ритмическая гимнастика:</w:t>
            </w:r>
          </w:p>
          <w:p w14:paraId="46D96020" w14:textId="77777777" w:rsidR="00B446FE" w:rsidRPr="00B446FE" w:rsidRDefault="00B446FE" w:rsidP="00B446FE">
            <w:pPr>
              <w:spacing w:after="0" w:line="240" w:lineRule="auto"/>
              <w:jc w:val="both"/>
              <w:rPr>
                <w:rFonts w:ascii="Times New Roman" w:hAnsi="Times New Roman"/>
                <w:bCs/>
                <w:sz w:val="24"/>
                <w:szCs w:val="24"/>
              </w:rPr>
            </w:pPr>
            <w:r w:rsidRPr="00B446FE">
              <w:rPr>
                <w:rFonts w:ascii="Times New Roman" w:hAnsi="Times New Roman"/>
                <w:bCs/>
                <w:sz w:val="24"/>
                <w:szCs w:val="24"/>
              </w:rPr>
              <w:t xml:space="preserve">музыкально-ритмические упражнения и комплексы общеразвивающих упражнений (ритмической гимнастики) педагог включает в содержание </w:t>
            </w:r>
            <w:r w:rsidRPr="00B446FE">
              <w:rPr>
                <w:rFonts w:ascii="Times New Roman" w:hAnsi="Times New Roman"/>
                <w:bCs/>
                <w:sz w:val="24"/>
                <w:szCs w:val="24"/>
              </w:rPr>
              <w:lastRenderedPageBreak/>
              <w:t>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w:t>
            </w:r>
            <w:r>
              <w:rPr>
                <w:rFonts w:ascii="Times New Roman" w:hAnsi="Times New Roman"/>
                <w:bCs/>
                <w:sz w:val="24"/>
                <w:szCs w:val="24"/>
              </w:rPr>
              <w:t xml:space="preserve"> </w:t>
            </w:r>
            <w:r w:rsidRPr="00B446FE">
              <w:rPr>
                <w:rFonts w:ascii="Times New Roman" w:hAnsi="Times New Roman"/>
                <w:bCs/>
                <w:sz w:val="24"/>
                <w:szCs w:val="24"/>
              </w:rPr>
              <w:t>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1C498910" w14:textId="77777777" w:rsidR="00B446FE" w:rsidRPr="00B446FE" w:rsidRDefault="00B446FE" w:rsidP="00B446FE">
            <w:pPr>
              <w:spacing w:after="0" w:line="240" w:lineRule="auto"/>
              <w:jc w:val="both"/>
              <w:rPr>
                <w:rFonts w:ascii="Times New Roman" w:hAnsi="Times New Roman"/>
                <w:bCs/>
                <w:sz w:val="24"/>
                <w:szCs w:val="24"/>
              </w:rPr>
            </w:pPr>
            <w:r w:rsidRPr="00B446FE">
              <w:rPr>
                <w:rFonts w:ascii="Times New Roman" w:hAnsi="Times New Roman"/>
                <w:bCs/>
                <w:sz w:val="24"/>
                <w:szCs w:val="24"/>
              </w:rPr>
              <w:t>Строевые упражнения:</w:t>
            </w:r>
          </w:p>
          <w:p w14:paraId="4C1BF1B2" w14:textId="77777777" w:rsidR="00B446FE" w:rsidRPr="00B446FE" w:rsidRDefault="00B446FE" w:rsidP="00B446FE">
            <w:pPr>
              <w:spacing w:after="0" w:line="240" w:lineRule="auto"/>
              <w:jc w:val="both"/>
              <w:rPr>
                <w:rFonts w:ascii="Times New Roman" w:hAnsi="Times New Roman"/>
                <w:bCs/>
                <w:sz w:val="24"/>
                <w:szCs w:val="24"/>
              </w:rPr>
            </w:pPr>
            <w:r w:rsidRPr="00B446FE">
              <w:rPr>
                <w:rFonts w:ascii="Times New Roman" w:hAnsi="Times New Roman"/>
                <w:bCs/>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67140D0F" w14:textId="6A28C847" w:rsidR="00B446FE" w:rsidRPr="00B446FE" w:rsidRDefault="00B446FE" w:rsidP="00B446FE">
            <w:pPr>
              <w:spacing w:after="0" w:line="240" w:lineRule="auto"/>
              <w:jc w:val="both"/>
              <w:rPr>
                <w:rFonts w:ascii="Times New Roman" w:hAnsi="Times New Roman"/>
                <w:bCs/>
                <w:sz w:val="24"/>
                <w:szCs w:val="24"/>
              </w:rPr>
            </w:pPr>
            <w:r w:rsidRPr="00B446FE">
              <w:rPr>
                <w:rFonts w:ascii="Times New Roman" w:hAnsi="Times New Roman"/>
                <w:bCs/>
                <w:sz w:val="24"/>
                <w:szCs w:val="24"/>
              </w:rPr>
              <w:t>2)</w:t>
            </w:r>
            <w:r>
              <w:rPr>
                <w:rFonts w:ascii="Times New Roman" w:hAnsi="Times New Roman"/>
                <w:bCs/>
                <w:sz w:val="24"/>
                <w:szCs w:val="24"/>
              </w:rPr>
              <w:t xml:space="preserve"> </w:t>
            </w:r>
            <w:r w:rsidRPr="00B446FE">
              <w:rPr>
                <w:rFonts w:ascii="Times New Roman" w:hAnsi="Times New Roman"/>
                <w:bCs/>
                <w:sz w:val="24"/>
                <w:szCs w:val="24"/>
              </w:rPr>
              <w:t>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0745D8A9" w14:textId="77777777" w:rsidR="00B446FE" w:rsidRPr="00B446FE" w:rsidRDefault="00B446FE" w:rsidP="00B446FE">
            <w:pPr>
              <w:spacing w:after="0" w:line="240" w:lineRule="auto"/>
              <w:jc w:val="both"/>
              <w:rPr>
                <w:rFonts w:ascii="Times New Roman" w:hAnsi="Times New Roman"/>
                <w:bCs/>
                <w:sz w:val="24"/>
                <w:szCs w:val="24"/>
              </w:rPr>
            </w:pPr>
            <w:r w:rsidRPr="00B446FE">
              <w:rPr>
                <w:rFonts w:ascii="Times New Roman" w:hAnsi="Times New Roman"/>
                <w:bCs/>
                <w:sz w:val="24"/>
                <w:szCs w:val="24"/>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w:t>
            </w:r>
            <w:r w:rsidRPr="00B446FE">
              <w:rPr>
                <w:rFonts w:ascii="Times New Roman" w:hAnsi="Times New Roman"/>
                <w:bCs/>
                <w:sz w:val="24"/>
                <w:szCs w:val="24"/>
              </w:rPr>
              <w:lastRenderedPageBreak/>
              <w:t>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1D958790" w14:textId="3998457A" w:rsidR="00B446FE" w:rsidRPr="00B446FE" w:rsidRDefault="00B446FE" w:rsidP="00B446FE">
            <w:pPr>
              <w:spacing w:after="0" w:line="240" w:lineRule="auto"/>
              <w:jc w:val="both"/>
              <w:rPr>
                <w:rFonts w:ascii="Times New Roman" w:hAnsi="Times New Roman"/>
                <w:bCs/>
                <w:sz w:val="24"/>
                <w:szCs w:val="24"/>
              </w:rPr>
            </w:pPr>
            <w:r w:rsidRPr="00B446FE">
              <w:rPr>
                <w:rFonts w:ascii="Times New Roman" w:hAnsi="Times New Roman"/>
                <w:bCs/>
                <w:sz w:val="24"/>
                <w:szCs w:val="24"/>
              </w:rPr>
              <w:t>3)</w:t>
            </w:r>
            <w:r>
              <w:rPr>
                <w:rFonts w:ascii="Times New Roman" w:hAnsi="Times New Roman"/>
                <w:bCs/>
                <w:sz w:val="24"/>
                <w:szCs w:val="24"/>
              </w:rPr>
              <w:t xml:space="preserve"> </w:t>
            </w:r>
            <w:r w:rsidRPr="00B446FE">
              <w:rPr>
                <w:rFonts w:ascii="Times New Roman" w:hAnsi="Times New Roman"/>
                <w:bCs/>
                <w:sz w:val="24"/>
                <w:szCs w:val="24"/>
              </w:rPr>
              <w:t>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36676093" w14:textId="77777777" w:rsidR="00B446FE" w:rsidRPr="00B446FE" w:rsidRDefault="00B446FE" w:rsidP="00B446FE">
            <w:pPr>
              <w:spacing w:after="0" w:line="240" w:lineRule="auto"/>
              <w:jc w:val="both"/>
              <w:rPr>
                <w:rFonts w:ascii="Times New Roman" w:hAnsi="Times New Roman"/>
                <w:bCs/>
                <w:sz w:val="24"/>
                <w:szCs w:val="24"/>
              </w:rPr>
            </w:pPr>
            <w:r w:rsidRPr="00B446FE">
              <w:rPr>
                <w:rFonts w:ascii="Times New Roman" w:hAnsi="Times New Roman"/>
                <w:bCs/>
                <w:sz w:val="24"/>
                <w:szCs w:val="24"/>
              </w:rPr>
              <w:t>Городки: бросание биты сбоку, выбивание городка с кона (5-6 м) и полукона (2-3 м); знание</w:t>
            </w:r>
            <w:r>
              <w:rPr>
                <w:rFonts w:ascii="Times New Roman" w:hAnsi="Times New Roman"/>
                <w:bCs/>
                <w:sz w:val="24"/>
                <w:szCs w:val="24"/>
              </w:rPr>
              <w:t xml:space="preserve"> </w:t>
            </w:r>
            <w:r w:rsidRPr="00B446FE">
              <w:rPr>
                <w:rFonts w:ascii="Times New Roman" w:hAnsi="Times New Roman"/>
                <w:bCs/>
                <w:sz w:val="24"/>
                <w:szCs w:val="24"/>
              </w:rPr>
              <w:t>3-4 фигур.</w:t>
            </w:r>
          </w:p>
          <w:p w14:paraId="36F0C2AA" w14:textId="77777777" w:rsidR="00B446FE" w:rsidRPr="00B446FE" w:rsidRDefault="00B446FE" w:rsidP="00B446FE">
            <w:pPr>
              <w:spacing w:after="0" w:line="240" w:lineRule="auto"/>
              <w:jc w:val="both"/>
              <w:rPr>
                <w:rFonts w:ascii="Times New Roman" w:hAnsi="Times New Roman"/>
                <w:bCs/>
                <w:sz w:val="24"/>
                <w:szCs w:val="24"/>
              </w:rPr>
            </w:pPr>
            <w:r w:rsidRPr="00B446FE">
              <w:rPr>
                <w:rFonts w:ascii="Times New Roman" w:hAnsi="Times New Roman"/>
                <w:bCs/>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4D68D6BD" w14:textId="77777777" w:rsidR="00B446FE" w:rsidRPr="00B446FE" w:rsidRDefault="00B446FE" w:rsidP="00B446FE">
            <w:pPr>
              <w:spacing w:after="0" w:line="240" w:lineRule="auto"/>
              <w:jc w:val="both"/>
              <w:rPr>
                <w:rFonts w:ascii="Times New Roman" w:hAnsi="Times New Roman"/>
                <w:bCs/>
                <w:sz w:val="24"/>
                <w:szCs w:val="24"/>
              </w:rPr>
            </w:pPr>
            <w:r w:rsidRPr="00B446FE">
              <w:rPr>
                <w:rFonts w:ascii="Times New Roman" w:hAnsi="Times New Roman"/>
                <w:bCs/>
                <w:sz w:val="24"/>
                <w:szCs w:val="24"/>
              </w:rPr>
              <w:t>Бадминтон: отбивание волана ракеткой в заданном направлении; игра с педагогом.</w:t>
            </w:r>
          </w:p>
          <w:p w14:paraId="4A02E87A" w14:textId="77777777" w:rsidR="00B446FE" w:rsidRPr="00B446FE" w:rsidRDefault="00B446FE" w:rsidP="00B446FE">
            <w:pPr>
              <w:spacing w:after="0" w:line="240" w:lineRule="auto"/>
              <w:jc w:val="both"/>
              <w:rPr>
                <w:rFonts w:ascii="Times New Roman" w:hAnsi="Times New Roman"/>
                <w:bCs/>
                <w:sz w:val="24"/>
                <w:szCs w:val="24"/>
              </w:rPr>
            </w:pPr>
            <w:r w:rsidRPr="00B446FE">
              <w:rPr>
                <w:rFonts w:ascii="Times New Roman" w:hAnsi="Times New Roman"/>
                <w:bCs/>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6C9D65A9" w14:textId="77777777" w:rsidR="00B446FE" w:rsidRPr="00B446FE" w:rsidRDefault="00B446FE" w:rsidP="00B446FE">
            <w:pPr>
              <w:spacing w:after="0" w:line="240" w:lineRule="auto"/>
              <w:jc w:val="both"/>
              <w:rPr>
                <w:rFonts w:ascii="Times New Roman" w:hAnsi="Times New Roman"/>
                <w:bCs/>
                <w:sz w:val="24"/>
                <w:szCs w:val="24"/>
              </w:rPr>
            </w:pPr>
            <w:r w:rsidRPr="00B446FE">
              <w:rPr>
                <w:rFonts w:ascii="Times New Roman" w:hAnsi="Times New Roman"/>
                <w:bCs/>
                <w:sz w:val="24"/>
                <w:szCs w:val="24"/>
              </w:rPr>
              <w:t>4)Спортивные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6D520053" w14:textId="77777777" w:rsidR="00B446FE" w:rsidRPr="00B446FE" w:rsidRDefault="00B446FE" w:rsidP="00B446FE">
            <w:pPr>
              <w:spacing w:after="0" w:line="240" w:lineRule="auto"/>
              <w:jc w:val="both"/>
              <w:rPr>
                <w:rFonts w:ascii="Times New Roman" w:hAnsi="Times New Roman"/>
                <w:bCs/>
                <w:sz w:val="24"/>
                <w:szCs w:val="24"/>
              </w:rPr>
            </w:pPr>
            <w:r w:rsidRPr="00B446FE">
              <w:rPr>
                <w:rFonts w:ascii="Times New Roman" w:hAnsi="Times New Roman"/>
                <w:bCs/>
                <w:sz w:val="24"/>
                <w:szCs w:val="24"/>
              </w:rPr>
              <w:t>Катание на санках: по прямой, со скоростью, с горки, подъем с санками в гору, с торможением при спуске с горки.</w:t>
            </w:r>
          </w:p>
          <w:p w14:paraId="7DE35AC6" w14:textId="77777777" w:rsidR="00B446FE" w:rsidRPr="00B446FE" w:rsidRDefault="00B446FE" w:rsidP="00B446FE">
            <w:pPr>
              <w:spacing w:after="0" w:line="240" w:lineRule="auto"/>
              <w:jc w:val="both"/>
              <w:rPr>
                <w:rFonts w:ascii="Times New Roman" w:hAnsi="Times New Roman"/>
                <w:bCs/>
                <w:sz w:val="24"/>
                <w:szCs w:val="24"/>
              </w:rPr>
            </w:pPr>
            <w:r w:rsidRPr="00B446FE">
              <w:rPr>
                <w:rFonts w:ascii="Times New Roman" w:hAnsi="Times New Roman"/>
                <w:bCs/>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w:t>
            </w:r>
          </w:p>
          <w:p w14:paraId="161E4A0E" w14:textId="7B977B04" w:rsidR="00B446FE" w:rsidRPr="00B446FE" w:rsidRDefault="00B446FE" w:rsidP="00B446FE">
            <w:pPr>
              <w:spacing w:after="0" w:line="240" w:lineRule="auto"/>
              <w:jc w:val="both"/>
              <w:rPr>
                <w:rFonts w:ascii="Times New Roman" w:hAnsi="Times New Roman"/>
                <w:bCs/>
                <w:sz w:val="24"/>
                <w:szCs w:val="24"/>
              </w:rPr>
            </w:pPr>
            <w:r w:rsidRPr="00B446FE">
              <w:rPr>
                <w:rFonts w:ascii="Times New Roman" w:hAnsi="Times New Roman"/>
                <w:bCs/>
                <w:sz w:val="24"/>
                <w:szCs w:val="24"/>
              </w:rPr>
              <w:lastRenderedPageBreak/>
              <w:t>«ступающим шагом», «полу</w:t>
            </w:r>
            <w:r w:rsidR="005D6361">
              <w:rPr>
                <w:rFonts w:ascii="Times New Roman" w:hAnsi="Times New Roman"/>
                <w:bCs/>
                <w:sz w:val="24"/>
                <w:szCs w:val="24"/>
              </w:rPr>
              <w:t>е</w:t>
            </w:r>
            <w:r w:rsidRPr="00B446FE">
              <w:rPr>
                <w:rFonts w:ascii="Times New Roman" w:hAnsi="Times New Roman"/>
                <w:bCs/>
                <w:sz w:val="24"/>
                <w:szCs w:val="24"/>
              </w:rPr>
              <w:t>лочкой» (прямо и наискось), соблюдая правила безопасного передвижения.</w:t>
            </w:r>
          </w:p>
          <w:p w14:paraId="230BB2C2" w14:textId="77777777" w:rsidR="00B446FE" w:rsidRPr="00B446FE" w:rsidRDefault="00B446FE" w:rsidP="00B446FE">
            <w:pPr>
              <w:spacing w:after="0" w:line="240" w:lineRule="auto"/>
              <w:jc w:val="both"/>
              <w:rPr>
                <w:rFonts w:ascii="Times New Roman" w:hAnsi="Times New Roman"/>
                <w:bCs/>
                <w:sz w:val="24"/>
                <w:szCs w:val="24"/>
              </w:rPr>
            </w:pPr>
            <w:r w:rsidRPr="00B446FE">
              <w:rPr>
                <w:rFonts w:ascii="Times New Roman" w:hAnsi="Times New Roman"/>
                <w:bCs/>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59FB3408" w14:textId="77777777" w:rsidR="00B446FE" w:rsidRPr="00B446FE" w:rsidRDefault="00B446FE" w:rsidP="00B446FE">
            <w:pPr>
              <w:spacing w:after="0" w:line="240" w:lineRule="auto"/>
              <w:jc w:val="both"/>
              <w:rPr>
                <w:rFonts w:ascii="Times New Roman" w:hAnsi="Times New Roman"/>
                <w:bCs/>
                <w:sz w:val="24"/>
                <w:szCs w:val="24"/>
              </w:rPr>
            </w:pPr>
            <w:r w:rsidRPr="00B446FE">
              <w:rPr>
                <w:rFonts w:ascii="Times New Roman" w:hAnsi="Times New Roman"/>
                <w:bCs/>
                <w:sz w:val="24"/>
                <w:szCs w:val="24"/>
              </w:rPr>
              <w:t>5)Формирование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w:t>
            </w:r>
            <w:r>
              <w:rPr>
                <w:rFonts w:ascii="Times New Roman" w:hAnsi="Times New Roman"/>
                <w:bCs/>
                <w:sz w:val="24"/>
                <w:szCs w:val="24"/>
              </w:rPr>
              <w:t xml:space="preserve"> </w:t>
            </w:r>
            <w:r w:rsidRPr="00B446FE">
              <w:rPr>
                <w:rFonts w:ascii="Times New Roman" w:hAnsi="Times New Roman"/>
                <w:bCs/>
                <w:sz w:val="24"/>
                <w:szCs w:val="24"/>
              </w:rPr>
              <w:t>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1507F817" w14:textId="15AD9A3E" w:rsidR="00B446FE" w:rsidRPr="00B446FE" w:rsidRDefault="00B446FE" w:rsidP="00B446FE">
            <w:pPr>
              <w:spacing w:after="0" w:line="240" w:lineRule="auto"/>
              <w:jc w:val="both"/>
              <w:rPr>
                <w:rFonts w:ascii="Times New Roman" w:hAnsi="Times New Roman"/>
                <w:bCs/>
                <w:sz w:val="24"/>
                <w:szCs w:val="24"/>
              </w:rPr>
            </w:pPr>
            <w:r w:rsidRPr="00B446FE">
              <w:rPr>
                <w:rFonts w:ascii="Times New Roman" w:hAnsi="Times New Roman"/>
                <w:bCs/>
                <w:sz w:val="24"/>
                <w:szCs w:val="24"/>
              </w:rPr>
              <w:t>6)</w:t>
            </w:r>
            <w:r>
              <w:rPr>
                <w:rFonts w:ascii="Times New Roman" w:hAnsi="Times New Roman"/>
                <w:bCs/>
                <w:sz w:val="24"/>
                <w:szCs w:val="24"/>
              </w:rPr>
              <w:t xml:space="preserve"> </w:t>
            </w:r>
            <w:r w:rsidRPr="00B446FE">
              <w:rPr>
                <w:rFonts w:ascii="Times New Roman" w:hAnsi="Times New Roman"/>
                <w:bCs/>
                <w:sz w:val="24"/>
                <w:szCs w:val="24"/>
              </w:rPr>
              <w:t>Активный отдых.</w:t>
            </w:r>
          </w:p>
          <w:p w14:paraId="6DC55462" w14:textId="77777777" w:rsidR="00B446FE" w:rsidRPr="00B446FE" w:rsidRDefault="00B446FE" w:rsidP="00B446FE">
            <w:pPr>
              <w:spacing w:after="0" w:line="240" w:lineRule="auto"/>
              <w:jc w:val="both"/>
              <w:rPr>
                <w:rFonts w:ascii="Times New Roman" w:hAnsi="Times New Roman"/>
                <w:bCs/>
                <w:sz w:val="24"/>
                <w:szCs w:val="24"/>
              </w:rPr>
            </w:pPr>
            <w:r w:rsidRPr="00B446FE">
              <w:rPr>
                <w:rFonts w:ascii="Times New Roman" w:hAnsi="Times New Roman"/>
                <w:bCs/>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46431F20" w14:textId="77777777" w:rsidR="00B446FE" w:rsidRPr="00B446FE" w:rsidRDefault="00B446FE" w:rsidP="00B446FE">
            <w:pPr>
              <w:spacing w:after="0" w:line="240" w:lineRule="auto"/>
              <w:jc w:val="both"/>
              <w:rPr>
                <w:rFonts w:ascii="Times New Roman" w:hAnsi="Times New Roman"/>
                <w:bCs/>
                <w:sz w:val="24"/>
                <w:szCs w:val="24"/>
              </w:rPr>
            </w:pPr>
            <w:r w:rsidRPr="00B446FE">
              <w:rPr>
                <w:rFonts w:ascii="Times New Roman" w:hAnsi="Times New Roman"/>
                <w:bCs/>
                <w:sz w:val="24"/>
                <w:szCs w:val="24"/>
              </w:rPr>
              <w:t>Досуг организуется 1-2 раза в месяц во второй половине дня преимущественно на свежем воздухе, продолжительностью 30-</w:t>
            </w:r>
            <w:r w:rsidRPr="00B446FE">
              <w:rPr>
                <w:rFonts w:ascii="Times New Roman" w:hAnsi="Times New Roman"/>
                <w:bCs/>
                <w:sz w:val="24"/>
                <w:szCs w:val="24"/>
              </w:rPr>
              <w:lastRenderedPageBreak/>
              <w:t>40 минут. Содержание составляют: подвижные игры, игры-эстафеты, музыкально-ритмические упражнения, творческие задания.</w:t>
            </w:r>
          </w:p>
          <w:p w14:paraId="180DDB48" w14:textId="77777777" w:rsidR="00B446FE" w:rsidRPr="00B446FE" w:rsidRDefault="00B446FE" w:rsidP="00B446FE">
            <w:pPr>
              <w:spacing w:after="0" w:line="240" w:lineRule="auto"/>
              <w:jc w:val="both"/>
              <w:rPr>
                <w:rFonts w:ascii="Times New Roman" w:hAnsi="Times New Roman"/>
                <w:bCs/>
                <w:sz w:val="24"/>
                <w:szCs w:val="24"/>
              </w:rPr>
            </w:pPr>
            <w:r w:rsidRPr="00B446FE">
              <w:rPr>
                <w:rFonts w:ascii="Times New Roman" w:hAnsi="Times New Roman"/>
                <w:bCs/>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66A205A9" w14:textId="77777777" w:rsidR="00B446FE" w:rsidRPr="00B446FE" w:rsidRDefault="00B446FE" w:rsidP="00B446FE">
            <w:pPr>
              <w:spacing w:after="0" w:line="240" w:lineRule="auto"/>
              <w:jc w:val="both"/>
              <w:rPr>
                <w:rFonts w:ascii="Times New Roman" w:hAnsi="Times New Roman"/>
                <w:bCs/>
                <w:sz w:val="24"/>
                <w:szCs w:val="24"/>
              </w:rPr>
            </w:pPr>
            <w:r w:rsidRPr="00B446FE">
              <w:rPr>
                <w:rFonts w:ascii="Times New Roman" w:hAnsi="Times New Roman"/>
                <w:bCs/>
                <w:sz w:val="24"/>
                <w:szCs w:val="24"/>
              </w:rPr>
              <w:t>Дни здоровья: педагог проводит 1 раз в квартал. В этот день проводятся оздоровительные мероприятия и туристские прогулки.</w:t>
            </w:r>
          </w:p>
          <w:p w14:paraId="59A84301" w14:textId="4D8A15B3" w:rsidR="00A466EE" w:rsidRPr="009C715B" w:rsidRDefault="00B446FE" w:rsidP="00B446FE">
            <w:pPr>
              <w:spacing w:after="0" w:line="240" w:lineRule="auto"/>
              <w:jc w:val="both"/>
              <w:rPr>
                <w:rFonts w:ascii="Times New Roman" w:hAnsi="Times New Roman"/>
                <w:bCs/>
                <w:sz w:val="24"/>
                <w:szCs w:val="24"/>
              </w:rPr>
            </w:pPr>
            <w:r w:rsidRPr="00B446FE">
              <w:rPr>
                <w:rFonts w:ascii="Times New Roman" w:hAnsi="Times New Roman"/>
                <w:bCs/>
                <w:sz w:val="24"/>
                <w:szCs w:val="24"/>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w:t>
            </w:r>
            <w:r>
              <w:rPr>
                <w:rFonts w:ascii="Times New Roman" w:hAnsi="Times New Roman"/>
                <w:bCs/>
                <w:sz w:val="24"/>
                <w:szCs w:val="24"/>
              </w:rPr>
              <w:t xml:space="preserve">10 </w:t>
            </w:r>
            <w:r w:rsidRPr="00B446FE">
              <w:rPr>
                <w:rFonts w:ascii="Times New Roman" w:hAnsi="Times New Roman"/>
                <w:bCs/>
                <w:sz w:val="24"/>
                <w:szCs w:val="24"/>
              </w:rPr>
              <w:t>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r>
      <w:tr w:rsidR="00B446FE" w:rsidRPr="009C715B" w14:paraId="1F6ECA39" w14:textId="77777777" w:rsidTr="005732B6">
        <w:tc>
          <w:tcPr>
            <w:tcW w:w="9287" w:type="dxa"/>
            <w:gridSpan w:val="2"/>
          </w:tcPr>
          <w:p w14:paraId="2D187C8C" w14:textId="0F74CAE2" w:rsidR="00B446FE" w:rsidRPr="009C715B" w:rsidRDefault="00B446FE" w:rsidP="009C715B">
            <w:pPr>
              <w:spacing w:after="0" w:line="240" w:lineRule="auto"/>
              <w:jc w:val="both"/>
              <w:rPr>
                <w:rFonts w:ascii="Times New Roman" w:hAnsi="Times New Roman"/>
                <w:bCs/>
                <w:sz w:val="24"/>
                <w:szCs w:val="24"/>
              </w:rPr>
            </w:pPr>
            <w:r w:rsidRPr="00B446FE">
              <w:rPr>
                <w:rFonts w:ascii="Times New Roman" w:hAnsi="Times New Roman"/>
                <w:bCs/>
                <w:sz w:val="24"/>
                <w:szCs w:val="24"/>
              </w:rPr>
              <w:lastRenderedPageBreak/>
              <w:t>6-7 лет</w:t>
            </w:r>
          </w:p>
        </w:tc>
      </w:tr>
      <w:tr w:rsidR="00A466EE" w:rsidRPr="009C715B" w14:paraId="377AA005" w14:textId="77777777" w:rsidTr="009C715B">
        <w:tc>
          <w:tcPr>
            <w:tcW w:w="4643" w:type="dxa"/>
          </w:tcPr>
          <w:p w14:paraId="7289AD1B" w14:textId="77777777" w:rsidR="00483AB6" w:rsidRPr="00483AB6" w:rsidRDefault="00B446FE" w:rsidP="00483AB6">
            <w:pPr>
              <w:spacing w:after="0" w:line="240" w:lineRule="auto"/>
              <w:jc w:val="both"/>
              <w:rPr>
                <w:rFonts w:ascii="Times New Roman" w:hAnsi="Times New Roman"/>
                <w:bCs/>
                <w:sz w:val="24"/>
                <w:szCs w:val="24"/>
              </w:rPr>
            </w:pPr>
            <w:r w:rsidRPr="00B446FE">
              <w:rPr>
                <w:rFonts w:ascii="Times New Roman" w:hAnsi="Times New Roman"/>
                <w:bCs/>
                <w:sz w:val="24"/>
                <w:szCs w:val="24"/>
              </w:rPr>
              <w:t>обогащать двигательный опыт</w:t>
            </w:r>
            <w:r w:rsidR="00483AB6">
              <w:rPr>
                <w:rFonts w:ascii="Times New Roman" w:hAnsi="Times New Roman"/>
                <w:bCs/>
                <w:sz w:val="24"/>
                <w:szCs w:val="24"/>
              </w:rPr>
              <w:t xml:space="preserve"> </w:t>
            </w:r>
            <w:r w:rsidR="00483AB6" w:rsidRPr="00483AB6">
              <w:rPr>
                <w:rFonts w:ascii="Times New Roman" w:hAnsi="Times New Roman"/>
                <w:bCs/>
                <w:sz w:val="24"/>
                <w:szCs w:val="24"/>
              </w:rPr>
              <w:t>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26C2CADD" w14:textId="77777777" w:rsidR="00483AB6" w:rsidRPr="00483AB6" w:rsidRDefault="00483AB6" w:rsidP="00483AB6">
            <w:pPr>
              <w:spacing w:after="0" w:line="240" w:lineRule="auto"/>
              <w:jc w:val="both"/>
              <w:rPr>
                <w:rFonts w:ascii="Times New Roman" w:hAnsi="Times New Roman"/>
                <w:bCs/>
                <w:sz w:val="24"/>
                <w:szCs w:val="24"/>
              </w:rPr>
            </w:pPr>
            <w:r w:rsidRPr="00483AB6">
              <w:rPr>
                <w:rFonts w:ascii="Times New Roman" w:hAnsi="Times New Roman"/>
                <w:bCs/>
                <w:sz w:val="24"/>
                <w:szCs w:val="24"/>
              </w:rPr>
              <w:t xml:space="preserve">развивать психофизические качества, точность, меткость, глазомер, мелкую </w:t>
            </w:r>
            <w:r w:rsidRPr="00483AB6">
              <w:rPr>
                <w:rFonts w:ascii="Times New Roman" w:hAnsi="Times New Roman"/>
                <w:bCs/>
                <w:sz w:val="24"/>
                <w:szCs w:val="24"/>
              </w:rPr>
              <w:lastRenderedPageBreak/>
              <w:t>моторику, ориентировку в пространстве; самоконтроль, самостоятельность, творчество;</w:t>
            </w:r>
          </w:p>
          <w:p w14:paraId="19ED430D" w14:textId="19995AA0" w:rsidR="00483AB6" w:rsidRPr="00483AB6" w:rsidRDefault="00483AB6" w:rsidP="00483AB6">
            <w:pPr>
              <w:spacing w:after="0" w:line="240" w:lineRule="auto"/>
              <w:jc w:val="both"/>
              <w:rPr>
                <w:rFonts w:ascii="Times New Roman" w:hAnsi="Times New Roman"/>
                <w:bCs/>
                <w:sz w:val="24"/>
                <w:szCs w:val="24"/>
              </w:rPr>
            </w:pPr>
            <w:r w:rsidRPr="00483AB6">
              <w:rPr>
                <w:rFonts w:ascii="Times New Roman" w:hAnsi="Times New Roman"/>
                <w:bCs/>
                <w:sz w:val="24"/>
                <w:szCs w:val="24"/>
              </w:rPr>
              <w:t>поощрять соблюдение правил в подвижной игре, проявление инициативы и самостоятельности при е</w:t>
            </w:r>
            <w:r w:rsidR="005D6361">
              <w:rPr>
                <w:rFonts w:ascii="Times New Roman" w:hAnsi="Times New Roman"/>
                <w:bCs/>
                <w:sz w:val="24"/>
                <w:szCs w:val="24"/>
              </w:rPr>
              <w:t>е</w:t>
            </w:r>
            <w:r w:rsidRPr="00483AB6">
              <w:rPr>
                <w:rFonts w:ascii="Times New Roman" w:hAnsi="Times New Roman"/>
                <w:bCs/>
                <w:sz w:val="24"/>
                <w:szCs w:val="24"/>
              </w:rPr>
              <w:t xml:space="preserve"> организации, партнерское взаимодействие в команде;</w:t>
            </w:r>
          </w:p>
          <w:p w14:paraId="3E31F721" w14:textId="77777777" w:rsidR="00483AB6" w:rsidRPr="00483AB6" w:rsidRDefault="00483AB6" w:rsidP="00483AB6">
            <w:pPr>
              <w:spacing w:after="0" w:line="240" w:lineRule="auto"/>
              <w:jc w:val="both"/>
              <w:rPr>
                <w:rFonts w:ascii="Times New Roman" w:hAnsi="Times New Roman"/>
                <w:bCs/>
                <w:sz w:val="24"/>
                <w:szCs w:val="24"/>
              </w:rPr>
            </w:pPr>
            <w:r w:rsidRPr="00483AB6">
              <w:rPr>
                <w:rFonts w:ascii="Times New Roman" w:hAnsi="Times New Roman"/>
                <w:bCs/>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DE289AD" w14:textId="77777777" w:rsidR="00483AB6" w:rsidRPr="00483AB6" w:rsidRDefault="00483AB6" w:rsidP="00483AB6">
            <w:pPr>
              <w:spacing w:after="0" w:line="240" w:lineRule="auto"/>
              <w:jc w:val="both"/>
              <w:rPr>
                <w:rFonts w:ascii="Times New Roman" w:hAnsi="Times New Roman"/>
                <w:bCs/>
                <w:sz w:val="24"/>
                <w:szCs w:val="24"/>
              </w:rPr>
            </w:pPr>
            <w:r w:rsidRPr="00483AB6">
              <w:rPr>
                <w:rFonts w:ascii="Times New Roman" w:hAnsi="Times New Roman"/>
                <w:bCs/>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6C87FC7" w14:textId="77777777" w:rsidR="00483AB6" w:rsidRPr="00483AB6" w:rsidRDefault="00483AB6" w:rsidP="00483AB6">
            <w:pPr>
              <w:spacing w:after="0" w:line="240" w:lineRule="auto"/>
              <w:jc w:val="both"/>
              <w:rPr>
                <w:rFonts w:ascii="Times New Roman" w:hAnsi="Times New Roman"/>
                <w:bCs/>
                <w:sz w:val="24"/>
                <w:szCs w:val="24"/>
              </w:rPr>
            </w:pPr>
            <w:r w:rsidRPr="00483AB6">
              <w:rPr>
                <w:rFonts w:ascii="Times New Roman" w:hAnsi="Times New Roman"/>
                <w:bCs/>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71D96C80" w14:textId="0AC7FB23" w:rsidR="00A466EE" w:rsidRPr="009C715B" w:rsidRDefault="00483AB6" w:rsidP="00483AB6">
            <w:pPr>
              <w:spacing w:after="0" w:line="240" w:lineRule="auto"/>
              <w:jc w:val="both"/>
              <w:rPr>
                <w:rFonts w:ascii="Times New Roman" w:hAnsi="Times New Roman"/>
                <w:bCs/>
                <w:sz w:val="24"/>
                <w:szCs w:val="24"/>
              </w:rPr>
            </w:pPr>
            <w:r w:rsidRPr="00483AB6">
              <w:rPr>
                <w:rFonts w:ascii="Times New Roman" w:hAnsi="Times New Roman"/>
                <w:bCs/>
                <w:sz w:val="24"/>
                <w:szCs w:val="24"/>
              </w:rPr>
              <w:t>воспитывать бережное, заботливое отношение к здоровью и человеческой жизни, развивать стремление к сохранению своего здоровья и</w:t>
            </w:r>
            <w:r>
              <w:rPr>
                <w:rFonts w:ascii="Times New Roman" w:hAnsi="Times New Roman"/>
                <w:bCs/>
                <w:sz w:val="24"/>
                <w:szCs w:val="24"/>
              </w:rPr>
              <w:t xml:space="preserve"> </w:t>
            </w:r>
            <w:r w:rsidRPr="00483AB6">
              <w:rPr>
                <w:rFonts w:ascii="Times New Roman" w:hAnsi="Times New Roman"/>
                <w:bCs/>
                <w:sz w:val="24"/>
                <w:szCs w:val="24"/>
              </w:rPr>
              <w:t>здоровья окружающих людей, оказывать помощь и поддержку другим людям.</w:t>
            </w:r>
          </w:p>
        </w:tc>
        <w:tc>
          <w:tcPr>
            <w:tcW w:w="4644" w:type="dxa"/>
          </w:tcPr>
          <w:p w14:paraId="12852044" w14:textId="77777777" w:rsidR="00483AB6" w:rsidRPr="00483AB6" w:rsidRDefault="00B446FE" w:rsidP="00483AB6">
            <w:pPr>
              <w:spacing w:after="0" w:line="240" w:lineRule="auto"/>
              <w:jc w:val="both"/>
              <w:rPr>
                <w:rFonts w:ascii="Times New Roman" w:hAnsi="Times New Roman"/>
                <w:bCs/>
                <w:sz w:val="24"/>
                <w:szCs w:val="24"/>
              </w:rPr>
            </w:pPr>
            <w:r w:rsidRPr="00B446FE">
              <w:rPr>
                <w:rFonts w:ascii="Times New Roman" w:hAnsi="Times New Roman"/>
                <w:bCs/>
                <w:sz w:val="24"/>
                <w:szCs w:val="24"/>
              </w:rPr>
              <w:lastRenderedPageBreak/>
              <w:t>Педагог создает условия для дальнейшего</w:t>
            </w:r>
            <w:r w:rsidR="00483AB6">
              <w:rPr>
                <w:rFonts w:ascii="Times New Roman" w:hAnsi="Times New Roman"/>
                <w:bCs/>
                <w:sz w:val="24"/>
                <w:szCs w:val="24"/>
              </w:rPr>
              <w:t xml:space="preserve"> </w:t>
            </w:r>
            <w:r w:rsidR="00483AB6" w:rsidRPr="00483AB6">
              <w:rPr>
                <w:rFonts w:ascii="Times New Roman" w:hAnsi="Times New Roman"/>
                <w:bCs/>
                <w:sz w:val="24"/>
                <w:szCs w:val="24"/>
              </w:rPr>
              <w:t xml:space="preserve">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w:t>
            </w:r>
            <w:r w:rsidR="00483AB6" w:rsidRPr="00483AB6">
              <w:rPr>
                <w:rFonts w:ascii="Times New Roman" w:hAnsi="Times New Roman"/>
                <w:bCs/>
                <w:sz w:val="24"/>
                <w:szCs w:val="24"/>
              </w:rPr>
              <w:lastRenderedPageBreak/>
              <w:t>упражнения технично, рационально, экономно, выразительно, в соответствии с разнообразным характером музыки, ритмом, темпом, амплитудой.</w:t>
            </w:r>
          </w:p>
          <w:p w14:paraId="18337918" w14:textId="77777777" w:rsidR="00483AB6" w:rsidRPr="00483AB6" w:rsidRDefault="00483AB6" w:rsidP="00483AB6">
            <w:pPr>
              <w:spacing w:after="0" w:line="240" w:lineRule="auto"/>
              <w:jc w:val="both"/>
              <w:rPr>
                <w:rFonts w:ascii="Times New Roman" w:hAnsi="Times New Roman"/>
                <w:bCs/>
                <w:sz w:val="24"/>
                <w:szCs w:val="24"/>
              </w:rPr>
            </w:pPr>
            <w:r w:rsidRPr="00483AB6">
              <w:rPr>
                <w:rFonts w:ascii="Times New Roman" w:hAnsi="Times New Roman"/>
                <w:bCs/>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9B93D87" w14:textId="77777777" w:rsidR="00483AB6" w:rsidRPr="00483AB6" w:rsidRDefault="00483AB6" w:rsidP="00483AB6">
            <w:pPr>
              <w:spacing w:after="0" w:line="240" w:lineRule="auto"/>
              <w:jc w:val="both"/>
              <w:rPr>
                <w:rFonts w:ascii="Times New Roman" w:hAnsi="Times New Roman"/>
                <w:bCs/>
                <w:sz w:val="24"/>
                <w:szCs w:val="24"/>
              </w:rPr>
            </w:pPr>
            <w:r w:rsidRPr="00483AB6">
              <w:rPr>
                <w:rFonts w:ascii="Times New Roman" w:hAnsi="Times New Roman"/>
                <w:bCs/>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227A132D" w14:textId="77777777" w:rsidR="00483AB6" w:rsidRPr="00483AB6" w:rsidRDefault="00483AB6" w:rsidP="00483AB6">
            <w:pPr>
              <w:spacing w:after="0" w:line="240" w:lineRule="auto"/>
              <w:jc w:val="both"/>
              <w:rPr>
                <w:rFonts w:ascii="Times New Roman" w:hAnsi="Times New Roman"/>
                <w:bCs/>
                <w:sz w:val="24"/>
                <w:szCs w:val="24"/>
              </w:rPr>
            </w:pPr>
            <w:r w:rsidRPr="00483AB6">
              <w:rPr>
                <w:rFonts w:ascii="Times New Roman" w:hAnsi="Times New Roman"/>
                <w:bCs/>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403E627D" w14:textId="102739E2" w:rsidR="00483AB6" w:rsidRPr="00483AB6" w:rsidRDefault="00483AB6" w:rsidP="00483AB6">
            <w:pPr>
              <w:spacing w:after="0" w:line="240" w:lineRule="auto"/>
              <w:jc w:val="both"/>
              <w:rPr>
                <w:rFonts w:ascii="Times New Roman" w:hAnsi="Times New Roman"/>
                <w:bCs/>
                <w:sz w:val="24"/>
                <w:szCs w:val="24"/>
              </w:rPr>
            </w:pPr>
            <w:r w:rsidRPr="00483AB6">
              <w:rPr>
                <w:rFonts w:ascii="Times New Roman" w:hAnsi="Times New Roman"/>
                <w:bCs/>
                <w:sz w:val="24"/>
                <w:szCs w:val="24"/>
              </w:rPr>
              <w:t>1)</w:t>
            </w:r>
            <w:r>
              <w:rPr>
                <w:rFonts w:ascii="Times New Roman" w:hAnsi="Times New Roman"/>
                <w:bCs/>
                <w:sz w:val="24"/>
                <w:szCs w:val="24"/>
              </w:rPr>
              <w:t xml:space="preserve"> </w:t>
            </w:r>
            <w:r w:rsidRPr="00483AB6">
              <w:rPr>
                <w:rFonts w:ascii="Times New Roman" w:hAnsi="Times New Roman"/>
                <w:bCs/>
                <w:sz w:val="24"/>
                <w:szCs w:val="24"/>
              </w:rPr>
              <w:t>Основная гимнастика (основные движения, общеразвивающие упражнения, ритмическая гимнастика и строевые упражнения).</w:t>
            </w:r>
          </w:p>
          <w:p w14:paraId="345537A4" w14:textId="77777777" w:rsidR="00483AB6" w:rsidRPr="00483AB6" w:rsidRDefault="00483AB6" w:rsidP="00483AB6">
            <w:pPr>
              <w:spacing w:after="0" w:line="240" w:lineRule="auto"/>
              <w:jc w:val="both"/>
              <w:rPr>
                <w:rFonts w:ascii="Times New Roman" w:hAnsi="Times New Roman"/>
                <w:bCs/>
                <w:sz w:val="24"/>
                <w:szCs w:val="24"/>
              </w:rPr>
            </w:pPr>
            <w:r w:rsidRPr="00483AB6">
              <w:rPr>
                <w:rFonts w:ascii="Times New Roman" w:hAnsi="Times New Roman"/>
                <w:bCs/>
                <w:sz w:val="24"/>
                <w:szCs w:val="24"/>
              </w:rPr>
              <w:t>Основные движения:</w:t>
            </w:r>
          </w:p>
          <w:p w14:paraId="6A9AF647" w14:textId="77777777" w:rsidR="00483AB6" w:rsidRPr="00483AB6" w:rsidRDefault="00483AB6" w:rsidP="00483AB6">
            <w:pPr>
              <w:spacing w:after="0" w:line="240" w:lineRule="auto"/>
              <w:jc w:val="both"/>
              <w:rPr>
                <w:rFonts w:ascii="Times New Roman" w:hAnsi="Times New Roman"/>
                <w:bCs/>
                <w:sz w:val="24"/>
                <w:szCs w:val="24"/>
              </w:rPr>
            </w:pPr>
            <w:r w:rsidRPr="00483AB6">
              <w:rPr>
                <w:rFonts w:ascii="Times New Roman" w:hAnsi="Times New Roman"/>
                <w:bCs/>
                <w:sz w:val="24"/>
                <w:szCs w:val="24"/>
              </w:rPr>
              <w:t xml:space="preserve">бросание, катание, ловля, метание: бросание мяча вверх, о землю и ловля его двумя руками не менее 20 раз подряд, одной рукой не менее 1О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w:t>
            </w:r>
            <w:r w:rsidRPr="00483AB6">
              <w:rPr>
                <w:rFonts w:ascii="Times New Roman" w:hAnsi="Times New Roman"/>
                <w:bCs/>
                <w:sz w:val="24"/>
                <w:szCs w:val="24"/>
              </w:rPr>
              <w:lastRenderedPageBreak/>
              <w:t>корзину; катание мяча правой и левой ногой по прямой, в</w:t>
            </w:r>
            <w:r>
              <w:rPr>
                <w:rFonts w:ascii="Times New Roman" w:hAnsi="Times New Roman"/>
                <w:bCs/>
                <w:sz w:val="24"/>
                <w:szCs w:val="24"/>
              </w:rPr>
              <w:t xml:space="preserve"> </w:t>
            </w:r>
            <w:r w:rsidRPr="00483AB6">
              <w:rPr>
                <w:rFonts w:ascii="Times New Roman" w:hAnsi="Times New Roman"/>
                <w:bCs/>
                <w:sz w:val="24"/>
                <w:szCs w:val="24"/>
              </w:rPr>
              <w:t>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5E6DFD4" w14:textId="77777777" w:rsidR="00483AB6" w:rsidRPr="00483AB6" w:rsidRDefault="00483AB6" w:rsidP="00483AB6">
            <w:pPr>
              <w:spacing w:after="0" w:line="240" w:lineRule="auto"/>
              <w:jc w:val="both"/>
              <w:rPr>
                <w:rFonts w:ascii="Times New Roman" w:hAnsi="Times New Roman"/>
                <w:bCs/>
                <w:sz w:val="24"/>
                <w:szCs w:val="24"/>
              </w:rPr>
            </w:pPr>
            <w:r w:rsidRPr="00483AB6">
              <w:rPr>
                <w:rFonts w:ascii="Times New Roman" w:hAnsi="Times New Roman"/>
                <w:bCs/>
                <w:sz w:val="24"/>
                <w:szCs w:val="24"/>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1525A049" w14:textId="77777777" w:rsidR="00483AB6" w:rsidRPr="00483AB6" w:rsidRDefault="00483AB6" w:rsidP="00483AB6">
            <w:pPr>
              <w:spacing w:after="0" w:line="240" w:lineRule="auto"/>
              <w:jc w:val="both"/>
              <w:rPr>
                <w:rFonts w:ascii="Times New Roman" w:hAnsi="Times New Roman"/>
                <w:bCs/>
                <w:sz w:val="24"/>
                <w:szCs w:val="24"/>
              </w:rPr>
            </w:pPr>
            <w:r w:rsidRPr="00483AB6">
              <w:rPr>
                <w:rFonts w:ascii="Times New Roman" w:hAnsi="Times New Roman"/>
                <w:bCs/>
                <w:sz w:val="24"/>
                <w:szCs w:val="24"/>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5F82C2F2" w14:textId="77777777" w:rsidR="00483AB6" w:rsidRPr="00483AB6" w:rsidRDefault="00483AB6" w:rsidP="00483AB6">
            <w:pPr>
              <w:spacing w:after="0" w:line="240" w:lineRule="auto"/>
              <w:jc w:val="both"/>
              <w:rPr>
                <w:rFonts w:ascii="Times New Roman" w:hAnsi="Times New Roman"/>
                <w:bCs/>
                <w:sz w:val="24"/>
                <w:szCs w:val="24"/>
              </w:rPr>
            </w:pPr>
            <w:r w:rsidRPr="00483AB6">
              <w:rPr>
                <w:rFonts w:ascii="Times New Roman" w:hAnsi="Times New Roman"/>
                <w:bCs/>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1О мс наименьшим числом шагов; медленный бег до 2-3 минут; быстрый бег 20 м 2-3 раза с перерывами; челночный бег 3х10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367DA11F" w14:textId="77777777" w:rsidR="00483AB6" w:rsidRPr="00483AB6" w:rsidRDefault="00483AB6" w:rsidP="00483AB6">
            <w:pPr>
              <w:spacing w:after="0" w:line="240" w:lineRule="auto"/>
              <w:jc w:val="both"/>
              <w:rPr>
                <w:rFonts w:ascii="Times New Roman" w:hAnsi="Times New Roman"/>
                <w:bCs/>
                <w:sz w:val="24"/>
                <w:szCs w:val="24"/>
              </w:rPr>
            </w:pPr>
            <w:r w:rsidRPr="00483AB6">
              <w:rPr>
                <w:rFonts w:ascii="Times New Roman" w:hAnsi="Times New Roman"/>
                <w:bCs/>
                <w:sz w:val="24"/>
                <w:szCs w:val="24"/>
              </w:rPr>
              <w:t xml:space="preserve">прыжки: подпрыгивания на двух ногах 30 раз в чередовании с ходьбой, на месте и с поворотом кругом; смещая ноги вправо-влево-вперед-назад, с движениями рук; </w:t>
            </w:r>
            <w:r w:rsidRPr="00483AB6">
              <w:rPr>
                <w:rFonts w:ascii="Times New Roman" w:hAnsi="Times New Roman"/>
                <w:bCs/>
                <w:sz w:val="24"/>
                <w:szCs w:val="24"/>
              </w:rPr>
              <w:lastRenderedPageBreak/>
              <w:t>впрыгивание на предметы высотой 30 см с разбега 3 шага; подпрыгивания</w:t>
            </w:r>
          </w:p>
          <w:p w14:paraId="0C9AE89F" w14:textId="77777777" w:rsidR="00483AB6" w:rsidRPr="00483AB6" w:rsidRDefault="00483AB6" w:rsidP="00483AB6">
            <w:pPr>
              <w:spacing w:after="0" w:line="240" w:lineRule="auto"/>
              <w:jc w:val="both"/>
              <w:rPr>
                <w:rFonts w:ascii="Times New Roman" w:hAnsi="Times New Roman"/>
                <w:bCs/>
                <w:sz w:val="24"/>
                <w:szCs w:val="24"/>
              </w:rPr>
            </w:pPr>
            <w:r w:rsidRPr="00483AB6">
              <w:rPr>
                <w:rFonts w:ascii="Times New Roman" w:hAnsi="Times New Roman"/>
                <w:bCs/>
                <w:sz w:val="24"/>
                <w:szCs w:val="24"/>
              </w:rPr>
              <w:t>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49733E8" w14:textId="77777777" w:rsidR="00182DE5" w:rsidRPr="00182DE5" w:rsidRDefault="00483AB6" w:rsidP="00182DE5">
            <w:pPr>
              <w:spacing w:after="0" w:line="240" w:lineRule="auto"/>
              <w:jc w:val="both"/>
              <w:rPr>
                <w:rFonts w:ascii="Times New Roman" w:hAnsi="Times New Roman"/>
                <w:bCs/>
                <w:sz w:val="24"/>
                <w:szCs w:val="24"/>
              </w:rPr>
            </w:pPr>
            <w:r w:rsidRPr="00483AB6">
              <w:rPr>
                <w:rFonts w:ascii="Times New Roman" w:hAnsi="Times New Roman"/>
                <w:bCs/>
                <w:sz w:val="24"/>
                <w:szCs w:val="24"/>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w:t>
            </w:r>
            <w:r w:rsidR="00182DE5">
              <w:rPr>
                <w:rFonts w:ascii="Times New Roman" w:hAnsi="Times New Roman"/>
                <w:bCs/>
                <w:sz w:val="24"/>
                <w:szCs w:val="24"/>
              </w:rPr>
              <w:t xml:space="preserve"> </w:t>
            </w:r>
            <w:r w:rsidR="00182DE5" w:rsidRPr="00182DE5">
              <w:rPr>
                <w:rFonts w:ascii="Times New Roman" w:hAnsi="Times New Roman"/>
                <w:bCs/>
                <w:sz w:val="24"/>
                <w:szCs w:val="24"/>
              </w:rPr>
              <w:t>вращающуюся скакалку - прыжок - выбегание; пробегание под вращающейся скакалкой парами.</w:t>
            </w:r>
          </w:p>
          <w:p w14:paraId="67AF3F49" w14:textId="77777777" w:rsidR="00182DE5" w:rsidRPr="00182DE5" w:rsidRDefault="00182DE5" w:rsidP="00182DE5">
            <w:pPr>
              <w:spacing w:after="0" w:line="240" w:lineRule="auto"/>
              <w:jc w:val="both"/>
              <w:rPr>
                <w:rFonts w:ascii="Times New Roman" w:hAnsi="Times New Roman"/>
                <w:bCs/>
                <w:sz w:val="24"/>
                <w:szCs w:val="24"/>
              </w:rPr>
            </w:pPr>
            <w:r w:rsidRPr="00182DE5">
              <w:rPr>
                <w:rFonts w:ascii="Times New Roman" w:hAnsi="Times New Roman"/>
                <w:bCs/>
                <w:sz w:val="24"/>
                <w:szCs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91BD2D3" w14:textId="77777777" w:rsidR="00182DE5" w:rsidRPr="00182DE5" w:rsidRDefault="00182DE5" w:rsidP="00182DE5">
            <w:pPr>
              <w:spacing w:after="0" w:line="240" w:lineRule="auto"/>
              <w:jc w:val="both"/>
              <w:rPr>
                <w:rFonts w:ascii="Times New Roman" w:hAnsi="Times New Roman"/>
                <w:bCs/>
                <w:sz w:val="24"/>
                <w:szCs w:val="24"/>
              </w:rPr>
            </w:pPr>
            <w:r w:rsidRPr="00182DE5">
              <w:rPr>
                <w:rFonts w:ascii="Times New Roman" w:hAnsi="Times New Roman"/>
                <w:bCs/>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4B73B36E" w14:textId="77777777" w:rsidR="00182DE5" w:rsidRPr="00182DE5" w:rsidRDefault="00182DE5" w:rsidP="00182DE5">
            <w:pPr>
              <w:spacing w:after="0" w:line="240" w:lineRule="auto"/>
              <w:jc w:val="both"/>
              <w:rPr>
                <w:rFonts w:ascii="Times New Roman" w:hAnsi="Times New Roman"/>
                <w:bCs/>
                <w:sz w:val="24"/>
                <w:szCs w:val="24"/>
              </w:rPr>
            </w:pPr>
            <w:r w:rsidRPr="00182DE5">
              <w:rPr>
                <w:rFonts w:ascii="Times New Roman" w:hAnsi="Times New Roman"/>
                <w:bCs/>
                <w:sz w:val="24"/>
                <w:szCs w:val="24"/>
              </w:rPr>
              <w:t>Общеразвивающие упражнения:</w:t>
            </w:r>
          </w:p>
          <w:p w14:paraId="30B76771" w14:textId="77777777" w:rsidR="00182DE5" w:rsidRPr="00182DE5" w:rsidRDefault="00182DE5" w:rsidP="00182DE5">
            <w:pPr>
              <w:spacing w:after="0" w:line="240" w:lineRule="auto"/>
              <w:jc w:val="both"/>
              <w:rPr>
                <w:rFonts w:ascii="Times New Roman" w:hAnsi="Times New Roman"/>
                <w:bCs/>
                <w:sz w:val="24"/>
                <w:szCs w:val="24"/>
              </w:rPr>
            </w:pPr>
            <w:r w:rsidRPr="00182DE5">
              <w:rPr>
                <w:rFonts w:ascii="Times New Roman" w:hAnsi="Times New Roman"/>
                <w:bCs/>
                <w:sz w:val="24"/>
                <w:szCs w:val="24"/>
              </w:rPr>
              <w:lastRenderedPageBreak/>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070823C9" w14:textId="77777777" w:rsidR="00182DE5" w:rsidRPr="00182DE5" w:rsidRDefault="00182DE5" w:rsidP="00182DE5">
            <w:pPr>
              <w:spacing w:after="0" w:line="240" w:lineRule="auto"/>
              <w:jc w:val="both"/>
              <w:rPr>
                <w:rFonts w:ascii="Times New Roman" w:hAnsi="Times New Roman"/>
                <w:bCs/>
                <w:sz w:val="24"/>
                <w:szCs w:val="24"/>
              </w:rPr>
            </w:pPr>
            <w:r w:rsidRPr="00182DE5">
              <w:rPr>
                <w:rFonts w:ascii="Times New Roman" w:hAnsi="Times New Roman"/>
                <w:bCs/>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5E517F4E" w14:textId="77777777" w:rsidR="00182DE5" w:rsidRPr="00182DE5" w:rsidRDefault="00182DE5" w:rsidP="00182DE5">
            <w:pPr>
              <w:spacing w:after="0" w:line="240" w:lineRule="auto"/>
              <w:jc w:val="both"/>
              <w:rPr>
                <w:rFonts w:ascii="Times New Roman" w:hAnsi="Times New Roman"/>
                <w:bCs/>
                <w:sz w:val="24"/>
                <w:szCs w:val="24"/>
              </w:rPr>
            </w:pPr>
            <w:r w:rsidRPr="00182DE5">
              <w:rPr>
                <w:rFonts w:ascii="Times New Roman" w:hAnsi="Times New Roman"/>
                <w:bCs/>
                <w:sz w:val="24"/>
                <w:szCs w:val="24"/>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w:t>
            </w:r>
          </w:p>
          <w:p w14:paraId="637DCA42" w14:textId="77777777" w:rsidR="00182DE5" w:rsidRPr="00182DE5" w:rsidRDefault="00182DE5" w:rsidP="00182DE5">
            <w:pPr>
              <w:spacing w:after="0" w:line="240" w:lineRule="auto"/>
              <w:jc w:val="both"/>
              <w:rPr>
                <w:rFonts w:ascii="Times New Roman" w:hAnsi="Times New Roman"/>
                <w:bCs/>
                <w:sz w:val="24"/>
                <w:szCs w:val="24"/>
              </w:rPr>
            </w:pPr>
            <w:r w:rsidRPr="00182DE5">
              <w:rPr>
                <w:rFonts w:ascii="Times New Roman" w:hAnsi="Times New Roman"/>
                <w:bCs/>
                <w:sz w:val="24"/>
                <w:szCs w:val="24"/>
              </w:rPr>
              <w:t>сгибание и разгибание стоп; захватывание</w:t>
            </w:r>
            <w:r>
              <w:rPr>
                <w:rFonts w:ascii="Times New Roman" w:hAnsi="Times New Roman"/>
                <w:bCs/>
                <w:sz w:val="24"/>
                <w:szCs w:val="24"/>
              </w:rPr>
              <w:t xml:space="preserve"> </w:t>
            </w:r>
            <w:r w:rsidRPr="00182DE5">
              <w:rPr>
                <w:rFonts w:ascii="Times New Roman" w:hAnsi="Times New Roman"/>
                <w:bCs/>
                <w:sz w:val="24"/>
                <w:szCs w:val="24"/>
              </w:rPr>
              <w:t>предметов ступнями и пальцами ног, перекладывание их с места на место.</w:t>
            </w:r>
          </w:p>
          <w:p w14:paraId="6BC533AB" w14:textId="77777777" w:rsidR="00182DE5" w:rsidRPr="00182DE5" w:rsidRDefault="00182DE5" w:rsidP="00182DE5">
            <w:pPr>
              <w:spacing w:after="0" w:line="240" w:lineRule="auto"/>
              <w:jc w:val="both"/>
              <w:rPr>
                <w:rFonts w:ascii="Times New Roman" w:hAnsi="Times New Roman"/>
                <w:bCs/>
                <w:sz w:val="24"/>
                <w:szCs w:val="24"/>
              </w:rPr>
            </w:pPr>
            <w:r w:rsidRPr="00182DE5">
              <w:rPr>
                <w:rFonts w:ascii="Times New Roman" w:hAnsi="Times New Roman"/>
                <w:bCs/>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075C2454" w14:textId="77777777" w:rsidR="00182DE5" w:rsidRPr="00182DE5" w:rsidRDefault="00182DE5" w:rsidP="00182DE5">
            <w:pPr>
              <w:spacing w:after="0" w:line="240" w:lineRule="auto"/>
              <w:jc w:val="both"/>
              <w:rPr>
                <w:rFonts w:ascii="Times New Roman" w:hAnsi="Times New Roman"/>
                <w:bCs/>
                <w:sz w:val="24"/>
                <w:szCs w:val="24"/>
              </w:rPr>
            </w:pPr>
            <w:r w:rsidRPr="00182DE5">
              <w:rPr>
                <w:rFonts w:ascii="Times New Roman" w:hAnsi="Times New Roman"/>
                <w:bCs/>
                <w:sz w:val="24"/>
                <w:szCs w:val="24"/>
              </w:rPr>
              <w:lastRenderedPageBreak/>
              <w:t>Ритмическая гимнастика:</w:t>
            </w:r>
          </w:p>
          <w:p w14:paraId="74EA7212" w14:textId="77777777" w:rsidR="00182DE5" w:rsidRPr="00182DE5" w:rsidRDefault="00182DE5" w:rsidP="00182DE5">
            <w:pPr>
              <w:spacing w:after="0" w:line="240" w:lineRule="auto"/>
              <w:jc w:val="both"/>
              <w:rPr>
                <w:rFonts w:ascii="Times New Roman" w:hAnsi="Times New Roman"/>
                <w:bCs/>
                <w:sz w:val="24"/>
                <w:szCs w:val="24"/>
              </w:rPr>
            </w:pPr>
            <w:r w:rsidRPr="00182DE5">
              <w:rPr>
                <w:rFonts w:ascii="Times New Roman" w:hAnsi="Times New Roman"/>
                <w:bCs/>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61270849" w14:textId="77777777" w:rsidR="00182DE5" w:rsidRPr="00182DE5" w:rsidRDefault="00182DE5" w:rsidP="00182DE5">
            <w:pPr>
              <w:spacing w:after="0" w:line="240" w:lineRule="auto"/>
              <w:jc w:val="both"/>
              <w:rPr>
                <w:rFonts w:ascii="Times New Roman" w:hAnsi="Times New Roman"/>
                <w:bCs/>
                <w:sz w:val="24"/>
                <w:szCs w:val="24"/>
              </w:rPr>
            </w:pPr>
            <w:r w:rsidRPr="00182DE5">
              <w:rPr>
                <w:rFonts w:ascii="Times New Roman" w:hAnsi="Times New Roman"/>
                <w:bCs/>
                <w:sz w:val="24"/>
                <w:szCs w:val="24"/>
              </w:rPr>
              <w:t>Строевые упражнения:</w:t>
            </w:r>
          </w:p>
          <w:p w14:paraId="409CA8CD" w14:textId="77777777" w:rsidR="00182DE5" w:rsidRPr="00182DE5" w:rsidRDefault="00182DE5" w:rsidP="00182DE5">
            <w:pPr>
              <w:spacing w:after="0" w:line="240" w:lineRule="auto"/>
              <w:jc w:val="both"/>
              <w:rPr>
                <w:rFonts w:ascii="Times New Roman" w:hAnsi="Times New Roman"/>
                <w:bCs/>
                <w:sz w:val="24"/>
                <w:szCs w:val="24"/>
              </w:rPr>
            </w:pPr>
            <w:r w:rsidRPr="00182DE5">
              <w:rPr>
                <w:rFonts w:ascii="Times New Roman" w:hAnsi="Times New Roman"/>
                <w:bCs/>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w:t>
            </w:r>
            <w:r>
              <w:rPr>
                <w:rFonts w:ascii="Times New Roman" w:hAnsi="Times New Roman"/>
                <w:bCs/>
                <w:sz w:val="24"/>
                <w:szCs w:val="24"/>
              </w:rPr>
              <w:t xml:space="preserve"> </w:t>
            </w:r>
            <w:r w:rsidRPr="00182DE5">
              <w:rPr>
                <w:rFonts w:ascii="Times New Roman" w:hAnsi="Times New Roman"/>
                <w:bCs/>
                <w:sz w:val="24"/>
                <w:szCs w:val="24"/>
              </w:rPr>
              <w:t>кругом; повороты во время ходьбы на углах площадки.</w:t>
            </w:r>
          </w:p>
          <w:p w14:paraId="5504A27A" w14:textId="0A0CEAE6" w:rsidR="00182DE5" w:rsidRPr="00182DE5" w:rsidRDefault="00182DE5" w:rsidP="00182DE5">
            <w:pPr>
              <w:spacing w:after="0" w:line="240" w:lineRule="auto"/>
              <w:jc w:val="both"/>
              <w:rPr>
                <w:rFonts w:ascii="Times New Roman" w:hAnsi="Times New Roman"/>
                <w:bCs/>
                <w:sz w:val="24"/>
                <w:szCs w:val="24"/>
              </w:rPr>
            </w:pPr>
            <w:r w:rsidRPr="00182DE5">
              <w:rPr>
                <w:rFonts w:ascii="Times New Roman" w:hAnsi="Times New Roman"/>
                <w:bCs/>
                <w:sz w:val="24"/>
                <w:szCs w:val="24"/>
              </w:rPr>
              <w:t>2)</w:t>
            </w:r>
            <w:r>
              <w:rPr>
                <w:rFonts w:ascii="Times New Roman" w:hAnsi="Times New Roman"/>
                <w:bCs/>
                <w:sz w:val="24"/>
                <w:szCs w:val="24"/>
              </w:rPr>
              <w:t xml:space="preserve"> </w:t>
            </w:r>
            <w:r w:rsidRPr="00182DE5">
              <w:rPr>
                <w:rFonts w:ascii="Times New Roman" w:hAnsi="Times New Roman"/>
                <w:bCs/>
                <w:sz w:val="24"/>
                <w:szCs w:val="24"/>
              </w:rP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2DDA12A4" w14:textId="77777777" w:rsidR="00182DE5" w:rsidRPr="00182DE5" w:rsidRDefault="00182DE5" w:rsidP="00182DE5">
            <w:pPr>
              <w:spacing w:after="0" w:line="240" w:lineRule="auto"/>
              <w:jc w:val="both"/>
              <w:rPr>
                <w:rFonts w:ascii="Times New Roman" w:hAnsi="Times New Roman"/>
                <w:bCs/>
                <w:sz w:val="24"/>
                <w:szCs w:val="24"/>
              </w:rPr>
            </w:pPr>
            <w:r w:rsidRPr="00182DE5">
              <w:rPr>
                <w:rFonts w:ascii="Times New Roman" w:hAnsi="Times New Roman"/>
                <w:bCs/>
                <w:sz w:val="24"/>
                <w:szCs w:val="24"/>
              </w:rPr>
              <w:t xml:space="preserve">Педагог поддерживает стремление детей самостоятельно организовывать знакомые подвижные игры со сверстниками, </w:t>
            </w:r>
            <w:r w:rsidRPr="00182DE5">
              <w:rPr>
                <w:rFonts w:ascii="Times New Roman" w:hAnsi="Times New Roman"/>
                <w:bCs/>
                <w:sz w:val="24"/>
                <w:szCs w:val="24"/>
              </w:rPr>
              <w:lastRenderedPageBreak/>
              <w:t>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14:paraId="2209DBC5" w14:textId="2C9C26BD" w:rsidR="00182DE5" w:rsidRPr="00182DE5" w:rsidRDefault="00182DE5" w:rsidP="00182DE5">
            <w:pPr>
              <w:spacing w:after="0" w:line="240" w:lineRule="auto"/>
              <w:jc w:val="both"/>
              <w:rPr>
                <w:rFonts w:ascii="Times New Roman" w:hAnsi="Times New Roman"/>
                <w:bCs/>
                <w:sz w:val="24"/>
                <w:szCs w:val="24"/>
              </w:rPr>
            </w:pPr>
            <w:r w:rsidRPr="00182DE5">
              <w:rPr>
                <w:rFonts w:ascii="Times New Roman" w:hAnsi="Times New Roman"/>
                <w:bCs/>
                <w:sz w:val="24"/>
                <w:szCs w:val="24"/>
              </w:rPr>
              <w:t>3)</w:t>
            </w:r>
            <w:r>
              <w:rPr>
                <w:rFonts w:ascii="Times New Roman" w:hAnsi="Times New Roman"/>
                <w:bCs/>
                <w:sz w:val="24"/>
                <w:szCs w:val="24"/>
              </w:rPr>
              <w:t xml:space="preserve"> </w:t>
            </w:r>
            <w:r w:rsidRPr="00182DE5">
              <w:rPr>
                <w:rFonts w:ascii="Times New Roman" w:hAnsi="Times New Roman"/>
                <w:bCs/>
                <w:sz w:val="24"/>
                <w:szCs w:val="24"/>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6F40E543" w14:textId="77777777" w:rsidR="00182DE5" w:rsidRPr="00182DE5" w:rsidRDefault="00182DE5" w:rsidP="00182DE5">
            <w:pPr>
              <w:spacing w:after="0" w:line="240" w:lineRule="auto"/>
              <w:jc w:val="both"/>
              <w:rPr>
                <w:rFonts w:ascii="Times New Roman" w:hAnsi="Times New Roman"/>
                <w:bCs/>
                <w:sz w:val="24"/>
                <w:szCs w:val="24"/>
              </w:rPr>
            </w:pPr>
            <w:r w:rsidRPr="00182DE5">
              <w:rPr>
                <w:rFonts w:ascii="Times New Roman" w:hAnsi="Times New Roman"/>
                <w:bCs/>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27A82D3C" w14:textId="77777777" w:rsidR="00182DE5" w:rsidRPr="00182DE5" w:rsidRDefault="00182DE5" w:rsidP="00182DE5">
            <w:pPr>
              <w:spacing w:after="0" w:line="240" w:lineRule="auto"/>
              <w:jc w:val="both"/>
              <w:rPr>
                <w:rFonts w:ascii="Times New Roman" w:hAnsi="Times New Roman"/>
                <w:bCs/>
                <w:sz w:val="24"/>
                <w:szCs w:val="24"/>
              </w:rPr>
            </w:pPr>
            <w:r w:rsidRPr="00182DE5">
              <w:rPr>
                <w:rFonts w:ascii="Times New Roman" w:hAnsi="Times New Roman"/>
                <w:bCs/>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6C8AA8BE" w14:textId="77777777" w:rsidR="00182DE5" w:rsidRPr="00182DE5" w:rsidRDefault="00182DE5" w:rsidP="00182DE5">
            <w:pPr>
              <w:spacing w:after="0" w:line="240" w:lineRule="auto"/>
              <w:jc w:val="both"/>
              <w:rPr>
                <w:rFonts w:ascii="Times New Roman" w:hAnsi="Times New Roman"/>
                <w:bCs/>
                <w:sz w:val="24"/>
                <w:szCs w:val="24"/>
              </w:rPr>
            </w:pPr>
            <w:r w:rsidRPr="00182DE5">
              <w:rPr>
                <w:rFonts w:ascii="Times New Roman" w:hAnsi="Times New Roman"/>
                <w:bCs/>
                <w:sz w:val="24"/>
                <w:szCs w:val="24"/>
              </w:rPr>
              <w:t>Элементы футбола: передача мяча друг другу, отбивая его правой и левой ногой, стоя на месте;</w:t>
            </w:r>
            <w:r>
              <w:rPr>
                <w:rFonts w:ascii="Times New Roman" w:hAnsi="Times New Roman"/>
                <w:bCs/>
                <w:sz w:val="24"/>
                <w:szCs w:val="24"/>
              </w:rPr>
              <w:t xml:space="preserve"> </w:t>
            </w:r>
            <w:r w:rsidRPr="00182DE5">
              <w:rPr>
                <w:rFonts w:ascii="Times New Roman" w:hAnsi="Times New Roman"/>
                <w:bCs/>
                <w:sz w:val="24"/>
                <w:szCs w:val="24"/>
              </w:rPr>
              <w:t>ведение мяч «змейкой» между расставленными предметами, попадание в предметы, забивание мяча в ворота, игра по упрощенным правилам.</w:t>
            </w:r>
          </w:p>
          <w:p w14:paraId="1E787EE8" w14:textId="606BA3B3" w:rsidR="00182DE5" w:rsidRPr="00182DE5" w:rsidRDefault="00182DE5" w:rsidP="00182DE5">
            <w:pPr>
              <w:spacing w:after="0" w:line="240" w:lineRule="auto"/>
              <w:jc w:val="both"/>
              <w:rPr>
                <w:rFonts w:ascii="Times New Roman" w:hAnsi="Times New Roman"/>
                <w:bCs/>
                <w:sz w:val="24"/>
                <w:szCs w:val="24"/>
              </w:rPr>
            </w:pPr>
            <w:r w:rsidRPr="00182DE5">
              <w:rPr>
                <w:rFonts w:ascii="Times New Roman" w:hAnsi="Times New Roman"/>
                <w:bCs/>
                <w:sz w:val="24"/>
                <w:szCs w:val="24"/>
              </w:rPr>
              <w:lastRenderedPageBreak/>
              <w:t>Элементы хоккея: (без коньков - на снегу, на траве): ведение шайбы клюшкой, не отрывая е</w:t>
            </w:r>
            <w:r w:rsidR="005D6361">
              <w:rPr>
                <w:rFonts w:ascii="Times New Roman" w:hAnsi="Times New Roman"/>
                <w:bCs/>
                <w:sz w:val="24"/>
                <w:szCs w:val="24"/>
              </w:rPr>
              <w:t>е</w:t>
            </w:r>
            <w:r w:rsidRPr="00182DE5">
              <w:rPr>
                <w:rFonts w:ascii="Times New Roman" w:hAnsi="Times New Roman"/>
                <w:bCs/>
                <w:sz w:val="24"/>
                <w:szCs w:val="24"/>
              </w:rPr>
              <w:t xml:space="preserve">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0FA943C1" w14:textId="77777777" w:rsidR="00182DE5" w:rsidRPr="00182DE5" w:rsidRDefault="00182DE5" w:rsidP="00182DE5">
            <w:pPr>
              <w:spacing w:after="0" w:line="240" w:lineRule="auto"/>
              <w:jc w:val="both"/>
              <w:rPr>
                <w:rFonts w:ascii="Times New Roman" w:hAnsi="Times New Roman"/>
                <w:bCs/>
                <w:sz w:val="24"/>
                <w:szCs w:val="24"/>
              </w:rPr>
            </w:pPr>
            <w:r w:rsidRPr="00182DE5">
              <w:rPr>
                <w:rFonts w:ascii="Times New Roman" w:hAnsi="Times New Roman"/>
                <w:bCs/>
                <w:sz w:val="24"/>
                <w:szCs w:val="24"/>
              </w:rPr>
              <w:t>Бадминтон: перебрасывание волана ракеткой на сторону партнера без сетки, через сетку, правильно удерживая ракетку.</w:t>
            </w:r>
          </w:p>
          <w:p w14:paraId="6B9902CD" w14:textId="77777777" w:rsidR="00182DE5" w:rsidRPr="00182DE5" w:rsidRDefault="00182DE5" w:rsidP="00182DE5">
            <w:pPr>
              <w:spacing w:after="0" w:line="240" w:lineRule="auto"/>
              <w:jc w:val="both"/>
              <w:rPr>
                <w:rFonts w:ascii="Times New Roman" w:hAnsi="Times New Roman"/>
                <w:bCs/>
                <w:sz w:val="24"/>
                <w:szCs w:val="24"/>
              </w:rPr>
            </w:pPr>
            <w:r w:rsidRPr="00182DE5">
              <w:rPr>
                <w:rFonts w:ascii="Times New Roman" w:hAnsi="Times New Roman"/>
                <w:bCs/>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680D5B72" w14:textId="07942660" w:rsidR="00182DE5" w:rsidRPr="00182DE5" w:rsidRDefault="00182DE5" w:rsidP="00182DE5">
            <w:pPr>
              <w:spacing w:after="0" w:line="240" w:lineRule="auto"/>
              <w:jc w:val="both"/>
              <w:rPr>
                <w:rFonts w:ascii="Times New Roman" w:hAnsi="Times New Roman"/>
                <w:bCs/>
                <w:sz w:val="24"/>
                <w:szCs w:val="24"/>
              </w:rPr>
            </w:pPr>
            <w:r w:rsidRPr="00182DE5">
              <w:rPr>
                <w:rFonts w:ascii="Times New Roman" w:hAnsi="Times New Roman"/>
                <w:bCs/>
                <w:sz w:val="24"/>
                <w:szCs w:val="24"/>
              </w:rPr>
              <w:t>4)</w:t>
            </w:r>
            <w:r>
              <w:rPr>
                <w:rFonts w:ascii="Times New Roman" w:hAnsi="Times New Roman"/>
                <w:bCs/>
                <w:sz w:val="24"/>
                <w:szCs w:val="24"/>
              </w:rPr>
              <w:t xml:space="preserve"> </w:t>
            </w:r>
            <w:r w:rsidRPr="00182DE5">
              <w:rPr>
                <w:rFonts w:ascii="Times New Roman" w:hAnsi="Times New Roman"/>
                <w:bCs/>
                <w:sz w:val="24"/>
                <w:szCs w:val="24"/>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37A10AF" w14:textId="77777777" w:rsidR="00182DE5" w:rsidRPr="00182DE5" w:rsidRDefault="00182DE5" w:rsidP="00182DE5">
            <w:pPr>
              <w:spacing w:after="0" w:line="240" w:lineRule="auto"/>
              <w:jc w:val="both"/>
              <w:rPr>
                <w:rFonts w:ascii="Times New Roman" w:hAnsi="Times New Roman"/>
                <w:bCs/>
                <w:sz w:val="24"/>
                <w:szCs w:val="24"/>
              </w:rPr>
            </w:pPr>
            <w:r w:rsidRPr="00182DE5">
              <w:rPr>
                <w:rFonts w:ascii="Times New Roman" w:hAnsi="Times New Roman"/>
                <w:bCs/>
                <w:sz w:val="24"/>
                <w:szCs w:val="24"/>
              </w:rPr>
              <w:t>Катание на санках: игровые задания и соревнования в катании на санях на скорость.</w:t>
            </w:r>
          </w:p>
          <w:p w14:paraId="5CDEF578" w14:textId="2A2F5151" w:rsidR="00182DE5" w:rsidRPr="00182DE5" w:rsidRDefault="00182DE5" w:rsidP="00182DE5">
            <w:pPr>
              <w:spacing w:after="0" w:line="240" w:lineRule="auto"/>
              <w:jc w:val="both"/>
              <w:rPr>
                <w:rFonts w:ascii="Times New Roman" w:hAnsi="Times New Roman"/>
                <w:bCs/>
                <w:sz w:val="24"/>
                <w:szCs w:val="24"/>
              </w:rPr>
            </w:pPr>
            <w:r w:rsidRPr="00182DE5">
              <w:rPr>
                <w:rFonts w:ascii="Times New Roman" w:hAnsi="Times New Roman"/>
                <w:bCs/>
                <w:sz w:val="24"/>
                <w:szCs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w:t>
            </w:r>
            <w:r w:rsidR="005D6361">
              <w:rPr>
                <w:rFonts w:ascii="Times New Roman" w:hAnsi="Times New Roman"/>
                <w:bCs/>
                <w:sz w:val="24"/>
                <w:szCs w:val="24"/>
              </w:rPr>
              <w:t>е</w:t>
            </w:r>
            <w:r w:rsidRPr="00182DE5">
              <w:rPr>
                <w:rFonts w:ascii="Times New Roman" w:hAnsi="Times New Roman"/>
                <w:bCs/>
                <w:sz w:val="24"/>
                <w:szCs w:val="24"/>
              </w:rPr>
              <w:t>лочкой».</w:t>
            </w:r>
          </w:p>
          <w:p w14:paraId="707BEC02" w14:textId="77777777" w:rsidR="00182DE5" w:rsidRPr="00182DE5" w:rsidRDefault="00182DE5" w:rsidP="00182DE5">
            <w:pPr>
              <w:spacing w:after="0" w:line="240" w:lineRule="auto"/>
              <w:jc w:val="both"/>
              <w:rPr>
                <w:rFonts w:ascii="Times New Roman" w:hAnsi="Times New Roman"/>
                <w:bCs/>
                <w:sz w:val="24"/>
                <w:szCs w:val="24"/>
              </w:rPr>
            </w:pPr>
            <w:r w:rsidRPr="00182DE5">
              <w:rPr>
                <w:rFonts w:ascii="Times New Roman" w:hAnsi="Times New Roman"/>
                <w:bCs/>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5D1A0CC0" w14:textId="77777777" w:rsidR="00182DE5" w:rsidRPr="00182DE5" w:rsidRDefault="00182DE5" w:rsidP="00182DE5">
            <w:pPr>
              <w:spacing w:after="0" w:line="240" w:lineRule="auto"/>
              <w:jc w:val="both"/>
              <w:rPr>
                <w:rFonts w:ascii="Times New Roman" w:hAnsi="Times New Roman"/>
                <w:bCs/>
                <w:sz w:val="24"/>
                <w:szCs w:val="24"/>
              </w:rPr>
            </w:pPr>
            <w:r w:rsidRPr="00182DE5">
              <w:rPr>
                <w:rFonts w:ascii="Times New Roman" w:hAnsi="Times New Roman"/>
                <w:bCs/>
                <w:sz w:val="24"/>
                <w:szCs w:val="24"/>
              </w:rPr>
              <w:t>Катание на двухколесном велосипеде, самокате: по прямой, по кругу, змейкой, объезжая препятствие, на скорость.</w:t>
            </w:r>
          </w:p>
          <w:p w14:paraId="572FB8A4" w14:textId="77777777" w:rsidR="00182DE5" w:rsidRPr="00182DE5" w:rsidRDefault="00182DE5" w:rsidP="00182DE5">
            <w:pPr>
              <w:spacing w:after="0" w:line="240" w:lineRule="auto"/>
              <w:jc w:val="both"/>
              <w:rPr>
                <w:rFonts w:ascii="Times New Roman" w:hAnsi="Times New Roman"/>
                <w:bCs/>
                <w:sz w:val="24"/>
                <w:szCs w:val="24"/>
              </w:rPr>
            </w:pPr>
            <w:r w:rsidRPr="00182DE5">
              <w:rPr>
                <w:rFonts w:ascii="Times New Roman" w:hAnsi="Times New Roman"/>
                <w:bCs/>
                <w:sz w:val="24"/>
                <w:szCs w:val="24"/>
              </w:rPr>
              <w:lastRenderedPageBreak/>
              <w:t>5)</w:t>
            </w:r>
            <w:r>
              <w:rPr>
                <w:rFonts w:ascii="Times New Roman" w:hAnsi="Times New Roman"/>
                <w:bCs/>
                <w:sz w:val="24"/>
                <w:szCs w:val="24"/>
              </w:rPr>
              <w:t xml:space="preserve"> </w:t>
            </w:r>
            <w:r w:rsidRPr="00182DE5">
              <w:rPr>
                <w:rFonts w:ascii="Times New Roman" w:hAnsi="Times New Roman"/>
                <w:bCs/>
                <w:sz w:val="24"/>
                <w:szCs w:val="24"/>
              </w:rP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w:t>
            </w:r>
            <w:r>
              <w:rPr>
                <w:rFonts w:ascii="Times New Roman" w:hAnsi="Times New Roman"/>
                <w:bCs/>
                <w:sz w:val="24"/>
                <w:szCs w:val="24"/>
              </w:rPr>
              <w:t xml:space="preserve"> </w:t>
            </w:r>
            <w:r w:rsidRPr="00182DE5">
              <w:rPr>
                <w:rFonts w:ascii="Times New Roman" w:hAnsi="Times New Roman"/>
                <w:bCs/>
                <w:sz w:val="24"/>
                <w:szCs w:val="24"/>
              </w:rPr>
              <w:t>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5CCB5F44" w14:textId="72782C18" w:rsidR="00182DE5" w:rsidRPr="00182DE5" w:rsidRDefault="00182DE5" w:rsidP="00182DE5">
            <w:pPr>
              <w:spacing w:after="0" w:line="240" w:lineRule="auto"/>
              <w:jc w:val="both"/>
              <w:rPr>
                <w:rFonts w:ascii="Times New Roman" w:hAnsi="Times New Roman"/>
                <w:bCs/>
                <w:sz w:val="24"/>
                <w:szCs w:val="24"/>
              </w:rPr>
            </w:pPr>
            <w:r w:rsidRPr="00182DE5">
              <w:rPr>
                <w:rFonts w:ascii="Times New Roman" w:hAnsi="Times New Roman"/>
                <w:bCs/>
                <w:sz w:val="24"/>
                <w:szCs w:val="24"/>
              </w:rPr>
              <w:t>6)</w:t>
            </w:r>
            <w:r w:rsidR="00F532CF">
              <w:rPr>
                <w:rFonts w:ascii="Times New Roman" w:hAnsi="Times New Roman"/>
                <w:bCs/>
                <w:sz w:val="24"/>
                <w:szCs w:val="24"/>
              </w:rPr>
              <w:t xml:space="preserve"> </w:t>
            </w:r>
            <w:r w:rsidRPr="00182DE5">
              <w:rPr>
                <w:rFonts w:ascii="Times New Roman" w:hAnsi="Times New Roman"/>
                <w:bCs/>
                <w:sz w:val="24"/>
                <w:szCs w:val="24"/>
              </w:rPr>
              <w:t>Активный отдых.</w:t>
            </w:r>
          </w:p>
          <w:p w14:paraId="01129EEE" w14:textId="77777777" w:rsidR="00182DE5" w:rsidRPr="00182DE5" w:rsidRDefault="00182DE5" w:rsidP="00182DE5">
            <w:pPr>
              <w:spacing w:after="0" w:line="240" w:lineRule="auto"/>
              <w:jc w:val="both"/>
              <w:rPr>
                <w:rFonts w:ascii="Times New Roman" w:hAnsi="Times New Roman"/>
                <w:bCs/>
                <w:sz w:val="24"/>
                <w:szCs w:val="24"/>
              </w:rPr>
            </w:pPr>
            <w:r w:rsidRPr="00182DE5">
              <w:rPr>
                <w:rFonts w:ascii="Times New Roman" w:hAnsi="Times New Roman"/>
                <w:bCs/>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4267C12A" w14:textId="77777777" w:rsidR="00182DE5" w:rsidRPr="00182DE5" w:rsidRDefault="00182DE5" w:rsidP="00182DE5">
            <w:pPr>
              <w:spacing w:after="0" w:line="240" w:lineRule="auto"/>
              <w:jc w:val="both"/>
              <w:rPr>
                <w:rFonts w:ascii="Times New Roman" w:hAnsi="Times New Roman"/>
                <w:bCs/>
                <w:sz w:val="24"/>
                <w:szCs w:val="24"/>
              </w:rPr>
            </w:pPr>
            <w:r w:rsidRPr="00182DE5">
              <w:rPr>
                <w:rFonts w:ascii="Times New Roman" w:hAnsi="Times New Roman"/>
                <w:bCs/>
                <w:sz w:val="24"/>
                <w:szCs w:val="24"/>
              </w:rPr>
              <w:t>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216A44A6" w14:textId="77777777" w:rsidR="00182DE5" w:rsidRPr="00182DE5" w:rsidRDefault="00182DE5" w:rsidP="00182DE5">
            <w:pPr>
              <w:spacing w:after="0" w:line="240" w:lineRule="auto"/>
              <w:jc w:val="both"/>
              <w:rPr>
                <w:rFonts w:ascii="Times New Roman" w:hAnsi="Times New Roman"/>
                <w:bCs/>
                <w:sz w:val="24"/>
                <w:szCs w:val="24"/>
              </w:rPr>
            </w:pPr>
            <w:r w:rsidRPr="00182DE5">
              <w:rPr>
                <w:rFonts w:ascii="Times New Roman" w:hAnsi="Times New Roman"/>
                <w:bCs/>
                <w:sz w:val="24"/>
                <w:szCs w:val="24"/>
              </w:rPr>
              <w:t>Досуги и праздники направлены на решение задач приобщения к здоровому образу жизни, должны иметь социально-</w:t>
            </w:r>
            <w:r w:rsidRPr="00182DE5">
              <w:rPr>
                <w:rFonts w:ascii="Times New Roman" w:hAnsi="Times New Roman"/>
                <w:bCs/>
                <w:sz w:val="24"/>
                <w:szCs w:val="24"/>
              </w:rPr>
              <w:lastRenderedPageBreak/>
              <w:t>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4D851D3" w14:textId="77777777" w:rsidR="00182DE5" w:rsidRPr="00182DE5" w:rsidRDefault="00182DE5" w:rsidP="00182DE5">
            <w:pPr>
              <w:spacing w:after="0" w:line="240" w:lineRule="auto"/>
              <w:jc w:val="both"/>
              <w:rPr>
                <w:rFonts w:ascii="Times New Roman" w:hAnsi="Times New Roman"/>
                <w:bCs/>
                <w:sz w:val="24"/>
                <w:szCs w:val="24"/>
              </w:rPr>
            </w:pPr>
            <w:r w:rsidRPr="00182DE5">
              <w:rPr>
                <w:rFonts w:ascii="Times New Roman" w:hAnsi="Times New Roman"/>
                <w:bCs/>
                <w:sz w:val="24"/>
                <w:szCs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79C7C3FF" w14:textId="77777777" w:rsidR="00182DE5" w:rsidRPr="00182DE5" w:rsidRDefault="00182DE5" w:rsidP="00182DE5">
            <w:pPr>
              <w:spacing w:after="0" w:line="240" w:lineRule="auto"/>
              <w:jc w:val="both"/>
              <w:rPr>
                <w:rFonts w:ascii="Times New Roman" w:hAnsi="Times New Roman"/>
                <w:bCs/>
                <w:sz w:val="24"/>
                <w:szCs w:val="24"/>
              </w:rPr>
            </w:pPr>
            <w:r w:rsidRPr="00182DE5">
              <w:rPr>
                <w:rFonts w:ascii="Times New Roman" w:hAnsi="Times New Roman"/>
                <w:bCs/>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39176658" w14:textId="172E6863" w:rsidR="00F532CF" w:rsidRPr="00F532CF" w:rsidRDefault="00182DE5" w:rsidP="00F532CF">
            <w:pPr>
              <w:spacing w:after="0" w:line="240" w:lineRule="auto"/>
              <w:jc w:val="both"/>
              <w:rPr>
                <w:rFonts w:ascii="Times New Roman" w:hAnsi="Times New Roman"/>
                <w:bCs/>
                <w:sz w:val="24"/>
                <w:szCs w:val="24"/>
              </w:rPr>
            </w:pPr>
            <w:r w:rsidRPr="00182DE5">
              <w:rPr>
                <w:rFonts w:ascii="Times New Roman" w:hAnsi="Times New Roman"/>
                <w:bCs/>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w:t>
            </w:r>
            <w:r w:rsidR="00F532CF">
              <w:rPr>
                <w:rFonts w:ascii="Times New Roman" w:hAnsi="Times New Roman"/>
                <w:bCs/>
                <w:sz w:val="24"/>
                <w:szCs w:val="24"/>
              </w:rPr>
              <w:t xml:space="preserve">е </w:t>
            </w:r>
            <w:r w:rsidR="00F532CF" w:rsidRPr="00F532CF">
              <w:rPr>
                <w:rFonts w:ascii="Times New Roman" w:hAnsi="Times New Roman"/>
                <w:bCs/>
                <w:sz w:val="24"/>
                <w:szCs w:val="24"/>
              </w:rPr>
              <w:t xml:space="preserve">менее </w:t>
            </w:r>
            <w:r w:rsidR="00F532CF">
              <w:rPr>
                <w:rFonts w:ascii="Times New Roman" w:hAnsi="Times New Roman"/>
                <w:bCs/>
                <w:sz w:val="24"/>
                <w:szCs w:val="24"/>
              </w:rPr>
              <w:t xml:space="preserve">10 </w:t>
            </w:r>
            <w:r w:rsidR="00F532CF" w:rsidRPr="00F532CF">
              <w:rPr>
                <w:rFonts w:ascii="Times New Roman" w:hAnsi="Times New Roman"/>
                <w:bCs/>
                <w:sz w:val="24"/>
                <w:szCs w:val="24"/>
              </w:rPr>
              <w:t>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3D245FC3" w14:textId="51BE0886" w:rsidR="00A466EE" w:rsidRPr="009C715B" w:rsidRDefault="00F532CF" w:rsidP="00F532CF">
            <w:pPr>
              <w:spacing w:after="0" w:line="240" w:lineRule="auto"/>
              <w:jc w:val="both"/>
              <w:rPr>
                <w:rFonts w:ascii="Times New Roman" w:hAnsi="Times New Roman"/>
                <w:bCs/>
                <w:sz w:val="24"/>
                <w:szCs w:val="24"/>
              </w:rPr>
            </w:pPr>
            <w:r w:rsidRPr="00F532CF">
              <w:rPr>
                <w:rFonts w:ascii="Times New Roman" w:hAnsi="Times New Roman"/>
                <w:bCs/>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bl>
    <w:p w14:paraId="34C01ACB" w14:textId="77777777" w:rsidR="009C715B" w:rsidRDefault="009C715B" w:rsidP="007C2E44">
      <w:pPr>
        <w:spacing w:after="0" w:line="240" w:lineRule="auto"/>
        <w:ind w:firstLine="567"/>
        <w:jc w:val="both"/>
        <w:rPr>
          <w:rFonts w:ascii="Times New Roman" w:hAnsi="Times New Roman"/>
          <w:bCs/>
          <w:sz w:val="24"/>
          <w:szCs w:val="24"/>
        </w:rPr>
      </w:pPr>
    </w:p>
    <w:p w14:paraId="534BFBF4" w14:textId="14D8032C" w:rsidR="00F37ECE" w:rsidRDefault="00F37ECE" w:rsidP="007C2E44">
      <w:pPr>
        <w:spacing w:after="0" w:line="240" w:lineRule="auto"/>
        <w:ind w:firstLine="567"/>
        <w:jc w:val="both"/>
        <w:rPr>
          <w:rFonts w:ascii="Times New Roman" w:hAnsi="Times New Roman"/>
          <w:bCs/>
          <w:sz w:val="24"/>
          <w:szCs w:val="24"/>
        </w:rPr>
      </w:pPr>
      <w:r w:rsidRPr="00F37ECE">
        <w:rPr>
          <w:rFonts w:ascii="Times New Roman" w:hAnsi="Times New Roman"/>
          <w:bCs/>
          <w:sz w:val="24"/>
          <w:szCs w:val="24"/>
        </w:rPr>
        <w:t xml:space="preserve">Перечень программ и методических пособий, необходимых для организации образовательного процесса по адресу: ул. </w:t>
      </w:r>
      <w:r>
        <w:rPr>
          <w:rFonts w:ascii="Times New Roman" w:hAnsi="Times New Roman"/>
          <w:bCs/>
          <w:sz w:val="24"/>
          <w:szCs w:val="24"/>
        </w:rPr>
        <w:t>Горького</w:t>
      </w:r>
      <w:r w:rsidRPr="00F37ECE">
        <w:rPr>
          <w:rFonts w:ascii="Times New Roman" w:hAnsi="Times New Roman"/>
          <w:bCs/>
          <w:sz w:val="24"/>
          <w:szCs w:val="24"/>
        </w:rPr>
        <w:t>,</w:t>
      </w:r>
      <w:r>
        <w:rPr>
          <w:rFonts w:ascii="Times New Roman" w:hAnsi="Times New Roman"/>
          <w:bCs/>
          <w:sz w:val="24"/>
          <w:szCs w:val="24"/>
        </w:rPr>
        <w:t xml:space="preserve"> </w:t>
      </w:r>
      <w:r w:rsidRPr="00F37ECE">
        <w:rPr>
          <w:rFonts w:ascii="Times New Roman" w:hAnsi="Times New Roman"/>
          <w:bCs/>
          <w:sz w:val="24"/>
          <w:szCs w:val="24"/>
        </w:rPr>
        <w:t>д.12</w:t>
      </w:r>
      <w:r>
        <w:rPr>
          <w:rFonts w:ascii="Times New Roman" w:hAnsi="Times New Roman"/>
          <w:bCs/>
          <w:sz w:val="24"/>
          <w:szCs w:val="24"/>
        </w:rPr>
        <w:t>а</w:t>
      </w:r>
    </w:p>
    <w:p w14:paraId="6183B974" w14:textId="77777777" w:rsidR="00F37ECE" w:rsidRDefault="00F37ECE" w:rsidP="007C2E44">
      <w:pPr>
        <w:spacing w:after="0" w:line="240" w:lineRule="auto"/>
        <w:ind w:firstLine="567"/>
        <w:jc w:val="both"/>
        <w:rPr>
          <w:rFonts w:ascii="Times New Roman" w:hAnsi="Times New Roman"/>
          <w:bCs/>
          <w:sz w:val="24"/>
          <w:szCs w:val="24"/>
        </w:rPr>
      </w:pPr>
    </w:p>
    <w:tbl>
      <w:tblPr>
        <w:tblStyle w:val="a6"/>
        <w:tblW w:w="0" w:type="auto"/>
        <w:tblLook w:val="04A0" w:firstRow="1" w:lastRow="0" w:firstColumn="1" w:lastColumn="0" w:noHBand="0" w:noVBand="1"/>
      </w:tblPr>
      <w:tblGrid>
        <w:gridCol w:w="2091"/>
        <w:gridCol w:w="6970"/>
      </w:tblGrid>
      <w:tr w:rsidR="00F37ECE" w:rsidRPr="00417EED" w14:paraId="5C6C37B4" w14:textId="77777777" w:rsidTr="00C25D08">
        <w:tc>
          <w:tcPr>
            <w:tcW w:w="2093" w:type="dxa"/>
          </w:tcPr>
          <w:p w14:paraId="16DD094B" w14:textId="44687ABE" w:rsidR="00F37ECE" w:rsidRPr="00417EED" w:rsidRDefault="00F37ECE" w:rsidP="00F37ECE">
            <w:pPr>
              <w:spacing w:after="0" w:line="240" w:lineRule="auto"/>
              <w:jc w:val="center"/>
              <w:rPr>
                <w:rFonts w:ascii="Times New Roman" w:hAnsi="Times New Roman"/>
                <w:bCs/>
                <w:sz w:val="24"/>
                <w:szCs w:val="24"/>
              </w:rPr>
            </w:pPr>
            <w:r w:rsidRPr="00F37ECE">
              <w:rPr>
                <w:rFonts w:ascii="Times New Roman" w:eastAsia="Calibri" w:hAnsi="Times New Roman"/>
                <w:b/>
                <w:bCs/>
                <w:color w:val="000000"/>
                <w:sz w:val="24"/>
                <w:szCs w:val="24"/>
              </w:rPr>
              <w:lastRenderedPageBreak/>
              <w:t>Области</w:t>
            </w:r>
          </w:p>
        </w:tc>
        <w:tc>
          <w:tcPr>
            <w:tcW w:w="7194" w:type="dxa"/>
          </w:tcPr>
          <w:p w14:paraId="38BA4169" w14:textId="77399C2B" w:rsidR="00F37ECE" w:rsidRPr="00417EED" w:rsidRDefault="00F37ECE" w:rsidP="00F37ECE">
            <w:pPr>
              <w:spacing w:after="0" w:line="240" w:lineRule="auto"/>
              <w:jc w:val="center"/>
              <w:rPr>
                <w:rFonts w:ascii="Times New Roman" w:hAnsi="Times New Roman"/>
                <w:bCs/>
                <w:sz w:val="24"/>
                <w:szCs w:val="24"/>
              </w:rPr>
            </w:pPr>
            <w:r w:rsidRPr="00F37ECE">
              <w:rPr>
                <w:rFonts w:ascii="Times New Roman" w:eastAsia="Calibri" w:hAnsi="Times New Roman"/>
                <w:b/>
                <w:bCs/>
                <w:color w:val="000000"/>
                <w:sz w:val="24"/>
                <w:szCs w:val="24"/>
              </w:rPr>
              <w:t>Список методических и наглядно - дидактических пособий</w:t>
            </w:r>
          </w:p>
        </w:tc>
      </w:tr>
      <w:tr w:rsidR="00F37ECE" w:rsidRPr="00417EED" w14:paraId="519AD74C" w14:textId="77777777" w:rsidTr="00C25D08">
        <w:tc>
          <w:tcPr>
            <w:tcW w:w="2093" w:type="dxa"/>
          </w:tcPr>
          <w:p w14:paraId="3EA1D712" w14:textId="341616B8" w:rsidR="00F37ECE" w:rsidRPr="00417EED" w:rsidRDefault="00F37ECE" w:rsidP="00F37ECE">
            <w:pPr>
              <w:spacing w:after="0" w:line="240" w:lineRule="auto"/>
              <w:jc w:val="both"/>
              <w:rPr>
                <w:rFonts w:ascii="Times New Roman" w:hAnsi="Times New Roman"/>
                <w:bCs/>
                <w:sz w:val="24"/>
                <w:szCs w:val="24"/>
              </w:rPr>
            </w:pPr>
            <w:r w:rsidRPr="00F37ECE">
              <w:rPr>
                <w:rFonts w:ascii="Times New Roman" w:eastAsia="Calibri" w:hAnsi="Times New Roman"/>
                <w:color w:val="000000"/>
                <w:sz w:val="24"/>
                <w:szCs w:val="24"/>
              </w:rPr>
              <w:t xml:space="preserve">Социально-коммуникативное развитие </w:t>
            </w:r>
          </w:p>
        </w:tc>
        <w:tc>
          <w:tcPr>
            <w:tcW w:w="7194" w:type="dxa"/>
          </w:tcPr>
          <w:p w14:paraId="4E7258B3" w14:textId="71D468BF" w:rsidR="00F37ECE" w:rsidRPr="00F37ECE" w:rsidRDefault="00F37ECE" w:rsidP="00F37ECE">
            <w:pPr>
              <w:autoSpaceDE w:val="0"/>
              <w:autoSpaceDN w:val="0"/>
              <w:adjustRightInd w:val="0"/>
              <w:spacing w:after="0" w:line="240" w:lineRule="auto"/>
              <w:rPr>
                <w:rFonts w:ascii="Times New Roman" w:eastAsia="Calibri" w:hAnsi="Times New Roman"/>
                <w:color w:val="000000"/>
                <w:sz w:val="24"/>
                <w:szCs w:val="24"/>
              </w:rPr>
            </w:pPr>
            <w:r w:rsidRPr="00F37ECE">
              <w:rPr>
                <w:rFonts w:ascii="Times New Roman" w:eastAsia="Calibri" w:hAnsi="Times New Roman"/>
                <w:color w:val="000000"/>
                <w:sz w:val="24"/>
                <w:szCs w:val="24"/>
              </w:rPr>
              <w:t xml:space="preserve">Бабаева Т.И., Римашевская Л.С. Как развивать сотрудничество и взаимоотношения дошкольников в детском саду. Игровые ситуации, игры, </w:t>
            </w:r>
            <w:r w:rsidR="00417EED" w:rsidRPr="00417EED">
              <w:rPr>
                <w:rFonts w:ascii="Times New Roman" w:eastAsia="Calibri" w:hAnsi="Times New Roman"/>
                <w:color w:val="000000"/>
                <w:sz w:val="24"/>
                <w:szCs w:val="24"/>
              </w:rPr>
              <w:t>этюды. -</w:t>
            </w:r>
            <w:r w:rsidRPr="00F37ECE">
              <w:rPr>
                <w:rFonts w:ascii="Times New Roman" w:eastAsia="Calibri" w:hAnsi="Times New Roman"/>
                <w:color w:val="000000"/>
                <w:sz w:val="24"/>
                <w:szCs w:val="24"/>
              </w:rPr>
              <w:t xml:space="preserve"> СПб.: Детство-ПРЕСС, 2012. </w:t>
            </w:r>
          </w:p>
          <w:p w14:paraId="51C6A563" w14:textId="618A2D26" w:rsidR="00417EED" w:rsidRPr="00417EED" w:rsidRDefault="00417EED" w:rsidP="00417EED">
            <w:pPr>
              <w:pStyle w:val="Default"/>
              <w:jc w:val="both"/>
            </w:pPr>
            <w:r w:rsidRPr="00417EED">
              <w:t xml:space="preserve">Борисова М. М. Малоподвижные игры и игровые упражнения: для занятий с детьми 3–7 лет. </w:t>
            </w:r>
          </w:p>
          <w:p w14:paraId="4CC3A42D" w14:textId="77777777" w:rsidR="00417EED" w:rsidRPr="00417EED" w:rsidRDefault="00417EED" w:rsidP="00417EED">
            <w:pPr>
              <w:pStyle w:val="Default"/>
              <w:jc w:val="both"/>
            </w:pPr>
            <w:r w:rsidRPr="00417EED">
              <w:t xml:space="preserve">Белая К.Ю. Формирование основ безопасности у дошкольников (3–7 лет). </w:t>
            </w:r>
          </w:p>
          <w:p w14:paraId="772D07FB" w14:textId="77777777" w:rsidR="00417EED" w:rsidRPr="00417EED" w:rsidRDefault="00417EED" w:rsidP="00417EED">
            <w:pPr>
              <w:pStyle w:val="Default"/>
              <w:jc w:val="both"/>
            </w:pPr>
            <w:r w:rsidRPr="00417EED">
              <w:t xml:space="preserve">Белая К.Ю. Основы безопасности. Комплекты для оформления родительских уголков в ДОО: Младшая группа. </w:t>
            </w:r>
          </w:p>
          <w:p w14:paraId="15983281" w14:textId="77777777" w:rsidR="00417EED" w:rsidRPr="00417EED" w:rsidRDefault="00417EED" w:rsidP="00417EED">
            <w:pPr>
              <w:pStyle w:val="Default"/>
              <w:jc w:val="both"/>
            </w:pPr>
            <w:r w:rsidRPr="00417EED">
              <w:t xml:space="preserve">Белая К.Ю. Основы безопасности. Комплекты для оформления родительских уголков в ДОО: Средняя группа. </w:t>
            </w:r>
          </w:p>
          <w:p w14:paraId="13C1AC4A" w14:textId="3EDA7412" w:rsidR="00F37ECE" w:rsidRPr="00F37ECE" w:rsidRDefault="00417EED" w:rsidP="00417EED">
            <w:pPr>
              <w:autoSpaceDE w:val="0"/>
              <w:autoSpaceDN w:val="0"/>
              <w:adjustRightInd w:val="0"/>
              <w:spacing w:after="0" w:line="240" w:lineRule="auto"/>
              <w:rPr>
                <w:rFonts w:ascii="Times New Roman" w:eastAsia="Calibri" w:hAnsi="Times New Roman"/>
                <w:color w:val="000000"/>
                <w:sz w:val="24"/>
                <w:szCs w:val="24"/>
              </w:rPr>
            </w:pPr>
            <w:r w:rsidRPr="00417EED">
              <w:rPr>
                <w:rFonts w:ascii="Times New Roman" w:hAnsi="Times New Roman"/>
                <w:sz w:val="24"/>
                <w:szCs w:val="24"/>
              </w:rPr>
              <w:t xml:space="preserve">Белая К.Ю. Основы безопасности. Комплекты для оформления </w:t>
            </w:r>
            <w:r w:rsidR="00F37ECE" w:rsidRPr="00F37ECE">
              <w:rPr>
                <w:rFonts w:ascii="Times New Roman" w:eastAsia="Calibri" w:hAnsi="Times New Roman"/>
                <w:color w:val="000000"/>
                <w:sz w:val="24"/>
                <w:szCs w:val="24"/>
              </w:rPr>
              <w:t>Гайворонская Т.А., Деркунская В.А. Развитие эмпатии у старших дошкольников в театрализованной деятельности. – М.:</w:t>
            </w:r>
            <w:r w:rsidRPr="00417EED">
              <w:rPr>
                <w:rFonts w:ascii="Times New Roman" w:eastAsia="Calibri" w:hAnsi="Times New Roman"/>
                <w:color w:val="000000"/>
                <w:sz w:val="24"/>
                <w:szCs w:val="24"/>
              </w:rPr>
              <w:t xml:space="preserve"> </w:t>
            </w:r>
            <w:r w:rsidR="00F37ECE" w:rsidRPr="00F37ECE">
              <w:rPr>
                <w:rFonts w:ascii="Times New Roman" w:eastAsia="Calibri" w:hAnsi="Times New Roman"/>
                <w:color w:val="000000"/>
                <w:sz w:val="24"/>
                <w:szCs w:val="24"/>
              </w:rPr>
              <w:t xml:space="preserve">Педагогическое сообщество России, 2007. </w:t>
            </w:r>
          </w:p>
          <w:p w14:paraId="38EEA5B8" w14:textId="77777777" w:rsidR="00417EED" w:rsidRPr="00417EED" w:rsidRDefault="00417EED" w:rsidP="00417EED">
            <w:pPr>
              <w:pStyle w:val="Default"/>
              <w:jc w:val="both"/>
            </w:pPr>
            <w:r w:rsidRPr="00417EED">
              <w:t xml:space="preserve">Губанова Н. Ф. Игровая деятельность в детском саду (2–7 лет). </w:t>
            </w:r>
          </w:p>
          <w:p w14:paraId="36584E2C" w14:textId="77777777" w:rsidR="00417EED" w:rsidRPr="00417EED" w:rsidRDefault="00417EED" w:rsidP="00417EED">
            <w:pPr>
              <w:pStyle w:val="Default"/>
              <w:jc w:val="both"/>
            </w:pPr>
            <w:r w:rsidRPr="00417EED">
              <w:t xml:space="preserve">Губанова Н. Ф. Развитие игровой деятельности: Вторая группа раннего возраста (2–3 года). </w:t>
            </w:r>
          </w:p>
          <w:p w14:paraId="74BBCF03" w14:textId="77777777" w:rsidR="00417EED" w:rsidRPr="00417EED" w:rsidRDefault="00417EED" w:rsidP="00417EED">
            <w:pPr>
              <w:pStyle w:val="Default"/>
              <w:jc w:val="both"/>
            </w:pPr>
            <w:r w:rsidRPr="00417EED">
              <w:t xml:space="preserve">Губанова Н. Ф. Развитие игровой деятельности: Младшая группа (3–4 года). </w:t>
            </w:r>
          </w:p>
          <w:p w14:paraId="6401AEE8" w14:textId="77777777" w:rsidR="00417EED" w:rsidRPr="00417EED" w:rsidRDefault="00417EED" w:rsidP="00417EED">
            <w:pPr>
              <w:pStyle w:val="Default"/>
              <w:jc w:val="both"/>
            </w:pPr>
            <w:r w:rsidRPr="00417EED">
              <w:t xml:space="preserve">Губанова Н. Ф. Развитие игровой деятельности: Средняя группа (4–5 лет). </w:t>
            </w:r>
          </w:p>
          <w:p w14:paraId="2F9FEE32" w14:textId="77777777" w:rsidR="00417EED" w:rsidRPr="00417EED" w:rsidRDefault="00417EED" w:rsidP="00417EED">
            <w:pPr>
              <w:pStyle w:val="Default"/>
              <w:jc w:val="both"/>
            </w:pPr>
            <w:r w:rsidRPr="00417EED">
              <w:t xml:space="preserve">Губанова Н. Ф. Развитие игровой деятельности: Подготовительная к школе группа (6–7 лет). </w:t>
            </w:r>
          </w:p>
          <w:p w14:paraId="07FB3D85" w14:textId="40B4EF06" w:rsidR="00F37ECE" w:rsidRPr="00F37ECE" w:rsidRDefault="00F37ECE" w:rsidP="00F37ECE">
            <w:pPr>
              <w:autoSpaceDE w:val="0"/>
              <w:autoSpaceDN w:val="0"/>
              <w:adjustRightInd w:val="0"/>
              <w:spacing w:after="0" w:line="240" w:lineRule="auto"/>
              <w:rPr>
                <w:rFonts w:ascii="Times New Roman" w:eastAsia="Calibri" w:hAnsi="Times New Roman"/>
                <w:color w:val="000000"/>
                <w:sz w:val="24"/>
                <w:szCs w:val="24"/>
              </w:rPr>
            </w:pPr>
            <w:r w:rsidRPr="00F37ECE">
              <w:rPr>
                <w:rFonts w:ascii="Times New Roman" w:eastAsia="Calibri" w:hAnsi="Times New Roman"/>
                <w:color w:val="000000"/>
                <w:sz w:val="24"/>
                <w:szCs w:val="24"/>
              </w:rPr>
              <w:t xml:space="preserve">Деркунская В.А., Харчевникова А.Н. Педагогическое сопровождение сюжетно-ролевых игр детей 4-5 </w:t>
            </w:r>
            <w:r w:rsidR="00417EED" w:rsidRPr="00417EED">
              <w:rPr>
                <w:rFonts w:ascii="Times New Roman" w:eastAsia="Calibri" w:hAnsi="Times New Roman"/>
                <w:color w:val="000000"/>
                <w:sz w:val="24"/>
                <w:szCs w:val="24"/>
              </w:rPr>
              <w:t>лет. -</w:t>
            </w:r>
            <w:r w:rsidRPr="00F37ECE">
              <w:rPr>
                <w:rFonts w:ascii="Times New Roman" w:eastAsia="Calibri" w:hAnsi="Times New Roman"/>
                <w:color w:val="000000"/>
                <w:sz w:val="24"/>
                <w:szCs w:val="24"/>
              </w:rPr>
              <w:t xml:space="preserve"> М.: Центр Педагогического образования, 2012. </w:t>
            </w:r>
          </w:p>
          <w:p w14:paraId="036F2252" w14:textId="77777777" w:rsidR="00F37ECE" w:rsidRPr="00417EED" w:rsidRDefault="00F37ECE" w:rsidP="00F37ECE">
            <w:pPr>
              <w:spacing w:after="0" w:line="240" w:lineRule="auto"/>
              <w:jc w:val="both"/>
              <w:rPr>
                <w:rFonts w:ascii="Times New Roman" w:eastAsia="Calibri" w:hAnsi="Times New Roman"/>
                <w:color w:val="000000"/>
                <w:sz w:val="24"/>
                <w:szCs w:val="24"/>
              </w:rPr>
            </w:pPr>
            <w:r w:rsidRPr="00F37ECE">
              <w:rPr>
                <w:rFonts w:ascii="Times New Roman" w:eastAsia="Calibri" w:hAnsi="Times New Roman"/>
                <w:color w:val="000000"/>
                <w:sz w:val="24"/>
                <w:szCs w:val="24"/>
              </w:rPr>
              <w:t xml:space="preserve">Деркунская В.А., Рындина А.Г. Игровые приемы и коммуникационные игры для детей старшего дошкольного возраста. - М.: Центр Педагогического образования, 2012. </w:t>
            </w:r>
          </w:p>
          <w:p w14:paraId="61C4AFD8" w14:textId="0420BE31" w:rsidR="00417EED" w:rsidRPr="00417EED" w:rsidRDefault="00417EED" w:rsidP="00417EED">
            <w:pPr>
              <w:spacing w:after="0" w:line="240" w:lineRule="auto"/>
              <w:jc w:val="both"/>
              <w:rPr>
                <w:rFonts w:ascii="Times New Roman" w:hAnsi="Times New Roman"/>
                <w:bCs/>
                <w:sz w:val="24"/>
                <w:szCs w:val="24"/>
              </w:rPr>
            </w:pPr>
            <w:r w:rsidRPr="00417EED">
              <w:rPr>
                <w:rFonts w:ascii="Times New Roman" w:hAnsi="Times New Roman"/>
                <w:sz w:val="24"/>
                <w:szCs w:val="24"/>
              </w:rPr>
              <w:t xml:space="preserve"> </w:t>
            </w:r>
          </w:p>
        </w:tc>
      </w:tr>
      <w:tr w:rsidR="00C25D08" w:rsidRPr="00417EED" w14:paraId="32D80C96" w14:textId="77777777" w:rsidTr="00C25D08">
        <w:tc>
          <w:tcPr>
            <w:tcW w:w="2093" w:type="dxa"/>
          </w:tcPr>
          <w:p w14:paraId="3C4252AE" w14:textId="4689EC84" w:rsidR="00C25D08" w:rsidRPr="00417EED" w:rsidRDefault="00C25D08" w:rsidP="00C25D08">
            <w:pPr>
              <w:spacing w:after="0" w:line="240" w:lineRule="auto"/>
              <w:jc w:val="both"/>
              <w:rPr>
                <w:rFonts w:ascii="Times New Roman" w:hAnsi="Times New Roman"/>
                <w:bCs/>
                <w:sz w:val="24"/>
                <w:szCs w:val="24"/>
              </w:rPr>
            </w:pPr>
            <w:r w:rsidRPr="00F37ECE">
              <w:rPr>
                <w:rFonts w:ascii="Times New Roman" w:eastAsia="Calibri" w:hAnsi="Times New Roman"/>
                <w:color w:val="000000"/>
                <w:sz w:val="24"/>
                <w:szCs w:val="24"/>
              </w:rPr>
              <w:t xml:space="preserve">Познавательное развитие </w:t>
            </w:r>
          </w:p>
        </w:tc>
        <w:tc>
          <w:tcPr>
            <w:tcW w:w="7194" w:type="dxa"/>
          </w:tcPr>
          <w:p w14:paraId="09218DD1" w14:textId="77777777" w:rsidR="001D0C8B" w:rsidRPr="001D0C8B" w:rsidRDefault="001D0C8B" w:rsidP="001D0C8B">
            <w:pPr>
              <w:spacing w:after="0" w:line="240" w:lineRule="auto"/>
              <w:jc w:val="both"/>
              <w:rPr>
                <w:rFonts w:ascii="Times New Roman" w:eastAsia="Calibri" w:hAnsi="Times New Roman"/>
                <w:color w:val="000000"/>
                <w:sz w:val="24"/>
                <w:szCs w:val="24"/>
              </w:rPr>
            </w:pPr>
            <w:r w:rsidRPr="001D0C8B">
              <w:rPr>
                <w:rFonts w:ascii="Times New Roman" w:eastAsia="Calibri" w:hAnsi="Times New Roman"/>
                <w:color w:val="000000"/>
                <w:sz w:val="24"/>
                <w:szCs w:val="24"/>
              </w:rPr>
              <w:t>Веракса Н.Е., Веракса А.Н. Проектная деятельность дошкольников.</w:t>
            </w:r>
          </w:p>
          <w:p w14:paraId="5D2E9DC5" w14:textId="77777777" w:rsidR="001D0C8B" w:rsidRDefault="001D0C8B" w:rsidP="001D0C8B">
            <w:pPr>
              <w:spacing w:after="0" w:line="240" w:lineRule="auto"/>
              <w:jc w:val="both"/>
              <w:rPr>
                <w:rFonts w:ascii="Times New Roman" w:eastAsia="Calibri" w:hAnsi="Times New Roman"/>
                <w:color w:val="000000"/>
                <w:sz w:val="24"/>
                <w:szCs w:val="24"/>
              </w:rPr>
            </w:pPr>
            <w:r w:rsidRPr="001D0C8B">
              <w:rPr>
                <w:rFonts w:ascii="Times New Roman" w:eastAsia="Calibri" w:hAnsi="Times New Roman"/>
                <w:color w:val="000000"/>
                <w:sz w:val="24"/>
                <w:szCs w:val="24"/>
              </w:rPr>
              <w:t>Веракса Н.Е., Галимов О.Р. Познавательно-исследовательская деятельность дошкольников (4-7лет)</w:t>
            </w:r>
          </w:p>
          <w:p w14:paraId="0D36C153" w14:textId="24549D98" w:rsidR="001D0C8B" w:rsidRPr="00417EED" w:rsidRDefault="001D0C8B" w:rsidP="001D0C8B">
            <w:pPr>
              <w:spacing w:after="0" w:line="240" w:lineRule="auto"/>
              <w:jc w:val="both"/>
              <w:rPr>
                <w:rFonts w:ascii="Times New Roman" w:eastAsia="Calibri" w:hAnsi="Times New Roman"/>
                <w:color w:val="000000"/>
                <w:sz w:val="24"/>
                <w:szCs w:val="24"/>
              </w:rPr>
            </w:pPr>
            <w:r w:rsidRPr="00417EED">
              <w:rPr>
                <w:rFonts w:ascii="Times New Roman" w:eastAsia="Calibri" w:hAnsi="Times New Roman"/>
                <w:color w:val="000000"/>
                <w:sz w:val="24"/>
                <w:szCs w:val="24"/>
              </w:rPr>
              <w:t>Воронкевич О.А. Добро пожаловать в экологию/ Перспективные планы работы в младшей, средней, старшей и подготовительной группах детского сада.- СПб.: Детство-ПРЕСС, 2012</w:t>
            </w:r>
          </w:p>
          <w:p w14:paraId="27C5723B" w14:textId="77777777" w:rsidR="001D0C8B" w:rsidRPr="00417EED" w:rsidRDefault="001D0C8B" w:rsidP="001D0C8B">
            <w:pPr>
              <w:spacing w:after="0" w:line="240" w:lineRule="auto"/>
              <w:jc w:val="both"/>
              <w:rPr>
                <w:rFonts w:ascii="Times New Roman" w:eastAsia="Calibri" w:hAnsi="Times New Roman"/>
                <w:color w:val="000000"/>
                <w:sz w:val="24"/>
                <w:szCs w:val="24"/>
              </w:rPr>
            </w:pPr>
            <w:r w:rsidRPr="00417EED">
              <w:rPr>
                <w:rFonts w:ascii="Times New Roman" w:eastAsia="Calibri" w:hAnsi="Times New Roman"/>
                <w:color w:val="000000"/>
                <w:sz w:val="24"/>
                <w:szCs w:val="24"/>
              </w:rPr>
              <w:t>Воронкевич О.А. Добро пожаловать в экологию: Рабочая тетрадь для детей 3-4 лет.- СПб.: Детство-ПРЕСС, 2012</w:t>
            </w:r>
          </w:p>
          <w:p w14:paraId="5CBBFF19" w14:textId="77777777" w:rsidR="001D0C8B" w:rsidRPr="00417EED" w:rsidRDefault="001D0C8B" w:rsidP="001D0C8B">
            <w:pPr>
              <w:spacing w:after="0" w:line="240" w:lineRule="auto"/>
              <w:jc w:val="both"/>
              <w:rPr>
                <w:rFonts w:ascii="Times New Roman" w:eastAsia="Calibri" w:hAnsi="Times New Roman"/>
                <w:color w:val="000000"/>
                <w:sz w:val="24"/>
                <w:szCs w:val="24"/>
              </w:rPr>
            </w:pPr>
            <w:r w:rsidRPr="00417EED">
              <w:rPr>
                <w:rFonts w:ascii="Times New Roman" w:eastAsia="Calibri" w:hAnsi="Times New Roman"/>
                <w:color w:val="000000"/>
                <w:sz w:val="24"/>
                <w:szCs w:val="24"/>
              </w:rPr>
              <w:t>Воронкевич О.А. Добро пожаловать в экологию: Рабочая тетрадь для детей 4-5 лет.- СПб.: Детство-ПРЕСС, 2012</w:t>
            </w:r>
          </w:p>
          <w:p w14:paraId="33364EBB" w14:textId="77777777" w:rsidR="001D0C8B" w:rsidRPr="00417EED" w:rsidRDefault="001D0C8B" w:rsidP="001D0C8B">
            <w:pPr>
              <w:spacing w:after="0" w:line="240" w:lineRule="auto"/>
              <w:jc w:val="both"/>
              <w:rPr>
                <w:rFonts w:ascii="Times New Roman" w:eastAsia="Calibri" w:hAnsi="Times New Roman"/>
                <w:color w:val="000000"/>
                <w:sz w:val="24"/>
                <w:szCs w:val="24"/>
              </w:rPr>
            </w:pPr>
            <w:r w:rsidRPr="00417EED">
              <w:rPr>
                <w:rFonts w:ascii="Times New Roman" w:eastAsia="Calibri" w:hAnsi="Times New Roman"/>
                <w:color w:val="000000"/>
                <w:sz w:val="24"/>
                <w:szCs w:val="24"/>
              </w:rPr>
              <w:t>Воронкевич О.А. Добро пожаловать в экологию: Рабочая тетрадь для детей 5-6 лет.- СПб.: Детство-ПРЕСС, 2012</w:t>
            </w:r>
          </w:p>
          <w:p w14:paraId="355C9CA3" w14:textId="45771DF2" w:rsidR="00417EED" w:rsidRPr="00417EED" w:rsidRDefault="00417EED" w:rsidP="001D0C8B">
            <w:pPr>
              <w:autoSpaceDE w:val="0"/>
              <w:autoSpaceDN w:val="0"/>
              <w:adjustRightInd w:val="0"/>
              <w:spacing w:after="0" w:line="240" w:lineRule="auto"/>
              <w:rPr>
                <w:rFonts w:ascii="Times New Roman" w:eastAsia="Calibri" w:hAnsi="Times New Roman"/>
                <w:color w:val="000000"/>
                <w:sz w:val="24"/>
                <w:szCs w:val="24"/>
              </w:rPr>
            </w:pPr>
            <w:r w:rsidRPr="00417EED">
              <w:rPr>
                <w:rFonts w:ascii="Times New Roman" w:eastAsia="Calibri" w:hAnsi="Times New Roman"/>
                <w:color w:val="000000"/>
                <w:sz w:val="24"/>
                <w:szCs w:val="24"/>
              </w:rPr>
              <w:t>Дыбина О. В. Ознакомление с предметным и социальным окружением: Младшая группа (3–4 года).</w:t>
            </w:r>
          </w:p>
          <w:p w14:paraId="3CF1DDA0" w14:textId="77777777" w:rsidR="00417EED" w:rsidRPr="00417EED" w:rsidRDefault="00417EED" w:rsidP="00417EED">
            <w:pPr>
              <w:autoSpaceDE w:val="0"/>
              <w:autoSpaceDN w:val="0"/>
              <w:adjustRightInd w:val="0"/>
              <w:spacing w:after="0" w:line="240" w:lineRule="auto"/>
              <w:rPr>
                <w:rFonts w:ascii="Times New Roman" w:eastAsia="Calibri" w:hAnsi="Times New Roman"/>
                <w:color w:val="000000"/>
                <w:sz w:val="24"/>
                <w:szCs w:val="24"/>
              </w:rPr>
            </w:pPr>
            <w:r w:rsidRPr="00417EED">
              <w:rPr>
                <w:rFonts w:ascii="Times New Roman" w:eastAsia="Calibri" w:hAnsi="Times New Roman"/>
                <w:color w:val="000000"/>
                <w:sz w:val="24"/>
                <w:szCs w:val="24"/>
              </w:rPr>
              <w:t>Дыбина О. В. Ознакомление с предметным и социальным окружением: Средняя группа (4–5 лет).</w:t>
            </w:r>
          </w:p>
          <w:p w14:paraId="25D016BF" w14:textId="77777777" w:rsidR="00417EED" w:rsidRPr="00417EED" w:rsidRDefault="00417EED" w:rsidP="00417EED">
            <w:pPr>
              <w:autoSpaceDE w:val="0"/>
              <w:autoSpaceDN w:val="0"/>
              <w:adjustRightInd w:val="0"/>
              <w:spacing w:after="0" w:line="240" w:lineRule="auto"/>
              <w:rPr>
                <w:rFonts w:ascii="Times New Roman" w:eastAsia="Calibri" w:hAnsi="Times New Roman"/>
                <w:color w:val="000000"/>
                <w:sz w:val="24"/>
                <w:szCs w:val="24"/>
              </w:rPr>
            </w:pPr>
            <w:r w:rsidRPr="00417EED">
              <w:rPr>
                <w:rFonts w:ascii="Times New Roman" w:eastAsia="Calibri" w:hAnsi="Times New Roman"/>
                <w:color w:val="000000"/>
                <w:sz w:val="24"/>
                <w:szCs w:val="24"/>
              </w:rPr>
              <w:t>Дыбина О. В. Ознакомление с предметным и социальным окружением: Старшая группа (5–6 лет).</w:t>
            </w:r>
          </w:p>
          <w:p w14:paraId="0BB5C399" w14:textId="77777777" w:rsidR="00417EED" w:rsidRDefault="00417EED" w:rsidP="00417EED">
            <w:pPr>
              <w:autoSpaceDE w:val="0"/>
              <w:autoSpaceDN w:val="0"/>
              <w:adjustRightInd w:val="0"/>
              <w:spacing w:after="0" w:line="240" w:lineRule="auto"/>
              <w:rPr>
                <w:rFonts w:ascii="Times New Roman" w:eastAsia="Calibri" w:hAnsi="Times New Roman"/>
                <w:color w:val="000000"/>
                <w:sz w:val="24"/>
                <w:szCs w:val="24"/>
              </w:rPr>
            </w:pPr>
            <w:r w:rsidRPr="00417EED">
              <w:rPr>
                <w:rFonts w:ascii="Times New Roman" w:eastAsia="Calibri" w:hAnsi="Times New Roman"/>
                <w:color w:val="000000"/>
                <w:sz w:val="24"/>
                <w:szCs w:val="24"/>
              </w:rPr>
              <w:lastRenderedPageBreak/>
              <w:t>Дыбина О. В. Ознакомление с предметным и социальным окружением: Подготовительная к школе группа (6–7 лет).</w:t>
            </w:r>
          </w:p>
          <w:p w14:paraId="3443637D" w14:textId="5A1250E2" w:rsidR="00C25D08" w:rsidRPr="00F37ECE" w:rsidRDefault="00C25D08" w:rsidP="00417EED">
            <w:pPr>
              <w:autoSpaceDE w:val="0"/>
              <w:autoSpaceDN w:val="0"/>
              <w:adjustRightInd w:val="0"/>
              <w:spacing w:after="0" w:line="240" w:lineRule="auto"/>
              <w:rPr>
                <w:rFonts w:ascii="Times New Roman" w:eastAsia="Calibri" w:hAnsi="Times New Roman"/>
                <w:color w:val="000000"/>
                <w:sz w:val="24"/>
                <w:szCs w:val="24"/>
              </w:rPr>
            </w:pPr>
            <w:r w:rsidRPr="00F37ECE">
              <w:rPr>
                <w:rFonts w:ascii="Times New Roman" w:eastAsia="Calibri" w:hAnsi="Times New Roman"/>
                <w:color w:val="000000"/>
                <w:sz w:val="24"/>
                <w:szCs w:val="24"/>
              </w:rPr>
              <w:t xml:space="preserve">Михайлова З.А., Бабаева Т.И. , Кларина Л.М., Серова З.А.. Развитие познавательно-исследовательских умений у старших дошкольников. Детство-ПРЕСС, 2012. </w:t>
            </w:r>
          </w:p>
          <w:p w14:paraId="184C9398" w14:textId="77777777" w:rsidR="00C25D08" w:rsidRPr="00F37ECE" w:rsidRDefault="00C25D08" w:rsidP="00C25D08">
            <w:pPr>
              <w:autoSpaceDE w:val="0"/>
              <w:autoSpaceDN w:val="0"/>
              <w:adjustRightInd w:val="0"/>
              <w:spacing w:after="0" w:line="240" w:lineRule="auto"/>
              <w:rPr>
                <w:rFonts w:ascii="Times New Roman" w:eastAsia="Calibri" w:hAnsi="Times New Roman"/>
                <w:color w:val="000000"/>
                <w:sz w:val="24"/>
                <w:szCs w:val="24"/>
              </w:rPr>
            </w:pPr>
            <w:r w:rsidRPr="00F37ECE">
              <w:rPr>
                <w:rFonts w:ascii="Times New Roman" w:eastAsia="Calibri" w:hAnsi="Times New Roman"/>
                <w:color w:val="000000"/>
                <w:sz w:val="24"/>
                <w:szCs w:val="24"/>
              </w:rPr>
              <w:t xml:space="preserve">Михайлова З.А., Чеплашкина И.Н. Математика – это интересно. Игровые ситуации, диагностика освоенности математических представлений. Детство-ПРЕСС, 2012. </w:t>
            </w:r>
          </w:p>
          <w:p w14:paraId="4CC6F83F" w14:textId="77777777" w:rsidR="00C25D08" w:rsidRPr="00F37ECE" w:rsidRDefault="00C25D08" w:rsidP="00C25D08">
            <w:pPr>
              <w:autoSpaceDE w:val="0"/>
              <w:autoSpaceDN w:val="0"/>
              <w:adjustRightInd w:val="0"/>
              <w:spacing w:after="0" w:line="240" w:lineRule="auto"/>
              <w:rPr>
                <w:rFonts w:ascii="Times New Roman" w:eastAsia="Calibri" w:hAnsi="Times New Roman"/>
                <w:color w:val="000000"/>
                <w:sz w:val="24"/>
                <w:szCs w:val="24"/>
              </w:rPr>
            </w:pPr>
            <w:r w:rsidRPr="00F37ECE">
              <w:rPr>
                <w:rFonts w:ascii="Times New Roman" w:eastAsia="Calibri" w:hAnsi="Times New Roman"/>
                <w:color w:val="000000"/>
                <w:sz w:val="24"/>
                <w:szCs w:val="24"/>
              </w:rPr>
              <w:t xml:space="preserve">Михайлова З.А., Иоффе Э.Н. Математика от трех до семи. Учебно-методическое пособие. - Детство-ПРЕСС, 2009. </w:t>
            </w:r>
          </w:p>
          <w:p w14:paraId="082E746A" w14:textId="77777777" w:rsidR="00C25D08" w:rsidRPr="00F37ECE" w:rsidRDefault="00C25D08" w:rsidP="00C25D08">
            <w:pPr>
              <w:autoSpaceDE w:val="0"/>
              <w:autoSpaceDN w:val="0"/>
              <w:adjustRightInd w:val="0"/>
              <w:spacing w:after="0" w:line="240" w:lineRule="auto"/>
              <w:rPr>
                <w:rFonts w:ascii="Times New Roman" w:eastAsia="Calibri" w:hAnsi="Times New Roman"/>
                <w:color w:val="000000"/>
                <w:sz w:val="24"/>
                <w:szCs w:val="24"/>
              </w:rPr>
            </w:pPr>
            <w:r w:rsidRPr="00F37ECE">
              <w:rPr>
                <w:rFonts w:ascii="Times New Roman" w:eastAsia="Calibri" w:hAnsi="Times New Roman"/>
                <w:color w:val="000000"/>
                <w:sz w:val="24"/>
                <w:szCs w:val="24"/>
              </w:rPr>
              <w:t xml:space="preserve">Михайлова З.А., Сумина И.В. Чеплашкина И.Н. Первые шаги в математику. Проблемно- игровые ситуации для детей 4-5 лет. – СПб.: Детство-ПРЕСС, 2009. </w:t>
            </w:r>
          </w:p>
          <w:p w14:paraId="5B445479" w14:textId="77777777" w:rsidR="00C25D08" w:rsidRPr="00417EED" w:rsidRDefault="00C25D08" w:rsidP="00C25D08">
            <w:pPr>
              <w:spacing w:after="0" w:line="240" w:lineRule="auto"/>
              <w:jc w:val="both"/>
              <w:rPr>
                <w:rFonts w:ascii="Times New Roman" w:eastAsia="Calibri" w:hAnsi="Times New Roman"/>
                <w:color w:val="000000"/>
                <w:sz w:val="24"/>
                <w:szCs w:val="24"/>
              </w:rPr>
            </w:pPr>
            <w:r w:rsidRPr="00F37ECE">
              <w:rPr>
                <w:rFonts w:ascii="Times New Roman" w:eastAsia="Calibri" w:hAnsi="Times New Roman"/>
                <w:color w:val="000000"/>
                <w:sz w:val="24"/>
                <w:szCs w:val="24"/>
              </w:rPr>
              <w:t xml:space="preserve">Михайлова З.А., Сумина И.В. Чеплашкина И.Н. Первые шаги в </w:t>
            </w:r>
            <w:r w:rsidRPr="00417EED">
              <w:rPr>
                <w:rFonts w:ascii="Times New Roman" w:eastAsia="Calibri" w:hAnsi="Times New Roman"/>
                <w:color w:val="000000"/>
                <w:sz w:val="24"/>
                <w:szCs w:val="24"/>
              </w:rPr>
              <w:t xml:space="preserve"> математику. Проблемно- игровые ситуации для детей 5-6 лет. – СПб.: Детство-ПРЕСС, 2009.</w:t>
            </w:r>
          </w:p>
          <w:p w14:paraId="67697F1F" w14:textId="77777777" w:rsidR="00C25D08" w:rsidRPr="00417EED" w:rsidRDefault="00C25D08" w:rsidP="00C25D08">
            <w:pPr>
              <w:spacing w:after="0" w:line="240" w:lineRule="auto"/>
              <w:jc w:val="both"/>
              <w:rPr>
                <w:rFonts w:ascii="Times New Roman" w:eastAsia="Calibri" w:hAnsi="Times New Roman"/>
                <w:color w:val="000000"/>
                <w:sz w:val="24"/>
                <w:szCs w:val="24"/>
              </w:rPr>
            </w:pPr>
            <w:r w:rsidRPr="00417EED">
              <w:rPr>
                <w:rFonts w:ascii="Times New Roman" w:eastAsia="Calibri" w:hAnsi="Times New Roman"/>
                <w:color w:val="000000"/>
                <w:sz w:val="24"/>
                <w:szCs w:val="24"/>
              </w:rPr>
              <w:t>Михайлова З.А., Чеплашкина И.Н., Харько Т.Г. Предматематические игры для детей младшего возраста. - СПб.: Детство-ПРЕСС, 2012.</w:t>
            </w:r>
          </w:p>
          <w:p w14:paraId="553EA7F2" w14:textId="77777777" w:rsidR="00C25D08" w:rsidRPr="00417EED" w:rsidRDefault="00C25D08" w:rsidP="00C25D08">
            <w:pPr>
              <w:spacing w:after="0" w:line="240" w:lineRule="auto"/>
              <w:jc w:val="both"/>
              <w:rPr>
                <w:rFonts w:ascii="Times New Roman" w:eastAsia="Calibri" w:hAnsi="Times New Roman"/>
                <w:color w:val="000000"/>
                <w:sz w:val="24"/>
                <w:szCs w:val="24"/>
              </w:rPr>
            </w:pPr>
            <w:r w:rsidRPr="00417EED">
              <w:rPr>
                <w:rFonts w:ascii="Times New Roman" w:eastAsia="Calibri" w:hAnsi="Times New Roman"/>
                <w:color w:val="000000"/>
                <w:sz w:val="24"/>
                <w:szCs w:val="24"/>
              </w:rPr>
              <w:t>Михайлова З.А., Полякова М.Н., Вербенец А.М. Теории и технологии математического развития детей дошкольного возраста. - СПб.: Детство-ПРЕСС, 2012.</w:t>
            </w:r>
          </w:p>
          <w:p w14:paraId="5FBDC707" w14:textId="77777777" w:rsidR="00C25D08" w:rsidRPr="00417EED" w:rsidRDefault="00C25D08" w:rsidP="00C25D08">
            <w:pPr>
              <w:spacing w:after="0" w:line="240" w:lineRule="auto"/>
              <w:jc w:val="both"/>
              <w:rPr>
                <w:rFonts w:ascii="Times New Roman" w:eastAsia="Calibri" w:hAnsi="Times New Roman"/>
                <w:color w:val="000000"/>
                <w:sz w:val="24"/>
                <w:szCs w:val="24"/>
              </w:rPr>
            </w:pPr>
            <w:r w:rsidRPr="00417EED">
              <w:rPr>
                <w:rFonts w:ascii="Times New Roman" w:eastAsia="Calibri" w:hAnsi="Times New Roman"/>
                <w:color w:val="000000"/>
                <w:sz w:val="24"/>
                <w:szCs w:val="24"/>
              </w:rPr>
              <w:t>Логические блоки Дьенеша: наглядно-дидактическое пособие. Методическое сопровождение З.А. Михайловой. – СПб.: Корвет, 1995-2011.</w:t>
            </w:r>
          </w:p>
          <w:p w14:paraId="0E8948C3" w14:textId="77777777" w:rsidR="00C25D08" w:rsidRPr="00417EED" w:rsidRDefault="00C25D08" w:rsidP="00C25D08">
            <w:pPr>
              <w:spacing w:after="0" w:line="240" w:lineRule="auto"/>
              <w:jc w:val="both"/>
              <w:rPr>
                <w:rFonts w:ascii="Times New Roman" w:eastAsia="Calibri" w:hAnsi="Times New Roman"/>
                <w:color w:val="000000"/>
                <w:sz w:val="24"/>
                <w:szCs w:val="24"/>
              </w:rPr>
            </w:pPr>
            <w:r w:rsidRPr="00417EED">
              <w:rPr>
                <w:rFonts w:ascii="Times New Roman" w:eastAsia="Calibri" w:hAnsi="Times New Roman"/>
                <w:color w:val="000000"/>
                <w:sz w:val="24"/>
                <w:szCs w:val="24"/>
              </w:rPr>
              <w:t>Цветные счетные палочки Кюизенера. Наглядно-дидактическое пособие. Методическое сопровождение З.А. Михайловой. – СПб.: Корвет, 1995-2011.</w:t>
            </w:r>
          </w:p>
          <w:p w14:paraId="43B925ED" w14:textId="77777777" w:rsidR="00C25D08" w:rsidRPr="00417EED" w:rsidRDefault="00C25D08" w:rsidP="00C25D08">
            <w:pPr>
              <w:spacing w:after="0" w:line="240" w:lineRule="auto"/>
              <w:jc w:val="both"/>
              <w:rPr>
                <w:rFonts w:ascii="Times New Roman" w:eastAsia="Calibri" w:hAnsi="Times New Roman"/>
                <w:color w:val="000000"/>
                <w:sz w:val="24"/>
                <w:szCs w:val="24"/>
              </w:rPr>
            </w:pPr>
            <w:r w:rsidRPr="00417EED">
              <w:rPr>
                <w:rFonts w:ascii="Times New Roman" w:eastAsia="Calibri" w:hAnsi="Times New Roman"/>
                <w:color w:val="000000"/>
                <w:sz w:val="24"/>
                <w:szCs w:val="24"/>
              </w:rPr>
              <w:t>Михайлова З.А., Чеплашкина И.Н. Математика – это интересно. Рабочая тетрадь для детей 6-7 лет. СПб.: Детство-ПРЕСС, 2012.</w:t>
            </w:r>
          </w:p>
          <w:p w14:paraId="30F0BAB5" w14:textId="77777777" w:rsidR="00C25D08" w:rsidRPr="00417EED" w:rsidRDefault="00C25D08" w:rsidP="00C25D08">
            <w:pPr>
              <w:spacing w:after="0" w:line="240" w:lineRule="auto"/>
              <w:jc w:val="both"/>
              <w:rPr>
                <w:rFonts w:ascii="Times New Roman" w:eastAsia="Calibri" w:hAnsi="Times New Roman"/>
                <w:color w:val="000000"/>
                <w:sz w:val="24"/>
                <w:szCs w:val="24"/>
              </w:rPr>
            </w:pPr>
            <w:r w:rsidRPr="00417EED">
              <w:rPr>
                <w:rFonts w:ascii="Times New Roman" w:eastAsia="Calibri" w:hAnsi="Times New Roman"/>
                <w:color w:val="000000"/>
                <w:sz w:val="24"/>
                <w:szCs w:val="24"/>
              </w:rPr>
              <w:t>Михайлова З.А., Чеплашкина И.Н. Математика – это интересно. Рабочая тетрадь для детей 2,5-3 лет. СПб.: Детство-ПРЕСС, 2012</w:t>
            </w:r>
          </w:p>
          <w:p w14:paraId="1E3781C8" w14:textId="77777777" w:rsidR="00C25D08" w:rsidRPr="00417EED" w:rsidRDefault="00C25D08" w:rsidP="00C25D08">
            <w:pPr>
              <w:spacing w:after="0" w:line="240" w:lineRule="auto"/>
              <w:jc w:val="both"/>
              <w:rPr>
                <w:rFonts w:ascii="Times New Roman" w:eastAsia="Calibri" w:hAnsi="Times New Roman"/>
                <w:color w:val="000000"/>
                <w:sz w:val="24"/>
                <w:szCs w:val="24"/>
              </w:rPr>
            </w:pPr>
            <w:r w:rsidRPr="00417EED">
              <w:rPr>
                <w:rFonts w:ascii="Times New Roman" w:eastAsia="Calibri" w:hAnsi="Times New Roman"/>
                <w:color w:val="000000"/>
                <w:sz w:val="24"/>
                <w:szCs w:val="24"/>
              </w:rPr>
              <w:t>Михайлова З.А., Чеплашкина И.Н. Математика – это интересно. Рабочая тетрадь для детей 3-4 лет. СПб.: Детство-ПРЕСС, 2012</w:t>
            </w:r>
          </w:p>
          <w:p w14:paraId="527A88D5" w14:textId="77777777" w:rsidR="00C25D08" w:rsidRPr="00417EED" w:rsidRDefault="00C25D08" w:rsidP="00C25D08">
            <w:pPr>
              <w:spacing w:after="0" w:line="240" w:lineRule="auto"/>
              <w:jc w:val="both"/>
              <w:rPr>
                <w:rFonts w:ascii="Times New Roman" w:eastAsia="Calibri" w:hAnsi="Times New Roman"/>
                <w:color w:val="000000"/>
                <w:sz w:val="24"/>
                <w:szCs w:val="24"/>
              </w:rPr>
            </w:pPr>
            <w:r w:rsidRPr="00417EED">
              <w:rPr>
                <w:rFonts w:ascii="Times New Roman" w:eastAsia="Calibri" w:hAnsi="Times New Roman"/>
                <w:color w:val="000000"/>
                <w:sz w:val="24"/>
                <w:szCs w:val="24"/>
              </w:rPr>
              <w:t>Михайлова З.А., Чеплашкина И.Н. Математика – это интересно. Рабочая тетрадь для детей 4-5 лет. СПб.: Детство-ПРЕСС, 2012</w:t>
            </w:r>
          </w:p>
          <w:p w14:paraId="41E02F8A" w14:textId="77777777" w:rsidR="00C25D08" w:rsidRPr="00417EED" w:rsidRDefault="00C25D08" w:rsidP="00C25D08">
            <w:pPr>
              <w:spacing w:after="0" w:line="240" w:lineRule="auto"/>
              <w:jc w:val="both"/>
              <w:rPr>
                <w:rFonts w:ascii="Times New Roman" w:eastAsia="Calibri" w:hAnsi="Times New Roman"/>
                <w:color w:val="000000"/>
                <w:sz w:val="24"/>
                <w:szCs w:val="24"/>
              </w:rPr>
            </w:pPr>
            <w:r w:rsidRPr="00417EED">
              <w:rPr>
                <w:rFonts w:ascii="Times New Roman" w:eastAsia="Calibri" w:hAnsi="Times New Roman"/>
                <w:color w:val="000000"/>
                <w:sz w:val="24"/>
                <w:szCs w:val="24"/>
              </w:rPr>
              <w:t>Михайлова З.А., Чеплашкина И.Н. Математика – это интересно. Рабочая тетрадь для детей 5-6 лет. СПб.: Детство-ПРЕСС, 2012</w:t>
            </w:r>
          </w:p>
          <w:p w14:paraId="70D34818" w14:textId="77777777" w:rsidR="001D0C8B" w:rsidRPr="00417EED" w:rsidRDefault="001D0C8B" w:rsidP="001D0C8B">
            <w:pPr>
              <w:spacing w:after="0" w:line="240" w:lineRule="auto"/>
              <w:jc w:val="both"/>
              <w:rPr>
                <w:rFonts w:ascii="Times New Roman" w:eastAsia="Calibri" w:hAnsi="Times New Roman"/>
                <w:color w:val="000000"/>
                <w:sz w:val="24"/>
                <w:szCs w:val="24"/>
              </w:rPr>
            </w:pPr>
            <w:r w:rsidRPr="00417EED">
              <w:rPr>
                <w:rFonts w:ascii="Times New Roman" w:eastAsia="Calibri" w:hAnsi="Times New Roman"/>
                <w:color w:val="000000"/>
                <w:sz w:val="24"/>
                <w:szCs w:val="24"/>
              </w:rPr>
              <w:t>Новицкая В.А., Римашевская Л.С., Хромцова Т.Г. Правила поведения в природе для дошкольников: Методическое пособие. СПб.: Детство-ПРЕСС, 2012</w:t>
            </w:r>
          </w:p>
          <w:p w14:paraId="324D915F" w14:textId="7481A1E6" w:rsidR="001D0C8B" w:rsidRPr="001D0C8B" w:rsidRDefault="001D0C8B" w:rsidP="001D0C8B">
            <w:pPr>
              <w:spacing w:after="0" w:line="240" w:lineRule="auto"/>
              <w:jc w:val="both"/>
              <w:rPr>
                <w:rFonts w:ascii="Times New Roman" w:eastAsia="Calibri" w:hAnsi="Times New Roman"/>
                <w:color w:val="000000"/>
                <w:sz w:val="24"/>
                <w:szCs w:val="24"/>
              </w:rPr>
            </w:pPr>
            <w:r w:rsidRPr="00417EED">
              <w:rPr>
                <w:rFonts w:ascii="Times New Roman" w:eastAsia="Calibri" w:hAnsi="Times New Roman"/>
                <w:color w:val="000000"/>
                <w:sz w:val="24"/>
                <w:szCs w:val="24"/>
              </w:rPr>
              <w:t>Нищева Н.В. Серии картинок для обучения дошкольников рассказыванию</w:t>
            </w:r>
            <w:r w:rsidRPr="001D0C8B">
              <w:rPr>
                <w:rFonts w:ascii="Times New Roman" w:eastAsia="Calibri" w:hAnsi="Times New Roman"/>
                <w:color w:val="000000"/>
                <w:sz w:val="24"/>
                <w:szCs w:val="24"/>
              </w:rPr>
              <w:t>Помораева И.А., Позина В.А. Формирование элементарных математических представлений: Вторая группа раннего возраста (2–3 года).</w:t>
            </w:r>
          </w:p>
          <w:p w14:paraId="64CEB5A3" w14:textId="77777777" w:rsidR="001D0C8B" w:rsidRPr="001D0C8B" w:rsidRDefault="001D0C8B" w:rsidP="001D0C8B">
            <w:pPr>
              <w:spacing w:after="0" w:line="240" w:lineRule="auto"/>
              <w:jc w:val="both"/>
              <w:rPr>
                <w:rFonts w:ascii="Times New Roman" w:eastAsia="Calibri" w:hAnsi="Times New Roman"/>
                <w:color w:val="000000"/>
                <w:sz w:val="24"/>
                <w:szCs w:val="24"/>
              </w:rPr>
            </w:pPr>
            <w:r w:rsidRPr="001D0C8B">
              <w:rPr>
                <w:rFonts w:ascii="Times New Roman" w:eastAsia="Calibri" w:hAnsi="Times New Roman"/>
                <w:color w:val="000000"/>
                <w:sz w:val="24"/>
                <w:szCs w:val="24"/>
              </w:rPr>
              <w:t>Помораева И.А., Позина В.А. Формирование элементарных математических представлений: Младшая группа (3–4 года).</w:t>
            </w:r>
          </w:p>
          <w:p w14:paraId="691B1D08" w14:textId="77777777" w:rsidR="001D0C8B" w:rsidRPr="001D0C8B" w:rsidRDefault="001D0C8B" w:rsidP="001D0C8B">
            <w:pPr>
              <w:spacing w:after="0" w:line="240" w:lineRule="auto"/>
              <w:jc w:val="both"/>
              <w:rPr>
                <w:rFonts w:ascii="Times New Roman" w:eastAsia="Calibri" w:hAnsi="Times New Roman"/>
                <w:color w:val="000000"/>
                <w:sz w:val="24"/>
                <w:szCs w:val="24"/>
              </w:rPr>
            </w:pPr>
            <w:r w:rsidRPr="001D0C8B">
              <w:rPr>
                <w:rFonts w:ascii="Times New Roman" w:eastAsia="Calibri" w:hAnsi="Times New Roman"/>
                <w:color w:val="000000"/>
                <w:sz w:val="24"/>
                <w:szCs w:val="24"/>
              </w:rPr>
              <w:t>Помораева И.А., Позина В.А. Формирование элементарных математических представлений: Средняя группа (4–5 лет).</w:t>
            </w:r>
          </w:p>
          <w:p w14:paraId="5035AE8C" w14:textId="77777777" w:rsidR="001D0C8B" w:rsidRPr="001D0C8B" w:rsidRDefault="001D0C8B" w:rsidP="001D0C8B">
            <w:pPr>
              <w:spacing w:after="0" w:line="240" w:lineRule="auto"/>
              <w:jc w:val="both"/>
              <w:rPr>
                <w:rFonts w:ascii="Times New Roman" w:eastAsia="Calibri" w:hAnsi="Times New Roman"/>
                <w:color w:val="000000"/>
                <w:sz w:val="24"/>
                <w:szCs w:val="24"/>
              </w:rPr>
            </w:pPr>
            <w:r w:rsidRPr="001D0C8B">
              <w:rPr>
                <w:rFonts w:ascii="Times New Roman" w:eastAsia="Calibri" w:hAnsi="Times New Roman"/>
                <w:color w:val="000000"/>
                <w:sz w:val="24"/>
                <w:szCs w:val="24"/>
              </w:rPr>
              <w:t>Помораева И.А., Позина В.А. Формирование элементарных математических представлений: Старшая группа (5–6 лет).</w:t>
            </w:r>
          </w:p>
          <w:p w14:paraId="684F1372" w14:textId="77777777" w:rsidR="001D0C8B" w:rsidRDefault="001D0C8B" w:rsidP="001D0C8B">
            <w:pPr>
              <w:spacing w:after="0" w:line="240" w:lineRule="auto"/>
              <w:jc w:val="both"/>
              <w:rPr>
                <w:rFonts w:ascii="Times New Roman" w:eastAsia="Calibri" w:hAnsi="Times New Roman"/>
                <w:color w:val="000000"/>
                <w:sz w:val="24"/>
                <w:szCs w:val="24"/>
              </w:rPr>
            </w:pPr>
            <w:r w:rsidRPr="001D0C8B">
              <w:rPr>
                <w:rFonts w:ascii="Times New Roman" w:eastAsia="Calibri" w:hAnsi="Times New Roman"/>
                <w:color w:val="000000"/>
                <w:sz w:val="24"/>
                <w:szCs w:val="24"/>
              </w:rPr>
              <w:lastRenderedPageBreak/>
              <w:t>Помораева И.А., Позина В.А. Формирование элементарных математических представлений: Подготовительная к школе группа (6–7 лет).</w:t>
            </w:r>
          </w:p>
          <w:p w14:paraId="28D02559" w14:textId="77777777" w:rsidR="001D0C8B" w:rsidRPr="001D0C8B" w:rsidRDefault="001D0C8B" w:rsidP="001D0C8B">
            <w:pPr>
              <w:spacing w:after="0" w:line="240" w:lineRule="auto"/>
              <w:jc w:val="both"/>
              <w:rPr>
                <w:rFonts w:ascii="Times New Roman" w:eastAsia="Calibri" w:hAnsi="Times New Roman"/>
                <w:color w:val="000000"/>
                <w:sz w:val="24"/>
                <w:szCs w:val="24"/>
              </w:rPr>
            </w:pPr>
            <w:r w:rsidRPr="001D0C8B">
              <w:rPr>
                <w:rFonts w:ascii="Times New Roman" w:eastAsia="Calibri" w:hAnsi="Times New Roman"/>
                <w:color w:val="000000"/>
                <w:sz w:val="24"/>
                <w:szCs w:val="24"/>
              </w:rPr>
              <w:t>Соломенникова О.А. Ознакомление с природой в детском саду: Вторая группа раннего возраста (2–3 года).</w:t>
            </w:r>
          </w:p>
          <w:p w14:paraId="54359CC0" w14:textId="77777777" w:rsidR="001D0C8B" w:rsidRPr="001D0C8B" w:rsidRDefault="001D0C8B" w:rsidP="001D0C8B">
            <w:pPr>
              <w:spacing w:after="0" w:line="240" w:lineRule="auto"/>
              <w:jc w:val="both"/>
              <w:rPr>
                <w:rFonts w:ascii="Times New Roman" w:eastAsia="Calibri" w:hAnsi="Times New Roman"/>
                <w:color w:val="000000"/>
                <w:sz w:val="24"/>
                <w:szCs w:val="24"/>
              </w:rPr>
            </w:pPr>
            <w:r w:rsidRPr="001D0C8B">
              <w:rPr>
                <w:rFonts w:ascii="Times New Roman" w:eastAsia="Calibri" w:hAnsi="Times New Roman"/>
                <w:color w:val="000000"/>
                <w:sz w:val="24"/>
                <w:szCs w:val="24"/>
              </w:rPr>
              <w:t>Соломенникова О.А. Ознакомление с природой в детском саду: Младшая группа (3–4 года).</w:t>
            </w:r>
          </w:p>
          <w:p w14:paraId="27CB4E4A" w14:textId="77777777" w:rsidR="001D0C8B" w:rsidRPr="001D0C8B" w:rsidRDefault="001D0C8B" w:rsidP="001D0C8B">
            <w:pPr>
              <w:spacing w:after="0" w:line="240" w:lineRule="auto"/>
              <w:jc w:val="both"/>
              <w:rPr>
                <w:rFonts w:ascii="Times New Roman" w:eastAsia="Calibri" w:hAnsi="Times New Roman"/>
                <w:color w:val="000000"/>
                <w:sz w:val="24"/>
                <w:szCs w:val="24"/>
              </w:rPr>
            </w:pPr>
            <w:r w:rsidRPr="001D0C8B">
              <w:rPr>
                <w:rFonts w:ascii="Times New Roman" w:eastAsia="Calibri" w:hAnsi="Times New Roman"/>
                <w:color w:val="000000"/>
                <w:sz w:val="24"/>
                <w:szCs w:val="24"/>
              </w:rPr>
              <w:t>Соломенникова О.А. Ознакомление с природой в детском саду: Средняя группа (4–5 лет).</w:t>
            </w:r>
          </w:p>
          <w:p w14:paraId="3D872CDF" w14:textId="77777777" w:rsidR="001D0C8B" w:rsidRPr="001D0C8B" w:rsidRDefault="001D0C8B" w:rsidP="001D0C8B">
            <w:pPr>
              <w:spacing w:after="0" w:line="240" w:lineRule="auto"/>
              <w:jc w:val="both"/>
              <w:rPr>
                <w:rFonts w:ascii="Times New Roman" w:eastAsia="Calibri" w:hAnsi="Times New Roman"/>
                <w:color w:val="000000"/>
                <w:sz w:val="24"/>
                <w:szCs w:val="24"/>
              </w:rPr>
            </w:pPr>
            <w:r w:rsidRPr="001D0C8B">
              <w:rPr>
                <w:rFonts w:ascii="Times New Roman" w:eastAsia="Calibri" w:hAnsi="Times New Roman"/>
                <w:color w:val="000000"/>
                <w:sz w:val="24"/>
                <w:szCs w:val="24"/>
              </w:rPr>
              <w:t>Соломенникова О.А. Ознакомление с природой в детском саду: Старшая группа (5–6 лет).</w:t>
            </w:r>
          </w:p>
          <w:p w14:paraId="576AAF68" w14:textId="2C89E96C" w:rsidR="00C25D08" w:rsidRPr="00417EED" w:rsidRDefault="001D0C8B" w:rsidP="00C25D08">
            <w:pPr>
              <w:spacing w:after="0" w:line="240" w:lineRule="auto"/>
              <w:jc w:val="both"/>
              <w:rPr>
                <w:rFonts w:ascii="Times New Roman" w:hAnsi="Times New Roman"/>
                <w:bCs/>
                <w:sz w:val="24"/>
                <w:szCs w:val="24"/>
              </w:rPr>
            </w:pPr>
            <w:r w:rsidRPr="001D0C8B">
              <w:rPr>
                <w:rFonts w:ascii="Times New Roman" w:eastAsia="Calibri" w:hAnsi="Times New Roman"/>
                <w:color w:val="000000"/>
                <w:sz w:val="24"/>
                <w:szCs w:val="24"/>
              </w:rPr>
              <w:t>Соломенникова О.А. Ознакомление с природой в детском саду: Подготовительная к школе группа (6–7 лет).</w:t>
            </w:r>
          </w:p>
        </w:tc>
      </w:tr>
      <w:tr w:rsidR="00C25D08" w:rsidRPr="00417EED" w14:paraId="6A242BAC" w14:textId="77777777" w:rsidTr="00C25D08">
        <w:tc>
          <w:tcPr>
            <w:tcW w:w="2093" w:type="dxa"/>
          </w:tcPr>
          <w:p w14:paraId="2567AE3C" w14:textId="4B1DCB89" w:rsidR="00C25D08" w:rsidRPr="00417EED" w:rsidRDefault="00C25D08" w:rsidP="00C25D08">
            <w:pPr>
              <w:spacing w:after="0" w:line="240" w:lineRule="auto"/>
              <w:jc w:val="both"/>
              <w:rPr>
                <w:rFonts w:ascii="Times New Roman" w:hAnsi="Times New Roman"/>
                <w:bCs/>
                <w:sz w:val="24"/>
                <w:szCs w:val="24"/>
              </w:rPr>
            </w:pPr>
            <w:r w:rsidRPr="00C25D08">
              <w:rPr>
                <w:rFonts w:ascii="Times New Roman" w:eastAsia="Calibri" w:hAnsi="Times New Roman"/>
                <w:color w:val="000000"/>
                <w:sz w:val="24"/>
                <w:szCs w:val="24"/>
              </w:rPr>
              <w:lastRenderedPageBreak/>
              <w:t>Речевое развитие</w:t>
            </w:r>
          </w:p>
        </w:tc>
        <w:tc>
          <w:tcPr>
            <w:tcW w:w="7194" w:type="dxa"/>
          </w:tcPr>
          <w:p w14:paraId="2556CADF" w14:textId="77777777" w:rsidR="00C25D08" w:rsidRPr="00C25D08" w:rsidRDefault="00C25D08" w:rsidP="00C25D08">
            <w:pPr>
              <w:autoSpaceDE w:val="0"/>
              <w:autoSpaceDN w:val="0"/>
              <w:adjustRightInd w:val="0"/>
              <w:spacing w:after="0" w:line="240" w:lineRule="auto"/>
              <w:rPr>
                <w:rFonts w:ascii="Times New Roman" w:eastAsia="Calibri" w:hAnsi="Times New Roman"/>
                <w:color w:val="000000"/>
                <w:sz w:val="24"/>
                <w:szCs w:val="24"/>
              </w:rPr>
            </w:pPr>
            <w:r w:rsidRPr="00C25D08">
              <w:rPr>
                <w:rFonts w:ascii="Times New Roman" w:eastAsia="Calibri" w:hAnsi="Times New Roman"/>
                <w:color w:val="000000"/>
                <w:sz w:val="24"/>
                <w:szCs w:val="24"/>
              </w:rPr>
              <w:t xml:space="preserve">Акулова О.В., Сомова О.Н. Теории и технологии речевого развития детей дошкольного возраста: программа учебного курса и методические рекомендации. СПб.: Детство-ПРЕСС, 2012. </w:t>
            </w:r>
          </w:p>
          <w:p w14:paraId="6DF7BFA6" w14:textId="77777777" w:rsidR="001D0C8B" w:rsidRPr="001D0C8B" w:rsidRDefault="001D0C8B" w:rsidP="001D0C8B">
            <w:pPr>
              <w:autoSpaceDE w:val="0"/>
              <w:autoSpaceDN w:val="0"/>
              <w:adjustRightInd w:val="0"/>
              <w:spacing w:after="0" w:line="240" w:lineRule="auto"/>
              <w:rPr>
                <w:rFonts w:ascii="Times New Roman" w:eastAsia="Calibri" w:hAnsi="Times New Roman"/>
                <w:color w:val="000000"/>
                <w:sz w:val="24"/>
                <w:szCs w:val="24"/>
              </w:rPr>
            </w:pPr>
            <w:r w:rsidRPr="001D0C8B">
              <w:rPr>
                <w:rFonts w:ascii="Times New Roman" w:eastAsia="Calibri" w:hAnsi="Times New Roman"/>
                <w:color w:val="000000"/>
                <w:sz w:val="24"/>
                <w:szCs w:val="24"/>
              </w:rPr>
              <w:t>Гербова В.В. Развитие речи в детском саду: Вторая группа раннего возраста (2–3 года).</w:t>
            </w:r>
          </w:p>
          <w:p w14:paraId="548032B9" w14:textId="77777777" w:rsidR="001D0C8B" w:rsidRPr="001D0C8B" w:rsidRDefault="001D0C8B" w:rsidP="001D0C8B">
            <w:pPr>
              <w:autoSpaceDE w:val="0"/>
              <w:autoSpaceDN w:val="0"/>
              <w:adjustRightInd w:val="0"/>
              <w:spacing w:after="0" w:line="240" w:lineRule="auto"/>
              <w:rPr>
                <w:rFonts w:ascii="Times New Roman" w:eastAsia="Calibri" w:hAnsi="Times New Roman"/>
                <w:color w:val="000000"/>
                <w:sz w:val="24"/>
                <w:szCs w:val="24"/>
              </w:rPr>
            </w:pPr>
            <w:r w:rsidRPr="001D0C8B">
              <w:rPr>
                <w:rFonts w:ascii="Times New Roman" w:eastAsia="Calibri" w:hAnsi="Times New Roman"/>
                <w:color w:val="000000"/>
                <w:sz w:val="24"/>
                <w:szCs w:val="24"/>
              </w:rPr>
              <w:t>Гербова В.В. Развитие речи в детском саду: Младшая группа (3–4 года).</w:t>
            </w:r>
          </w:p>
          <w:p w14:paraId="5526C0F1" w14:textId="77777777" w:rsidR="001D0C8B" w:rsidRPr="001D0C8B" w:rsidRDefault="001D0C8B" w:rsidP="001D0C8B">
            <w:pPr>
              <w:autoSpaceDE w:val="0"/>
              <w:autoSpaceDN w:val="0"/>
              <w:adjustRightInd w:val="0"/>
              <w:spacing w:after="0" w:line="240" w:lineRule="auto"/>
              <w:rPr>
                <w:rFonts w:ascii="Times New Roman" w:eastAsia="Calibri" w:hAnsi="Times New Roman"/>
                <w:color w:val="000000"/>
                <w:sz w:val="24"/>
                <w:szCs w:val="24"/>
              </w:rPr>
            </w:pPr>
            <w:r w:rsidRPr="001D0C8B">
              <w:rPr>
                <w:rFonts w:ascii="Times New Roman" w:eastAsia="Calibri" w:hAnsi="Times New Roman"/>
                <w:color w:val="000000"/>
                <w:sz w:val="24"/>
                <w:szCs w:val="24"/>
              </w:rPr>
              <w:t>Гербова В.В. Развитие речи в детском саду: Средняя группа (4–5 лет).</w:t>
            </w:r>
          </w:p>
          <w:p w14:paraId="4AC4C04E" w14:textId="77777777" w:rsidR="001D0C8B" w:rsidRPr="001D0C8B" w:rsidRDefault="001D0C8B" w:rsidP="001D0C8B">
            <w:pPr>
              <w:autoSpaceDE w:val="0"/>
              <w:autoSpaceDN w:val="0"/>
              <w:adjustRightInd w:val="0"/>
              <w:spacing w:after="0" w:line="240" w:lineRule="auto"/>
              <w:rPr>
                <w:rFonts w:ascii="Times New Roman" w:eastAsia="Calibri" w:hAnsi="Times New Roman"/>
                <w:color w:val="000000"/>
                <w:sz w:val="24"/>
                <w:szCs w:val="24"/>
              </w:rPr>
            </w:pPr>
            <w:r w:rsidRPr="001D0C8B">
              <w:rPr>
                <w:rFonts w:ascii="Times New Roman" w:eastAsia="Calibri" w:hAnsi="Times New Roman"/>
                <w:color w:val="000000"/>
                <w:sz w:val="24"/>
                <w:szCs w:val="24"/>
              </w:rPr>
              <w:t>Гербова В.В. Развитие речи в детском саду: Старшая группа (5–6 лет).</w:t>
            </w:r>
          </w:p>
          <w:p w14:paraId="5B3038AE" w14:textId="77777777" w:rsidR="001D0C8B" w:rsidRDefault="001D0C8B" w:rsidP="001D0C8B">
            <w:pPr>
              <w:autoSpaceDE w:val="0"/>
              <w:autoSpaceDN w:val="0"/>
              <w:adjustRightInd w:val="0"/>
              <w:spacing w:after="0" w:line="240" w:lineRule="auto"/>
              <w:rPr>
                <w:rFonts w:ascii="Times New Roman" w:eastAsia="Calibri" w:hAnsi="Times New Roman"/>
                <w:color w:val="000000"/>
                <w:sz w:val="24"/>
                <w:szCs w:val="24"/>
              </w:rPr>
            </w:pPr>
            <w:r w:rsidRPr="001D0C8B">
              <w:rPr>
                <w:rFonts w:ascii="Times New Roman" w:eastAsia="Calibri" w:hAnsi="Times New Roman"/>
                <w:color w:val="000000"/>
                <w:sz w:val="24"/>
                <w:szCs w:val="24"/>
              </w:rPr>
              <w:t>Гербова В.В. Развитие речи в детском саду: Подготовительная к школе группа (6–7 лет).</w:t>
            </w:r>
          </w:p>
          <w:p w14:paraId="0DB191E0" w14:textId="50049761" w:rsidR="00C25D08" w:rsidRPr="00C25D08" w:rsidRDefault="00C25D08" w:rsidP="001D0C8B">
            <w:pPr>
              <w:autoSpaceDE w:val="0"/>
              <w:autoSpaceDN w:val="0"/>
              <w:adjustRightInd w:val="0"/>
              <w:spacing w:after="0" w:line="240" w:lineRule="auto"/>
              <w:rPr>
                <w:rFonts w:ascii="Times New Roman" w:eastAsia="Calibri" w:hAnsi="Times New Roman"/>
                <w:color w:val="000000"/>
                <w:sz w:val="24"/>
                <w:szCs w:val="24"/>
              </w:rPr>
            </w:pPr>
            <w:r w:rsidRPr="00C25D08">
              <w:rPr>
                <w:rFonts w:ascii="Times New Roman" w:eastAsia="Calibri" w:hAnsi="Times New Roman"/>
                <w:color w:val="000000"/>
                <w:sz w:val="24"/>
                <w:szCs w:val="24"/>
              </w:rPr>
              <w:t xml:space="preserve">Ушакова О.С. Теория и практика развития речи дошкольнтков. М., 2010 </w:t>
            </w:r>
          </w:p>
          <w:p w14:paraId="7035EF13" w14:textId="77777777" w:rsidR="00C25D08" w:rsidRPr="00C25D08" w:rsidRDefault="00C25D08" w:rsidP="00C25D08">
            <w:pPr>
              <w:autoSpaceDE w:val="0"/>
              <w:autoSpaceDN w:val="0"/>
              <w:adjustRightInd w:val="0"/>
              <w:spacing w:after="0" w:line="240" w:lineRule="auto"/>
              <w:rPr>
                <w:rFonts w:ascii="Times New Roman" w:eastAsia="Calibri" w:hAnsi="Times New Roman"/>
                <w:color w:val="000000"/>
                <w:sz w:val="24"/>
                <w:szCs w:val="24"/>
              </w:rPr>
            </w:pPr>
            <w:r w:rsidRPr="00C25D08">
              <w:rPr>
                <w:rFonts w:ascii="Times New Roman" w:eastAsia="Calibri" w:hAnsi="Times New Roman"/>
                <w:color w:val="000000"/>
                <w:sz w:val="24"/>
                <w:szCs w:val="24"/>
              </w:rPr>
              <w:t xml:space="preserve">Развитие речи дошкольников. Игры, упражнения, конспекты занятий/ Под редакцией О.С. Ушаковой. М.: 2009. </w:t>
            </w:r>
          </w:p>
          <w:p w14:paraId="6021AEA7" w14:textId="77777777" w:rsidR="00C25D08" w:rsidRPr="00C25D08" w:rsidRDefault="00C25D08" w:rsidP="00C25D08">
            <w:pPr>
              <w:autoSpaceDE w:val="0"/>
              <w:autoSpaceDN w:val="0"/>
              <w:adjustRightInd w:val="0"/>
              <w:spacing w:after="0" w:line="240" w:lineRule="auto"/>
              <w:rPr>
                <w:rFonts w:ascii="Times New Roman" w:eastAsia="Calibri" w:hAnsi="Times New Roman"/>
                <w:color w:val="000000"/>
                <w:sz w:val="24"/>
                <w:szCs w:val="24"/>
              </w:rPr>
            </w:pPr>
            <w:r w:rsidRPr="00C25D08">
              <w:rPr>
                <w:rFonts w:ascii="Times New Roman" w:eastAsia="Calibri" w:hAnsi="Times New Roman"/>
                <w:color w:val="000000"/>
                <w:sz w:val="24"/>
                <w:szCs w:val="24"/>
              </w:rPr>
              <w:t xml:space="preserve">Ушакова О.С. Программа развития речи детей дошкольного возраста в детском саду. М., 2009 </w:t>
            </w:r>
          </w:p>
          <w:p w14:paraId="07361529" w14:textId="77777777" w:rsidR="00C25D08" w:rsidRPr="00C25D08" w:rsidRDefault="00C25D08" w:rsidP="00C25D08">
            <w:pPr>
              <w:autoSpaceDE w:val="0"/>
              <w:autoSpaceDN w:val="0"/>
              <w:adjustRightInd w:val="0"/>
              <w:spacing w:after="0" w:line="240" w:lineRule="auto"/>
              <w:rPr>
                <w:rFonts w:ascii="Times New Roman" w:eastAsia="Calibri" w:hAnsi="Times New Roman"/>
                <w:color w:val="000000"/>
                <w:sz w:val="24"/>
                <w:szCs w:val="24"/>
              </w:rPr>
            </w:pPr>
            <w:r w:rsidRPr="00C25D08">
              <w:rPr>
                <w:rFonts w:ascii="Times New Roman" w:eastAsia="Calibri" w:hAnsi="Times New Roman"/>
                <w:color w:val="000000"/>
                <w:sz w:val="24"/>
                <w:szCs w:val="24"/>
              </w:rPr>
              <w:t xml:space="preserve">Ушакова О.С. Посмотри и расскажи. Рассказы по сюжетным картинам. М.2002. </w:t>
            </w:r>
          </w:p>
          <w:p w14:paraId="00015355" w14:textId="1F5271E0" w:rsidR="00C25D08" w:rsidRPr="00C25D08" w:rsidRDefault="00C25D08" w:rsidP="00C25D08">
            <w:pPr>
              <w:autoSpaceDE w:val="0"/>
              <w:autoSpaceDN w:val="0"/>
              <w:adjustRightInd w:val="0"/>
              <w:spacing w:after="0" w:line="240" w:lineRule="auto"/>
              <w:rPr>
                <w:rFonts w:ascii="Times New Roman" w:eastAsia="Calibri" w:hAnsi="Times New Roman"/>
                <w:color w:val="000000"/>
                <w:sz w:val="24"/>
                <w:szCs w:val="24"/>
              </w:rPr>
            </w:pPr>
            <w:r w:rsidRPr="00C25D08">
              <w:rPr>
                <w:rFonts w:ascii="Times New Roman" w:eastAsia="Calibri" w:hAnsi="Times New Roman"/>
                <w:color w:val="000000"/>
                <w:sz w:val="24"/>
                <w:szCs w:val="24"/>
              </w:rPr>
              <w:t>Ушакова О.С. Ознакомление</w:t>
            </w:r>
            <w:r w:rsidRPr="00417EED">
              <w:rPr>
                <w:rFonts w:ascii="Times New Roman" w:eastAsia="Calibri" w:hAnsi="Times New Roman"/>
                <w:color w:val="000000"/>
                <w:sz w:val="24"/>
                <w:szCs w:val="24"/>
              </w:rPr>
              <w:t xml:space="preserve"> </w:t>
            </w:r>
            <w:r w:rsidRPr="00C25D08">
              <w:rPr>
                <w:rFonts w:ascii="Times New Roman" w:eastAsia="Calibri" w:hAnsi="Times New Roman"/>
                <w:color w:val="000000"/>
                <w:sz w:val="24"/>
                <w:szCs w:val="24"/>
              </w:rPr>
              <w:t xml:space="preserve">дошкольников с литературой и развитие речи. Занятия, игры, мониторинг, методические рекомендации. Сфера, 2020. </w:t>
            </w:r>
          </w:p>
          <w:p w14:paraId="637E9706" w14:textId="77777777" w:rsidR="00F17624" w:rsidRPr="00417EED" w:rsidRDefault="00C25D08" w:rsidP="00F17624">
            <w:pPr>
              <w:spacing w:after="0" w:line="240" w:lineRule="auto"/>
              <w:jc w:val="both"/>
              <w:rPr>
                <w:rFonts w:ascii="Times New Roman" w:eastAsia="Calibri" w:hAnsi="Times New Roman"/>
                <w:color w:val="000000"/>
                <w:sz w:val="24"/>
                <w:szCs w:val="24"/>
              </w:rPr>
            </w:pPr>
            <w:r w:rsidRPr="00C25D08">
              <w:rPr>
                <w:rFonts w:ascii="Times New Roman" w:eastAsia="Calibri" w:hAnsi="Times New Roman"/>
                <w:color w:val="000000"/>
                <w:sz w:val="24"/>
                <w:szCs w:val="24"/>
              </w:rPr>
              <w:t>Ушакова О.С. Придумай слово. Речевые игры, упражнения,</w:t>
            </w:r>
            <w:r w:rsidR="00F17624" w:rsidRPr="00417EED">
              <w:rPr>
                <w:rFonts w:ascii="Times New Roman" w:eastAsia="Calibri" w:hAnsi="Times New Roman"/>
                <w:color w:val="000000"/>
                <w:sz w:val="24"/>
                <w:szCs w:val="24"/>
              </w:rPr>
              <w:t xml:space="preserve"> Методические рекомендации.</w:t>
            </w:r>
          </w:p>
          <w:p w14:paraId="0A74A271" w14:textId="77777777" w:rsidR="00F17624" w:rsidRPr="00417EED" w:rsidRDefault="00F17624" w:rsidP="00F17624">
            <w:pPr>
              <w:spacing w:after="0" w:line="240" w:lineRule="auto"/>
              <w:jc w:val="both"/>
              <w:rPr>
                <w:rFonts w:ascii="Times New Roman" w:eastAsia="Calibri" w:hAnsi="Times New Roman"/>
                <w:color w:val="000000"/>
                <w:sz w:val="24"/>
                <w:szCs w:val="24"/>
              </w:rPr>
            </w:pPr>
            <w:r w:rsidRPr="00417EED">
              <w:rPr>
                <w:rFonts w:ascii="Times New Roman" w:eastAsia="Calibri" w:hAnsi="Times New Roman"/>
                <w:color w:val="000000"/>
                <w:sz w:val="24"/>
                <w:szCs w:val="24"/>
              </w:rPr>
              <w:t>Ушакова О.С. Развитие речи 3-5 лет. Программа, конспекты занятий. Методические рекомендации. М., 2016.</w:t>
            </w:r>
          </w:p>
          <w:p w14:paraId="1594022D" w14:textId="378873B0" w:rsidR="00C25D08" w:rsidRPr="00417EED" w:rsidRDefault="00F17624" w:rsidP="00F17624">
            <w:pPr>
              <w:spacing w:after="0" w:line="240" w:lineRule="auto"/>
              <w:jc w:val="both"/>
              <w:rPr>
                <w:rFonts w:ascii="Times New Roman" w:hAnsi="Times New Roman"/>
                <w:bCs/>
                <w:sz w:val="24"/>
                <w:szCs w:val="24"/>
              </w:rPr>
            </w:pPr>
            <w:r w:rsidRPr="00417EED">
              <w:rPr>
                <w:rFonts w:ascii="Times New Roman" w:eastAsia="Calibri" w:hAnsi="Times New Roman"/>
                <w:color w:val="000000"/>
                <w:sz w:val="24"/>
                <w:szCs w:val="24"/>
              </w:rPr>
              <w:t>Ушакова О.С. Развитие речи 5-7 лет. Программа, конспекты занятий. Методические рекомендации. М., 2016.</w:t>
            </w:r>
          </w:p>
        </w:tc>
      </w:tr>
      <w:tr w:rsidR="00F17624" w:rsidRPr="00417EED" w14:paraId="276F4E51" w14:textId="77777777" w:rsidTr="00C25D08">
        <w:tc>
          <w:tcPr>
            <w:tcW w:w="2093" w:type="dxa"/>
          </w:tcPr>
          <w:p w14:paraId="08AC4F96" w14:textId="1A5244FE" w:rsidR="00F17624" w:rsidRPr="00417EED" w:rsidRDefault="00F17624" w:rsidP="00F17624">
            <w:pPr>
              <w:spacing w:after="0" w:line="240" w:lineRule="auto"/>
              <w:jc w:val="both"/>
              <w:rPr>
                <w:rFonts w:ascii="Times New Roman" w:hAnsi="Times New Roman"/>
                <w:bCs/>
                <w:sz w:val="24"/>
                <w:szCs w:val="24"/>
              </w:rPr>
            </w:pPr>
            <w:r w:rsidRPr="00F17624">
              <w:rPr>
                <w:rFonts w:ascii="Times New Roman" w:eastAsia="Calibri" w:hAnsi="Times New Roman"/>
                <w:color w:val="000000"/>
                <w:sz w:val="24"/>
                <w:szCs w:val="24"/>
              </w:rPr>
              <w:t xml:space="preserve">Художественно – эстетическое развитие </w:t>
            </w:r>
          </w:p>
        </w:tc>
        <w:tc>
          <w:tcPr>
            <w:tcW w:w="7194" w:type="dxa"/>
          </w:tcPr>
          <w:p w14:paraId="13A498E3" w14:textId="77777777" w:rsidR="00715889" w:rsidRPr="00F17624" w:rsidRDefault="00715889" w:rsidP="00715889">
            <w:pPr>
              <w:autoSpaceDE w:val="0"/>
              <w:autoSpaceDN w:val="0"/>
              <w:adjustRightInd w:val="0"/>
              <w:spacing w:after="0" w:line="240" w:lineRule="auto"/>
              <w:rPr>
                <w:rFonts w:ascii="Times New Roman" w:eastAsia="Calibri" w:hAnsi="Times New Roman"/>
                <w:color w:val="000000"/>
                <w:sz w:val="24"/>
                <w:szCs w:val="24"/>
              </w:rPr>
            </w:pPr>
            <w:r w:rsidRPr="00F17624">
              <w:rPr>
                <w:rFonts w:ascii="Times New Roman" w:eastAsia="Calibri" w:hAnsi="Times New Roman"/>
                <w:color w:val="000000"/>
                <w:sz w:val="24"/>
                <w:szCs w:val="24"/>
              </w:rPr>
              <w:t xml:space="preserve">Гогоберидзе А.Г., Деркунская В.А. Теория и методика музыкального воспитания детей дошкольного возраста. СПб.: Детство-ПРЕСС, 2012. </w:t>
            </w:r>
          </w:p>
          <w:p w14:paraId="4DB25804" w14:textId="77777777" w:rsidR="00715889" w:rsidRDefault="00715889" w:rsidP="00F17624">
            <w:pPr>
              <w:autoSpaceDE w:val="0"/>
              <w:autoSpaceDN w:val="0"/>
              <w:adjustRightInd w:val="0"/>
              <w:spacing w:after="0" w:line="240" w:lineRule="auto"/>
              <w:rPr>
                <w:rFonts w:ascii="Times New Roman" w:eastAsia="Calibri" w:hAnsi="Times New Roman"/>
                <w:color w:val="000000"/>
                <w:sz w:val="24"/>
                <w:szCs w:val="24"/>
              </w:rPr>
            </w:pPr>
            <w:r w:rsidRPr="00715889">
              <w:rPr>
                <w:rFonts w:ascii="Times New Roman" w:eastAsia="Calibri" w:hAnsi="Times New Roman"/>
                <w:color w:val="000000"/>
                <w:sz w:val="24"/>
                <w:szCs w:val="24"/>
              </w:rPr>
              <w:t>Зацепина М. Б., Жукова Г. Е. Музыкальное воспитание в детском</w:t>
            </w:r>
          </w:p>
          <w:p w14:paraId="2CBED5B4" w14:textId="77777777" w:rsidR="00715889" w:rsidRPr="00715889" w:rsidRDefault="00715889" w:rsidP="00715889">
            <w:pPr>
              <w:autoSpaceDE w:val="0"/>
              <w:autoSpaceDN w:val="0"/>
              <w:adjustRightInd w:val="0"/>
              <w:spacing w:after="0" w:line="240" w:lineRule="auto"/>
              <w:rPr>
                <w:rFonts w:ascii="Times New Roman" w:eastAsia="Calibri" w:hAnsi="Times New Roman"/>
                <w:color w:val="000000"/>
                <w:sz w:val="24"/>
                <w:szCs w:val="24"/>
              </w:rPr>
            </w:pPr>
            <w:r w:rsidRPr="00715889">
              <w:rPr>
                <w:rFonts w:ascii="Times New Roman" w:eastAsia="Calibri" w:hAnsi="Times New Roman"/>
                <w:color w:val="000000"/>
                <w:sz w:val="24"/>
                <w:szCs w:val="24"/>
              </w:rPr>
              <w:t>саду: Младшая группа (3–4 года).</w:t>
            </w:r>
          </w:p>
          <w:p w14:paraId="301935E1" w14:textId="77777777" w:rsidR="00715889" w:rsidRPr="00715889" w:rsidRDefault="00715889" w:rsidP="00715889">
            <w:pPr>
              <w:autoSpaceDE w:val="0"/>
              <w:autoSpaceDN w:val="0"/>
              <w:adjustRightInd w:val="0"/>
              <w:spacing w:after="0" w:line="240" w:lineRule="auto"/>
              <w:rPr>
                <w:rFonts w:ascii="Times New Roman" w:eastAsia="Calibri" w:hAnsi="Times New Roman"/>
                <w:color w:val="000000"/>
                <w:sz w:val="24"/>
                <w:szCs w:val="24"/>
              </w:rPr>
            </w:pPr>
            <w:r w:rsidRPr="00715889">
              <w:rPr>
                <w:rFonts w:ascii="Times New Roman" w:eastAsia="Calibri" w:hAnsi="Times New Roman"/>
                <w:color w:val="000000"/>
                <w:sz w:val="24"/>
                <w:szCs w:val="24"/>
              </w:rPr>
              <w:t>Зацепина М.Б., Жукова Г.Е. Музыкальное воспитание в детском саду: Средняя группа (4–5 лет).</w:t>
            </w:r>
          </w:p>
          <w:p w14:paraId="5234CA42" w14:textId="77777777" w:rsidR="00715889" w:rsidRPr="00715889" w:rsidRDefault="00715889" w:rsidP="00715889">
            <w:pPr>
              <w:autoSpaceDE w:val="0"/>
              <w:autoSpaceDN w:val="0"/>
              <w:adjustRightInd w:val="0"/>
              <w:spacing w:after="0" w:line="240" w:lineRule="auto"/>
              <w:rPr>
                <w:rFonts w:ascii="Times New Roman" w:eastAsia="Calibri" w:hAnsi="Times New Roman"/>
                <w:color w:val="000000"/>
                <w:sz w:val="24"/>
                <w:szCs w:val="24"/>
              </w:rPr>
            </w:pPr>
            <w:r w:rsidRPr="00715889">
              <w:rPr>
                <w:rFonts w:ascii="Times New Roman" w:eastAsia="Calibri" w:hAnsi="Times New Roman"/>
                <w:color w:val="000000"/>
                <w:sz w:val="24"/>
                <w:szCs w:val="24"/>
              </w:rPr>
              <w:lastRenderedPageBreak/>
              <w:t>Зацепина М. Б., Жукова Г. Е. Музыкальное воспитание в детском саду: Старшая группа (5–6 лет).</w:t>
            </w:r>
          </w:p>
          <w:p w14:paraId="4E4037CB" w14:textId="77777777" w:rsidR="00715889" w:rsidRPr="00715889" w:rsidRDefault="00715889" w:rsidP="00715889">
            <w:pPr>
              <w:autoSpaceDE w:val="0"/>
              <w:autoSpaceDN w:val="0"/>
              <w:adjustRightInd w:val="0"/>
              <w:spacing w:after="0" w:line="240" w:lineRule="auto"/>
              <w:rPr>
                <w:rFonts w:ascii="Times New Roman" w:eastAsia="Calibri" w:hAnsi="Times New Roman"/>
                <w:color w:val="000000"/>
                <w:sz w:val="24"/>
                <w:szCs w:val="24"/>
              </w:rPr>
            </w:pPr>
            <w:r w:rsidRPr="00715889">
              <w:rPr>
                <w:rFonts w:ascii="Times New Roman" w:eastAsia="Calibri" w:hAnsi="Times New Roman"/>
                <w:color w:val="000000"/>
                <w:sz w:val="24"/>
                <w:szCs w:val="24"/>
              </w:rPr>
              <w:t>Комарова Т. С. Изобразительная деятельность в детском саду: Младшая группа (3–4 года).</w:t>
            </w:r>
          </w:p>
          <w:p w14:paraId="10A93D37" w14:textId="77777777" w:rsidR="00715889" w:rsidRPr="00715889" w:rsidRDefault="00715889" w:rsidP="00715889">
            <w:pPr>
              <w:autoSpaceDE w:val="0"/>
              <w:autoSpaceDN w:val="0"/>
              <w:adjustRightInd w:val="0"/>
              <w:spacing w:after="0" w:line="240" w:lineRule="auto"/>
              <w:rPr>
                <w:rFonts w:ascii="Times New Roman" w:eastAsia="Calibri" w:hAnsi="Times New Roman"/>
                <w:color w:val="000000"/>
                <w:sz w:val="24"/>
                <w:szCs w:val="24"/>
              </w:rPr>
            </w:pPr>
            <w:r w:rsidRPr="00715889">
              <w:rPr>
                <w:rFonts w:ascii="Times New Roman" w:eastAsia="Calibri" w:hAnsi="Times New Roman"/>
                <w:color w:val="000000"/>
                <w:sz w:val="24"/>
                <w:szCs w:val="24"/>
              </w:rPr>
              <w:t>Комарова Т. С. Изобразительная деятельность в детском саду: Средняя группа (4–5 лет).</w:t>
            </w:r>
          </w:p>
          <w:p w14:paraId="479E31FC" w14:textId="77777777" w:rsidR="00715889" w:rsidRPr="00715889" w:rsidRDefault="00715889" w:rsidP="00715889">
            <w:pPr>
              <w:autoSpaceDE w:val="0"/>
              <w:autoSpaceDN w:val="0"/>
              <w:adjustRightInd w:val="0"/>
              <w:spacing w:after="0" w:line="240" w:lineRule="auto"/>
              <w:rPr>
                <w:rFonts w:ascii="Times New Roman" w:eastAsia="Calibri" w:hAnsi="Times New Roman"/>
                <w:color w:val="000000"/>
                <w:sz w:val="24"/>
                <w:szCs w:val="24"/>
              </w:rPr>
            </w:pPr>
            <w:r w:rsidRPr="00715889">
              <w:rPr>
                <w:rFonts w:ascii="Times New Roman" w:eastAsia="Calibri" w:hAnsi="Times New Roman"/>
                <w:color w:val="000000"/>
                <w:sz w:val="24"/>
                <w:szCs w:val="24"/>
              </w:rPr>
              <w:t>Комарова Т. С. Изобразительная деятельность в детском саду: Старшая группа (5–6 лет).</w:t>
            </w:r>
          </w:p>
          <w:p w14:paraId="1AF06392" w14:textId="77777777" w:rsidR="00715889" w:rsidRPr="00715889" w:rsidRDefault="00715889" w:rsidP="00715889">
            <w:pPr>
              <w:autoSpaceDE w:val="0"/>
              <w:autoSpaceDN w:val="0"/>
              <w:adjustRightInd w:val="0"/>
              <w:spacing w:after="0" w:line="240" w:lineRule="auto"/>
              <w:rPr>
                <w:rFonts w:ascii="Times New Roman" w:eastAsia="Calibri" w:hAnsi="Times New Roman"/>
                <w:color w:val="000000"/>
                <w:sz w:val="24"/>
                <w:szCs w:val="24"/>
              </w:rPr>
            </w:pPr>
            <w:r w:rsidRPr="00715889">
              <w:rPr>
                <w:rFonts w:ascii="Times New Roman" w:eastAsia="Calibri" w:hAnsi="Times New Roman"/>
                <w:color w:val="000000"/>
                <w:sz w:val="24"/>
                <w:szCs w:val="24"/>
              </w:rPr>
              <w:t>Комарова Т. С. Изобразительная деятельность в детском саду: Подготовительная к школе группа (6–7 лет).</w:t>
            </w:r>
          </w:p>
          <w:p w14:paraId="13289569" w14:textId="77777777" w:rsidR="00715889" w:rsidRPr="00715889" w:rsidRDefault="00715889" w:rsidP="00715889">
            <w:pPr>
              <w:autoSpaceDE w:val="0"/>
              <w:autoSpaceDN w:val="0"/>
              <w:adjustRightInd w:val="0"/>
              <w:spacing w:after="0" w:line="240" w:lineRule="auto"/>
              <w:rPr>
                <w:rFonts w:ascii="Times New Roman" w:eastAsia="Calibri" w:hAnsi="Times New Roman"/>
                <w:color w:val="000000"/>
                <w:sz w:val="24"/>
                <w:szCs w:val="24"/>
              </w:rPr>
            </w:pPr>
            <w:r w:rsidRPr="00715889">
              <w:rPr>
                <w:rFonts w:ascii="Times New Roman" w:eastAsia="Calibri" w:hAnsi="Times New Roman"/>
                <w:color w:val="000000"/>
                <w:sz w:val="24"/>
                <w:szCs w:val="24"/>
              </w:rPr>
              <w:t>Куцакова Л.В. Конструирование из строительного материала: Средняя группа (4–5 лет).</w:t>
            </w:r>
          </w:p>
          <w:p w14:paraId="16F8878F" w14:textId="77777777" w:rsidR="00715889" w:rsidRPr="00715889" w:rsidRDefault="00715889" w:rsidP="00715889">
            <w:pPr>
              <w:autoSpaceDE w:val="0"/>
              <w:autoSpaceDN w:val="0"/>
              <w:adjustRightInd w:val="0"/>
              <w:spacing w:after="0" w:line="240" w:lineRule="auto"/>
              <w:rPr>
                <w:rFonts w:ascii="Times New Roman" w:eastAsia="Calibri" w:hAnsi="Times New Roman"/>
                <w:color w:val="000000"/>
                <w:sz w:val="24"/>
                <w:szCs w:val="24"/>
              </w:rPr>
            </w:pPr>
            <w:r w:rsidRPr="00715889">
              <w:rPr>
                <w:rFonts w:ascii="Times New Roman" w:eastAsia="Calibri" w:hAnsi="Times New Roman"/>
                <w:color w:val="000000"/>
                <w:sz w:val="24"/>
                <w:szCs w:val="24"/>
              </w:rPr>
              <w:t>Куцакова Л.В. Конструирование из строительного материала: Старшая группа (5–6 лет).</w:t>
            </w:r>
          </w:p>
          <w:p w14:paraId="57752515" w14:textId="77777777" w:rsidR="00715889" w:rsidRPr="00715889" w:rsidRDefault="00715889" w:rsidP="00715889">
            <w:pPr>
              <w:autoSpaceDE w:val="0"/>
              <w:autoSpaceDN w:val="0"/>
              <w:adjustRightInd w:val="0"/>
              <w:spacing w:after="0" w:line="240" w:lineRule="auto"/>
              <w:rPr>
                <w:rFonts w:ascii="Times New Roman" w:eastAsia="Calibri" w:hAnsi="Times New Roman"/>
                <w:color w:val="000000"/>
                <w:sz w:val="24"/>
                <w:szCs w:val="24"/>
              </w:rPr>
            </w:pPr>
            <w:r w:rsidRPr="00715889">
              <w:rPr>
                <w:rFonts w:ascii="Times New Roman" w:eastAsia="Calibri" w:hAnsi="Times New Roman"/>
                <w:color w:val="000000"/>
                <w:sz w:val="24"/>
                <w:szCs w:val="24"/>
              </w:rPr>
              <w:t>Куцакова Л.В. Конструирование из строительного материала: Подготовительная к школе группа (6–7 лет).</w:t>
            </w:r>
          </w:p>
          <w:p w14:paraId="441C6FF2" w14:textId="77777777" w:rsidR="00715889" w:rsidRPr="00715889" w:rsidRDefault="00715889" w:rsidP="00715889">
            <w:pPr>
              <w:autoSpaceDE w:val="0"/>
              <w:autoSpaceDN w:val="0"/>
              <w:adjustRightInd w:val="0"/>
              <w:spacing w:after="0" w:line="240" w:lineRule="auto"/>
              <w:rPr>
                <w:rFonts w:ascii="Times New Roman" w:eastAsia="Calibri" w:hAnsi="Times New Roman"/>
                <w:color w:val="000000"/>
                <w:sz w:val="24"/>
                <w:szCs w:val="24"/>
              </w:rPr>
            </w:pPr>
            <w:r w:rsidRPr="00715889">
              <w:rPr>
                <w:rFonts w:ascii="Times New Roman" w:eastAsia="Calibri" w:hAnsi="Times New Roman"/>
                <w:color w:val="000000"/>
                <w:sz w:val="24"/>
                <w:szCs w:val="24"/>
              </w:rPr>
              <w:t>Куцакова Л. В. Художественное творчество и конструирование: 3–4 года.</w:t>
            </w:r>
          </w:p>
          <w:p w14:paraId="11FF5E2D" w14:textId="77777777" w:rsidR="00715889" w:rsidRPr="00715889" w:rsidRDefault="00715889" w:rsidP="00715889">
            <w:pPr>
              <w:autoSpaceDE w:val="0"/>
              <w:autoSpaceDN w:val="0"/>
              <w:adjustRightInd w:val="0"/>
              <w:spacing w:after="0" w:line="240" w:lineRule="auto"/>
              <w:rPr>
                <w:rFonts w:ascii="Times New Roman" w:eastAsia="Calibri" w:hAnsi="Times New Roman"/>
                <w:color w:val="000000"/>
                <w:sz w:val="24"/>
                <w:szCs w:val="24"/>
              </w:rPr>
            </w:pPr>
            <w:r w:rsidRPr="00715889">
              <w:rPr>
                <w:rFonts w:ascii="Times New Roman" w:eastAsia="Calibri" w:hAnsi="Times New Roman"/>
                <w:color w:val="000000"/>
                <w:sz w:val="24"/>
                <w:szCs w:val="24"/>
              </w:rPr>
              <w:t>Куцакова Л. В. Художественное творчество и конструирование: 4–5 лет.</w:t>
            </w:r>
          </w:p>
          <w:p w14:paraId="17149E68" w14:textId="77777777" w:rsidR="00715889" w:rsidRPr="00F17624" w:rsidRDefault="00715889" w:rsidP="00715889">
            <w:pPr>
              <w:autoSpaceDE w:val="0"/>
              <w:autoSpaceDN w:val="0"/>
              <w:adjustRightInd w:val="0"/>
              <w:spacing w:after="0" w:line="240" w:lineRule="auto"/>
              <w:rPr>
                <w:rFonts w:ascii="Times New Roman" w:eastAsia="Calibri" w:hAnsi="Times New Roman"/>
                <w:color w:val="000000"/>
                <w:sz w:val="24"/>
                <w:szCs w:val="24"/>
              </w:rPr>
            </w:pPr>
            <w:r w:rsidRPr="00F17624">
              <w:rPr>
                <w:rFonts w:ascii="Times New Roman" w:eastAsia="Calibri" w:hAnsi="Times New Roman"/>
                <w:color w:val="000000"/>
                <w:sz w:val="24"/>
                <w:szCs w:val="24"/>
              </w:rPr>
              <w:t xml:space="preserve">Курочкина Н.А. Детям о книжной графике. СПб.: Детство-ПРЕСС, 2012. </w:t>
            </w:r>
          </w:p>
          <w:p w14:paraId="0D0DCB22" w14:textId="77777777" w:rsidR="00715889" w:rsidRPr="00F17624" w:rsidRDefault="00715889" w:rsidP="00715889">
            <w:pPr>
              <w:autoSpaceDE w:val="0"/>
              <w:autoSpaceDN w:val="0"/>
              <w:adjustRightInd w:val="0"/>
              <w:spacing w:after="0" w:line="240" w:lineRule="auto"/>
              <w:rPr>
                <w:rFonts w:ascii="Times New Roman" w:eastAsia="Calibri" w:hAnsi="Times New Roman"/>
                <w:color w:val="000000"/>
                <w:sz w:val="24"/>
                <w:szCs w:val="24"/>
              </w:rPr>
            </w:pPr>
            <w:r w:rsidRPr="00F17624">
              <w:rPr>
                <w:rFonts w:ascii="Times New Roman" w:eastAsia="Calibri" w:hAnsi="Times New Roman"/>
                <w:color w:val="000000"/>
                <w:sz w:val="24"/>
                <w:szCs w:val="24"/>
              </w:rPr>
              <w:t xml:space="preserve">Курочкина Н.А. Знакомство с натюрмортом. СПб.: Детство-ПРЕСС, 2012. </w:t>
            </w:r>
          </w:p>
          <w:p w14:paraId="612D8CF4" w14:textId="6340012D" w:rsidR="00F17624" w:rsidRPr="00F17624" w:rsidRDefault="00715889" w:rsidP="00715889">
            <w:pPr>
              <w:autoSpaceDE w:val="0"/>
              <w:autoSpaceDN w:val="0"/>
              <w:adjustRightInd w:val="0"/>
              <w:spacing w:after="0" w:line="240" w:lineRule="auto"/>
              <w:rPr>
                <w:rFonts w:ascii="Times New Roman" w:eastAsia="Calibri" w:hAnsi="Times New Roman"/>
                <w:color w:val="000000"/>
                <w:sz w:val="24"/>
                <w:szCs w:val="24"/>
              </w:rPr>
            </w:pPr>
            <w:r w:rsidRPr="00715889">
              <w:rPr>
                <w:rFonts w:ascii="Times New Roman" w:eastAsia="Calibri" w:hAnsi="Times New Roman"/>
                <w:color w:val="000000"/>
                <w:sz w:val="24"/>
                <w:szCs w:val="24"/>
              </w:rPr>
              <w:t>Ушакова О.С. «Ознакомление дошкольников с литературой и развитие речи», 3-7 лет.</w:t>
            </w:r>
            <w:r w:rsidR="00F17624" w:rsidRPr="00F17624">
              <w:rPr>
                <w:rFonts w:ascii="Times New Roman" w:eastAsia="Calibri" w:hAnsi="Times New Roman"/>
                <w:color w:val="000000"/>
                <w:sz w:val="24"/>
                <w:szCs w:val="24"/>
              </w:rPr>
              <w:t xml:space="preserve">Курочкина Н.А. О портретной живописи. СПб.: Детство-ПРЕСС, 2012. </w:t>
            </w:r>
          </w:p>
          <w:p w14:paraId="6D6F67DF" w14:textId="77777777" w:rsidR="00F17624" w:rsidRPr="00F17624" w:rsidRDefault="00F17624" w:rsidP="00F17624">
            <w:pPr>
              <w:autoSpaceDE w:val="0"/>
              <w:autoSpaceDN w:val="0"/>
              <w:adjustRightInd w:val="0"/>
              <w:spacing w:after="0" w:line="240" w:lineRule="auto"/>
              <w:rPr>
                <w:rFonts w:ascii="Times New Roman" w:eastAsia="Calibri" w:hAnsi="Times New Roman"/>
                <w:color w:val="000000"/>
                <w:sz w:val="24"/>
                <w:szCs w:val="24"/>
              </w:rPr>
            </w:pPr>
            <w:r w:rsidRPr="00F17624">
              <w:rPr>
                <w:rFonts w:ascii="Times New Roman" w:eastAsia="Calibri" w:hAnsi="Times New Roman"/>
                <w:color w:val="000000"/>
                <w:sz w:val="24"/>
                <w:szCs w:val="24"/>
              </w:rPr>
              <w:t xml:space="preserve">Лыкова И.А. Программа художественного воспитания, обучения и развития детей 2-7 лет. М.: 2011 </w:t>
            </w:r>
          </w:p>
          <w:p w14:paraId="65F0C846" w14:textId="77777777" w:rsidR="00F17624" w:rsidRPr="00F17624" w:rsidRDefault="00F17624" w:rsidP="00F17624">
            <w:pPr>
              <w:autoSpaceDE w:val="0"/>
              <w:autoSpaceDN w:val="0"/>
              <w:adjustRightInd w:val="0"/>
              <w:spacing w:after="0" w:line="240" w:lineRule="auto"/>
              <w:rPr>
                <w:rFonts w:ascii="Times New Roman" w:eastAsia="Calibri" w:hAnsi="Times New Roman"/>
                <w:color w:val="000000"/>
                <w:sz w:val="24"/>
                <w:szCs w:val="24"/>
              </w:rPr>
            </w:pPr>
            <w:r w:rsidRPr="00F17624">
              <w:rPr>
                <w:rFonts w:ascii="Times New Roman" w:eastAsia="Calibri" w:hAnsi="Times New Roman"/>
                <w:color w:val="000000"/>
                <w:sz w:val="24"/>
                <w:szCs w:val="24"/>
              </w:rPr>
              <w:t xml:space="preserve">Лыкова И.А. Изобразительная деятельность в детском саду. Средняя группа. М.: 2011 </w:t>
            </w:r>
          </w:p>
          <w:p w14:paraId="614025C8" w14:textId="77777777" w:rsidR="00F17624" w:rsidRPr="00F17624" w:rsidRDefault="00F17624" w:rsidP="00F17624">
            <w:pPr>
              <w:autoSpaceDE w:val="0"/>
              <w:autoSpaceDN w:val="0"/>
              <w:adjustRightInd w:val="0"/>
              <w:spacing w:after="0" w:line="240" w:lineRule="auto"/>
              <w:rPr>
                <w:rFonts w:ascii="Times New Roman" w:eastAsia="Calibri" w:hAnsi="Times New Roman"/>
                <w:color w:val="000000"/>
                <w:sz w:val="24"/>
                <w:szCs w:val="24"/>
              </w:rPr>
            </w:pPr>
            <w:r w:rsidRPr="00F17624">
              <w:rPr>
                <w:rFonts w:ascii="Times New Roman" w:eastAsia="Calibri" w:hAnsi="Times New Roman"/>
                <w:color w:val="000000"/>
                <w:sz w:val="24"/>
                <w:szCs w:val="24"/>
              </w:rPr>
              <w:t xml:space="preserve">Лыкова И.А. Изобразительная деятельность в детском саду. Младшая группа. М.: 2011 </w:t>
            </w:r>
          </w:p>
          <w:p w14:paraId="74F64943" w14:textId="77777777" w:rsidR="00F17624" w:rsidRPr="00F17624" w:rsidRDefault="00F17624" w:rsidP="00F17624">
            <w:pPr>
              <w:autoSpaceDE w:val="0"/>
              <w:autoSpaceDN w:val="0"/>
              <w:adjustRightInd w:val="0"/>
              <w:spacing w:after="0" w:line="240" w:lineRule="auto"/>
              <w:rPr>
                <w:rFonts w:ascii="Times New Roman" w:eastAsia="Calibri" w:hAnsi="Times New Roman"/>
                <w:color w:val="000000"/>
                <w:sz w:val="24"/>
                <w:szCs w:val="24"/>
              </w:rPr>
            </w:pPr>
            <w:r w:rsidRPr="00F17624">
              <w:rPr>
                <w:rFonts w:ascii="Times New Roman" w:eastAsia="Calibri" w:hAnsi="Times New Roman"/>
                <w:color w:val="000000"/>
                <w:sz w:val="24"/>
                <w:szCs w:val="24"/>
              </w:rPr>
              <w:t xml:space="preserve">Лыкова И.А. Изобразительная деятельность в детском саду. Старшая группа. М.: 2011 </w:t>
            </w:r>
          </w:p>
          <w:p w14:paraId="5575E8C2" w14:textId="276586DA" w:rsidR="00F17624" w:rsidRPr="00417EED" w:rsidRDefault="00F17624" w:rsidP="00F17624">
            <w:pPr>
              <w:spacing w:after="0" w:line="240" w:lineRule="auto"/>
              <w:jc w:val="both"/>
              <w:rPr>
                <w:rFonts w:ascii="Times New Roman" w:hAnsi="Times New Roman"/>
                <w:bCs/>
                <w:sz w:val="24"/>
                <w:szCs w:val="24"/>
              </w:rPr>
            </w:pPr>
            <w:r w:rsidRPr="00F17624">
              <w:rPr>
                <w:rFonts w:ascii="Times New Roman" w:eastAsia="Calibri" w:hAnsi="Times New Roman"/>
                <w:color w:val="000000"/>
                <w:sz w:val="24"/>
                <w:szCs w:val="24"/>
              </w:rPr>
              <w:t xml:space="preserve">Лыкова И.А. Изобразительная деятельность в детском саду. Подготовительная группа. М.: 2011 </w:t>
            </w:r>
          </w:p>
        </w:tc>
      </w:tr>
      <w:tr w:rsidR="00F17624" w:rsidRPr="00417EED" w14:paraId="5F6C3F8A" w14:textId="77777777" w:rsidTr="00C25D08">
        <w:tc>
          <w:tcPr>
            <w:tcW w:w="2093" w:type="dxa"/>
          </w:tcPr>
          <w:p w14:paraId="741C4C38" w14:textId="0232F974" w:rsidR="00F17624" w:rsidRPr="00417EED" w:rsidRDefault="00F17624" w:rsidP="00F17624">
            <w:pPr>
              <w:spacing w:after="0" w:line="240" w:lineRule="auto"/>
              <w:jc w:val="both"/>
              <w:rPr>
                <w:rFonts w:ascii="Times New Roman" w:hAnsi="Times New Roman"/>
                <w:bCs/>
                <w:sz w:val="24"/>
                <w:szCs w:val="24"/>
              </w:rPr>
            </w:pPr>
            <w:r w:rsidRPr="00F17624">
              <w:rPr>
                <w:rFonts w:ascii="Times New Roman" w:eastAsia="Calibri" w:hAnsi="Times New Roman"/>
                <w:color w:val="000000"/>
                <w:sz w:val="24"/>
                <w:szCs w:val="24"/>
              </w:rPr>
              <w:lastRenderedPageBreak/>
              <w:t xml:space="preserve">Физическое развитие </w:t>
            </w:r>
          </w:p>
        </w:tc>
        <w:tc>
          <w:tcPr>
            <w:tcW w:w="7194" w:type="dxa"/>
          </w:tcPr>
          <w:p w14:paraId="789894BB" w14:textId="77777777" w:rsidR="00F17624" w:rsidRPr="00F17624" w:rsidRDefault="00F17624" w:rsidP="00F17624">
            <w:pPr>
              <w:autoSpaceDE w:val="0"/>
              <w:autoSpaceDN w:val="0"/>
              <w:adjustRightInd w:val="0"/>
              <w:spacing w:after="0" w:line="240" w:lineRule="auto"/>
              <w:rPr>
                <w:rFonts w:ascii="Times New Roman" w:eastAsia="Calibri" w:hAnsi="Times New Roman"/>
                <w:color w:val="000000"/>
                <w:sz w:val="24"/>
                <w:szCs w:val="24"/>
              </w:rPr>
            </w:pPr>
            <w:r w:rsidRPr="00F17624">
              <w:rPr>
                <w:rFonts w:ascii="Times New Roman" w:eastAsia="Calibri" w:hAnsi="Times New Roman"/>
                <w:color w:val="000000"/>
                <w:sz w:val="24"/>
                <w:szCs w:val="24"/>
              </w:rPr>
              <w:t xml:space="preserve">Анисимова М.С., Хабарова Т.В. Двигательная активность детей младшего и среднего дошкольного возраста. Методический комплект к программе «Детство» - СПб.:2012 </w:t>
            </w:r>
          </w:p>
          <w:p w14:paraId="230481EE" w14:textId="77777777" w:rsidR="00715889" w:rsidRDefault="00715889" w:rsidP="00F17624">
            <w:pPr>
              <w:autoSpaceDE w:val="0"/>
              <w:autoSpaceDN w:val="0"/>
              <w:adjustRightInd w:val="0"/>
              <w:spacing w:after="0" w:line="240" w:lineRule="auto"/>
              <w:rPr>
                <w:rFonts w:ascii="Times New Roman" w:eastAsia="Calibri" w:hAnsi="Times New Roman"/>
                <w:color w:val="000000"/>
                <w:sz w:val="24"/>
                <w:szCs w:val="24"/>
              </w:rPr>
            </w:pPr>
            <w:r w:rsidRPr="00715889">
              <w:rPr>
                <w:rFonts w:ascii="Times New Roman" w:eastAsia="Calibri" w:hAnsi="Times New Roman"/>
                <w:color w:val="000000"/>
                <w:sz w:val="24"/>
                <w:szCs w:val="24"/>
              </w:rPr>
              <w:t xml:space="preserve">Пензулаева Л. И. Физическая культура в детском саду: Младшая группа (3–4 года). </w:t>
            </w:r>
          </w:p>
          <w:p w14:paraId="3D0B9BB1" w14:textId="77777777" w:rsidR="00715889" w:rsidRDefault="00715889" w:rsidP="00F17624">
            <w:pPr>
              <w:autoSpaceDE w:val="0"/>
              <w:autoSpaceDN w:val="0"/>
              <w:adjustRightInd w:val="0"/>
              <w:spacing w:after="0" w:line="240" w:lineRule="auto"/>
              <w:rPr>
                <w:rFonts w:ascii="Times New Roman" w:eastAsia="Calibri" w:hAnsi="Times New Roman"/>
                <w:color w:val="000000"/>
                <w:sz w:val="24"/>
                <w:szCs w:val="24"/>
              </w:rPr>
            </w:pPr>
            <w:r w:rsidRPr="00715889">
              <w:rPr>
                <w:rFonts w:ascii="Times New Roman" w:eastAsia="Calibri" w:hAnsi="Times New Roman"/>
                <w:color w:val="000000"/>
                <w:sz w:val="24"/>
                <w:szCs w:val="24"/>
              </w:rPr>
              <w:t xml:space="preserve">Пензулаева Л. И. Физическая культура в детском саду: Средняя группа (4–5 лет). </w:t>
            </w:r>
          </w:p>
          <w:p w14:paraId="75C14306" w14:textId="77777777" w:rsidR="00715889" w:rsidRDefault="00715889" w:rsidP="00F17624">
            <w:pPr>
              <w:autoSpaceDE w:val="0"/>
              <w:autoSpaceDN w:val="0"/>
              <w:adjustRightInd w:val="0"/>
              <w:spacing w:after="0" w:line="240" w:lineRule="auto"/>
              <w:rPr>
                <w:rFonts w:ascii="Times New Roman" w:eastAsia="Calibri" w:hAnsi="Times New Roman"/>
                <w:color w:val="000000"/>
                <w:sz w:val="24"/>
                <w:szCs w:val="24"/>
              </w:rPr>
            </w:pPr>
            <w:r w:rsidRPr="00715889">
              <w:rPr>
                <w:rFonts w:ascii="Times New Roman" w:eastAsia="Calibri" w:hAnsi="Times New Roman"/>
                <w:color w:val="000000"/>
                <w:sz w:val="24"/>
                <w:szCs w:val="24"/>
              </w:rPr>
              <w:t xml:space="preserve">Пензулаева Л. И. Физическая культура в детском саду: Старшая группа (5–6 лет). </w:t>
            </w:r>
          </w:p>
          <w:p w14:paraId="1C111D77" w14:textId="77777777" w:rsidR="00715889" w:rsidRDefault="00715889" w:rsidP="00F17624">
            <w:pPr>
              <w:autoSpaceDE w:val="0"/>
              <w:autoSpaceDN w:val="0"/>
              <w:adjustRightInd w:val="0"/>
              <w:spacing w:after="0" w:line="240" w:lineRule="auto"/>
              <w:rPr>
                <w:rFonts w:ascii="Times New Roman" w:eastAsia="Calibri" w:hAnsi="Times New Roman"/>
                <w:color w:val="000000"/>
                <w:sz w:val="24"/>
                <w:szCs w:val="24"/>
              </w:rPr>
            </w:pPr>
            <w:r w:rsidRPr="00715889">
              <w:rPr>
                <w:rFonts w:ascii="Times New Roman" w:eastAsia="Calibri" w:hAnsi="Times New Roman"/>
                <w:color w:val="000000"/>
                <w:sz w:val="24"/>
                <w:szCs w:val="24"/>
              </w:rPr>
              <w:t xml:space="preserve">Пензулаева Л. И. Физическая культура в детском саду: Подготовительная к школе группа (6–7 лет). </w:t>
            </w:r>
          </w:p>
          <w:p w14:paraId="4C5C3D85" w14:textId="77777777" w:rsidR="00715889" w:rsidRDefault="00715889" w:rsidP="00F17624">
            <w:pPr>
              <w:autoSpaceDE w:val="0"/>
              <w:autoSpaceDN w:val="0"/>
              <w:adjustRightInd w:val="0"/>
              <w:spacing w:after="0" w:line="240" w:lineRule="auto"/>
              <w:rPr>
                <w:rFonts w:ascii="Times New Roman" w:eastAsia="Calibri" w:hAnsi="Times New Roman"/>
                <w:color w:val="000000"/>
                <w:sz w:val="24"/>
                <w:szCs w:val="24"/>
              </w:rPr>
            </w:pPr>
            <w:r w:rsidRPr="00715889">
              <w:rPr>
                <w:rFonts w:ascii="Times New Roman" w:eastAsia="Calibri" w:hAnsi="Times New Roman"/>
                <w:color w:val="000000"/>
                <w:sz w:val="24"/>
                <w:szCs w:val="24"/>
              </w:rPr>
              <w:t xml:space="preserve">Пензулаева Л. И. Оздоровительная гимнастика: комплексы упражнений для детей 3–4 лет. </w:t>
            </w:r>
          </w:p>
          <w:p w14:paraId="657C2D8D" w14:textId="77777777" w:rsidR="00715889" w:rsidRDefault="00715889" w:rsidP="00F17624">
            <w:pPr>
              <w:autoSpaceDE w:val="0"/>
              <w:autoSpaceDN w:val="0"/>
              <w:adjustRightInd w:val="0"/>
              <w:spacing w:after="0" w:line="240" w:lineRule="auto"/>
              <w:rPr>
                <w:rFonts w:ascii="Times New Roman" w:eastAsia="Calibri" w:hAnsi="Times New Roman"/>
                <w:color w:val="000000"/>
                <w:sz w:val="24"/>
                <w:szCs w:val="24"/>
              </w:rPr>
            </w:pPr>
            <w:r w:rsidRPr="00715889">
              <w:rPr>
                <w:rFonts w:ascii="Times New Roman" w:eastAsia="Calibri" w:hAnsi="Times New Roman"/>
                <w:color w:val="000000"/>
                <w:sz w:val="24"/>
                <w:szCs w:val="24"/>
              </w:rPr>
              <w:lastRenderedPageBreak/>
              <w:t xml:space="preserve">Пензулаева Л. И. Оздоровительная гимнастика: комплексы упражнений для детей 4–5 лет. </w:t>
            </w:r>
          </w:p>
          <w:p w14:paraId="761319EA" w14:textId="77777777" w:rsidR="00715889" w:rsidRDefault="00715889" w:rsidP="00F17624">
            <w:pPr>
              <w:autoSpaceDE w:val="0"/>
              <w:autoSpaceDN w:val="0"/>
              <w:adjustRightInd w:val="0"/>
              <w:spacing w:after="0" w:line="240" w:lineRule="auto"/>
              <w:rPr>
                <w:rFonts w:ascii="Times New Roman" w:eastAsia="Calibri" w:hAnsi="Times New Roman"/>
                <w:color w:val="000000"/>
                <w:sz w:val="24"/>
                <w:szCs w:val="24"/>
              </w:rPr>
            </w:pPr>
            <w:r w:rsidRPr="00715889">
              <w:rPr>
                <w:rFonts w:ascii="Times New Roman" w:eastAsia="Calibri" w:hAnsi="Times New Roman"/>
                <w:color w:val="000000"/>
                <w:sz w:val="24"/>
                <w:szCs w:val="24"/>
              </w:rPr>
              <w:t xml:space="preserve">Пензулаева Л. И. Оздоровительная гимнастика: комплексы упражнений для детей 5–6 лет. </w:t>
            </w:r>
          </w:p>
          <w:p w14:paraId="10CA36B8" w14:textId="77777777" w:rsidR="00715889" w:rsidRDefault="00715889" w:rsidP="00F17624">
            <w:pPr>
              <w:autoSpaceDE w:val="0"/>
              <w:autoSpaceDN w:val="0"/>
              <w:adjustRightInd w:val="0"/>
              <w:spacing w:after="0" w:line="240" w:lineRule="auto"/>
              <w:rPr>
                <w:rFonts w:ascii="Times New Roman" w:eastAsia="Calibri" w:hAnsi="Times New Roman"/>
                <w:color w:val="000000"/>
                <w:sz w:val="24"/>
                <w:szCs w:val="24"/>
              </w:rPr>
            </w:pPr>
            <w:r w:rsidRPr="00715889">
              <w:rPr>
                <w:rFonts w:ascii="Times New Roman" w:eastAsia="Calibri" w:hAnsi="Times New Roman"/>
                <w:color w:val="000000"/>
                <w:sz w:val="24"/>
                <w:szCs w:val="24"/>
              </w:rPr>
              <w:t>Пензулаева Л. И. Оздоровительная гимнастика: комплексы упражнений для детей 6–7 лет.</w:t>
            </w:r>
          </w:p>
          <w:p w14:paraId="108EBB1D" w14:textId="55D61400" w:rsidR="00F17624" w:rsidRPr="00F17624" w:rsidRDefault="00F17624" w:rsidP="00F17624">
            <w:pPr>
              <w:autoSpaceDE w:val="0"/>
              <w:autoSpaceDN w:val="0"/>
              <w:adjustRightInd w:val="0"/>
              <w:spacing w:after="0" w:line="240" w:lineRule="auto"/>
              <w:rPr>
                <w:rFonts w:ascii="Times New Roman" w:eastAsia="Calibri" w:hAnsi="Times New Roman"/>
                <w:color w:val="000000"/>
                <w:sz w:val="24"/>
                <w:szCs w:val="24"/>
              </w:rPr>
            </w:pPr>
            <w:r w:rsidRPr="00F17624">
              <w:rPr>
                <w:rFonts w:ascii="Times New Roman" w:eastAsia="Calibri" w:hAnsi="Times New Roman"/>
                <w:color w:val="000000"/>
                <w:sz w:val="24"/>
                <w:szCs w:val="24"/>
              </w:rPr>
              <w:t xml:space="preserve">Хабарова Т.В. Развитие двигательных способностей старших дошкольников. СПб, 2010. </w:t>
            </w:r>
          </w:p>
          <w:p w14:paraId="7CA4F587" w14:textId="5244B6A4" w:rsidR="00F17624" w:rsidRPr="00417EED" w:rsidRDefault="00F17624" w:rsidP="00F17624">
            <w:pPr>
              <w:spacing w:after="0" w:line="240" w:lineRule="auto"/>
              <w:jc w:val="both"/>
              <w:rPr>
                <w:rFonts w:ascii="Times New Roman" w:hAnsi="Times New Roman"/>
                <w:bCs/>
                <w:sz w:val="24"/>
                <w:szCs w:val="24"/>
              </w:rPr>
            </w:pPr>
            <w:r w:rsidRPr="00F17624">
              <w:rPr>
                <w:rFonts w:ascii="Times New Roman" w:eastAsia="Calibri" w:hAnsi="Times New Roman"/>
                <w:color w:val="000000"/>
                <w:sz w:val="24"/>
                <w:szCs w:val="24"/>
              </w:rPr>
              <w:t xml:space="preserve">Харченко Т.Е. Организация </w:t>
            </w:r>
            <w:r w:rsidRPr="00417EED">
              <w:rPr>
                <w:rFonts w:ascii="Times New Roman" w:eastAsia="Calibri" w:hAnsi="Times New Roman"/>
                <w:color w:val="000000"/>
                <w:sz w:val="24"/>
                <w:szCs w:val="24"/>
              </w:rPr>
              <w:t>двигательной</w:t>
            </w:r>
            <w:r w:rsidRPr="00F17624">
              <w:rPr>
                <w:rFonts w:ascii="Times New Roman" w:eastAsia="Calibri" w:hAnsi="Times New Roman"/>
                <w:color w:val="000000"/>
                <w:sz w:val="24"/>
                <w:szCs w:val="24"/>
              </w:rPr>
              <w:t xml:space="preserve"> деятельности в детском саду. СПб., 2010 </w:t>
            </w:r>
          </w:p>
        </w:tc>
      </w:tr>
    </w:tbl>
    <w:p w14:paraId="4DB6C7E4" w14:textId="078DF586" w:rsidR="00247B69" w:rsidRDefault="00247B69" w:rsidP="007C2E44">
      <w:pPr>
        <w:spacing w:after="0" w:line="240" w:lineRule="auto"/>
        <w:ind w:firstLine="567"/>
        <w:jc w:val="both"/>
        <w:rPr>
          <w:rFonts w:ascii="Times New Roman" w:hAnsi="Times New Roman"/>
          <w:bCs/>
          <w:sz w:val="24"/>
          <w:szCs w:val="24"/>
        </w:rPr>
      </w:pPr>
      <w:r>
        <w:rPr>
          <w:rFonts w:ascii="Times New Roman" w:hAnsi="Times New Roman"/>
          <w:bCs/>
          <w:sz w:val="24"/>
          <w:szCs w:val="24"/>
        </w:rPr>
        <w:lastRenderedPageBreak/>
        <w:br w:type="page"/>
      </w:r>
    </w:p>
    <w:p w14:paraId="73AA3C10" w14:textId="75086427" w:rsidR="00247B69" w:rsidRPr="00247B69" w:rsidRDefault="00247B69">
      <w:pPr>
        <w:pStyle w:val="a5"/>
        <w:numPr>
          <w:ilvl w:val="2"/>
          <w:numId w:val="170"/>
        </w:numPr>
        <w:spacing w:after="0" w:line="240" w:lineRule="auto"/>
        <w:ind w:left="0" w:firstLine="0"/>
        <w:jc w:val="center"/>
        <w:rPr>
          <w:rFonts w:ascii="Times New Roman" w:hAnsi="Times New Roman"/>
          <w:b/>
          <w:sz w:val="24"/>
          <w:szCs w:val="24"/>
        </w:rPr>
      </w:pPr>
      <w:r w:rsidRPr="00247B69">
        <w:rPr>
          <w:rFonts w:ascii="Times New Roman" w:hAnsi="Times New Roman"/>
          <w:b/>
          <w:sz w:val="24"/>
          <w:szCs w:val="24"/>
        </w:rPr>
        <w:lastRenderedPageBreak/>
        <w:t>Способы и направления поддержки детской инициативы в соответствии с ФОП</w:t>
      </w:r>
    </w:p>
    <w:p w14:paraId="6CAACA06" w14:textId="77777777" w:rsidR="00247B69" w:rsidRDefault="00247B69" w:rsidP="00247B69">
      <w:pPr>
        <w:spacing w:after="0" w:line="240" w:lineRule="auto"/>
        <w:ind w:firstLine="567"/>
        <w:jc w:val="both"/>
        <w:rPr>
          <w:rFonts w:ascii="Times New Roman" w:hAnsi="Times New Roman"/>
          <w:bCs/>
          <w:sz w:val="24"/>
          <w:szCs w:val="24"/>
        </w:rPr>
      </w:pPr>
    </w:p>
    <w:p w14:paraId="64CF1983" w14:textId="483A361E" w:rsidR="00247B69" w:rsidRPr="00247B69" w:rsidRDefault="00247B69" w:rsidP="00247B69">
      <w:pPr>
        <w:spacing w:after="0" w:line="240" w:lineRule="auto"/>
        <w:ind w:firstLine="567"/>
        <w:jc w:val="both"/>
        <w:rPr>
          <w:rFonts w:ascii="Times New Roman" w:hAnsi="Times New Roman"/>
          <w:bCs/>
          <w:sz w:val="24"/>
          <w:szCs w:val="24"/>
        </w:rPr>
      </w:pPr>
      <w:r w:rsidRPr="00247B69">
        <w:rPr>
          <w:rFonts w:ascii="Times New Roman" w:hAnsi="Times New Roman"/>
          <w:bCs/>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w:t>
      </w:r>
      <w:r w:rsidR="005D6361">
        <w:rPr>
          <w:rFonts w:ascii="Times New Roman" w:hAnsi="Times New Roman"/>
          <w:bCs/>
          <w:sz w:val="24"/>
          <w:szCs w:val="24"/>
        </w:rPr>
        <w:t>е</w:t>
      </w:r>
      <w:r w:rsidRPr="00247B69">
        <w:rPr>
          <w:rFonts w:ascii="Times New Roman" w:hAnsi="Times New Roman"/>
          <w:bCs/>
          <w:sz w:val="24"/>
          <w:szCs w:val="24"/>
        </w:rPr>
        <w:t>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w:t>
      </w:r>
      <w:r w:rsidR="005D6361">
        <w:rPr>
          <w:rFonts w:ascii="Times New Roman" w:hAnsi="Times New Roman"/>
          <w:bCs/>
          <w:sz w:val="24"/>
          <w:szCs w:val="24"/>
        </w:rPr>
        <w:t>е</w:t>
      </w:r>
      <w:r w:rsidRPr="00247B69">
        <w:rPr>
          <w:rFonts w:ascii="Times New Roman" w:hAnsi="Times New Roman"/>
          <w:bCs/>
          <w:sz w:val="24"/>
          <w:szCs w:val="24"/>
        </w:rPr>
        <w:t>нка ДОО как уверенность в себе, чувство защищенности, комфорта, положительного самоощущения.</w:t>
      </w:r>
    </w:p>
    <w:p w14:paraId="38AD5A9B" w14:textId="7C2CCCEF" w:rsidR="00247B69" w:rsidRPr="00247B69" w:rsidRDefault="00247B69" w:rsidP="00247B69">
      <w:pPr>
        <w:spacing w:after="0" w:line="240" w:lineRule="auto"/>
        <w:ind w:firstLine="567"/>
        <w:jc w:val="both"/>
        <w:rPr>
          <w:rFonts w:ascii="Times New Roman" w:hAnsi="Times New Roman"/>
          <w:bCs/>
          <w:sz w:val="24"/>
          <w:szCs w:val="24"/>
        </w:rPr>
      </w:pPr>
      <w:r w:rsidRPr="00247B69">
        <w:rPr>
          <w:rFonts w:ascii="Times New Roman" w:hAnsi="Times New Roman"/>
          <w:bCs/>
          <w:sz w:val="24"/>
          <w:szCs w:val="24"/>
        </w:rPr>
        <w:t>Наиболее благоприятными отрезками времени для организации</w:t>
      </w:r>
      <w:r>
        <w:rPr>
          <w:rFonts w:ascii="Times New Roman" w:hAnsi="Times New Roman"/>
          <w:bCs/>
          <w:sz w:val="24"/>
          <w:szCs w:val="24"/>
        </w:rPr>
        <w:t xml:space="preserve"> </w:t>
      </w:r>
      <w:r w:rsidRPr="00247B69">
        <w:rPr>
          <w:rFonts w:ascii="Times New Roman" w:hAnsi="Times New Roman"/>
          <w:bCs/>
          <w:sz w:val="24"/>
          <w:szCs w:val="24"/>
        </w:rPr>
        <w:t>свободной самостоятельной деятельности детей является утро, когда реб</w:t>
      </w:r>
      <w:r w:rsidR="005D6361">
        <w:rPr>
          <w:rFonts w:ascii="Times New Roman" w:hAnsi="Times New Roman"/>
          <w:bCs/>
          <w:sz w:val="24"/>
          <w:szCs w:val="24"/>
        </w:rPr>
        <w:t>е</w:t>
      </w:r>
      <w:r w:rsidRPr="00247B69">
        <w:rPr>
          <w:rFonts w:ascii="Times New Roman" w:hAnsi="Times New Roman"/>
          <w:bCs/>
          <w:sz w:val="24"/>
          <w:szCs w:val="24"/>
        </w:rPr>
        <w:t>нок приходит в ДОО и вторая половина дня.</w:t>
      </w:r>
    </w:p>
    <w:p w14:paraId="6C10BC7D" w14:textId="31F6BC08" w:rsidR="00F37ECE" w:rsidRDefault="00247B69" w:rsidP="00247B69">
      <w:pPr>
        <w:spacing w:after="0" w:line="240" w:lineRule="auto"/>
        <w:ind w:firstLine="567"/>
        <w:jc w:val="both"/>
        <w:rPr>
          <w:rFonts w:ascii="Times New Roman" w:hAnsi="Times New Roman"/>
          <w:bCs/>
          <w:sz w:val="24"/>
          <w:szCs w:val="24"/>
        </w:rPr>
      </w:pPr>
      <w:r w:rsidRPr="00247B69">
        <w:rPr>
          <w:rFonts w:ascii="Times New Roman" w:hAnsi="Times New Roman"/>
          <w:bCs/>
          <w:sz w:val="24"/>
          <w:szCs w:val="24"/>
        </w:rPr>
        <w:t>Любая деятельность реб</w:t>
      </w:r>
      <w:r>
        <w:rPr>
          <w:rFonts w:ascii="Times New Roman" w:hAnsi="Times New Roman"/>
          <w:bCs/>
          <w:sz w:val="24"/>
          <w:szCs w:val="24"/>
        </w:rPr>
        <w:t>е</w:t>
      </w:r>
      <w:r w:rsidRPr="00247B69">
        <w:rPr>
          <w:rFonts w:ascii="Times New Roman" w:hAnsi="Times New Roman"/>
          <w:bCs/>
          <w:sz w:val="24"/>
          <w:szCs w:val="24"/>
        </w:rPr>
        <w:t>нка в ДОО может протекать в форме самостоятельной инициативной деятельности, например:</w:t>
      </w:r>
      <w:r>
        <w:rPr>
          <w:rFonts w:ascii="Times New Roman" w:hAnsi="Times New Roman"/>
          <w:bCs/>
          <w:sz w:val="24"/>
          <w:szCs w:val="24"/>
        </w:rPr>
        <w:t xml:space="preserve"> </w:t>
      </w:r>
      <w:r w:rsidRPr="00247B69">
        <w:rPr>
          <w:rFonts w:ascii="Times New Roman" w:hAnsi="Times New Roman"/>
          <w:bCs/>
          <w:sz w:val="24"/>
          <w:szCs w:val="24"/>
        </w:rPr>
        <w:t>самостоятельная исследовательская деятельность и экспериментирование;</w:t>
      </w:r>
      <w:r>
        <w:rPr>
          <w:rFonts w:ascii="Times New Roman" w:hAnsi="Times New Roman"/>
          <w:bCs/>
          <w:sz w:val="24"/>
          <w:szCs w:val="24"/>
        </w:rPr>
        <w:t xml:space="preserve"> </w:t>
      </w:r>
      <w:r w:rsidRPr="00247B69">
        <w:rPr>
          <w:rFonts w:ascii="Times New Roman" w:hAnsi="Times New Roman"/>
          <w:bCs/>
          <w:sz w:val="24"/>
          <w:szCs w:val="24"/>
        </w:rPr>
        <w:t>свободные сюжетно-ролевые, театрализованные, режиссерские игры; игры импровизации и музыкальные игры;</w:t>
      </w:r>
      <w:r>
        <w:rPr>
          <w:rFonts w:ascii="Times New Roman" w:hAnsi="Times New Roman"/>
          <w:bCs/>
          <w:sz w:val="24"/>
          <w:szCs w:val="24"/>
        </w:rPr>
        <w:t xml:space="preserve"> </w:t>
      </w:r>
      <w:r w:rsidRPr="00247B69">
        <w:rPr>
          <w:rFonts w:ascii="Times New Roman" w:hAnsi="Times New Roman"/>
          <w:bCs/>
          <w:sz w:val="24"/>
          <w:szCs w:val="24"/>
        </w:rPr>
        <w:t>речевые и словесные игры, игры с буквами, слогами, звуками;</w:t>
      </w:r>
      <w:r>
        <w:rPr>
          <w:rFonts w:ascii="Times New Roman" w:hAnsi="Times New Roman"/>
          <w:bCs/>
          <w:sz w:val="24"/>
          <w:szCs w:val="24"/>
        </w:rPr>
        <w:t xml:space="preserve"> </w:t>
      </w:r>
      <w:r w:rsidRPr="00247B69">
        <w:rPr>
          <w:rFonts w:ascii="Times New Roman" w:hAnsi="Times New Roman"/>
          <w:bCs/>
          <w:sz w:val="24"/>
          <w:szCs w:val="24"/>
        </w:rPr>
        <w:t>логические игры, развивающие игры математического содержания; самостоятельная деятельность в книжном уголке;</w:t>
      </w:r>
      <w:r>
        <w:rPr>
          <w:rFonts w:ascii="Times New Roman" w:hAnsi="Times New Roman"/>
          <w:bCs/>
          <w:sz w:val="24"/>
          <w:szCs w:val="24"/>
        </w:rPr>
        <w:t xml:space="preserve"> </w:t>
      </w:r>
      <w:r w:rsidRPr="00247B69">
        <w:rPr>
          <w:rFonts w:ascii="Times New Roman" w:hAnsi="Times New Roman"/>
          <w:bCs/>
          <w:sz w:val="24"/>
          <w:szCs w:val="24"/>
        </w:rPr>
        <w:t>самостоятельная изобразительная деятельность, конструирование; самостоятельная двигательная деятельность, подвижные игры, выполнение ритмических и танцевальных движений.</w:t>
      </w:r>
    </w:p>
    <w:p w14:paraId="3E1B2A67" w14:textId="77777777" w:rsidR="00103D96" w:rsidRDefault="00103D96" w:rsidP="00247B69">
      <w:pPr>
        <w:spacing w:after="0" w:line="240" w:lineRule="auto"/>
        <w:ind w:firstLine="567"/>
        <w:jc w:val="both"/>
        <w:rPr>
          <w:rFonts w:ascii="Times New Roman" w:hAnsi="Times New Roman"/>
          <w:bCs/>
          <w:sz w:val="24"/>
          <w:szCs w:val="24"/>
        </w:rPr>
      </w:pPr>
    </w:p>
    <w:tbl>
      <w:tblPr>
        <w:tblStyle w:val="a6"/>
        <w:tblW w:w="0" w:type="auto"/>
        <w:tblLook w:val="04A0" w:firstRow="1" w:lastRow="0" w:firstColumn="1" w:lastColumn="0" w:noHBand="0" w:noVBand="1"/>
      </w:tblPr>
      <w:tblGrid>
        <w:gridCol w:w="4126"/>
        <w:gridCol w:w="4935"/>
      </w:tblGrid>
      <w:tr w:rsidR="00103D96" w:rsidRPr="005D6361" w14:paraId="4C911704" w14:textId="77777777" w:rsidTr="005732B6">
        <w:tc>
          <w:tcPr>
            <w:tcW w:w="9287" w:type="dxa"/>
            <w:gridSpan w:val="2"/>
          </w:tcPr>
          <w:p w14:paraId="03F0EBC2" w14:textId="7AF8052B" w:rsidR="00103D96" w:rsidRPr="005D6361" w:rsidRDefault="00103D96" w:rsidP="00103D96">
            <w:pPr>
              <w:spacing w:after="0" w:line="240" w:lineRule="auto"/>
              <w:jc w:val="center"/>
              <w:rPr>
                <w:rFonts w:ascii="Times New Roman" w:hAnsi="Times New Roman"/>
                <w:bCs/>
                <w:sz w:val="24"/>
                <w:szCs w:val="24"/>
              </w:rPr>
            </w:pPr>
            <w:r w:rsidRPr="005D6361">
              <w:rPr>
                <w:rFonts w:ascii="Times New Roman" w:hAnsi="Times New Roman"/>
                <w:bCs/>
                <w:sz w:val="24"/>
                <w:szCs w:val="24"/>
              </w:rPr>
              <w:t>Поддержка детской инициативы</w:t>
            </w:r>
          </w:p>
        </w:tc>
      </w:tr>
      <w:tr w:rsidR="00103D96" w:rsidRPr="005D6361" w14:paraId="398B4EBA" w14:textId="77777777" w:rsidTr="00024FA8">
        <w:tc>
          <w:tcPr>
            <w:tcW w:w="4219" w:type="dxa"/>
          </w:tcPr>
          <w:p w14:paraId="752CCE5D" w14:textId="4AF3593B" w:rsidR="00103D96" w:rsidRPr="005D6361" w:rsidRDefault="00103D96" w:rsidP="00103D96">
            <w:pPr>
              <w:spacing w:after="0" w:line="240" w:lineRule="auto"/>
              <w:jc w:val="center"/>
              <w:rPr>
                <w:rFonts w:ascii="Times New Roman" w:hAnsi="Times New Roman"/>
                <w:bCs/>
                <w:sz w:val="24"/>
                <w:szCs w:val="24"/>
              </w:rPr>
            </w:pPr>
            <w:r w:rsidRPr="005D6361">
              <w:rPr>
                <w:rFonts w:ascii="Times New Roman" w:hAnsi="Times New Roman"/>
                <w:bCs/>
                <w:sz w:val="24"/>
                <w:szCs w:val="24"/>
              </w:rPr>
              <w:t>Направления</w:t>
            </w:r>
          </w:p>
        </w:tc>
        <w:tc>
          <w:tcPr>
            <w:tcW w:w="5068" w:type="dxa"/>
          </w:tcPr>
          <w:p w14:paraId="52F5C4CA" w14:textId="23D55A3B" w:rsidR="00103D96" w:rsidRPr="005D6361" w:rsidRDefault="00103D96" w:rsidP="00103D96">
            <w:pPr>
              <w:spacing w:after="0" w:line="240" w:lineRule="auto"/>
              <w:jc w:val="center"/>
              <w:rPr>
                <w:rFonts w:ascii="Times New Roman" w:hAnsi="Times New Roman"/>
                <w:bCs/>
                <w:sz w:val="24"/>
                <w:szCs w:val="24"/>
              </w:rPr>
            </w:pPr>
            <w:r w:rsidRPr="005D6361">
              <w:rPr>
                <w:rFonts w:ascii="Times New Roman" w:hAnsi="Times New Roman"/>
                <w:bCs/>
                <w:sz w:val="24"/>
                <w:szCs w:val="24"/>
              </w:rPr>
              <w:t>Способы</w:t>
            </w:r>
          </w:p>
        </w:tc>
      </w:tr>
      <w:tr w:rsidR="00103D96" w:rsidRPr="005D6361" w14:paraId="4D02978C" w14:textId="77777777" w:rsidTr="00024FA8">
        <w:tc>
          <w:tcPr>
            <w:tcW w:w="4219" w:type="dxa"/>
          </w:tcPr>
          <w:p w14:paraId="1D5B617D" w14:textId="340A7FCF" w:rsidR="00103D96" w:rsidRPr="00103D96" w:rsidRDefault="00103D96" w:rsidP="00103D96">
            <w:pPr>
              <w:autoSpaceDE w:val="0"/>
              <w:autoSpaceDN w:val="0"/>
              <w:adjustRightInd w:val="0"/>
              <w:spacing w:after="0" w:line="240" w:lineRule="auto"/>
              <w:rPr>
                <w:rFonts w:ascii="Times New Roman" w:eastAsia="Calibri" w:hAnsi="Times New Roman"/>
                <w:color w:val="000000"/>
                <w:sz w:val="24"/>
                <w:szCs w:val="24"/>
              </w:rPr>
            </w:pPr>
            <w:r w:rsidRPr="00103D96">
              <w:rPr>
                <w:rFonts w:ascii="Times New Roman" w:eastAsia="Calibri" w:hAnsi="Times New Roman"/>
                <w:color w:val="000000"/>
                <w:sz w:val="24"/>
                <w:szCs w:val="24"/>
              </w:rPr>
              <w:t>1. Уделять внимание развитию детского интереса к окружающему миру, поощрять желание реб</w:t>
            </w:r>
            <w:r w:rsidR="005D6361">
              <w:rPr>
                <w:rFonts w:ascii="Times New Roman" w:eastAsia="Calibri" w:hAnsi="Times New Roman"/>
                <w:color w:val="000000"/>
                <w:sz w:val="24"/>
                <w:szCs w:val="24"/>
              </w:rPr>
              <w:t>е</w:t>
            </w:r>
            <w:r w:rsidRPr="00103D96">
              <w:rPr>
                <w:rFonts w:ascii="Times New Roman" w:eastAsia="Calibri" w:hAnsi="Times New Roman"/>
                <w:color w:val="000000"/>
                <w:sz w:val="24"/>
                <w:szCs w:val="24"/>
              </w:rPr>
              <w:t xml:space="preserve">нка получать новые знания и умения, осуществлять деятельностные пробы в соответствии со своими интересами, задавать познавательные вопросы; </w:t>
            </w:r>
          </w:p>
          <w:p w14:paraId="55B7AB5C" w14:textId="59A33C1B" w:rsidR="00103D96" w:rsidRPr="00103D96" w:rsidRDefault="00103D96" w:rsidP="00103D96">
            <w:pPr>
              <w:autoSpaceDE w:val="0"/>
              <w:autoSpaceDN w:val="0"/>
              <w:adjustRightInd w:val="0"/>
              <w:spacing w:after="0" w:line="240" w:lineRule="auto"/>
              <w:rPr>
                <w:rFonts w:ascii="Times New Roman" w:eastAsia="Calibri" w:hAnsi="Times New Roman"/>
                <w:color w:val="000000"/>
                <w:sz w:val="24"/>
                <w:szCs w:val="24"/>
              </w:rPr>
            </w:pPr>
            <w:r w:rsidRPr="00103D96">
              <w:rPr>
                <w:rFonts w:ascii="Times New Roman" w:eastAsia="Calibri" w:hAnsi="Times New Roman"/>
                <w:color w:val="000000"/>
                <w:sz w:val="24"/>
                <w:szCs w:val="24"/>
              </w:rPr>
              <w:t>2. организовывать ситуации, способствующие активизации личного опыта реб</w:t>
            </w:r>
            <w:r w:rsidR="005D6361">
              <w:rPr>
                <w:rFonts w:ascii="Times New Roman" w:eastAsia="Calibri" w:hAnsi="Times New Roman"/>
                <w:color w:val="000000"/>
                <w:sz w:val="24"/>
                <w:szCs w:val="24"/>
              </w:rPr>
              <w:t>е</w:t>
            </w:r>
            <w:r w:rsidRPr="00103D96">
              <w:rPr>
                <w:rFonts w:ascii="Times New Roman" w:eastAsia="Calibri" w:hAnsi="Times New Roman"/>
                <w:color w:val="000000"/>
                <w:sz w:val="24"/>
                <w:szCs w:val="24"/>
              </w:rPr>
              <w:t xml:space="preserve">нка в деятельности, побуждающие детей к применению знаний, умений при выборе способов деятельности; </w:t>
            </w:r>
          </w:p>
          <w:p w14:paraId="0235D60C" w14:textId="20B4674C" w:rsidR="00103D96" w:rsidRPr="00103D96" w:rsidRDefault="00103D96" w:rsidP="00103D96">
            <w:pPr>
              <w:autoSpaceDE w:val="0"/>
              <w:autoSpaceDN w:val="0"/>
              <w:adjustRightInd w:val="0"/>
              <w:spacing w:after="0" w:line="240" w:lineRule="auto"/>
              <w:rPr>
                <w:rFonts w:ascii="Times New Roman" w:eastAsia="Calibri" w:hAnsi="Times New Roman"/>
                <w:color w:val="000000"/>
                <w:sz w:val="24"/>
                <w:szCs w:val="24"/>
              </w:rPr>
            </w:pPr>
            <w:r w:rsidRPr="00103D96">
              <w:rPr>
                <w:rFonts w:ascii="Times New Roman" w:eastAsia="Calibri" w:hAnsi="Times New Roman"/>
                <w:color w:val="000000"/>
                <w:sz w:val="24"/>
                <w:szCs w:val="24"/>
              </w:rPr>
              <w:t>3. расширять и усложнять в соответствии с возможностями и особенностями развития детей область задач, которые реб</w:t>
            </w:r>
            <w:r w:rsidR="005D6361">
              <w:rPr>
                <w:rFonts w:ascii="Times New Roman" w:eastAsia="Calibri" w:hAnsi="Times New Roman"/>
                <w:color w:val="000000"/>
                <w:sz w:val="24"/>
                <w:szCs w:val="24"/>
              </w:rPr>
              <w:t>е</w:t>
            </w:r>
            <w:r w:rsidRPr="00103D96">
              <w:rPr>
                <w:rFonts w:ascii="Times New Roman" w:eastAsia="Calibri" w:hAnsi="Times New Roman"/>
                <w:color w:val="000000"/>
                <w:sz w:val="24"/>
                <w:szCs w:val="24"/>
              </w:rPr>
              <w:t>нок способен и желает решить самостоятельно, уделять внимание таким задачам, которые способствуют активизации у реб</w:t>
            </w:r>
            <w:r w:rsidR="005D6361">
              <w:rPr>
                <w:rFonts w:ascii="Times New Roman" w:eastAsia="Calibri" w:hAnsi="Times New Roman"/>
                <w:color w:val="000000"/>
                <w:sz w:val="24"/>
                <w:szCs w:val="24"/>
              </w:rPr>
              <w:t>е</w:t>
            </w:r>
            <w:r w:rsidRPr="00103D96">
              <w:rPr>
                <w:rFonts w:ascii="Times New Roman" w:eastAsia="Calibri" w:hAnsi="Times New Roman"/>
                <w:color w:val="000000"/>
                <w:sz w:val="24"/>
                <w:szCs w:val="24"/>
              </w:rPr>
              <w:t xml:space="preserve">нка творчества, сообразительности, поиска новых подходов; </w:t>
            </w:r>
          </w:p>
          <w:p w14:paraId="666133DE" w14:textId="3E3D8867" w:rsidR="00103D96" w:rsidRPr="00103D96" w:rsidRDefault="00103D96" w:rsidP="00103D96">
            <w:pPr>
              <w:autoSpaceDE w:val="0"/>
              <w:autoSpaceDN w:val="0"/>
              <w:adjustRightInd w:val="0"/>
              <w:spacing w:after="0" w:line="240" w:lineRule="auto"/>
              <w:rPr>
                <w:rFonts w:ascii="Times New Roman" w:eastAsia="Calibri" w:hAnsi="Times New Roman"/>
                <w:color w:val="000000"/>
                <w:sz w:val="24"/>
                <w:szCs w:val="24"/>
              </w:rPr>
            </w:pPr>
            <w:r w:rsidRPr="00103D96">
              <w:rPr>
                <w:rFonts w:ascii="Times New Roman" w:eastAsia="Calibri" w:hAnsi="Times New Roman"/>
                <w:color w:val="000000"/>
                <w:sz w:val="24"/>
                <w:szCs w:val="24"/>
              </w:rPr>
              <w:t xml:space="preserve">4. поощрять проявление детской инициативы в течение всего дня </w:t>
            </w:r>
            <w:r w:rsidRPr="00103D96">
              <w:rPr>
                <w:rFonts w:ascii="Times New Roman" w:eastAsia="Calibri" w:hAnsi="Times New Roman"/>
                <w:color w:val="000000"/>
                <w:sz w:val="24"/>
                <w:szCs w:val="24"/>
              </w:rPr>
              <w:lastRenderedPageBreak/>
              <w:t>пребывания реб</w:t>
            </w:r>
            <w:r w:rsidR="005D6361">
              <w:rPr>
                <w:rFonts w:ascii="Times New Roman" w:eastAsia="Calibri" w:hAnsi="Times New Roman"/>
                <w:color w:val="000000"/>
                <w:sz w:val="24"/>
                <w:szCs w:val="24"/>
              </w:rPr>
              <w:t>е</w:t>
            </w:r>
            <w:r w:rsidRPr="00103D96">
              <w:rPr>
                <w:rFonts w:ascii="Times New Roman" w:eastAsia="Calibri" w:hAnsi="Times New Roman"/>
                <w:color w:val="000000"/>
                <w:sz w:val="24"/>
                <w:szCs w:val="24"/>
              </w:rPr>
              <w:t xml:space="preserve">нка в ДОО, используя приемы поддержки, одобрения, похвалы; </w:t>
            </w:r>
          </w:p>
          <w:p w14:paraId="3A0FBD9E" w14:textId="6CB6EDF4" w:rsidR="00103D96" w:rsidRPr="00103D96" w:rsidRDefault="00103D96" w:rsidP="00103D96">
            <w:pPr>
              <w:autoSpaceDE w:val="0"/>
              <w:autoSpaceDN w:val="0"/>
              <w:adjustRightInd w:val="0"/>
              <w:spacing w:after="0" w:line="240" w:lineRule="auto"/>
              <w:rPr>
                <w:rFonts w:ascii="Times New Roman" w:eastAsia="Calibri" w:hAnsi="Times New Roman"/>
                <w:color w:val="000000"/>
                <w:sz w:val="24"/>
                <w:szCs w:val="24"/>
              </w:rPr>
            </w:pPr>
            <w:r w:rsidRPr="00103D96">
              <w:rPr>
                <w:rFonts w:ascii="Times New Roman" w:eastAsia="Calibri" w:hAnsi="Times New Roman"/>
                <w:color w:val="000000"/>
                <w:sz w:val="24"/>
                <w:szCs w:val="24"/>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w:t>
            </w:r>
            <w:r w:rsidR="005D6361">
              <w:rPr>
                <w:rFonts w:ascii="Times New Roman" w:eastAsia="Calibri" w:hAnsi="Times New Roman"/>
                <w:color w:val="000000"/>
                <w:sz w:val="24"/>
                <w:szCs w:val="24"/>
              </w:rPr>
              <w:t>е</w:t>
            </w:r>
            <w:r w:rsidRPr="00103D96">
              <w:rPr>
                <w:rFonts w:ascii="Times New Roman" w:eastAsia="Calibri" w:hAnsi="Times New Roman"/>
                <w:color w:val="000000"/>
                <w:sz w:val="24"/>
                <w:szCs w:val="24"/>
              </w:rPr>
              <w:t xml:space="preserve">нка преодолевать трудности, доводить деятельность до результата; </w:t>
            </w:r>
          </w:p>
          <w:p w14:paraId="0D7242A3" w14:textId="12026269" w:rsidR="009C3301" w:rsidRPr="005D6361" w:rsidRDefault="00103D96" w:rsidP="009C3301">
            <w:pPr>
              <w:spacing w:after="0" w:line="240" w:lineRule="auto"/>
              <w:jc w:val="both"/>
              <w:rPr>
                <w:rFonts w:ascii="Times New Roman" w:eastAsia="Calibri" w:hAnsi="Times New Roman"/>
                <w:color w:val="000000"/>
                <w:sz w:val="24"/>
                <w:szCs w:val="24"/>
              </w:rPr>
            </w:pPr>
            <w:r w:rsidRPr="00103D96">
              <w:rPr>
                <w:rFonts w:ascii="Times New Roman" w:eastAsia="Calibri" w:hAnsi="Times New Roman"/>
                <w:color w:val="000000"/>
                <w:sz w:val="24"/>
                <w:szCs w:val="24"/>
              </w:rPr>
              <w:t>6. поощрять и поддерживать желание детей получить результат деятельности, обращать внимание на важность</w:t>
            </w:r>
            <w:r w:rsidR="009C3301" w:rsidRPr="005D6361">
              <w:rPr>
                <w:rFonts w:ascii="Times New Roman" w:eastAsia="Calibri" w:hAnsi="Times New Roman"/>
                <w:color w:val="000000"/>
                <w:sz w:val="24"/>
                <w:szCs w:val="24"/>
              </w:rPr>
              <w:t xml:space="preserve"> стремления к качественному результату, подсказывать реб</w:t>
            </w:r>
            <w:r w:rsidR="005D6361">
              <w:rPr>
                <w:rFonts w:ascii="Times New Roman" w:eastAsia="Calibri" w:hAnsi="Times New Roman"/>
                <w:color w:val="000000"/>
                <w:sz w:val="24"/>
                <w:szCs w:val="24"/>
              </w:rPr>
              <w:t>е</w:t>
            </w:r>
            <w:r w:rsidR="009C3301" w:rsidRPr="005D6361">
              <w:rPr>
                <w:rFonts w:ascii="Times New Roman" w:eastAsia="Calibri" w:hAnsi="Times New Roman"/>
                <w:color w:val="000000"/>
                <w:sz w:val="24"/>
                <w:szCs w:val="24"/>
              </w:rPr>
              <w:t>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73732DB8" w14:textId="32C96C25" w:rsidR="009C3301" w:rsidRPr="005D6361" w:rsidRDefault="009C3301" w:rsidP="009C3301">
            <w:pPr>
              <w:spacing w:after="0" w:line="240" w:lineRule="auto"/>
              <w:jc w:val="both"/>
              <w:rPr>
                <w:rFonts w:ascii="Times New Roman" w:eastAsia="Calibri" w:hAnsi="Times New Roman"/>
                <w:color w:val="000000"/>
                <w:sz w:val="24"/>
                <w:szCs w:val="24"/>
              </w:rPr>
            </w:pPr>
            <w:r w:rsidRPr="005D6361">
              <w:rPr>
                <w:rFonts w:ascii="Times New Roman" w:eastAsia="Calibri" w:hAnsi="Times New Roman"/>
                <w:color w:val="000000"/>
                <w:sz w:val="24"/>
                <w:szCs w:val="24"/>
              </w:rPr>
              <w:t>7. внимательно наблюдать за процессом самостоятельной деятельности детей, в случае необходимости оказывать детям помощь, но стремиться к е</w:t>
            </w:r>
            <w:r w:rsidR="005D6361">
              <w:rPr>
                <w:rFonts w:ascii="Times New Roman" w:eastAsia="Calibri" w:hAnsi="Times New Roman"/>
                <w:color w:val="000000"/>
                <w:sz w:val="24"/>
                <w:szCs w:val="24"/>
              </w:rPr>
              <w:t>е</w:t>
            </w:r>
            <w:r w:rsidRPr="005D6361">
              <w:rPr>
                <w:rFonts w:ascii="Times New Roman" w:eastAsia="Calibri" w:hAnsi="Times New Roman"/>
                <w:color w:val="000000"/>
                <w:sz w:val="24"/>
                <w:szCs w:val="24"/>
              </w:rPr>
              <w:t xml:space="preserve"> дозированию. Если реб</w:t>
            </w:r>
            <w:r w:rsidR="005D6361">
              <w:rPr>
                <w:rFonts w:ascii="Times New Roman" w:eastAsia="Calibri" w:hAnsi="Times New Roman"/>
                <w:color w:val="000000"/>
                <w:sz w:val="24"/>
                <w:szCs w:val="24"/>
              </w:rPr>
              <w:t>е</w:t>
            </w:r>
            <w:r w:rsidRPr="005D6361">
              <w:rPr>
                <w:rFonts w:ascii="Times New Roman" w:eastAsia="Calibri" w:hAnsi="Times New Roman"/>
                <w:color w:val="000000"/>
                <w:sz w:val="24"/>
                <w:szCs w:val="24"/>
              </w:rPr>
              <w:t>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w:t>
            </w:r>
            <w:r w:rsidR="005D6361">
              <w:rPr>
                <w:rFonts w:ascii="Times New Roman" w:eastAsia="Calibri" w:hAnsi="Times New Roman"/>
                <w:color w:val="000000"/>
                <w:sz w:val="24"/>
                <w:szCs w:val="24"/>
              </w:rPr>
              <w:t>е</w:t>
            </w:r>
            <w:r w:rsidRPr="005D6361">
              <w:rPr>
                <w:rFonts w:ascii="Times New Roman" w:eastAsia="Calibri" w:hAnsi="Times New Roman"/>
                <w:color w:val="000000"/>
                <w:sz w:val="24"/>
                <w:szCs w:val="24"/>
              </w:rPr>
              <w:t>нка, намекнуть, посоветовать вспомнить, как он действовал в аналогичном случае;</w:t>
            </w:r>
          </w:p>
          <w:p w14:paraId="30580B24" w14:textId="55C58BE5" w:rsidR="00103D96" w:rsidRPr="005D6361" w:rsidRDefault="009C3301" w:rsidP="009C3301">
            <w:pPr>
              <w:spacing w:after="0" w:line="240" w:lineRule="auto"/>
              <w:jc w:val="both"/>
              <w:rPr>
                <w:rFonts w:ascii="Times New Roman" w:hAnsi="Times New Roman"/>
                <w:bCs/>
                <w:sz w:val="24"/>
                <w:szCs w:val="24"/>
              </w:rPr>
            </w:pPr>
            <w:r w:rsidRPr="005D6361">
              <w:rPr>
                <w:rFonts w:ascii="Times New Roman" w:eastAsia="Calibri" w:hAnsi="Times New Roman"/>
                <w:color w:val="000000"/>
                <w:sz w:val="24"/>
                <w:szCs w:val="24"/>
              </w:rPr>
              <w:t>8. поддерживать у детей чувство гордости и радости от успешных самостоятельных действий, подчеркивать рост возможностей и достижений каждого реб</w:t>
            </w:r>
            <w:r w:rsidR="005D6361">
              <w:rPr>
                <w:rFonts w:ascii="Times New Roman" w:eastAsia="Calibri" w:hAnsi="Times New Roman"/>
                <w:color w:val="000000"/>
                <w:sz w:val="24"/>
                <w:szCs w:val="24"/>
              </w:rPr>
              <w:t>е</w:t>
            </w:r>
            <w:r w:rsidRPr="005D6361">
              <w:rPr>
                <w:rFonts w:ascii="Times New Roman" w:eastAsia="Calibri" w:hAnsi="Times New Roman"/>
                <w:color w:val="000000"/>
                <w:sz w:val="24"/>
                <w:szCs w:val="24"/>
              </w:rPr>
              <w:t>нка, побуждать к проявлению инициативы и творчества через использование приемов похвалы, одобрения, восхищения.</w:t>
            </w:r>
          </w:p>
        </w:tc>
        <w:tc>
          <w:tcPr>
            <w:tcW w:w="5068" w:type="dxa"/>
          </w:tcPr>
          <w:p w14:paraId="5E7D3D51" w14:textId="68710E38" w:rsidR="009C3301" w:rsidRPr="00103D96" w:rsidRDefault="009C3301" w:rsidP="009C3301">
            <w:pPr>
              <w:autoSpaceDE w:val="0"/>
              <w:autoSpaceDN w:val="0"/>
              <w:adjustRightInd w:val="0"/>
              <w:spacing w:after="0" w:line="240" w:lineRule="auto"/>
              <w:rPr>
                <w:rFonts w:ascii="Times New Roman" w:eastAsia="Calibri" w:hAnsi="Times New Roman"/>
                <w:color w:val="000000"/>
                <w:sz w:val="24"/>
                <w:szCs w:val="24"/>
              </w:rPr>
            </w:pPr>
            <w:r w:rsidRPr="00103D96">
              <w:rPr>
                <w:rFonts w:ascii="Times New Roman" w:eastAsia="Calibri" w:hAnsi="Times New Roman"/>
                <w:color w:val="000000"/>
                <w:sz w:val="24"/>
                <w:szCs w:val="24"/>
              </w:rPr>
              <w:lastRenderedPageBreak/>
              <w:t>1)</w:t>
            </w:r>
            <w:r w:rsidRPr="005D6361">
              <w:rPr>
                <w:rFonts w:ascii="Times New Roman" w:eastAsia="Calibri" w:hAnsi="Times New Roman"/>
                <w:color w:val="000000"/>
                <w:sz w:val="24"/>
                <w:szCs w:val="24"/>
              </w:rPr>
              <w:t xml:space="preserve"> </w:t>
            </w:r>
            <w:r w:rsidRPr="00103D96">
              <w:rPr>
                <w:rFonts w:ascii="Times New Roman" w:eastAsia="Calibri" w:hAnsi="Times New Roman"/>
                <w:color w:val="000000"/>
                <w:sz w:val="24"/>
                <w:szCs w:val="24"/>
              </w:rPr>
              <w:t>Не следует сразу помогать реб</w:t>
            </w:r>
            <w:r w:rsidR="005D6361">
              <w:rPr>
                <w:rFonts w:ascii="Times New Roman" w:eastAsia="Calibri" w:hAnsi="Times New Roman"/>
                <w:color w:val="000000"/>
                <w:sz w:val="24"/>
                <w:szCs w:val="24"/>
              </w:rPr>
              <w:t>е</w:t>
            </w:r>
            <w:r w:rsidRPr="00103D96">
              <w:rPr>
                <w:rFonts w:ascii="Times New Roman" w:eastAsia="Calibri" w:hAnsi="Times New Roman"/>
                <w:color w:val="000000"/>
                <w:sz w:val="24"/>
                <w:szCs w:val="24"/>
              </w:rPr>
              <w:t>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w:t>
            </w:r>
            <w:r w:rsidR="005D6361">
              <w:rPr>
                <w:rFonts w:ascii="Times New Roman" w:eastAsia="Calibri" w:hAnsi="Times New Roman"/>
                <w:color w:val="000000"/>
                <w:sz w:val="24"/>
                <w:szCs w:val="24"/>
              </w:rPr>
              <w:t>е</w:t>
            </w:r>
            <w:r w:rsidRPr="00103D96">
              <w:rPr>
                <w:rFonts w:ascii="Times New Roman" w:eastAsia="Calibri" w:hAnsi="Times New Roman"/>
                <w:color w:val="000000"/>
                <w:sz w:val="24"/>
                <w:szCs w:val="24"/>
              </w:rPr>
              <w:t>нку, педагог сначала стремится к е</w:t>
            </w:r>
            <w:r w:rsidR="005D6361">
              <w:rPr>
                <w:rFonts w:ascii="Times New Roman" w:eastAsia="Calibri" w:hAnsi="Times New Roman"/>
                <w:color w:val="000000"/>
                <w:sz w:val="24"/>
                <w:szCs w:val="24"/>
              </w:rPr>
              <w:t>е</w:t>
            </w:r>
            <w:r w:rsidRPr="00103D96">
              <w:rPr>
                <w:rFonts w:ascii="Times New Roman" w:eastAsia="Calibri" w:hAnsi="Times New Roman"/>
                <w:color w:val="000000"/>
                <w:sz w:val="24"/>
                <w:szCs w:val="24"/>
              </w:rPr>
              <w:t xml:space="preserve"> минимизации: лучше дать совет, задать наводящие вопросы, активизировать имеющийся у реб</w:t>
            </w:r>
            <w:r w:rsidR="005D6361">
              <w:rPr>
                <w:rFonts w:ascii="Times New Roman" w:eastAsia="Calibri" w:hAnsi="Times New Roman"/>
                <w:color w:val="000000"/>
                <w:sz w:val="24"/>
                <w:szCs w:val="24"/>
              </w:rPr>
              <w:t>е</w:t>
            </w:r>
            <w:r w:rsidRPr="00103D96">
              <w:rPr>
                <w:rFonts w:ascii="Times New Roman" w:eastAsia="Calibri" w:hAnsi="Times New Roman"/>
                <w:color w:val="000000"/>
                <w:sz w:val="24"/>
                <w:szCs w:val="24"/>
              </w:rPr>
              <w:t xml:space="preserve">нка прошлый опыт. </w:t>
            </w:r>
          </w:p>
          <w:p w14:paraId="05A64630" w14:textId="03E85770" w:rsidR="009C3301" w:rsidRPr="00103D96" w:rsidRDefault="009C3301" w:rsidP="009C3301">
            <w:pPr>
              <w:autoSpaceDE w:val="0"/>
              <w:autoSpaceDN w:val="0"/>
              <w:adjustRightInd w:val="0"/>
              <w:spacing w:after="0" w:line="240" w:lineRule="auto"/>
              <w:rPr>
                <w:rFonts w:ascii="Times New Roman" w:eastAsia="Calibri" w:hAnsi="Times New Roman"/>
                <w:color w:val="000000"/>
                <w:sz w:val="24"/>
                <w:szCs w:val="24"/>
              </w:rPr>
            </w:pPr>
            <w:r w:rsidRPr="00103D96">
              <w:rPr>
                <w:rFonts w:ascii="Times New Roman" w:eastAsia="Calibri" w:hAnsi="Times New Roman"/>
                <w:color w:val="000000"/>
                <w:sz w:val="24"/>
                <w:szCs w:val="24"/>
              </w:rPr>
              <w:t>2)</w:t>
            </w:r>
            <w:r w:rsidRPr="005D6361">
              <w:rPr>
                <w:rFonts w:ascii="Times New Roman" w:eastAsia="Calibri" w:hAnsi="Times New Roman"/>
                <w:color w:val="000000"/>
                <w:sz w:val="24"/>
                <w:szCs w:val="24"/>
              </w:rPr>
              <w:t xml:space="preserve"> </w:t>
            </w:r>
            <w:r w:rsidRPr="00103D96">
              <w:rPr>
                <w:rFonts w:ascii="Times New Roman" w:eastAsia="Calibri" w:hAnsi="Times New Roman"/>
                <w:color w:val="000000"/>
                <w:sz w:val="24"/>
                <w:szCs w:val="24"/>
              </w:rPr>
              <w:t>У реб</w:t>
            </w:r>
            <w:r w:rsidR="005D6361">
              <w:rPr>
                <w:rFonts w:ascii="Times New Roman" w:eastAsia="Calibri" w:hAnsi="Times New Roman"/>
                <w:color w:val="000000"/>
                <w:sz w:val="24"/>
                <w:szCs w:val="24"/>
              </w:rPr>
              <w:t>е</w:t>
            </w:r>
            <w:r w:rsidRPr="00103D96">
              <w:rPr>
                <w:rFonts w:ascii="Times New Roman" w:eastAsia="Calibri" w:hAnsi="Times New Roman"/>
                <w:color w:val="000000"/>
                <w:sz w:val="24"/>
                <w:szCs w:val="24"/>
              </w:rPr>
              <w:t xml:space="preserve">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 </w:t>
            </w:r>
          </w:p>
          <w:p w14:paraId="04B770D6" w14:textId="456F43BF" w:rsidR="009C3301" w:rsidRPr="00103D96" w:rsidRDefault="009C3301" w:rsidP="009C3301">
            <w:pPr>
              <w:autoSpaceDE w:val="0"/>
              <w:autoSpaceDN w:val="0"/>
              <w:adjustRightInd w:val="0"/>
              <w:spacing w:after="0" w:line="240" w:lineRule="auto"/>
              <w:rPr>
                <w:rFonts w:ascii="Times New Roman" w:eastAsia="Calibri" w:hAnsi="Times New Roman"/>
                <w:color w:val="000000"/>
                <w:sz w:val="24"/>
                <w:szCs w:val="24"/>
              </w:rPr>
            </w:pPr>
            <w:r w:rsidRPr="00103D96">
              <w:rPr>
                <w:rFonts w:ascii="Times New Roman" w:eastAsia="Calibri" w:hAnsi="Times New Roman"/>
                <w:color w:val="000000"/>
                <w:sz w:val="24"/>
                <w:szCs w:val="24"/>
              </w:rPr>
              <w:t>3)</w:t>
            </w:r>
            <w:r w:rsidRPr="005D6361">
              <w:rPr>
                <w:rFonts w:ascii="Times New Roman" w:eastAsia="Calibri" w:hAnsi="Times New Roman"/>
                <w:color w:val="000000"/>
                <w:sz w:val="24"/>
                <w:szCs w:val="24"/>
              </w:rPr>
              <w:t xml:space="preserve"> </w:t>
            </w:r>
            <w:r w:rsidRPr="00103D96">
              <w:rPr>
                <w:rFonts w:ascii="Times New Roman" w:eastAsia="Calibri" w:hAnsi="Times New Roman"/>
                <w:color w:val="000000"/>
                <w:sz w:val="24"/>
                <w:szCs w:val="24"/>
              </w:rPr>
              <w:t>Особое внимание педагог уделяет общению с реб</w:t>
            </w:r>
            <w:r w:rsidR="005D6361">
              <w:rPr>
                <w:rFonts w:ascii="Times New Roman" w:eastAsia="Calibri" w:hAnsi="Times New Roman"/>
                <w:color w:val="000000"/>
                <w:sz w:val="24"/>
                <w:szCs w:val="24"/>
              </w:rPr>
              <w:t>е</w:t>
            </w:r>
            <w:r w:rsidRPr="00103D96">
              <w:rPr>
                <w:rFonts w:ascii="Times New Roman" w:eastAsia="Calibri" w:hAnsi="Times New Roman"/>
                <w:color w:val="000000"/>
                <w:sz w:val="24"/>
                <w:szCs w:val="24"/>
              </w:rPr>
              <w:t xml:space="preserve">нком в период проявления </w:t>
            </w:r>
            <w:r w:rsidRPr="00103D96">
              <w:rPr>
                <w:rFonts w:ascii="Times New Roman" w:eastAsia="Calibri" w:hAnsi="Times New Roman"/>
                <w:color w:val="000000"/>
                <w:sz w:val="24"/>
                <w:szCs w:val="24"/>
              </w:rPr>
              <w:lastRenderedPageBreak/>
              <w:t>кризиса семи лет: характерные для реб</w:t>
            </w:r>
            <w:r w:rsidR="005D6361">
              <w:rPr>
                <w:rFonts w:ascii="Times New Roman" w:eastAsia="Calibri" w:hAnsi="Times New Roman"/>
                <w:color w:val="000000"/>
                <w:sz w:val="24"/>
                <w:szCs w:val="24"/>
              </w:rPr>
              <w:t>е</w:t>
            </w:r>
            <w:r w:rsidRPr="00103D96">
              <w:rPr>
                <w:rFonts w:ascii="Times New Roman" w:eastAsia="Calibri" w:hAnsi="Times New Roman"/>
                <w:color w:val="000000"/>
                <w:sz w:val="24"/>
                <w:szCs w:val="24"/>
              </w:rPr>
              <w:t>нка изменения в</w:t>
            </w:r>
            <w:r w:rsidRPr="005D6361">
              <w:rPr>
                <w:rFonts w:ascii="Times New Roman" w:eastAsia="Calibri" w:hAnsi="Times New Roman"/>
                <w:color w:val="000000"/>
                <w:sz w:val="24"/>
                <w:szCs w:val="24"/>
              </w:rPr>
              <w:t xml:space="preserve"> </w:t>
            </w:r>
            <w:r w:rsidRPr="00103D96">
              <w:rPr>
                <w:rFonts w:ascii="Times New Roman" w:eastAsia="Calibri" w:hAnsi="Times New Roman"/>
                <w:color w:val="000000"/>
                <w:sz w:val="24"/>
                <w:szCs w:val="24"/>
              </w:rPr>
              <w:t>поведении и деятельности становятся поводом для смены стиля общения с реб</w:t>
            </w:r>
            <w:r w:rsidR="005D6361">
              <w:rPr>
                <w:rFonts w:ascii="Times New Roman" w:eastAsia="Calibri" w:hAnsi="Times New Roman"/>
                <w:color w:val="000000"/>
                <w:sz w:val="24"/>
                <w:szCs w:val="24"/>
              </w:rPr>
              <w:t>е</w:t>
            </w:r>
            <w:r w:rsidRPr="00103D96">
              <w:rPr>
                <w:rFonts w:ascii="Times New Roman" w:eastAsia="Calibri" w:hAnsi="Times New Roman"/>
                <w:color w:val="000000"/>
                <w:sz w:val="24"/>
                <w:szCs w:val="24"/>
              </w:rPr>
              <w:t>нком. Важно уделять внимание реб</w:t>
            </w:r>
            <w:r w:rsidR="005D6361">
              <w:rPr>
                <w:rFonts w:ascii="Times New Roman" w:eastAsia="Calibri" w:hAnsi="Times New Roman"/>
                <w:color w:val="000000"/>
                <w:sz w:val="24"/>
                <w:szCs w:val="24"/>
              </w:rPr>
              <w:t>е</w:t>
            </w:r>
            <w:r w:rsidRPr="00103D96">
              <w:rPr>
                <w:rFonts w:ascii="Times New Roman" w:eastAsia="Calibri" w:hAnsi="Times New Roman"/>
                <w:color w:val="000000"/>
                <w:sz w:val="24"/>
                <w:szCs w:val="24"/>
              </w:rPr>
              <w:t xml:space="preserve">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w:t>
            </w:r>
          </w:p>
          <w:p w14:paraId="52F61E3B" w14:textId="1F5DCA46" w:rsidR="009C3301" w:rsidRPr="005D6361" w:rsidRDefault="009C3301" w:rsidP="009C3301">
            <w:pPr>
              <w:spacing w:after="0" w:line="240" w:lineRule="auto"/>
              <w:jc w:val="both"/>
              <w:rPr>
                <w:rFonts w:ascii="Times New Roman" w:eastAsia="Calibri" w:hAnsi="Times New Roman"/>
                <w:color w:val="000000"/>
                <w:sz w:val="24"/>
                <w:szCs w:val="24"/>
              </w:rPr>
            </w:pPr>
            <w:r w:rsidRPr="00103D96">
              <w:rPr>
                <w:rFonts w:ascii="Times New Roman" w:eastAsia="Calibri" w:hAnsi="Times New Roman"/>
                <w:color w:val="000000"/>
                <w:sz w:val="24"/>
                <w:szCs w:val="24"/>
              </w:rPr>
              <w:t>4)</w:t>
            </w:r>
            <w:r w:rsidRPr="005D6361">
              <w:rPr>
                <w:rFonts w:ascii="Times New Roman" w:eastAsia="Calibri" w:hAnsi="Times New Roman"/>
                <w:color w:val="000000"/>
                <w:sz w:val="24"/>
                <w:szCs w:val="24"/>
              </w:rPr>
              <w:t xml:space="preserve"> </w:t>
            </w:r>
            <w:r w:rsidRPr="00103D96">
              <w:rPr>
                <w:rFonts w:ascii="Times New Roman" w:eastAsia="Calibri" w:hAnsi="Times New Roman"/>
                <w:color w:val="000000"/>
                <w:sz w:val="24"/>
                <w:szCs w:val="24"/>
              </w:rPr>
              <w:t>Педагог может акцентировать внимание на</w:t>
            </w:r>
            <w:r w:rsidRPr="005D6361">
              <w:rPr>
                <w:rFonts w:ascii="Times New Roman" w:eastAsia="Calibri" w:hAnsi="Times New Roman"/>
                <w:color w:val="000000"/>
                <w:sz w:val="24"/>
                <w:szCs w:val="24"/>
              </w:rPr>
              <w:t xml:space="preserve"> освоении реб</w:t>
            </w:r>
            <w:r w:rsidR="005D6361">
              <w:rPr>
                <w:rFonts w:ascii="Times New Roman" w:eastAsia="Calibri" w:hAnsi="Times New Roman"/>
                <w:color w:val="000000"/>
                <w:sz w:val="24"/>
                <w:szCs w:val="24"/>
              </w:rPr>
              <w:t>е</w:t>
            </w:r>
            <w:r w:rsidRPr="005D6361">
              <w:rPr>
                <w:rFonts w:ascii="Times New Roman" w:eastAsia="Calibri" w:hAnsi="Times New Roman"/>
                <w:color w:val="000000"/>
                <w:sz w:val="24"/>
                <w:szCs w:val="24"/>
              </w:rPr>
              <w:t>нком универсальных умений организации своей деятельности и формировании у него основ целеполагания: поставить цель (или принять е</w:t>
            </w:r>
            <w:r w:rsidR="005D6361">
              <w:rPr>
                <w:rFonts w:ascii="Times New Roman" w:eastAsia="Calibri" w:hAnsi="Times New Roman"/>
                <w:color w:val="000000"/>
                <w:sz w:val="24"/>
                <w:szCs w:val="24"/>
              </w:rPr>
              <w:t>е</w:t>
            </w:r>
            <w:r w:rsidRPr="005D6361">
              <w:rPr>
                <w:rFonts w:ascii="Times New Roman" w:eastAsia="Calibri" w:hAnsi="Times New Roman"/>
                <w:color w:val="000000"/>
                <w:sz w:val="24"/>
                <w:szCs w:val="24"/>
              </w:rPr>
              <w:t xml:space="preserve"> от педагога), обдумать способы е</w:t>
            </w:r>
            <w:r w:rsidR="005D6361">
              <w:rPr>
                <w:rFonts w:ascii="Times New Roman" w:eastAsia="Calibri" w:hAnsi="Times New Roman"/>
                <w:color w:val="000000"/>
                <w:sz w:val="24"/>
                <w:szCs w:val="24"/>
              </w:rPr>
              <w:t>е</w:t>
            </w:r>
            <w:r w:rsidRPr="005D6361">
              <w:rPr>
                <w:rFonts w:ascii="Times New Roman" w:eastAsia="Calibri" w:hAnsi="Times New Roman"/>
                <w:color w:val="000000"/>
                <w:sz w:val="24"/>
                <w:szCs w:val="24"/>
              </w:rPr>
              <w:t xml:space="preserve">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46F2A92E" w14:textId="7C55D3DA" w:rsidR="009C3301" w:rsidRPr="005D6361" w:rsidRDefault="009C3301" w:rsidP="009C3301">
            <w:pPr>
              <w:spacing w:after="0" w:line="240" w:lineRule="auto"/>
              <w:jc w:val="both"/>
              <w:rPr>
                <w:rFonts w:ascii="Times New Roman" w:eastAsia="Calibri" w:hAnsi="Times New Roman"/>
                <w:color w:val="000000"/>
                <w:sz w:val="24"/>
                <w:szCs w:val="24"/>
              </w:rPr>
            </w:pPr>
            <w:r w:rsidRPr="005D6361">
              <w:rPr>
                <w:rFonts w:ascii="Times New Roman" w:eastAsia="Calibri" w:hAnsi="Times New Roman"/>
                <w:color w:val="000000"/>
                <w:sz w:val="24"/>
                <w:szCs w:val="24"/>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w:t>
            </w:r>
            <w:r w:rsidR="005D6361">
              <w:rPr>
                <w:rFonts w:ascii="Times New Roman" w:eastAsia="Calibri" w:hAnsi="Times New Roman"/>
                <w:color w:val="000000"/>
                <w:sz w:val="24"/>
                <w:szCs w:val="24"/>
              </w:rPr>
              <w:t>е</w:t>
            </w:r>
            <w:r w:rsidRPr="005D6361">
              <w:rPr>
                <w:rFonts w:ascii="Times New Roman" w:eastAsia="Calibri" w:hAnsi="Times New Roman"/>
                <w:color w:val="000000"/>
                <w:sz w:val="24"/>
                <w:szCs w:val="24"/>
              </w:rPr>
              <w:t>нка, активизирует его желание самостоятельно определить замысел, способы и формы его воплощения.</w:t>
            </w:r>
          </w:p>
          <w:p w14:paraId="3214CACA" w14:textId="77777777" w:rsidR="00103D96" w:rsidRDefault="009C3301" w:rsidP="009C3301">
            <w:pPr>
              <w:spacing w:after="0" w:line="240" w:lineRule="auto"/>
              <w:jc w:val="both"/>
              <w:rPr>
                <w:rFonts w:ascii="Times New Roman" w:eastAsia="Calibri" w:hAnsi="Times New Roman"/>
                <w:color w:val="000000"/>
                <w:sz w:val="24"/>
                <w:szCs w:val="24"/>
              </w:rPr>
            </w:pPr>
            <w:r w:rsidRPr="005D6361">
              <w:rPr>
                <w:rFonts w:ascii="Times New Roman" w:eastAsia="Calibri" w:hAnsi="Times New Roman"/>
                <w:color w:val="000000"/>
                <w:sz w:val="24"/>
                <w:szCs w:val="24"/>
              </w:rPr>
              <w:t>6) Педагог уделяет особое внимание обогащению РППС, обеспечивающей поддержку инициативности реб</w:t>
            </w:r>
            <w:r w:rsidR="005D6361">
              <w:rPr>
                <w:rFonts w:ascii="Times New Roman" w:eastAsia="Calibri" w:hAnsi="Times New Roman"/>
                <w:color w:val="000000"/>
                <w:sz w:val="24"/>
                <w:szCs w:val="24"/>
              </w:rPr>
              <w:t>е</w:t>
            </w:r>
            <w:r w:rsidRPr="005D6361">
              <w:rPr>
                <w:rFonts w:ascii="Times New Roman" w:eastAsia="Calibri" w:hAnsi="Times New Roman"/>
                <w:color w:val="000000"/>
                <w:sz w:val="24"/>
                <w:szCs w:val="24"/>
              </w:rPr>
              <w:t>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27D917D" w14:textId="77777777" w:rsidR="001B298A" w:rsidRDefault="001B298A" w:rsidP="009C3301">
            <w:pPr>
              <w:spacing w:after="0" w:line="240" w:lineRule="auto"/>
              <w:jc w:val="both"/>
              <w:rPr>
                <w:rFonts w:ascii="Times New Roman" w:hAnsi="Times New Roman"/>
                <w:color w:val="000000"/>
                <w:sz w:val="24"/>
                <w:szCs w:val="24"/>
              </w:rPr>
            </w:pPr>
          </w:p>
          <w:p w14:paraId="3CB02830" w14:textId="27900F39" w:rsidR="001B298A" w:rsidRPr="005D6361" w:rsidRDefault="001B298A" w:rsidP="009C3301">
            <w:pPr>
              <w:spacing w:after="0" w:line="240" w:lineRule="auto"/>
              <w:jc w:val="both"/>
              <w:rPr>
                <w:rFonts w:ascii="Times New Roman" w:hAnsi="Times New Roman"/>
                <w:bCs/>
                <w:sz w:val="24"/>
                <w:szCs w:val="24"/>
              </w:rPr>
            </w:pPr>
          </w:p>
        </w:tc>
      </w:tr>
      <w:tr w:rsidR="005D6361" w:rsidRPr="005D6361" w14:paraId="4DCC6FB2" w14:textId="77777777" w:rsidTr="005732B6">
        <w:tc>
          <w:tcPr>
            <w:tcW w:w="9287" w:type="dxa"/>
            <w:gridSpan w:val="2"/>
          </w:tcPr>
          <w:p w14:paraId="063C2E64" w14:textId="3D3F681D" w:rsidR="005D6361" w:rsidRPr="005D6361" w:rsidRDefault="00024FA8" w:rsidP="00024FA8">
            <w:pPr>
              <w:spacing w:after="0" w:line="240" w:lineRule="auto"/>
              <w:jc w:val="center"/>
              <w:rPr>
                <w:rFonts w:ascii="Times New Roman" w:hAnsi="Times New Roman"/>
                <w:bCs/>
                <w:sz w:val="24"/>
                <w:szCs w:val="24"/>
              </w:rPr>
            </w:pPr>
            <w:r w:rsidRPr="00024FA8">
              <w:rPr>
                <w:rFonts w:ascii="Times New Roman" w:hAnsi="Times New Roman"/>
                <w:bCs/>
                <w:sz w:val="24"/>
                <w:szCs w:val="24"/>
              </w:rPr>
              <w:lastRenderedPageBreak/>
              <w:t>Характерные особенности развития инициативы у детей</w:t>
            </w:r>
          </w:p>
        </w:tc>
      </w:tr>
      <w:tr w:rsidR="005D6361" w:rsidRPr="005D6361" w14:paraId="4ED78363" w14:textId="77777777" w:rsidTr="005732B6">
        <w:tc>
          <w:tcPr>
            <w:tcW w:w="9287" w:type="dxa"/>
            <w:gridSpan w:val="2"/>
          </w:tcPr>
          <w:p w14:paraId="297A2B2F" w14:textId="54DCFF6A" w:rsidR="005D6361" w:rsidRPr="005D6361" w:rsidRDefault="00024FA8" w:rsidP="00024FA8">
            <w:pPr>
              <w:spacing w:after="0" w:line="240" w:lineRule="auto"/>
              <w:jc w:val="center"/>
              <w:rPr>
                <w:rFonts w:ascii="Times New Roman" w:hAnsi="Times New Roman"/>
                <w:bCs/>
                <w:sz w:val="24"/>
                <w:szCs w:val="24"/>
              </w:rPr>
            </w:pPr>
            <w:r w:rsidRPr="00024FA8">
              <w:rPr>
                <w:rFonts w:ascii="Times New Roman" w:hAnsi="Times New Roman"/>
                <w:bCs/>
                <w:sz w:val="24"/>
                <w:szCs w:val="24"/>
              </w:rPr>
              <w:t>3-4 года</w:t>
            </w:r>
          </w:p>
        </w:tc>
      </w:tr>
      <w:tr w:rsidR="005D6361" w:rsidRPr="005D6361" w14:paraId="5A396DC0" w14:textId="77777777" w:rsidTr="005732B6">
        <w:tc>
          <w:tcPr>
            <w:tcW w:w="9287" w:type="dxa"/>
            <w:gridSpan w:val="2"/>
          </w:tcPr>
          <w:p w14:paraId="5317FC5D" w14:textId="1148AD89" w:rsidR="005D6361" w:rsidRPr="005D6361" w:rsidRDefault="00024FA8" w:rsidP="00247B69">
            <w:pPr>
              <w:spacing w:after="0" w:line="240" w:lineRule="auto"/>
              <w:jc w:val="both"/>
              <w:rPr>
                <w:rFonts w:ascii="Times New Roman" w:hAnsi="Times New Roman"/>
                <w:bCs/>
                <w:sz w:val="24"/>
                <w:szCs w:val="24"/>
              </w:rPr>
            </w:pPr>
            <w:r w:rsidRPr="00024FA8">
              <w:rPr>
                <w:rFonts w:ascii="Times New Roman" w:hAnsi="Times New Roman"/>
                <w:bCs/>
                <w:sz w:val="24"/>
                <w:szCs w:val="24"/>
              </w:rPr>
              <w:t>У реб</w:t>
            </w:r>
            <w:r>
              <w:rPr>
                <w:rFonts w:ascii="Times New Roman" w:hAnsi="Times New Roman"/>
                <w:bCs/>
                <w:sz w:val="24"/>
                <w:szCs w:val="24"/>
              </w:rPr>
              <w:t>е</w:t>
            </w:r>
            <w:r w:rsidRPr="00024FA8">
              <w:rPr>
                <w:rFonts w:ascii="Times New Roman" w:hAnsi="Times New Roman"/>
                <w:bCs/>
                <w:sz w:val="24"/>
                <w:szCs w:val="24"/>
              </w:rPr>
              <w:t>нка активно проявляется потребность в общении со взрослым, реб</w:t>
            </w:r>
            <w:r>
              <w:rPr>
                <w:rFonts w:ascii="Times New Roman" w:hAnsi="Times New Roman"/>
                <w:bCs/>
                <w:sz w:val="24"/>
                <w:szCs w:val="24"/>
              </w:rPr>
              <w:t>е</w:t>
            </w:r>
            <w:r w:rsidRPr="00024FA8">
              <w:rPr>
                <w:rFonts w:ascii="Times New Roman" w:hAnsi="Times New Roman"/>
                <w:bCs/>
                <w:sz w:val="24"/>
                <w:szCs w:val="24"/>
              </w:rPr>
              <w:t>нок стремится через разговор с педагогом познать окружающий мир, узнать об интересующих его действиях, сведениях. Поэтому реб</w:t>
            </w:r>
            <w:r>
              <w:rPr>
                <w:rFonts w:ascii="Times New Roman" w:hAnsi="Times New Roman"/>
                <w:bCs/>
                <w:sz w:val="24"/>
                <w:szCs w:val="24"/>
              </w:rPr>
              <w:t>е</w:t>
            </w:r>
            <w:r w:rsidRPr="00024FA8">
              <w:rPr>
                <w:rFonts w:ascii="Times New Roman" w:hAnsi="Times New Roman"/>
                <w:bCs/>
                <w:sz w:val="24"/>
                <w:szCs w:val="24"/>
              </w:rPr>
              <w:t>нок задает различного рода вопросы. Важно поддержать данное стремление реб</w:t>
            </w:r>
            <w:r>
              <w:rPr>
                <w:rFonts w:ascii="Times New Roman" w:hAnsi="Times New Roman"/>
                <w:bCs/>
                <w:sz w:val="24"/>
                <w:szCs w:val="24"/>
              </w:rPr>
              <w:t>е</w:t>
            </w:r>
            <w:r w:rsidRPr="00024FA8">
              <w:rPr>
                <w:rFonts w:ascii="Times New Roman" w:hAnsi="Times New Roman"/>
                <w:bCs/>
                <w:sz w:val="24"/>
                <w:szCs w:val="24"/>
              </w:rPr>
              <w:t>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w:t>
            </w:r>
            <w:r>
              <w:rPr>
                <w:rFonts w:ascii="Times New Roman" w:hAnsi="Times New Roman"/>
                <w:bCs/>
                <w:sz w:val="24"/>
                <w:szCs w:val="24"/>
              </w:rPr>
              <w:t>е</w:t>
            </w:r>
            <w:r w:rsidRPr="00024FA8">
              <w:rPr>
                <w:rFonts w:ascii="Times New Roman" w:hAnsi="Times New Roman"/>
                <w:bCs/>
                <w:sz w:val="24"/>
                <w:szCs w:val="24"/>
              </w:rPr>
              <w:t>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w:t>
            </w:r>
            <w:r>
              <w:rPr>
                <w:rFonts w:ascii="Times New Roman" w:hAnsi="Times New Roman"/>
                <w:bCs/>
                <w:sz w:val="24"/>
                <w:szCs w:val="24"/>
              </w:rPr>
              <w:t>е</w:t>
            </w:r>
            <w:r w:rsidRPr="00024FA8">
              <w:rPr>
                <w:rFonts w:ascii="Times New Roman" w:hAnsi="Times New Roman"/>
                <w:bCs/>
                <w:sz w:val="24"/>
                <w:szCs w:val="24"/>
              </w:rPr>
              <w:t>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w:t>
            </w:r>
            <w:r>
              <w:rPr>
                <w:rFonts w:ascii="Times New Roman" w:hAnsi="Times New Roman"/>
                <w:bCs/>
                <w:sz w:val="24"/>
                <w:szCs w:val="24"/>
              </w:rPr>
              <w:t>е</w:t>
            </w:r>
            <w:r w:rsidRPr="00024FA8">
              <w:rPr>
                <w:rFonts w:ascii="Times New Roman" w:hAnsi="Times New Roman"/>
                <w:bCs/>
                <w:sz w:val="24"/>
                <w:szCs w:val="24"/>
              </w:rPr>
              <w:t>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r>
      <w:tr w:rsidR="005D6361" w:rsidRPr="005D6361" w14:paraId="1D0DC905" w14:textId="77777777" w:rsidTr="005732B6">
        <w:tc>
          <w:tcPr>
            <w:tcW w:w="9287" w:type="dxa"/>
            <w:gridSpan w:val="2"/>
          </w:tcPr>
          <w:p w14:paraId="3801184B" w14:textId="7A855119" w:rsidR="005D6361" w:rsidRPr="005D6361" w:rsidRDefault="00024FA8" w:rsidP="00024FA8">
            <w:pPr>
              <w:spacing w:after="0" w:line="240" w:lineRule="auto"/>
              <w:jc w:val="center"/>
              <w:rPr>
                <w:rFonts w:ascii="Times New Roman" w:hAnsi="Times New Roman"/>
                <w:bCs/>
                <w:sz w:val="24"/>
                <w:szCs w:val="24"/>
              </w:rPr>
            </w:pPr>
            <w:r w:rsidRPr="00024FA8">
              <w:rPr>
                <w:rFonts w:ascii="Times New Roman" w:hAnsi="Times New Roman"/>
                <w:bCs/>
                <w:sz w:val="24"/>
                <w:szCs w:val="24"/>
              </w:rPr>
              <w:t>4-5 лет</w:t>
            </w:r>
          </w:p>
        </w:tc>
      </w:tr>
      <w:tr w:rsidR="005D6361" w:rsidRPr="005D6361" w14:paraId="03A6BC4F" w14:textId="77777777" w:rsidTr="005732B6">
        <w:tc>
          <w:tcPr>
            <w:tcW w:w="9287" w:type="dxa"/>
            <w:gridSpan w:val="2"/>
          </w:tcPr>
          <w:p w14:paraId="168C726E" w14:textId="30E1B000" w:rsidR="00024FA8" w:rsidRPr="00024FA8" w:rsidRDefault="00024FA8" w:rsidP="00024FA8">
            <w:pPr>
              <w:spacing w:after="0" w:line="240" w:lineRule="auto"/>
              <w:jc w:val="both"/>
              <w:rPr>
                <w:rFonts w:ascii="Times New Roman" w:hAnsi="Times New Roman"/>
                <w:bCs/>
                <w:sz w:val="24"/>
                <w:szCs w:val="24"/>
              </w:rPr>
            </w:pPr>
            <w:r w:rsidRPr="00024FA8">
              <w:rPr>
                <w:rFonts w:ascii="Times New Roman" w:hAnsi="Times New Roman"/>
                <w:bCs/>
                <w:sz w:val="24"/>
                <w:szCs w:val="24"/>
              </w:rPr>
              <w:t>у детей наблюдается высокая активность. Данная потребность реб</w:t>
            </w:r>
            <w:r>
              <w:rPr>
                <w:rFonts w:ascii="Times New Roman" w:hAnsi="Times New Roman"/>
                <w:bCs/>
                <w:sz w:val="24"/>
                <w:szCs w:val="24"/>
              </w:rPr>
              <w:t>е</w:t>
            </w:r>
            <w:r w:rsidRPr="00024FA8">
              <w:rPr>
                <w:rFonts w:ascii="Times New Roman" w:hAnsi="Times New Roman"/>
                <w:bCs/>
                <w:sz w:val="24"/>
                <w:szCs w:val="24"/>
              </w:rPr>
              <w:t>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w:t>
            </w:r>
          </w:p>
          <w:p w14:paraId="52759374" w14:textId="79A6F82F" w:rsidR="005D6361" w:rsidRPr="005D6361" w:rsidRDefault="00024FA8" w:rsidP="00024FA8">
            <w:pPr>
              <w:spacing w:after="0" w:line="240" w:lineRule="auto"/>
              <w:jc w:val="both"/>
              <w:rPr>
                <w:rFonts w:ascii="Times New Roman" w:hAnsi="Times New Roman"/>
                <w:bCs/>
                <w:sz w:val="24"/>
                <w:szCs w:val="24"/>
              </w:rPr>
            </w:pPr>
            <w:r w:rsidRPr="00024FA8">
              <w:rPr>
                <w:rFonts w:ascii="Times New Roman" w:hAnsi="Times New Roman"/>
                <w:bCs/>
                <w:sz w:val="24"/>
                <w:szCs w:val="24"/>
              </w:rPr>
              <w:t>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w:t>
            </w:r>
            <w:r>
              <w:rPr>
                <w:rFonts w:ascii="Times New Roman" w:hAnsi="Times New Roman"/>
                <w:bCs/>
                <w:sz w:val="24"/>
                <w:szCs w:val="24"/>
              </w:rPr>
              <w:t>е</w:t>
            </w:r>
            <w:r w:rsidRPr="00024FA8">
              <w:rPr>
                <w:rFonts w:ascii="Times New Roman" w:hAnsi="Times New Roman"/>
                <w:bCs/>
                <w:sz w:val="24"/>
                <w:szCs w:val="24"/>
              </w:rPr>
              <w:t>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w:t>
            </w:r>
            <w:r>
              <w:rPr>
                <w:rFonts w:ascii="Times New Roman" w:hAnsi="Times New Roman"/>
                <w:bCs/>
                <w:sz w:val="24"/>
                <w:szCs w:val="24"/>
              </w:rPr>
              <w:t>е</w:t>
            </w:r>
            <w:r w:rsidRPr="00024FA8">
              <w:rPr>
                <w:rFonts w:ascii="Times New Roman" w:hAnsi="Times New Roman"/>
                <w:bCs/>
                <w:sz w:val="24"/>
                <w:szCs w:val="24"/>
              </w:rPr>
              <w:t>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Важно, чтобы у реб</w:t>
            </w:r>
            <w:r>
              <w:rPr>
                <w:rFonts w:ascii="Times New Roman" w:hAnsi="Times New Roman"/>
                <w:bCs/>
                <w:sz w:val="24"/>
                <w:szCs w:val="24"/>
              </w:rPr>
              <w:t>е</w:t>
            </w:r>
            <w:r w:rsidRPr="00024FA8">
              <w:rPr>
                <w:rFonts w:ascii="Times New Roman" w:hAnsi="Times New Roman"/>
                <w:bCs/>
                <w:sz w:val="24"/>
                <w:szCs w:val="24"/>
              </w:rPr>
              <w:t>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r w:rsidR="005D6361" w:rsidRPr="005D6361" w14:paraId="08EBF8A7" w14:textId="77777777" w:rsidTr="005732B6">
        <w:tc>
          <w:tcPr>
            <w:tcW w:w="9287" w:type="dxa"/>
            <w:gridSpan w:val="2"/>
          </w:tcPr>
          <w:p w14:paraId="4ED2D2C0" w14:textId="0675AF0C" w:rsidR="005D6361" w:rsidRPr="005D6361" w:rsidRDefault="00024FA8" w:rsidP="001B298A">
            <w:pPr>
              <w:spacing w:after="0" w:line="240" w:lineRule="auto"/>
              <w:jc w:val="center"/>
              <w:rPr>
                <w:rFonts w:ascii="Times New Roman" w:hAnsi="Times New Roman"/>
                <w:bCs/>
                <w:sz w:val="24"/>
                <w:szCs w:val="24"/>
              </w:rPr>
            </w:pPr>
            <w:r w:rsidRPr="00024FA8">
              <w:rPr>
                <w:rFonts w:ascii="Times New Roman" w:hAnsi="Times New Roman"/>
                <w:bCs/>
                <w:sz w:val="24"/>
                <w:szCs w:val="24"/>
              </w:rPr>
              <w:t>5-7 лет</w:t>
            </w:r>
          </w:p>
        </w:tc>
      </w:tr>
      <w:tr w:rsidR="005D6361" w:rsidRPr="005D6361" w14:paraId="5D38169B" w14:textId="77777777" w:rsidTr="005732B6">
        <w:tc>
          <w:tcPr>
            <w:tcW w:w="9287" w:type="dxa"/>
            <w:gridSpan w:val="2"/>
          </w:tcPr>
          <w:p w14:paraId="62B1E200" w14:textId="3BD350E2" w:rsidR="005D6361" w:rsidRPr="005D6361" w:rsidRDefault="00024FA8" w:rsidP="00024FA8">
            <w:pPr>
              <w:spacing w:after="0" w:line="240" w:lineRule="auto"/>
              <w:jc w:val="both"/>
              <w:rPr>
                <w:rFonts w:ascii="Times New Roman" w:hAnsi="Times New Roman"/>
                <w:bCs/>
                <w:sz w:val="24"/>
                <w:szCs w:val="24"/>
              </w:rPr>
            </w:pPr>
            <w:r w:rsidRPr="00024FA8">
              <w:rPr>
                <w:rFonts w:ascii="Times New Roman" w:hAnsi="Times New Roman"/>
                <w:bCs/>
                <w:sz w:val="24"/>
                <w:szCs w:val="24"/>
              </w:rPr>
              <w:t>Дети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w:t>
            </w:r>
            <w:r>
              <w:rPr>
                <w:rFonts w:ascii="Times New Roman" w:hAnsi="Times New Roman"/>
                <w:bCs/>
                <w:sz w:val="24"/>
                <w:szCs w:val="24"/>
              </w:rPr>
              <w:t>е</w:t>
            </w:r>
            <w:r w:rsidRPr="00024FA8">
              <w:rPr>
                <w:rFonts w:ascii="Times New Roman" w:hAnsi="Times New Roman"/>
                <w:bCs/>
                <w:sz w:val="24"/>
                <w:szCs w:val="24"/>
              </w:rPr>
              <w:t xml:space="preserve">нка за стремление к </w:t>
            </w:r>
            <w:r w:rsidRPr="00024FA8">
              <w:rPr>
                <w:rFonts w:ascii="Times New Roman" w:hAnsi="Times New Roman"/>
                <w:bCs/>
                <w:sz w:val="24"/>
                <w:szCs w:val="24"/>
              </w:rPr>
              <w:lastRenderedPageBreak/>
              <w:t>таким действиям, нацеливает на поиск новых, творческих решений возникших затруднений.</w:t>
            </w:r>
          </w:p>
        </w:tc>
      </w:tr>
    </w:tbl>
    <w:p w14:paraId="4E4437C0" w14:textId="77777777" w:rsidR="00103D96" w:rsidRDefault="00103D96" w:rsidP="00247B69">
      <w:pPr>
        <w:spacing w:after="0" w:line="240" w:lineRule="auto"/>
        <w:ind w:firstLine="567"/>
        <w:jc w:val="both"/>
        <w:rPr>
          <w:rFonts w:ascii="Times New Roman" w:hAnsi="Times New Roman"/>
          <w:bCs/>
          <w:sz w:val="24"/>
          <w:szCs w:val="24"/>
        </w:rPr>
      </w:pPr>
    </w:p>
    <w:p w14:paraId="16D15CB0" w14:textId="77777777" w:rsidR="001B298A" w:rsidRDefault="001B298A">
      <w:pPr>
        <w:pStyle w:val="a5"/>
        <w:numPr>
          <w:ilvl w:val="2"/>
          <w:numId w:val="170"/>
        </w:numPr>
        <w:spacing w:after="0" w:line="240" w:lineRule="auto"/>
        <w:ind w:left="0" w:firstLine="567"/>
        <w:jc w:val="both"/>
        <w:rPr>
          <w:rFonts w:ascii="Times New Roman" w:hAnsi="Times New Roman"/>
          <w:bCs/>
          <w:sz w:val="24"/>
          <w:szCs w:val="24"/>
        </w:rPr>
      </w:pPr>
      <w:r w:rsidRPr="001B298A">
        <w:rPr>
          <w:rFonts w:ascii="Times New Roman" w:hAnsi="Times New Roman"/>
          <w:b/>
          <w:sz w:val="24"/>
          <w:szCs w:val="24"/>
        </w:rPr>
        <w:t>Особенности взаимодействия педагогического коллектива с семьями обучающихся (отражение направлений в соответствии с ФГОС ДО, с ФОП ДО</w:t>
      </w:r>
      <w:r w:rsidRPr="001B298A">
        <w:rPr>
          <w:rFonts w:ascii="Times New Roman" w:hAnsi="Times New Roman"/>
          <w:bCs/>
          <w:sz w:val="24"/>
          <w:szCs w:val="24"/>
        </w:rPr>
        <w:t xml:space="preserve"> </w:t>
      </w:r>
    </w:p>
    <w:p w14:paraId="64A474B8" w14:textId="77777777" w:rsidR="001B298A" w:rsidRDefault="001B298A" w:rsidP="001B298A">
      <w:pPr>
        <w:pStyle w:val="a5"/>
        <w:spacing w:after="0" w:line="240" w:lineRule="auto"/>
        <w:ind w:left="567"/>
        <w:jc w:val="both"/>
        <w:rPr>
          <w:rFonts w:ascii="Times New Roman" w:hAnsi="Times New Roman"/>
          <w:bCs/>
          <w:sz w:val="24"/>
          <w:szCs w:val="24"/>
        </w:rPr>
      </w:pPr>
    </w:p>
    <w:p w14:paraId="5B4550F5" w14:textId="0F2B4B45" w:rsidR="001B298A" w:rsidRPr="001B298A" w:rsidRDefault="001B298A" w:rsidP="001B298A">
      <w:pPr>
        <w:spacing w:after="0" w:line="240" w:lineRule="auto"/>
        <w:ind w:firstLine="567"/>
        <w:jc w:val="both"/>
        <w:rPr>
          <w:rFonts w:ascii="Times New Roman" w:hAnsi="Times New Roman"/>
          <w:bCs/>
          <w:sz w:val="24"/>
          <w:szCs w:val="24"/>
        </w:rPr>
      </w:pPr>
      <w:r w:rsidRPr="001B298A">
        <w:rPr>
          <w:rFonts w:ascii="Times New Roman" w:hAnsi="Times New Roman"/>
          <w:bCs/>
          <w:sz w:val="24"/>
          <w:szCs w:val="24"/>
        </w:rPr>
        <w:t>Главными целями взаимодействия педагогического коллектива ДОО с семьями обучающихся дошкольного возраста являются:</w:t>
      </w:r>
      <w:r>
        <w:rPr>
          <w:rFonts w:ascii="Times New Roman" w:hAnsi="Times New Roman"/>
          <w:bCs/>
          <w:sz w:val="24"/>
          <w:szCs w:val="24"/>
        </w:rPr>
        <w:t xml:space="preserve"> </w:t>
      </w:r>
      <w:r w:rsidRPr="001B298A">
        <w:rPr>
          <w:rFonts w:ascii="Times New Roman" w:hAnsi="Times New Roman"/>
          <w:bCs/>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w:t>
      </w:r>
      <w:r>
        <w:rPr>
          <w:rFonts w:ascii="Times New Roman" w:hAnsi="Times New Roman"/>
          <w:bCs/>
          <w:sz w:val="24"/>
          <w:szCs w:val="24"/>
        </w:rPr>
        <w:t xml:space="preserve"> </w:t>
      </w:r>
      <w:r w:rsidRPr="001B298A">
        <w:rPr>
          <w:rFonts w:ascii="Times New Roman" w:hAnsi="Times New Roman"/>
          <w:bCs/>
          <w:sz w:val="24"/>
          <w:szCs w:val="24"/>
        </w:rPr>
        <w:t>обеспечение единства подходов к воспитанию и обучению детей в условиях ДОО и семьи; повышение воспитательного потенциала семьи.</w:t>
      </w:r>
    </w:p>
    <w:p w14:paraId="0D3FA15F" w14:textId="77777777" w:rsidR="001B298A" w:rsidRPr="001B298A" w:rsidRDefault="001B298A" w:rsidP="001B298A">
      <w:pPr>
        <w:spacing w:after="0" w:line="240" w:lineRule="auto"/>
        <w:ind w:firstLine="567"/>
        <w:jc w:val="both"/>
        <w:rPr>
          <w:rFonts w:ascii="Times New Roman" w:hAnsi="Times New Roman"/>
          <w:bCs/>
          <w:sz w:val="24"/>
          <w:szCs w:val="24"/>
        </w:rPr>
      </w:pPr>
      <w:r w:rsidRPr="001B298A">
        <w:rPr>
          <w:rFonts w:ascii="Times New Roman" w:hAnsi="Times New Roman"/>
          <w:bCs/>
          <w:sz w:val="24"/>
          <w:szCs w:val="24"/>
        </w:rPr>
        <w:t>Достижение этих целей должно осуществляться через решение основных задач:</w:t>
      </w:r>
    </w:p>
    <w:p w14:paraId="108CDFA3" w14:textId="77777777" w:rsidR="001B298A" w:rsidRDefault="001B298A">
      <w:pPr>
        <w:pStyle w:val="a5"/>
        <w:numPr>
          <w:ilvl w:val="0"/>
          <w:numId w:val="177"/>
        </w:numPr>
        <w:spacing w:after="0" w:line="240" w:lineRule="auto"/>
        <w:ind w:left="0" w:firstLine="0"/>
        <w:jc w:val="both"/>
        <w:rPr>
          <w:rFonts w:ascii="Times New Roman" w:hAnsi="Times New Roman"/>
          <w:bCs/>
          <w:sz w:val="24"/>
          <w:szCs w:val="24"/>
        </w:rPr>
      </w:pPr>
      <w:r w:rsidRPr="001B298A">
        <w:rPr>
          <w:rFonts w:ascii="Times New Roman" w:hAnsi="Times New Roman"/>
          <w:bCs/>
          <w:sz w:val="24"/>
          <w:szCs w:val="24"/>
        </w:rPr>
        <w:t>информирование родителей (законных представителей) и общественности</w:t>
      </w:r>
      <w:r>
        <w:rPr>
          <w:rFonts w:ascii="Times New Roman" w:hAnsi="Times New Roman"/>
          <w:bCs/>
          <w:sz w:val="24"/>
          <w:szCs w:val="24"/>
        </w:rPr>
        <w:t xml:space="preserve"> </w:t>
      </w:r>
      <w:r w:rsidRPr="001B298A">
        <w:rPr>
          <w:rFonts w:ascii="Times New Roman" w:hAnsi="Times New Roman"/>
          <w:bCs/>
          <w:sz w:val="24"/>
          <w:szCs w:val="24"/>
        </w:rPr>
        <w:t>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4F98E136" w14:textId="77777777" w:rsidR="001B298A" w:rsidRDefault="001B298A">
      <w:pPr>
        <w:pStyle w:val="a5"/>
        <w:numPr>
          <w:ilvl w:val="0"/>
          <w:numId w:val="177"/>
        </w:numPr>
        <w:spacing w:after="0" w:line="240" w:lineRule="auto"/>
        <w:ind w:left="0" w:firstLine="0"/>
        <w:jc w:val="both"/>
        <w:rPr>
          <w:rFonts w:ascii="Times New Roman" w:hAnsi="Times New Roman"/>
          <w:bCs/>
          <w:sz w:val="24"/>
          <w:szCs w:val="24"/>
        </w:rPr>
      </w:pPr>
      <w:r w:rsidRPr="001B298A">
        <w:rPr>
          <w:rFonts w:ascii="Times New Roman" w:hAnsi="Times New Roman"/>
          <w:bCs/>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09DB64C3" w14:textId="77777777" w:rsidR="001B298A" w:rsidRDefault="001B298A">
      <w:pPr>
        <w:pStyle w:val="a5"/>
        <w:numPr>
          <w:ilvl w:val="0"/>
          <w:numId w:val="177"/>
        </w:numPr>
        <w:spacing w:after="0" w:line="240" w:lineRule="auto"/>
        <w:ind w:left="0" w:firstLine="0"/>
        <w:jc w:val="both"/>
        <w:rPr>
          <w:rFonts w:ascii="Times New Roman" w:hAnsi="Times New Roman"/>
          <w:bCs/>
          <w:sz w:val="24"/>
          <w:szCs w:val="24"/>
        </w:rPr>
      </w:pPr>
      <w:r w:rsidRPr="001B298A">
        <w:rPr>
          <w:rFonts w:ascii="Times New Roman" w:hAnsi="Times New Roman"/>
          <w:bCs/>
          <w:sz w:val="24"/>
          <w:szCs w:val="24"/>
        </w:rPr>
        <w:t>способствование развитию ответственного и осознанного родительства, как базовой основы благополучия семьи;</w:t>
      </w:r>
    </w:p>
    <w:p w14:paraId="607681DD" w14:textId="2946B28E" w:rsidR="001B298A" w:rsidRDefault="001B298A">
      <w:pPr>
        <w:pStyle w:val="a5"/>
        <w:numPr>
          <w:ilvl w:val="0"/>
          <w:numId w:val="177"/>
        </w:numPr>
        <w:spacing w:after="0" w:line="240" w:lineRule="auto"/>
        <w:ind w:left="0" w:firstLine="0"/>
        <w:jc w:val="both"/>
        <w:rPr>
          <w:rFonts w:ascii="Times New Roman" w:hAnsi="Times New Roman"/>
          <w:bCs/>
          <w:sz w:val="24"/>
          <w:szCs w:val="24"/>
        </w:rPr>
      </w:pPr>
      <w:r w:rsidRPr="001B298A">
        <w:rPr>
          <w:rFonts w:ascii="Times New Roman" w:hAnsi="Times New Roman"/>
          <w:bCs/>
          <w:sz w:val="24"/>
          <w:szCs w:val="24"/>
        </w:rPr>
        <w:t>построение взаимодействия в форме сотрудничества и установления партн</w:t>
      </w:r>
      <w:r w:rsidR="002B06FC">
        <w:rPr>
          <w:rFonts w:ascii="Times New Roman" w:hAnsi="Times New Roman"/>
          <w:bCs/>
          <w:sz w:val="24"/>
          <w:szCs w:val="24"/>
        </w:rPr>
        <w:t>е</w:t>
      </w:r>
      <w:r w:rsidRPr="001B298A">
        <w:rPr>
          <w:rFonts w:ascii="Times New Roman" w:hAnsi="Times New Roman"/>
          <w:bCs/>
          <w:sz w:val="24"/>
          <w:szCs w:val="24"/>
        </w:rPr>
        <w:t>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5ED96279" w14:textId="5C4BBBF5" w:rsidR="001B298A" w:rsidRPr="001B298A" w:rsidRDefault="001B298A">
      <w:pPr>
        <w:pStyle w:val="a5"/>
        <w:numPr>
          <w:ilvl w:val="0"/>
          <w:numId w:val="177"/>
        </w:numPr>
        <w:spacing w:after="0" w:line="240" w:lineRule="auto"/>
        <w:ind w:left="0" w:firstLine="0"/>
        <w:jc w:val="both"/>
        <w:rPr>
          <w:rFonts w:ascii="Times New Roman" w:hAnsi="Times New Roman"/>
          <w:bCs/>
          <w:sz w:val="24"/>
          <w:szCs w:val="24"/>
        </w:rPr>
      </w:pPr>
      <w:r w:rsidRPr="001B298A">
        <w:rPr>
          <w:rFonts w:ascii="Times New Roman" w:hAnsi="Times New Roman"/>
          <w:bCs/>
          <w:sz w:val="24"/>
          <w:szCs w:val="24"/>
        </w:rPr>
        <w:t>вовлечение родителей (законных представителей) в образовательный процесс.</w:t>
      </w:r>
    </w:p>
    <w:p w14:paraId="54A3A4EE" w14:textId="77777777" w:rsidR="001B298A" w:rsidRPr="001B298A" w:rsidRDefault="001B298A" w:rsidP="001B298A">
      <w:pPr>
        <w:spacing w:after="0" w:line="240" w:lineRule="auto"/>
        <w:ind w:firstLine="567"/>
        <w:jc w:val="both"/>
        <w:rPr>
          <w:rFonts w:ascii="Times New Roman" w:hAnsi="Times New Roman"/>
          <w:bCs/>
          <w:sz w:val="24"/>
          <w:szCs w:val="24"/>
        </w:rPr>
      </w:pPr>
      <w:r w:rsidRPr="001B298A">
        <w:rPr>
          <w:rFonts w:ascii="Times New Roman" w:hAnsi="Times New Roman"/>
          <w:bCs/>
          <w:sz w:val="24"/>
          <w:szCs w:val="24"/>
        </w:rPr>
        <w:t>Построение взаимодействия с родителями (законными представителями) должно придерживаться следующих принципов:</w:t>
      </w:r>
    </w:p>
    <w:p w14:paraId="6E17D4E8" w14:textId="00170BC7" w:rsidR="00D364AD" w:rsidRDefault="001B298A">
      <w:pPr>
        <w:pStyle w:val="a5"/>
        <w:numPr>
          <w:ilvl w:val="0"/>
          <w:numId w:val="178"/>
        </w:numPr>
        <w:spacing w:after="0" w:line="240" w:lineRule="auto"/>
        <w:ind w:left="0" w:firstLine="0"/>
        <w:jc w:val="both"/>
        <w:rPr>
          <w:rFonts w:ascii="Times New Roman" w:hAnsi="Times New Roman"/>
          <w:bCs/>
          <w:sz w:val="24"/>
          <w:szCs w:val="24"/>
        </w:rPr>
      </w:pPr>
      <w:r w:rsidRPr="001B298A">
        <w:rPr>
          <w:rFonts w:ascii="Times New Roman" w:hAnsi="Times New Roman"/>
          <w:bCs/>
          <w:sz w:val="24"/>
          <w:szCs w:val="24"/>
        </w:rPr>
        <w:t>приоритет семьи в воспитании, обучении и развитии реб</w:t>
      </w:r>
      <w:r w:rsidR="002B06FC">
        <w:rPr>
          <w:rFonts w:ascii="Times New Roman" w:hAnsi="Times New Roman"/>
          <w:bCs/>
          <w:sz w:val="24"/>
          <w:szCs w:val="24"/>
        </w:rPr>
        <w:t>е</w:t>
      </w:r>
      <w:r w:rsidRPr="001B298A">
        <w:rPr>
          <w:rFonts w:ascii="Times New Roman" w:hAnsi="Times New Roman"/>
          <w:bCs/>
          <w:sz w:val="24"/>
          <w:szCs w:val="24"/>
        </w:rPr>
        <w:t>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w:t>
      </w:r>
      <w:r w:rsidR="002B06FC">
        <w:rPr>
          <w:rFonts w:ascii="Times New Roman" w:hAnsi="Times New Roman"/>
          <w:bCs/>
          <w:sz w:val="24"/>
          <w:szCs w:val="24"/>
        </w:rPr>
        <w:t>е</w:t>
      </w:r>
      <w:r w:rsidRPr="001B298A">
        <w:rPr>
          <w:rFonts w:ascii="Times New Roman" w:hAnsi="Times New Roman"/>
          <w:bCs/>
          <w:sz w:val="24"/>
          <w:szCs w:val="24"/>
        </w:rPr>
        <w:t>нка;</w:t>
      </w:r>
    </w:p>
    <w:p w14:paraId="68E3D943" w14:textId="3007CACF" w:rsidR="00D364AD" w:rsidRDefault="001B298A">
      <w:pPr>
        <w:pStyle w:val="a5"/>
        <w:numPr>
          <w:ilvl w:val="0"/>
          <w:numId w:val="178"/>
        </w:numPr>
        <w:spacing w:after="0" w:line="240" w:lineRule="auto"/>
        <w:ind w:left="0" w:firstLine="0"/>
        <w:jc w:val="both"/>
        <w:rPr>
          <w:rFonts w:ascii="Times New Roman" w:hAnsi="Times New Roman"/>
          <w:bCs/>
          <w:sz w:val="24"/>
          <w:szCs w:val="24"/>
        </w:rPr>
      </w:pPr>
      <w:r w:rsidRPr="00D364AD">
        <w:rPr>
          <w:rFonts w:ascii="Times New Roman" w:hAnsi="Times New Roman"/>
          <w:bCs/>
          <w:sz w:val="24"/>
          <w:szCs w:val="24"/>
        </w:rPr>
        <w:t>открытость: для родителей (законных представителей) должна быть доступна актуальная информация об особенностях пребывания реб</w:t>
      </w:r>
      <w:r w:rsidR="002B06FC">
        <w:rPr>
          <w:rFonts w:ascii="Times New Roman" w:hAnsi="Times New Roman"/>
          <w:bCs/>
          <w:sz w:val="24"/>
          <w:szCs w:val="24"/>
        </w:rPr>
        <w:t>е</w:t>
      </w:r>
      <w:r w:rsidRPr="00D364AD">
        <w:rPr>
          <w:rFonts w:ascii="Times New Roman" w:hAnsi="Times New Roman"/>
          <w:bCs/>
          <w:sz w:val="24"/>
          <w:szCs w:val="24"/>
        </w:rPr>
        <w:t>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w:t>
      </w:r>
      <w:r w:rsidR="002B06FC">
        <w:rPr>
          <w:rFonts w:ascii="Times New Roman" w:hAnsi="Times New Roman"/>
          <w:bCs/>
          <w:sz w:val="24"/>
          <w:szCs w:val="24"/>
        </w:rPr>
        <w:t>е</w:t>
      </w:r>
      <w:r w:rsidRPr="00D364AD">
        <w:rPr>
          <w:rFonts w:ascii="Times New Roman" w:hAnsi="Times New Roman"/>
          <w:bCs/>
          <w:sz w:val="24"/>
          <w:szCs w:val="24"/>
        </w:rPr>
        <w:t>нка в ДОО и семье;</w:t>
      </w:r>
    </w:p>
    <w:p w14:paraId="056F34AC" w14:textId="77777777" w:rsidR="00D364AD" w:rsidRDefault="001B298A">
      <w:pPr>
        <w:pStyle w:val="a5"/>
        <w:numPr>
          <w:ilvl w:val="0"/>
          <w:numId w:val="178"/>
        </w:numPr>
        <w:spacing w:after="0" w:line="240" w:lineRule="auto"/>
        <w:ind w:left="0" w:firstLine="0"/>
        <w:jc w:val="both"/>
        <w:rPr>
          <w:rFonts w:ascii="Times New Roman" w:hAnsi="Times New Roman"/>
          <w:bCs/>
          <w:sz w:val="24"/>
          <w:szCs w:val="24"/>
        </w:rPr>
      </w:pPr>
      <w:r w:rsidRPr="00D364AD">
        <w:rPr>
          <w:rFonts w:ascii="Times New Roman" w:hAnsi="Times New Roman"/>
          <w:bCs/>
          <w:sz w:val="24"/>
          <w:szCs w:val="24"/>
        </w:rPr>
        <w:t>взаимное доверие, уважение и доброжелательность во взаимоотношениях</w:t>
      </w:r>
      <w:r w:rsidR="00D364AD">
        <w:rPr>
          <w:rFonts w:ascii="Times New Roman" w:hAnsi="Times New Roman"/>
          <w:bCs/>
          <w:sz w:val="24"/>
          <w:szCs w:val="24"/>
        </w:rPr>
        <w:t xml:space="preserve"> </w:t>
      </w:r>
      <w:r w:rsidRPr="00D364AD">
        <w:rPr>
          <w:rFonts w:ascii="Times New Roman" w:hAnsi="Times New Roman"/>
          <w:bCs/>
          <w:sz w:val="24"/>
          <w:szCs w:val="24"/>
        </w:rPr>
        <w:t>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C254C8C" w14:textId="297564F6" w:rsidR="00D364AD" w:rsidRDefault="001B298A">
      <w:pPr>
        <w:pStyle w:val="a5"/>
        <w:numPr>
          <w:ilvl w:val="0"/>
          <w:numId w:val="178"/>
        </w:numPr>
        <w:spacing w:after="0" w:line="240" w:lineRule="auto"/>
        <w:ind w:left="0" w:firstLine="0"/>
        <w:jc w:val="both"/>
        <w:rPr>
          <w:rFonts w:ascii="Times New Roman" w:hAnsi="Times New Roman"/>
          <w:bCs/>
          <w:sz w:val="24"/>
          <w:szCs w:val="24"/>
        </w:rPr>
      </w:pPr>
      <w:r w:rsidRPr="00D364AD">
        <w:rPr>
          <w:rFonts w:ascii="Times New Roman" w:hAnsi="Times New Roman"/>
          <w:bCs/>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w:t>
      </w:r>
      <w:r w:rsidR="00D364AD">
        <w:rPr>
          <w:rFonts w:ascii="Times New Roman" w:hAnsi="Times New Roman"/>
          <w:bCs/>
          <w:sz w:val="24"/>
          <w:szCs w:val="24"/>
        </w:rPr>
        <w:t xml:space="preserve"> </w:t>
      </w:r>
      <w:r w:rsidRPr="00D364AD">
        <w:rPr>
          <w:rFonts w:ascii="Times New Roman" w:hAnsi="Times New Roman"/>
          <w:bCs/>
          <w:sz w:val="24"/>
          <w:szCs w:val="24"/>
        </w:rPr>
        <w:t>реб</w:t>
      </w:r>
      <w:r w:rsidR="002B06FC">
        <w:rPr>
          <w:rFonts w:ascii="Times New Roman" w:hAnsi="Times New Roman"/>
          <w:bCs/>
          <w:sz w:val="24"/>
          <w:szCs w:val="24"/>
        </w:rPr>
        <w:t>е</w:t>
      </w:r>
      <w:r w:rsidRPr="00D364AD">
        <w:rPr>
          <w:rFonts w:ascii="Times New Roman" w:hAnsi="Times New Roman"/>
          <w:bCs/>
          <w:sz w:val="24"/>
          <w:szCs w:val="24"/>
        </w:rPr>
        <w:t>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013A4780" w14:textId="3064EC67" w:rsidR="001B298A" w:rsidRPr="00D364AD" w:rsidRDefault="001B298A">
      <w:pPr>
        <w:pStyle w:val="a5"/>
        <w:numPr>
          <w:ilvl w:val="0"/>
          <w:numId w:val="178"/>
        </w:numPr>
        <w:spacing w:after="0" w:line="240" w:lineRule="auto"/>
        <w:ind w:left="0" w:firstLine="0"/>
        <w:jc w:val="both"/>
        <w:rPr>
          <w:rFonts w:ascii="Times New Roman" w:hAnsi="Times New Roman"/>
          <w:bCs/>
          <w:sz w:val="24"/>
          <w:szCs w:val="24"/>
        </w:rPr>
      </w:pPr>
      <w:r w:rsidRPr="00D364AD">
        <w:rPr>
          <w:rFonts w:ascii="Times New Roman" w:hAnsi="Times New Roman"/>
          <w:bCs/>
          <w:sz w:val="24"/>
          <w:szCs w:val="24"/>
        </w:rPr>
        <w:lastRenderedPageBreak/>
        <w:t>возрастосообразность: при планировании и осуществлении взаимодействия необходимо учитывать особенности и характер отношений реб</w:t>
      </w:r>
      <w:r w:rsidR="002B06FC">
        <w:rPr>
          <w:rFonts w:ascii="Times New Roman" w:hAnsi="Times New Roman"/>
          <w:bCs/>
          <w:sz w:val="24"/>
          <w:szCs w:val="24"/>
        </w:rPr>
        <w:t>е</w:t>
      </w:r>
      <w:r w:rsidRPr="00D364AD">
        <w:rPr>
          <w:rFonts w:ascii="Times New Roman" w:hAnsi="Times New Roman"/>
          <w:bCs/>
          <w:sz w:val="24"/>
          <w:szCs w:val="24"/>
        </w:rPr>
        <w:t>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5E52C544" w14:textId="33D5BD16" w:rsidR="00F37ECE" w:rsidRDefault="001B298A" w:rsidP="001B298A">
      <w:pPr>
        <w:spacing w:after="0" w:line="240" w:lineRule="auto"/>
        <w:ind w:firstLine="567"/>
        <w:jc w:val="both"/>
        <w:rPr>
          <w:rFonts w:ascii="Times New Roman" w:hAnsi="Times New Roman"/>
          <w:bCs/>
          <w:sz w:val="24"/>
          <w:szCs w:val="24"/>
        </w:rPr>
      </w:pPr>
      <w:r w:rsidRPr="001B298A">
        <w:rPr>
          <w:rFonts w:ascii="Times New Roman" w:hAnsi="Times New Roman"/>
          <w:bCs/>
          <w:sz w:val="24"/>
          <w:szCs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414BFEBA" w14:textId="274BBCFC" w:rsidR="002B06FC" w:rsidRDefault="002B06FC">
      <w:pPr>
        <w:pStyle w:val="a5"/>
        <w:numPr>
          <w:ilvl w:val="0"/>
          <w:numId w:val="179"/>
        </w:numPr>
        <w:spacing w:after="0" w:line="240" w:lineRule="auto"/>
        <w:ind w:left="0" w:firstLine="0"/>
        <w:jc w:val="both"/>
        <w:rPr>
          <w:rFonts w:ascii="Times New Roman" w:hAnsi="Times New Roman"/>
          <w:bCs/>
          <w:sz w:val="24"/>
          <w:szCs w:val="24"/>
        </w:rPr>
      </w:pPr>
      <w:r w:rsidRPr="002B06FC">
        <w:rPr>
          <w:rFonts w:ascii="Times New Roman" w:hAnsi="Times New Roman"/>
          <w:bCs/>
          <w:sz w:val="24"/>
          <w:szCs w:val="24"/>
        </w:rPr>
        <w:t>диагностико-аналитическое направление включает получение и анализ данных о семье каждого обучающегося, е</w:t>
      </w:r>
      <w:r>
        <w:rPr>
          <w:rFonts w:ascii="Times New Roman" w:hAnsi="Times New Roman"/>
          <w:bCs/>
          <w:sz w:val="24"/>
          <w:szCs w:val="24"/>
        </w:rPr>
        <w:t>е</w:t>
      </w:r>
      <w:r w:rsidRPr="002B06FC">
        <w:rPr>
          <w:rFonts w:ascii="Times New Roman" w:hAnsi="Times New Roman"/>
          <w:bCs/>
          <w:sz w:val="24"/>
          <w:szCs w:val="24"/>
        </w:rPr>
        <w:t xml:space="preserve"> запросах в отношении охраны здоровья и развития реб</w:t>
      </w:r>
      <w:r>
        <w:rPr>
          <w:rFonts w:ascii="Times New Roman" w:hAnsi="Times New Roman"/>
          <w:bCs/>
          <w:sz w:val="24"/>
          <w:szCs w:val="24"/>
        </w:rPr>
        <w:t>е</w:t>
      </w:r>
      <w:r w:rsidRPr="002B06FC">
        <w:rPr>
          <w:rFonts w:ascii="Times New Roman" w:hAnsi="Times New Roman"/>
          <w:bCs/>
          <w:sz w:val="24"/>
          <w:szCs w:val="24"/>
        </w:rPr>
        <w:t>нка; об уровне психолого-педагогической компетентности родителей (законных представителей); а также планирование работы с семьей с уч</w:t>
      </w:r>
      <w:r>
        <w:rPr>
          <w:rFonts w:ascii="Times New Roman" w:hAnsi="Times New Roman"/>
          <w:bCs/>
          <w:sz w:val="24"/>
          <w:szCs w:val="24"/>
        </w:rPr>
        <w:t>е</w:t>
      </w:r>
      <w:r w:rsidRPr="002B06FC">
        <w:rPr>
          <w:rFonts w:ascii="Times New Roman" w:hAnsi="Times New Roman"/>
          <w:bCs/>
          <w:sz w:val="24"/>
          <w:szCs w:val="24"/>
        </w:rPr>
        <w:t>том результатов проведенного анализа; согласование воспитательных задач;</w:t>
      </w:r>
    </w:p>
    <w:p w14:paraId="47596D18" w14:textId="06715F43" w:rsidR="002B06FC" w:rsidRDefault="002B06FC">
      <w:pPr>
        <w:pStyle w:val="a5"/>
        <w:numPr>
          <w:ilvl w:val="0"/>
          <w:numId w:val="179"/>
        </w:numPr>
        <w:spacing w:after="0" w:line="240" w:lineRule="auto"/>
        <w:ind w:left="0" w:firstLine="0"/>
        <w:jc w:val="both"/>
        <w:rPr>
          <w:rFonts w:ascii="Times New Roman" w:hAnsi="Times New Roman"/>
          <w:bCs/>
          <w:sz w:val="24"/>
          <w:szCs w:val="24"/>
        </w:rPr>
      </w:pPr>
      <w:r w:rsidRPr="002B06FC">
        <w:rPr>
          <w:rFonts w:ascii="Times New Roman" w:hAnsi="Times New Roman"/>
          <w:bCs/>
          <w:sz w:val="24"/>
          <w:szCs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w:t>
      </w:r>
      <w:r>
        <w:rPr>
          <w:rFonts w:ascii="Times New Roman" w:hAnsi="Times New Roman"/>
          <w:bCs/>
          <w:sz w:val="24"/>
          <w:szCs w:val="24"/>
        </w:rPr>
        <w:t>е</w:t>
      </w:r>
      <w:r w:rsidRPr="002B06FC">
        <w:rPr>
          <w:rFonts w:ascii="Times New Roman" w:hAnsi="Times New Roman"/>
          <w:bCs/>
          <w:sz w:val="24"/>
          <w:szCs w:val="24"/>
        </w:rPr>
        <w:t>нка в группе ДОО; содержании и методах образовательной работы с детьми;</w:t>
      </w:r>
    </w:p>
    <w:p w14:paraId="577901D5" w14:textId="04F8730A" w:rsidR="00F37ECE" w:rsidRDefault="002B06FC">
      <w:pPr>
        <w:pStyle w:val="a5"/>
        <w:numPr>
          <w:ilvl w:val="0"/>
          <w:numId w:val="179"/>
        </w:numPr>
        <w:spacing w:after="0" w:line="240" w:lineRule="auto"/>
        <w:ind w:left="0" w:firstLine="0"/>
        <w:jc w:val="both"/>
        <w:rPr>
          <w:rFonts w:ascii="Times New Roman" w:hAnsi="Times New Roman"/>
          <w:bCs/>
          <w:sz w:val="24"/>
          <w:szCs w:val="24"/>
        </w:rPr>
      </w:pPr>
      <w:r w:rsidRPr="002B06FC">
        <w:rPr>
          <w:rFonts w:ascii="Times New Roman" w:hAnsi="Times New Roman"/>
          <w:bCs/>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w:t>
      </w:r>
      <w:r>
        <w:rPr>
          <w:rFonts w:ascii="Times New Roman" w:hAnsi="Times New Roman"/>
          <w:bCs/>
          <w:sz w:val="24"/>
          <w:szCs w:val="24"/>
        </w:rPr>
        <w:t>е</w:t>
      </w:r>
      <w:r w:rsidRPr="002B06FC">
        <w:rPr>
          <w:rFonts w:ascii="Times New Roman" w:hAnsi="Times New Roman"/>
          <w:bCs/>
          <w:sz w:val="24"/>
          <w:szCs w:val="24"/>
        </w:rPr>
        <w:t>нком, преодоления возникающих проблем воспитания и обучения детей, в том числе с ООП в условиях семьи; особенностей поведения и взаимодействия реб</w:t>
      </w:r>
      <w:r>
        <w:rPr>
          <w:rFonts w:ascii="Times New Roman" w:hAnsi="Times New Roman"/>
          <w:bCs/>
          <w:sz w:val="24"/>
          <w:szCs w:val="24"/>
        </w:rPr>
        <w:t>е</w:t>
      </w:r>
      <w:r w:rsidRPr="002B06FC">
        <w:rPr>
          <w:rFonts w:ascii="Times New Roman" w:hAnsi="Times New Roman"/>
          <w:bCs/>
          <w:sz w:val="24"/>
          <w:szCs w:val="24"/>
        </w:rPr>
        <w:t>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3267EE15" w14:textId="77777777" w:rsidR="002B06FC" w:rsidRPr="002B06FC" w:rsidRDefault="002B06FC" w:rsidP="002B06FC">
      <w:pPr>
        <w:pStyle w:val="a5"/>
        <w:spacing w:after="0" w:line="240" w:lineRule="auto"/>
        <w:ind w:left="0"/>
        <w:jc w:val="both"/>
        <w:rPr>
          <w:rFonts w:ascii="Times New Roman" w:hAnsi="Times New Roman"/>
          <w:bCs/>
          <w:sz w:val="24"/>
          <w:szCs w:val="24"/>
        </w:rPr>
      </w:pPr>
    </w:p>
    <w:tbl>
      <w:tblPr>
        <w:tblStyle w:val="a6"/>
        <w:tblW w:w="0" w:type="auto"/>
        <w:tblLook w:val="04A0" w:firstRow="1" w:lastRow="0" w:firstColumn="1" w:lastColumn="0" w:noHBand="0" w:noVBand="1"/>
      </w:tblPr>
      <w:tblGrid>
        <w:gridCol w:w="3178"/>
        <w:gridCol w:w="5883"/>
      </w:tblGrid>
      <w:tr w:rsidR="002B06FC" w14:paraId="6CF443C4" w14:textId="77777777" w:rsidTr="002B06FC">
        <w:tc>
          <w:tcPr>
            <w:tcW w:w="3227" w:type="dxa"/>
          </w:tcPr>
          <w:p w14:paraId="15774536" w14:textId="2D00B39A" w:rsidR="002B06FC" w:rsidRPr="002B06FC" w:rsidRDefault="002B06FC" w:rsidP="002B06FC">
            <w:pPr>
              <w:spacing w:after="0" w:line="240" w:lineRule="auto"/>
              <w:ind w:left="567"/>
              <w:jc w:val="both"/>
              <w:rPr>
                <w:rFonts w:ascii="Times New Roman" w:hAnsi="Times New Roman"/>
                <w:bCs/>
                <w:sz w:val="24"/>
                <w:szCs w:val="24"/>
              </w:rPr>
            </w:pPr>
            <w:r w:rsidRPr="002B06FC">
              <w:rPr>
                <w:rFonts w:ascii="Times New Roman" w:hAnsi="Times New Roman"/>
                <w:bCs/>
                <w:sz w:val="24"/>
                <w:szCs w:val="24"/>
              </w:rPr>
              <w:t>Направления</w:t>
            </w:r>
          </w:p>
        </w:tc>
        <w:tc>
          <w:tcPr>
            <w:tcW w:w="6060" w:type="dxa"/>
          </w:tcPr>
          <w:p w14:paraId="1BA6E6E3" w14:textId="6148A4A3" w:rsidR="002B06FC" w:rsidRDefault="002B06FC" w:rsidP="007C2E44">
            <w:pPr>
              <w:spacing w:after="0" w:line="240" w:lineRule="auto"/>
              <w:jc w:val="both"/>
              <w:rPr>
                <w:rFonts w:ascii="Times New Roman" w:hAnsi="Times New Roman"/>
                <w:bCs/>
                <w:sz w:val="24"/>
                <w:szCs w:val="24"/>
              </w:rPr>
            </w:pPr>
            <w:r w:rsidRPr="002B06FC">
              <w:rPr>
                <w:rFonts w:ascii="Times New Roman" w:hAnsi="Times New Roman"/>
                <w:bCs/>
                <w:sz w:val="24"/>
                <w:szCs w:val="24"/>
              </w:rPr>
              <w:t>Формы взаимодействия с родителями</w:t>
            </w:r>
          </w:p>
        </w:tc>
      </w:tr>
      <w:tr w:rsidR="002B06FC" w14:paraId="5F97AB5F" w14:textId="77777777" w:rsidTr="002B06FC">
        <w:tc>
          <w:tcPr>
            <w:tcW w:w="3227" w:type="dxa"/>
          </w:tcPr>
          <w:p w14:paraId="71D8A3F8" w14:textId="190E1ED9" w:rsidR="002B06FC" w:rsidRDefault="002B06FC" w:rsidP="002B06FC">
            <w:pPr>
              <w:spacing w:after="0" w:line="240" w:lineRule="auto"/>
              <w:jc w:val="center"/>
              <w:rPr>
                <w:rFonts w:ascii="Times New Roman" w:hAnsi="Times New Roman"/>
                <w:bCs/>
                <w:sz w:val="24"/>
                <w:szCs w:val="24"/>
              </w:rPr>
            </w:pPr>
            <w:r w:rsidRPr="002B06FC">
              <w:rPr>
                <w:rFonts w:ascii="Times New Roman" w:hAnsi="Times New Roman"/>
                <w:bCs/>
                <w:sz w:val="24"/>
                <w:szCs w:val="24"/>
              </w:rPr>
              <w:t>диагностико-аналитическое</w:t>
            </w:r>
          </w:p>
        </w:tc>
        <w:tc>
          <w:tcPr>
            <w:tcW w:w="6060" w:type="dxa"/>
          </w:tcPr>
          <w:p w14:paraId="1F176558" w14:textId="03395420" w:rsidR="002B06FC" w:rsidRDefault="002B06FC" w:rsidP="007C2E44">
            <w:pPr>
              <w:spacing w:after="0" w:line="240" w:lineRule="auto"/>
              <w:jc w:val="both"/>
              <w:rPr>
                <w:rFonts w:ascii="Times New Roman" w:hAnsi="Times New Roman"/>
                <w:bCs/>
                <w:sz w:val="24"/>
                <w:szCs w:val="24"/>
              </w:rPr>
            </w:pPr>
            <w:r w:rsidRPr="002B06FC">
              <w:rPr>
                <w:rFonts w:ascii="Times New Roman" w:hAnsi="Times New Roman"/>
                <w:bCs/>
                <w:sz w:val="24"/>
                <w:szCs w:val="24"/>
              </w:rPr>
              <w:t>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tc>
      </w:tr>
      <w:tr w:rsidR="002B06FC" w14:paraId="434A0FE0" w14:textId="77777777" w:rsidTr="002B06FC">
        <w:tc>
          <w:tcPr>
            <w:tcW w:w="3227" w:type="dxa"/>
          </w:tcPr>
          <w:p w14:paraId="58964383" w14:textId="29FD042D" w:rsidR="002B06FC" w:rsidRDefault="002B06FC" w:rsidP="002B06FC">
            <w:pPr>
              <w:spacing w:after="0" w:line="240" w:lineRule="auto"/>
              <w:jc w:val="center"/>
              <w:rPr>
                <w:rFonts w:ascii="Times New Roman" w:hAnsi="Times New Roman"/>
                <w:bCs/>
                <w:sz w:val="24"/>
                <w:szCs w:val="24"/>
              </w:rPr>
            </w:pPr>
            <w:r w:rsidRPr="002B06FC">
              <w:rPr>
                <w:rFonts w:ascii="Times New Roman" w:hAnsi="Times New Roman"/>
                <w:bCs/>
                <w:sz w:val="24"/>
                <w:szCs w:val="24"/>
              </w:rPr>
              <w:t>просветительское и консультационное</w:t>
            </w:r>
          </w:p>
        </w:tc>
        <w:tc>
          <w:tcPr>
            <w:tcW w:w="6060" w:type="dxa"/>
          </w:tcPr>
          <w:p w14:paraId="6B39BF70" w14:textId="33FF1C18" w:rsidR="00913EB7" w:rsidRDefault="002B06FC" w:rsidP="00913EB7">
            <w:pPr>
              <w:spacing w:after="0" w:line="240" w:lineRule="auto"/>
              <w:ind w:firstLine="567"/>
              <w:jc w:val="both"/>
              <w:rPr>
                <w:rFonts w:ascii="Times New Roman" w:hAnsi="Times New Roman"/>
                <w:bCs/>
                <w:sz w:val="24"/>
                <w:szCs w:val="24"/>
              </w:rPr>
            </w:pPr>
            <w:r w:rsidRPr="002B06FC">
              <w:rPr>
                <w:rFonts w:ascii="Times New Roman" w:hAnsi="Times New Roman"/>
                <w:bCs/>
                <w:sz w:val="24"/>
                <w:szCs w:val="24"/>
              </w:rPr>
              <w:t>реализуются через групповые родительские собрания, конференции, круглые столы, семинары</w:t>
            </w:r>
            <w:r>
              <w:rPr>
                <w:rFonts w:ascii="Times New Roman" w:hAnsi="Times New Roman"/>
                <w:bCs/>
                <w:sz w:val="24"/>
                <w:szCs w:val="24"/>
              </w:rPr>
              <w:t>-</w:t>
            </w:r>
            <w:r w:rsidRPr="002B06FC">
              <w:rPr>
                <w:rFonts w:ascii="Times New Roman" w:hAnsi="Times New Roman"/>
                <w:bCs/>
                <w:sz w:val="24"/>
                <w:szCs w:val="24"/>
              </w:rPr>
              <w:t>практикумы, тренинги и ролевые игры, консультации, педагогические гостиные, родительские клубы и другое; информационные проспекты, стенды, ширмы, папки</w:t>
            </w:r>
            <w:r>
              <w:rPr>
                <w:rFonts w:ascii="Times New Roman" w:hAnsi="Times New Roman"/>
                <w:bCs/>
                <w:sz w:val="24"/>
                <w:szCs w:val="24"/>
              </w:rPr>
              <w:t xml:space="preserve"> </w:t>
            </w:r>
            <w:r w:rsidRPr="002B06FC">
              <w:rPr>
                <w:rFonts w:ascii="Times New Roman" w:hAnsi="Times New Roman"/>
                <w:bCs/>
                <w:sz w:val="24"/>
                <w:szCs w:val="24"/>
              </w:rPr>
              <w:t>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w:t>
            </w:r>
            <w:r w:rsidR="00BC2A4E">
              <w:rPr>
                <w:rFonts w:ascii="Times New Roman" w:hAnsi="Times New Roman"/>
                <w:bCs/>
                <w:sz w:val="24"/>
                <w:szCs w:val="24"/>
              </w:rPr>
              <w:t xml:space="preserve"> </w:t>
            </w:r>
            <w:r w:rsidRPr="002B06FC">
              <w:rPr>
                <w:rFonts w:ascii="Times New Roman" w:hAnsi="Times New Roman"/>
                <w:bCs/>
                <w:sz w:val="24"/>
                <w:szCs w:val="24"/>
              </w:rPr>
              <w:t>репортажи и интервью; фотографии, выставки детских</w:t>
            </w:r>
            <w:r w:rsidR="00913EB7" w:rsidRPr="002B06FC">
              <w:rPr>
                <w:rFonts w:ascii="Times New Roman" w:hAnsi="Times New Roman"/>
                <w:bCs/>
                <w:sz w:val="24"/>
                <w:szCs w:val="24"/>
              </w:rPr>
              <w:t xml:space="preserve"> работ, совместных работ родителей (законных представителей) и детей. </w:t>
            </w:r>
            <w:r w:rsidR="00913EB7" w:rsidRPr="002B06FC">
              <w:rPr>
                <w:rFonts w:ascii="Times New Roman" w:hAnsi="Times New Roman"/>
                <w:bCs/>
                <w:sz w:val="24"/>
                <w:szCs w:val="24"/>
              </w:rPr>
              <w:lastRenderedPageBreak/>
              <w:t>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17A8D6ED" w14:textId="21722B98" w:rsidR="002B06FC" w:rsidRDefault="002B06FC" w:rsidP="007C2E44">
            <w:pPr>
              <w:spacing w:after="0" w:line="240" w:lineRule="auto"/>
              <w:jc w:val="both"/>
              <w:rPr>
                <w:rFonts w:ascii="Times New Roman" w:hAnsi="Times New Roman"/>
                <w:bCs/>
                <w:sz w:val="24"/>
                <w:szCs w:val="24"/>
              </w:rPr>
            </w:pPr>
          </w:p>
        </w:tc>
      </w:tr>
    </w:tbl>
    <w:p w14:paraId="3AED3595" w14:textId="77777777" w:rsidR="00913EB7" w:rsidRDefault="00913EB7" w:rsidP="00913EB7">
      <w:pPr>
        <w:spacing w:after="0" w:line="240" w:lineRule="auto"/>
        <w:jc w:val="center"/>
        <w:rPr>
          <w:rFonts w:ascii="Times New Roman" w:eastAsia="Calibri" w:hAnsi="Times New Roman"/>
          <w:color w:val="000000"/>
          <w:sz w:val="24"/>
          <w:szCs w:val="24"/>
        </w:rPr>
      </w:pPr>
    </w:p>
    <w:p w14:paraId="0CE9592A" w14:textId="392D65E7" w:rsidR="009C715B" w:rsidRDefault="00913EB7" w:rsidP="00913EB7">
      <w:pPr>
        <w:spacing w:after="0" w:line="240" w:lineRule="auto"/>
        <w:jc w:val="center"/>
        <w:rPr>
          <w:rFonts w:ascii="Times New Roman" w:eastAsia="Calibri" w:hAnsi="Times New Roman"/>
          <w:color w:val="000000"/>
          <w:sz w:val="24"/>
          <w:szCs w:val="24"/>
        </w:rPr>
      </w:pPr>
      <w:r w:rsidRPr="00913EB7">
        <w:rPr>
          <w:rFonts w:ascii="Times New Roman" w:eastAsia="Calibri" w:hAnsi="Times New Roman"/>
          <w:color w:val="000000"/>
          <w:sz w:val="24"/>
          <w:szCs w:val="24"/>
        </w:rPr>
        <w:t>Направления взаимодействия с родителями в соответствии с ФГОС ДО</w:t>
      </w:r>
    </w:p>
    <w:p w14:paraId="31239C51" w14:textId="77777777" w:rsidR="00430274" w:rsidRDefault="00430274" w:rsidP="00913EB7">
      <w:pPr>
        <w:spacing w:after="0" w:line="240" w:lineRule="auto"/>
        <w:jc w:val="center"/>
        <w:rPr>
          <w:rFonts w:ascii="Times New Roman" w:eastAsia="Calibri" w:hAnsi="Times New Roman"/>
          <w:color w:val="000000"/>
          <w:sz w:val="24"/>
          <w:szCs w:val="24"/>
        </w:rPr>
      </w:pPr>
    </w:p>
    <w:tbl>
      <w:tblPr>
        <w:tblStyle w:val="a6"/>
        <w:tblW w:w="0" w:type="auto"/>
        <w:tblLook w:val="04A0" w:firstRow="1" w:lastRow="0" w:firstColumn="1" w:lastColumn="0" w:noHBand="0" w:noVBand="1"/>
      </w:tblPr>
      <w:tblGrid>
        <w:gridCol w:w="3175"/>
        <w:gridCol w:w="5886"/>
      </w:tblGrid>
      <w:tr w:rsidR="00913EB7" w14:paraId="5D36E740" w14:textId="77777777" w:rsidTr="00913EB7">
        <w:tc>
          <w:tcPr>
            <w:tcW w:w="3227" w:type="dxa"/>
          </w:tcPr>
          <w:p w14:paraId="74298661" w14:textId="6894F8A7" w:rsidR="00913EB7" w:rsidRDefault="00913EB7" w:rsidP="00913EB7">
            <w:pPr>
              <w:spacing w:after="0" w:line="240" w:lineRule="auto"/>
              <w:jc w:val="center"/>
              <w:rPr>
                <w:rFonts w:ascii="Times New Roman" w:eastAsia="Calibri" w:hAnsi="Times New Roman"/>
                <w:color w:val="000000"/>
                <w:sz w:val="24"/>
                <w:szCs w:val="24"/>
              </w:rPr>
            </w:pPr>
            <w:r w:rsidRPr="00913EB7">
              <w:rPr>
                <w:rFonts w:ascii="Times New Roman" w:eastAsia="Calibri" w:hAnsi="Times New Roman"/>
                <w:color w:val="000000"/>
                <w:sz w:val="24"/>
                <w:szCs w:val="24"/>
              </w:rPr>
              <w:t xml:space="preserve">Направления </w:t>
            </w:r>
          </w:p>
        </w:tc>
        <w:tc>
          <w:tcPr>
            <w:tcW w:w="6060" w:type="dxa"/>
          </w:tcPr>
          <w:p w14:paraId="78151E43" w14:textId="361414D5" w:rsidR="00913EB7" w:rsidRDefault="00913EB7" w:rsidP="00913EB7">
            <w:pPr>
              <w:spacing w:after="0" w:line="240" w:lineRule="auto"/>
              <w:jc w:val="center"/>
              <w:rPr>
                <w:rFonts w:ascii="Times New Roman" w:eastAsia="Calibri" w:hAnsi="Times New Roman"/>
                <w:color w:val="000000"/>
                <w:sz w:val="24"/>
                <w:szCs w:val="24"/>
              </w:rPr>
            </w:pPr>
            <w:r w:rsidRPr="00913EB7">
              <w:rPr>
                <w:rFonts w:ascii="Times New Roman" w:eastAsia="Calibri" w:hAnsi="Times New Roman"/>
                <w:color w:val="000000"/>
                <w:sz w:val="24"/>
                <w:szCs w:val="24"/>
              </w:rPr>
              <w:t xml:space="preserve">Формы взаимодействия с родителями </w:t>
            </w:r>
          </w:p>
        </w:tc>
      </w:tr>
      <w:tr w:rsidR="006D1423" w14:paraId="300D1710" w14:textId="77777777" w:rsidTr="00913EB7">
        <w:tc>
          <w:tcPr>
            <w:tcW w:w="3227" w:type="dxa"/>
          </w:tcPr>
          <w:p w14:paraId="0D823084" w14:textId="77777777" w:rsidR="006D1423" w:rsidRDefault="006D1423" w:rsidP="00913EB7">
            <w:pPr>
              <w:spacing w:after="0" w:line="240" w:lineRule="auto"/>
              <w:jc w:val="center"/>
              <w:rPr>
                <w:rFonts w:ascii="Times New Roman" w:eastAsia="Calibri" w:hAnsi="Times New Roman"/>
                <w:color w:val="000000"/>
                <w:sz w:val="24"/>
                <w:szCs w:val="24"/>
              </w:rPr>
            </w:pPr>
            <w:r w:rsidRPr="00913EB7">
              <w:rPr>
                <w:rFonts w:ascii="Times New Roman" w:eastAsia="Calibri" w:hAnsi="Times New Roman"/>
                <w:color w:val="000000"/>
                <w:sz w:val="24"/>
                <w:szCs w:val="24"/>
              </w:rPr>
              <w:t xml:space="preserve">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 </w:t>
            </w:r>
          </w:p>
          <w:p w14:paraId="1E526648" w14:textId="422B8EA2" w:rsidR="006D1423" w:rsidRDefault="006D1423" w:rsidP="00913EB7">
            <w:pPr>
              <w:spacing w:after="0" w:line="240" w:lineRule="auto"/>
              <w:jc w:val="center"/>
              <w:rPr>
                <w:rFonts w:ascii="Times New Roman" w:eastAsia="Calibri" w:hAnsi="Times New Roman"/>
                <w:color w:val="000000"/>
                <w:sz w:val="24"/>
                <w:szCs w:val="24"/>
              </w:rPr>
            </w:pPr>
          </w:p>
        </w:tc>
        <w:tc>
          <w:tcPr>
            <w:tcW w:w="6060" w:type="dxa"/>
            <w:vMerge w:val="restart"/>
          </w:tcPr>
          <w:p w14:paraId="7EE9D795" w14:textId="77777777" w:rsidR="006D1423" w:rsidRDefault="006D1423">
            <w:pPr>
              <w:pStyle w:val="a5"/>
              <w:numPr>
                <w:ilvl w:val="0"/>
                <w:numId w:val="180"/>
              </w:numPr>
              <w:autoSpaceDE w:val="0"/>
              <w:autoSpaceDN w:val="0"/>
              <w:adjustRightInd w:val="0"/>
              <w:spacing w:after="0" w:line="240" w:lineRule="auto"/>
              <w:ind w:left="27" w:firstLine="0"/>
              <w:jc w:val="both"/>
              <w:rPr>
                <w:rFonts w:ascii="Times New Roman" w:eastAsia="Calibri" w:hAnsi="Times New Roman"/>
                <w:color w:val="000000"/>
                <w:sz w:val="24"/>
                <w:szCs w:val="24"/>
              </w:rPr>
            </w:pPr>
            <w:r w:rsidRPr="00367023">
              <w:rPr>
                <w:rFonts w:ascii="Times New Roman" w:eastAsia="Calibri" w:hAnsi="Times New Roman"/>
                <w:color w:val="000000"/>
                <w:sz w:val="24"/>
                <w:szCs w:val="24"/>
              </w:rPr>
              <w:t xml:space="preserve">Презентация дошкольного учреждения. Активизация родителей за счет включения их в различные виды деятельности; организация экспертизы со стороны родителей; принятие во внимание предложений семей. </w:t>
            </w:r>
          </w:p>
          <w:p w14:paraId="03380FA7" w14:textId="77777777" w:rsidR="006D1423" w:rsidRDefault="006D1423">
            <w:pPr>
              <w:pStyle w:val="a5"/>
              <w:numPr>
                <w:ilvl w:val="0"/>
                <w:numId w:val="180"/>
              </w:numPr>
              <w:autoSpaceDE w:val="0"/>
              <w:autoSpaceDN w:val="0"/>
              <w:adjustRightInd w:val="0"/>
              <w:spacing w:after="0" w:line="240" w:lineRule="auto"/>
              <w:ind w:left="27" w:firstLine="0"/>
              <w:jc w:val="both"/>
              <w:rPr>
                <w:rFonts w:ascii="Times New Roman" w:eastAsia="Calibri" w:hAnsi="Times New Roman"/>
                <w:color w:val="000000"/>
                <w:sz w:val="24"/>
                <w:szCs w:val="24"/>
              </w:rPr>
            </w:pPr>
            <w:r w:rsidRPr="00367023">
              <w:rPr>
                <w:rFonts w:ascii="Times New Roman" w:eastAsia="Calibri" w:hAnsi="Times New Roman"/>
                <w:color w:val="000000"/>
                <w:sz w:val="24"/>
                <w:szCs w:val="24"/>
              </w:rPr>
              <w:t xml:space="preserve">Открытые занятия с детьми в ДОУ для родителей. Воспитатель при проведении занятия включает в него элемент беседы с родителями (ссылаясь на его компетентность в каких-то вопросах или, наоборот, стимулируя детей рассказать новое гостю). </w:t>
            </w:r>
          </w:p>
          <w:p w14:paraId="3FB5E289" w14:textId="77777777" w:rsidR="006D1423" w:rsidRDefault="006D1423">
            <w:pPr>
              <w:pStyle w:val="a5"/>
              <w:numPr>
                <w:ilvl w:val="0"/>
                <w:numId w:val="180"/>
              </w:numPr>
              <w:autoSpaceDE w:val="0"/>
              <w:autoSpaceDN w:val="0"/>
              <w:adjustRightInd w:val="0"/>
              <w:spacing w:after="0" w:line="240" w:lineRule="auto"/>
              <w:ind w:left="27" w:firstLine="0"/>
              <w:jc w:val="both"/>
              <w:rPr>
                <w:rFonts w:ascii="Times New Roman" w:eastAsia="Calibri" w:hAnsi="Times New Roman"/>
                <w:color w:val="000000"/>
                <w:sz w:val="24"/>
                <w:szCs w:val="24"/>
              </w:rPr>
            </w:pPr>
            <w:r w:rsidRPr="00367023">
              <w:rPr>
                <w:rFonts w:ascii="Times New Roman" w:eastAsia="Calibri" w:hAnsi="Times New Roman"/>
                <w:color w:val="000000"/>
                <w:sz w:val="24"/>
                <w:szCs w:val="24"/>
              </w:rPr>
              <w:t>Педагогический совет с участием родителей. Проведение педсовета в присутствии родителей.</w:t>
            </w:r>
          </w:p>
          <w:p w14:paraId="50D48C50" w14:textId="77777777" w:rsidR="006D1423" w:rsidRDefault="006D1423">
            <w:pPr>
              <w:pStyle w:val="a5"/>
              <w:numPr>
                <w:ilvl w:val="0"/>
                <w:numId w:val="180"/>
              </w:numPr>
              <w:autoSpaceDE w:val="0"/>
              <w:autoSpaceDN w:val="0"/>
              <w:adjustRightInd w:val="0"/>
              <w:spacing w:after="0" w:line="240" w:lineRule="auto"/>
              <w:ind w:left="27" w:firstLine="0"/>
              <w:jc w:val="both"/>
              <w:rPr>
                <w:rFonts w:ascii="Times New Roman" w:eastAsia="Calibri" w:hAnsi="Times New Roman"/>
                <w:color w:val="000000"/>
                <w:sz w:val="24"/>
                <w:szCs w:val="24"/>
              </w:rPr>
            </w:pPr>
            <w:r w:rsidRPr="00367023">
              <w:rPr>
                <w:rFonts w:ascii="Times New Roman" w:eastAsia="Calibri" w:hAnsi="Times New Roman"/>
                <w:color w:val="000000"/>
                <w:sz w:val="24"/>
                <w:szCs w:val="24"/>
              </w:rPr>
              <w:t xml:space="preserve">Педагогические ситуации. Решения типичных для конкретной семьи ситуаций при участии семей воспитанников. </w:t>
            </w:r>
          </w:p>
          <w:p w14:paraId="46C8227C" w14:textId="77777777" w:rsidR="006D1423" w:rsidRDefault="006D1423">
            <w:pPr>
              <w:pStyle w:val="a5"/>
              <w:numPr>
                <w:ilvl w:val="0"/>
                <w:numId w:val="180"/>
              </w:numPr>
              <w:autoSpaceDE w:val="0"/>
              <w:autoSpaceDN w:val="0"/>
              <w:adjustRightInd w:val="0"/>
              <w:spacing w:after="0" w:line="240" w:lineRule="auto"/>
              <w:ind w:left="27" w:firstLine="0"/>
              <w:jc w:val="both"/>
              <w:rPr>
                <w:rFonts w:ascii="Times New Roman" w:eastAsia="Calibri" w:hAnsi="Times New Roman"/>
                <w:color w:val="000000"/>
                <w:sz w:val="24"/>
                <w:szCs w:val="24"/>
              </w:rPr>
            </w:pPr>
            <w:r w:rsidRPr="008D5386">
              <w:rPr>
                <w:rFonts w:ascii="Times New Roman" w:eastAsia="Calibri" w:hAnsi="Times New Roman"/>
                <w:color w:val="000000"/>
                <w:sz w:val="24"/>
                <w:szCs w:val="24"/>
              </w:rPr>
              <w:t>Педагогические беседы с родителями</w:t>
            </w:r>
            <w:r>
              <w:rPr>
                <w:rFonts w:ascii="Times New Roman" w:eastAsia="Calibri" w:hAnsi="Times New Roman"/>
                <w:color w:val="000000"/>
                <w:sz w:val="24"/>
                <w:szCs w:val="24"/>
              </w:rPr>
              <w:t xml:space="preserve">. </w:t>
            </w:r>
            <w:r w:rsidRPr="008D5386">
              <w:rPr>
                <w:rFonts w:ascii="Times New Roman" w:eastAsia="Calibri" w:hAnsi="Times New Roman"/>
                <w:color w:val="000000"/>
                <w:sz w:val="24"/>
                <w:szCs w:val="24"/>
              </w:rPr>
              <w:t>Целевой характер бесед (по запросам родителей), внесение элементов дискуссии и проблематизации.</w:t>
            </w:r>
          </w:p>
          <w:p w14:paraId="3212B1F3" w14:textId="77777777" w:rsidR="006D1423" w:rsidRDefault="006D1423">
            <w:pPr>
              <w:pStyle w:val="a5"/>
              <w:numPr>
                <w:ilvl w:val="0"/>
                <w:numId w:val="180"/>
              </w:numPr>
              <w:autoSpaceDE w:val="0"/>
              <w:autoSpaceDN w:val="0"/>
              <w:adjustRightInd w:val="0"/>
              <w:spacing w:after="0" w:line="240" w:lineRule="auto"/>
              <w:ind w:left="27" w:firstLine="0"/>
              <w:jc w:val="both"/>
              <w:rPr>
                <w:rFonts w:ascii="Times New Roman" w:eastAsia="Calibri" w:hAnsi="Times New Roman"/>
                <w:color w:val="000000"/>
                <w:sz w:val="24"/>
                <w:szCs w:val="24"/>
              </w:rPr>
            </w:pPr>
            <w:r w:rsidRPr="008D5386">
              <w:rPr>
                <w:rFonts w:ascii="Times New Roman" w:eastAsia="Calibri" w:hAnsi="Times New Roman"/>
                <w:color w:val="000000"/>
                <w:sz w:val="24"/>
                <w:szCs w:val="24"/>
              </w:rPr>
              <w:t xml:space="preserve">Тематические консультации. Исходя из запросов родителей. </w:t>
            </w:r>
          </w:p>
          <w:p w14:paraId="10FEE28F" w14:textId="77777777" w:rsidR="006D1423" w:rsidRDefault="006D1423">
            <w:pPr>
              <w:pStyle w:val="a5"/>
              <w:numPr>
                <w:ilvl w:val="0"/>
                <w:numId w:val="180"/>
              </w:numPr>
              <w:autoSpaceDE w:val="0"/>
              <w:autoSpaceDN w:val="0"/>
              <w:adjustRightInd w:val="0"/>
              <w:spacing w:after="0" w:line="240" w:lineRule="auto"/>
              <w:ind w:left="27" w:firstLine="0"/>
              <w:jc w:val="both"/>
              <w:rPr>
                <w:rFonts w:ascii="Times New Roman" w:eastAsia="Calibri" w:hAnsi="Times New Roman"/>
                <w:color w:val="000000"/>
                <w:sz w:val="24"/>
                <w:szCs w:val="24"/>
              </w:rPr>
            </w:pPr>
            <w:r w:rsidRPr="008D5386">
              <w:rPr>
                <w:rFonts w:ascii="Times New Roman" w:eastAsia="Calibri" w:hAnsi="Times New Roman"/>
                <w:color w:val="000000"/>
                <w:sz w:val="24"/>
                <w:szCs w:val="24"/>
              </w:rPr>
              <w:t>Собрание, круглый стол с родителями. Использование активизирующих методик: метод групповой дискуссии, повышающий психолого-педагогическую грамотность родителей; метод игры, моделирующий проблемы и решения в триаде «ребенок-педагог-родитель»; метод совместных действий, основанный на выполнении родителем и педагогом совместных действий, заданий; метод конструктивного спора, который помогает сравнивать различные точки зрения родителей и педагогов на воспитание ребенка, на разрешение проблемных ситуаций; метод вербальной дискуссии, обучающий культуре диалога в семье, обществе.</w:t>
            </w:r>
          </w:p>
          <w:p w14:paraId="05DC5C5C" w14:textId="77777777" w:rsidR="006D1423" w:rsidRDefault="006D1423">
            <w:pPr>
              <w:pStyle w:val="a5"/>
              <w:numPr>
                <w:ilvl w:val="0"/>
                <w:numId w:val="180"/>
              </w:numPr>
              <w:autoSpaceDE w:val="0"/>
              <w:autoSpaceDN w:val="0"/>
              <w:adjustRightInd w:val="0"/>
              <w:spacing w:after="0" w:line="240" w:lineRule="auto"/>
              <w:ind w:left="27" w:firstLine="0"/>
              <w:jc w:val="both"/>
              <w:rPr>
                <w:rFonts w:ascii="Times New Roman" w:eastAsia="Calibri" w:hAnsi="Times New Roman"/>
                <w:color w:val="000000"/>
                <w:sz w:val="24"/>
                <w:szCs w:val="24"/>
              </w:rPr>
            </w:pPr>
            <w:r w:rsidRPr="008D5386">
              <w:rPr>
                <w:rFonts w:ascii="Times New Roman" w:eastAsia="Calibri" w:hAnsi="Times New Roman"/>
                <w:color w:val="000000"/>
                <w:sz w:val="24"/>
                <w:szCs w:val="24"/>
              </w:rPr>
              <w:t>Конференции с родителями. На конференции в занимательной форме педагоги, специалисты и родители моделируют жизненные ситуации, проигрывая их. Это дает возможность родителям не только накапливать профессиональные знания в области воспитания детей, но и способствует установлению доверительных отношений с педагогами и специалистами</w:t>
            </w:r>
            <w:r>
              <w:rPr>
                <w:rFonts w:ascii="Times New Roman" w:eastAsia="Calibri" w:hAnsi="Times New Roman"/>
                <w:color w:val="000000"/>
                <w:sz w:val="24"/>
                <w:szCs w:val="24"/>
              </w:rPr>
              <w:t>.</w:t>
            </w:r>
          </w:p>
          <w:p w14:paraId="445C5EA5" w14:textId="77777777" w:rsidR="006D1423" w:rsidRDefault="006D1423">
            <w:pPr>
              <w:pStyle w:val="a5"/>
              <w:numPr>
                <w:ilvl w:val="0"/>
                <w:numId w:val="180"/>
              </w:numPr>
              <w:autoSpaceDE w:val="0"/>
              <w:autoSpaceDN w:val="0"/>
              <w:adjustRightInd w:val="0"/>
              <w:spacing w:after="0" w:line="240" w:lineRule="auto"/>
              <w:ind w:left="27" w:firstLine="0"/>
              <w:jc w:val="both"/>
              <w:rPr>
                <w:rFonts w:ascii="Times New Roman" w:eastAsia="Calibri" w:hAnsi="Times New Roman"/>
                <w:color w:val="000000"/>
                <w:sz w:val="24"/>
                <w:szCs w:val="24"/>
              </w:rPr>
            </w:pPr>
            <w:r w:rsidRPr="008D5386">
              <w:rPr>
                <w:rFonts w:ascii="Times New Roman" w:eastAsia="Calibri" w:hAnsi="Times New Roman"/>
                <w:color w:val="000000"/>
                <w:sz w:val="24"/>
                <w:szCs w:val="24"/>
              </w:rPr>
              <w:lastRenderedPageBreak/>
              <w:t xml:space="preserve">Общие собрания родителей. Активное собрание родителей включает: элементы тренинга; мастер-классы; семинар-практикум; видеотренинг; видео презентацию; показ занятий на видеозаписи. </w:t>
            </w:r>
          </w:p>
          <w:p w14:paraId="51AAD152" w14:textId="77777777" w:rsidR="006D1423" w:rsidRDefault="006D1423">
            <w:pPr>
              <w:pStyle w:val="a5"/>
              <w:numPr>
                <w:ilvl w:val="0"/>
                <w:numId w:val="180"/>
              </w:numPr>
              <w:autoSpaceDE w:val="0"/>
              <w:autoSpaceDN w:val="0"/>
              <w:adjustRightInd w:val="0"/>
              <w:spacing w:after="0" w:line="240" w:lineRule="auto"/>
              <w:ind w:left="27" w:firstLine="0"/>
              <w:jc w:val="both"/>
              <w:rPr>
                <w:rFonts w:ascii="Times New Roman" w:eastAsia="Calibri" w:hAnsi="Times New Roman"/>
                <w:color w:val="000000"/>
                <w:sz w:val="24"/>
                <w:szCs w:val="24"/>
              </w:rPr>
            </w:pPr>
            <w:r w:rsidRPr="008D5386">
              <w:rPr>
                <w:rFonts w:ascii="Times New Roman" w:eastAsia="Calibri" w:hAnsi="Times New Roman"/>
                <w:color w:val="000000"/>
                <w:sz w:val="24"/>
                <w:szCs w:val="24"/>
              </w:rPr>
              <w:t>Школа для родителей. Семья выступает не только в качестве объекта</w:t>
            </w:r>
            <w:r>
              <w:rPr>
                <w:rFonts w:ascii="Times New Roman" w:eastAsia="Calibri" w:hAnsi="Times New Roman"/>
                <w:color w:val="000000"/>
                <w:sz w:val="24"/>
                <w:szCs w:val="24"/>
              </w:rPr>
              <w:t>.</w:t>
            </w:r>
          </w:p>
          <w:p w14:paraId="64E4A825" w14:textId="77777777" w:rsidR="006D1423" w:rsidRDefault="006D1423">
            <w:pPr>
              <w:pStyle w:val="a5"/>
              <w:numPr>
                <w:ilvl w:val="0"/>
                <w:numId w:val="180"/>
              </w:numPr>
              <w:autoSpaceDE w:val="0"/>
              <w:autoSpaceDN w:val="0"/>
              <w:adjustRightInd w:val="0"/>
              <w:spacing w:after="0" w:line="240" w:lineRule="auto"/>
              <w:ind w:left="27" w:firstLine="0"/>
              <w:jc w:val="both"/>
              <w:rPr>
                <w:rFonts w:ascii="Times New Roman" w:eastAsia="Calibri" w:hAnsi="Times New Roman"/>
                <w:color w:val="000000"/>
                <w:sz w:val="24"/>
                <w:szCs w:val="24"/>
              </w:rPr>
            </w:pPr>
            <w:r>
              <w:rPr>
                <w:rFonts w:ascii="Times New Roman" w:eastAsia="Calibri" w:hAnsi="Times New Roman"/>
                <w:color w:val="000000"/>
                <w:sz w:val="24"/>
                <w:szCs w:val="24"/>
              </w:rPr>
              <w:t>У</w:t>
            </w:r>
            <w:r w:rsidRPr="006D1423">
              <w:rPr>
                <w:rFonts w:ascii="Times New Roman" w:eastAsia="Calibri" w:hAnsi="Times New Roman"/>
                <w:color w:val="000000"/>
                <w:sz w:val="24"/>
                <w:szCs w:val="24"/>
              </w:rPr>
              <w:t>чения, но и обучающего (других родителей) субъекта.</w:t>
            </w:r>
          </w:p>
          <w:p w14:paraId="0CC0D35A" w14:textId="77777777" w:rsidR="006D1423" w:rsidRDefault="006D1423">
            <w:pPr>
              <w:pStyle w:val="a5"/>
              <w:numPr>
                <w:ilvl w:val="0"/>
                <w:numId w:val="180"/>
              </w:numPr>
              <w:autoSpaceDE w:val="0"/>
              <w:autoSpaceDN w:val="0"/>
              <w:adjustRightInd w:val="0"/>
              <w:spacing w:after="0" w:line="240" w:lineRule="auto"/>
              <w:ind w:left="27" w:firstLine="0"/>
              <w:jc w:val="both"/>
              <w:rPr>
                <w:rFonts w:ascii="Times New Roman" w:eastAsia="Calibri" w:hAnsi="Times New Roman"/>
                <w:color w:val="000000"/>
                <w:sz w:val="24"/>
                <w:szCs w:val="24"/>
              </w:rPr>
            </w:pPr>
            <w:r w:rsidRPr="006D1423">
              <w:rPr>
                <w:rFonts w:ascii="Times New Roman" w:eastAsia="Calibri" w:hAnsi="Times New Roman"/>
                <w:color w:val="000000"/>
                <w:sz w:val="24"/>
                <w:szCs w:val="24"/>
              </w:rPr>
              <w:t>Тематические выставки. Выставки содержат материал о творчестве родителей, детей. Данная форма презентации творческих работ ребенка становится частью его портфолио.</w:t>
            </w:r>
          </w:p>
          <w:p w14:paraId="42B41224" w14:textId="77777777" w:rsidR="006D1423" w:rsidRDefault="006D1423">
            <w:pPr>
              <w:pStyle w:val="a5"/>
              <w:numPr>
                <w:ilvl w:val="0"/>
                <w:numId w:val="180"/>
              </w:numPr>
              <w:autoSpaceDE w:val="0"/>
              <w:autoSpaceDN w:val="0"/>
              <w:adjustRightInd w:val="0"/>
              <w:spacing w:after="0" w:line="240" w:lineRule="auto"/>
              <w:ind w:left="27" w:firstLine="0"/>
              <w:jc w:val="both"/>
              <w:rPr>
                <w:rFonts w:ascii="Times New Roman" w:eastAsia="Calibri" w:hAnsi="Times New Roman"/>
                <w:color w:val="000000"/>
                <w:sz w:val="24"/>
                <w:szCs w:val="24"/>
              </w:rPr>
            </w:pPr>
            <w:r w:rsidRPr="006D1423">
              <w:rPr>
                <w:rFonts w:ascii="Times New Roman" w:eastAsia="Calibri" w:hAnsi="Times New Roman"/>
                <w:color w:val="000000"/>
                <w:sz w:val="24"/>
                <w:szCs w:val="24"/>
              </w:rPr>
              <w:t>Тематические листовки. Инициатива выпуска принадлежит родителям. Они выбирают темы листовок.</w:t>
            </w:r>
          </w:p>
          <w:p w14:paraId="081501DB" w14:textId="77777777" w:rsidR="006D1423" w:rsidRDefault="006D1423">
            <w:pPr>
              <w:pStyle w:val="a5"/>
              <w:numPr>
                <w:ilvl w:val="0"/>
                <w:numId w:val="180"/>
              </w:numPr>
              <w:autoSpaceDE w:val="0"/>
              <w:autoSpaceDN w:val="0"/>
              <w:adjustRightInd w:val="0"/>
              <w:spacing w:after="0" w:line="240" w:lineRule="auto"/>
              <w:ind w:left="27" w:firstLine="0"/>
              <w:jc w:val="both"/>
              <w:rPr>
                <w:rFonts w:ascii="Times New Roman" w:eastAsia="Calibri" w:hAnsi="Times New Roman"/>
                <w:color w:val="000000"/>
                <w:sz w:val="24"/>
                <w:szCs w:val="24"/>
              </w:rPr>
            </w:pPr>
            <w:r w:rsidRPr="006D1423">
              <w:rPr>
                <w:rFonts w:ascii="Times New Roman" w:eastAsia="Calibri" w:hAnsi="Times New Roman"/>
                <w:color w:val="000000"/>
                <w:sz w:val="24"/>
                <w:szCs w:val="24"/>
              </w:rPr>
              <w:t>Настольная тематическая информация. Комплектация настольной тематической информации осуществляется родителями или педагогом по запросам, заявкам родителей</w:t>
            </w:r>
            <w:r>
              <w:rPr>
                <w:rFonts w:ascii="Times New Roman" w:eastAsia="Calibri" w:hAnsi="Times New Roman"/>
                <w:color w:val="000000"/>
                <w:sz w:val="24"/>
                <w:szCs w:val="24"/>
              </w:rPr>
              <w:t>.</w:t>
            </w:r>
          </w:p>
          <w:p w14:paraId="22A34677" w14:textId="77777777" w:rsidR="006D1423" w:rsidRDefault="006D1423">
            <w:pPr>
              <w:pStyle w:val="a5"/>
              <w:numPr>
                <w:ilvl w:val="0"/>
                <w:numId w:val="180"/>
              </w:numPr>
              <w:autoSpaceDE w:val="0"/>
              <w:autoSpaceDN w:val="0"/>
              <w:adjustRightInd w:val="0"/>
              <w:spacing w:after="0" w:line="240" w:lineRule="auto"/>
              <w:ind w:left="27" w:firstLine="0"/>
              <w:jc w:val="both"/>
              <w:rPr>
                <w:rFonts w:ascii="Times New Roman" w:eastAsia="Calibri" w:hAnsi="Times New Roman"/>
                <w:color w:val="000000"/>
                <w:sz w:val="24"/>
                <w:szCs w:val="24"/>
              </w:rPr>
            </w:pPr>
            <w:r w:rsidRPr="006D1423">
              <w:rPr>
                <w:rFonts w:ascii="Times New Roman" w:eastAsia="Calibri" w:hAnsi="Times New Roman"/>
                <w:color w:val="000000"/>
                <w:sz w:val="24"/>
                <w:szCs w:val="24"/>
              </w:rPr>
              <w:t>Анкетирование. Позволяет получать более достоверные данные по тем или иным проблемам воспитания.</w:t>
            </w:r>
          </w:p>
          <w:p w14:paraId="6BD1082F" w14:textId="716A200D" w:rsidR="006D1423" w:rsidRPr="006D1423" w:rsidRDefault="006D1423">
            <w:pPr>
              <w:pStyle w:val="a5"/>
              <w:numPr>
                <w:ilvl w:val="0"/>
                <w:numId w:val="180"/>
              </w:numPr>
              <w:autoSpaceDE w:val="0"/>
              <w:autoSpaceDN w:val="0"/>
              <w:adjustRightInd w:val="0"/>
              <w:spacing w:after="0" w:line="240" w:lineRule="auto"/>
              <w:ind w:left="27" w:firstLine="0"/>
              <w:jc w:val="both"/>
              <w:rPr>
                <w:rFonts w:ascii="Times New Roman" w:eastAsia="Calibri" w:hAnsi="Times New Roman"/>
                <w:color w:val="000000"/>
                <w:sz w:val="24"/>
                <w:szCs w:val="24"/>
              </w:rPr>
            </w:pPr>
            <w:r w:rsidRPr="006D1423">
              <w:rPr>
                <w:rFonts w:ascii="Times New Roman" w:eastAsia="Calibri" w:hAnsi="Times New Roman"/>
                <w:color w:val="000000"/>
                <w:sz w:val="24"/>
                <w:szCs w:val="24"/>
              </w:rPr>
              <w:t>Тематические акции.</w:t>
            </w:r>
            <w:r>
              <w:rPr>
                <w:rFonts w:ascii="Times New Roman" w:eastAsia="Calibri" w:hAnsi="Times New Roman"/>
                <w:color w:val="000000"/>
                <w:sz w:val="24"/>
                <w:szCs w:val="24"/>
              </w:rPr>
              <w:t xml:space="preserve"> </w:t>
            </w:r>
            <w:r w:rsidRPr="006D1423">
              <w:rPr>
                <w:rFonts w:ascii="Times New Roman" w:eastAsia="Calibri" w:hAnsi="Times New Roman"/>
                <w:color w:val="000000"/>
                <w:sz w:val="24"/>
                <w:szCs w:val="24"/>
              </w:rPr>
              <w:t>Позволяют организовать совместные мероприятие для детей и родителей.</w:t>
            </w:r>
            <w:r>
              <w:rPr>
                <w:rFonts w:ascii="Times New Roman" w:eastAsia="Calibri" w:hAnsi="Times New Roman"/>
                <w:color w:val="000000"/>
                <w:sz w:val="24"/>
                <w:szCs w:val="24"/>
              </w:rPr>
              <w:t xml:space="preserve"> </w:t>
            </w:r>
            <w:r w:rsidRPr="006D1423">
              <w:rPr>
                <w:rFonts w:ascii="Times New Roman" w:eastAsia="Calibri" w:hAnsi="Times New Roman"/>
                <w:color w:val="000000"/>
                <w:sz w:val="24"/>
                <w:szCs w:val="24"/>
              </w:rPr>
              <w:t>Инициатива может принадлежать детям, родителям или педагогам.</w:t>
            </w:r>
          </w:p>
          <w:p w14:paraId="5A2A9E70" w14:textId="712C1CDE" w:rsidR="006D1423" w:rsidRPr="006D1423" w:rsidRDefault="006D1423" w:rsidP="006D1423">
            <w:pPr>
              <w:autoSpaceDE w:val="0"/>
              <w:autoSpaceDN w:val="0"/>
              <w:adjustRightInd w:val="0"/>
              <w:spacing w:after="0" w:line="240" w:lineRule="auto"/>
              <w:ind w:left="27"/>
              <w:jc w:val="both"/>
              <w:rPr>
                <w:rFonts w:ascii="Times New Roman" w:eastAsia="Calibri" w:hAnsi="Times New Roman"/>
                <w:color w:val="000000"/>
                <w:sz w:val="24"/>
                <w:szCs w:val="24"/>
              </w:rPr>
            </w:pPr>
          </w:p>
        </w:tc>
      </w:tr>
      <w:tr w:rsidR="006D1423" w14:paraId="5031A593" w14:textId="77777777" w:rsidTr="00913EB7">
        <w:tc>
          <w:tcPr>
            <w:tcW w:w="3227" w:type="dxa"/>
          </w:tcPr>
          <w:p w14:paraId="34656635" w14:textId="77777777" w:rsidR="006D1423" w:rsidRDefault="006D1423" w:rsidP="00913EB7">
            <w:pPr>
              <w:spacing w:after="0" w:line="240" w:lineRule="auto"/>
              <w:jc w:val="center"/>
              <w:rPr>
                <w:rFonts w:ascii="Times New Roman" w:eastAsia="Calibri" w:hAnsi="Times New Roman"/>
                <w:color w:val="000000"/>
                <w:sz w:val="24"/>
                <w:szCs w:val="24"/>
              </w:rPr>
            </w:pPr>
            <w:r w:rsidRPr="00913EB7">
              <w:rPr>
                <w:rFonts w:ascii="Times New Roman" w:eastAsia="Calibri" w:hAnsi="Times New Roman"/>
                <w:color w:val="000000"/>
                <w:sz w:val="24"/>
                <w:szCs w:val="24"/>
              </w:rPr>
              <w:t>Оказание помощи родителям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14:paraId="013A9BA1" w14:textId="452494A3" w:rsidR="00430274" w:rsidRDefault="00430274" w:rsidP="00913EB7">
            <w:pPr>
              <w:spacing w:after="0" w:line="240" w:lineRule="auto"/>
              <w:jc w:val="center"/>
              <w:rPr>
                <w:rFonts w:ascii="Times New Roman" w:eastAsia="Calibri" w:hAnsi="Times New Roman"/>
                <w:color w:val="000000"/>
                <w:sz w:val="24"/>
                <w:szCs w:val="24"/>
              </w:rPr>
            </w:pPr>
          </w:p>
        </w:tc>
        <w:tc>
          <w:tcPr>
            <w:tcW w:w="6060" w:type="dxa"/>
            <w:vMerge/>
          </w:tcPr>
          <w:p w14:paraId="407128A9" w14:textId="77777777" w:rsidR="006D1423" w:rsidRDefault="006D1423" w:rsidP="00913EB7">
            <w:pPr>
              <w:spacing w:after="0" w:line="240" w:lineRule="auto"/>
              <w:jc w:val="center"/>
              <w:rPr>
                <w:rFonts w:ascii="Times New Roman" w:eastAsia="Calibri" w:hAnsi="Times New Roman"/>
                <w:color w:val="000000"/>
                <w:sz w:val="24"/>
                <w:szCs w:val="24"/>
              </w:rPr>
            </w:pPr>
          </w:p>
        </w:tc>
      </w:tr>
      <w:tr w:rsidR="006D1423" w14:paraId="23F874AB" w14:textId="77777777" w:rsidTr="00913EB7">
        <w:tc>
          <w:tcPr>
            <w:tcW w:w="3227" w:type="dxa"/>
          </w:tcPr>
          <w:p w14:paraId="1FBCD5A3" w14:textId="77777777" w:rsidR="006D1423" w:rsidRDefault="006D1423" w:rsidP="00913EB7">
            <w:pPr>
              <w:spacing w:after="0" w:line="240" w:lineRule="auto"/>
              <w:jc w:val="center"/>
              <w:rPr>
                <w:rFonts w:ascii="Times New Roman" w:eastAsia="Calibri" w:hAnsi="Times New Roman"/>
                <w:color w:val="000000"/>
                <w:sz w:val="24"/>
                <w:szCs w:val="24"/>
              </w:rPr>
            </w:pPr>
            <w:r w:rsidRPr="00913EB7">
              <w:rPr>
                <w:rFonts w:ascii="Times New Roman" w:eastAsia="Calibri" w:hAnsi="Times New Roman"/>
                <w:color w:val="000000"/>
                <w:sz w:val="24"/>
                <w:szCs w:val="24"/>
              </w:rPr>
              <w:t>Создание условий для участия родителей в образовательной деятельности.</w:t>
            </w:r>
          </w:p>
          <w:p w14:paraId="1BA9D6F7" w14:textId="22D449EC" w:rsidR="00430274" w:rsidRDefault="00430274" w:rsidP="00913EB7">
            <w:pPr>
              <w:spacing w:after="0" w:line="240" w:lineRule="auto"/>
              <w:jc w:val="center"/>
              <w:rPr>
                <w:rFonts w:ascii="Times New Roman" w:eastAsia="Calibri" w:hAnsi="Times New Roman"/>
                <w:color w:val="000000"/>
                <w:sz w:val="24"/>
                <w:szCs w:val="24"/>
              </w:rPr>
            </w:pPr>
          </w:p>
        </w:tc>
        <w:tc>
          <w:tcPr>
            <w:tcW w:w="6060" w:type="dxa"/>
            <w:vMerge/>
          </w:tcPr>
          <w:p w14:paraId="5DA87E0C" w14:textId="77777777" w:rsidR="006D1423" w:rsidRDefault="006D1423" w:rsidP="00913EB7">
            <w:pPr>
              <w:spacing w:after="0" w:line="240" w:lineRule="auto"/>
              <w:jc w:val="center"/>
              <w:rPr>
                <w:rFonts w:ascii="Times New Roman" w:eastAsia="Calibri" w:hAnsi="Times New Roman"/>
                <w:color w:val="000000"/>
                <w:sz w:val="24"/>
                <w:szCs w:val="24"/>
              </w:rPr>
            </w:pPr>
          </w:p>
        </w:tc>
      </w:tr>
      <w:tr w:rsidR="006D1423" w14:paraId="25479783" w14:textId="77777777" w:rsidTr="00913EB7">
        <w:tc>
          <w:tcPr>
            <w:tcW w:w="3227" w:type="dxa"/>
          </w:tcPr>
          <w:p w14:paraId="3C945632" w14:textId="06C561BE" w:rsidR="006D1423" w:rsidRDefault="006D1423" w:rsidP="00913EB7">
            <w:pPr>
              <w:spacing w:after="0" w:line="240" w:lineRule="auto"/>
              <w:jc w:val="center"/>
              <w:rPr>
                <w:rFonts w:ascii="Times New Roman" w:eastAsia="Calibri" w:hAnsi="Times New Roman"/>
                <w:color w:val="000000"/>
                <w:sz w:val="24"/>
                <w:szCs w:val="24"/>
              </w:rPr>
            </w:pPr>
            <w:r w:rsidRPr="00913EB7">
              <w:rPr>
                <w:rFonts w:ascii="Times New Roman" w:eastAsia="Calibri" w:hAnsi="Times New Roman"/>
                <w:color w:val="000000"/>
                <w:sz w:val="24"/>
                <w:szCs w:val="24"/>
              </w:rPr>
              <w:t>Взаимодействие с родителями (законными представителями) по вопросам образования реб</w:t>
            </w:r>
            <w:r w:rsidR="00874F66">
              <w:rPr>
                <w:rFonts w:ascii="Times New Roman" w:eastAsia="Calibri" w:hAnsi="Times New Roman"/>
                <w:color w:val="000000"/>
                <w:sz w:val="24"/>
                <w:szCs w:val="24"/>
              </w:rPr>
              <w:t>е</w:t>
            </w:r>
            <w:r w:rsidRPr="00913EB7">
              <w:rPr>
                <w:rFonts w:ascii="Times New Roman" w:eastAsia="Calibri" w:hAnsi="Times New Roman"/>
                <w:color w:val="000000"/>
                <w:sz w:val="24"/>
                <w:szCs w:val="24"/>
              </w:rPr>
              <w:t>нка, непосредственного вовлечения их в образовательную деятельность, в том числе посредством создания образовательных проектов совместно с семь</w:t>
            </w:r>
            <w:r w:rsidR="00874F66">
              <w:rPr>
                <w:rFonts w:ascii="Times New Roman" w:eastAsia="Calibri" w:hAnsi="Times New Roman"/>
                <w:color w:val="000000"/>
                <w:sz w:val="24"/>
                <w:szCs w:val="24"/>
              </w:rPr>
              <w:t>е</w:t>
            </w:r>
            <w:r w:rsidRPr="00913EB7">
              <w:rPr>
                <w:rFonts w:ascii="Times New Roman" w:eastAsia="Calibri" w:hAnsi="Times New Roman"/>
                <w:color w:val="000000"/>
                <w:sz w:val="24"/>
                <w:szCs w:val="24"/>
              </w:rPr>
              <w:t>й на основе выявления потребностей и поддержки образовательных инициатив семьи</w:t>
            </w:r>
            <w:r>
              <w:rPr>
                <w:rFonts w:ascii="Times New Roman" w:eastAsia="Calibri" w:hAnsi="Times New Roman"/>
                <w:color w:val="000000"/>
                <w:sz w:val="24"/>
                <w:szCs w:val="24"/>
              </w:rPr>
              <w:t>.</w:t>
            </w:r>
          </w:p>
          <w:p w14:paraId="0DA08397" w14:textId="4CA35D61" w:rsidR="00430274" w:rsidRDefault="00430274" w:rsidP="00913EB7">
            <w:pPr>
              <w:spacing w:after="0" w:line="240" w:lineRule="auto"/>
              <w:jc w:val="center"/>
              <w:rPr>
                <w:rFonts w:ascii="Times New Roman" w:eastAsia="Calibri" w:hAnsi="Times New Roman"/>
                <w:color w:val="000000"/>
                <w:sz w:val="24"/>
                <w:szCs w:val="24"/>
              </w:rPr>
            </w:pPr>
          </w:p>
        </w:tc>
        <w:tc>
          <w:tcPr>
            <w:tcW w:w="6060" w:type="dxa"/>
            <w:vMerge/>
          </w:tcPr>
          <w:p w14:paraId="61E4E58F" w14:textId="77777777" w:rsidR="006D1423" w:rsidRDefault="006D1423" w:rsidP="00913EB7">
            <w:pPr>
              <w:spacing w:after="0" w:line="240" w:lineRule="auto"/>
              <w:jc w:val="center"/>
              <w:rPr>
                <w:rFonts w:ascii="Times New Roman" w:eastAsia="Calibri" w:hAnsi="Times New Roman"/>
                <w:color w:val="000000"/>
                <w:sz w:val="24"/>
                <w:szCs w:val="24"/>
              </w:rPr>
            </w:pPr>
          </w:p>
        </w:tc>
      </w:tr>
      <w:tr w:rsidR="006D1423" w14:paraId="35A6DAAE" w14:textId="77777777" w:rsidTr="00913EB7">
        <w:tc>
          <w:tcPr>
            <w:tcW w:w="3227" w:type="dxa"/>
          </w:tcPr>
          <w:p w14:paraId="468C3A08" w14:textId="3490F5C5" w:rsidR="006D1423" w:rsidRDefault="006D1423" w:rsidP="00913EB7">
            <w:pPr>
              <w:spacing w:after="0" w:line="240" w:lineRule="auto"/>
              <w:jc w:val="center"/>
              <w:rPr>
                <w:rFonts w:ascii="Times New Roman" w:eastAsia="Calibri" w:hAnsi="Times New Roman"/>
                <w:color w:val="000000"/>
                <w:sz w:val="24"/>
                <w:szCs w:val="24"/>
              </w:rPr>
            </w:pPr>
            <w:r w:rsidRPr="00913EB7">
              <w:rPr>
                <w:rFonts w:ascii="Times New Roman" w:eastAsia="Calibri" w:hAnsi="Times New Roman"/>
                <w:color w:val="000000"/>
                <w:sz w:val="24"/>
                <w:szCs w:val="24"/>
              </w:rPr>
              <w:t xml:space="preserve">Создание возможностей для обсуждения с родителями </w:t>
            </w:r>
            <w:r w:rsidRPr="00913EB7">
              <w:rPr>
                <w:rFonts w:ascii="Times New Roman" w:eastAsia="Calibri" w:hAnsi="Times New Roman"/>
                <w:color w:val="000000"/>
                <w:sz w:val="24"/>
                <w:szCs w:val="24"/>
              </w:rPr>
              <w:lastRenderedPageBreak/>
              <w:t>детей вопросов, связанных с реализацией Программы.</w:t>
            </w:r>
          </w:p>
        </w:tc>
        <w:tc>
          <w:tcPr>
            <w:tcW w:w="6060" w:type="dxa"/>
            <w:vMerge/>
          </w:tcPr>
          <w:p w14:paraId="0C9B1CA7" w14:textId="77777777" w:rsidR="006D1423" w:rsidRDefault="006D1423" w:rsidP="00913EB7">
            <w:pPr>
              <w:spacing w:after="0" w:line="240" w:lineRule="auto"/>
              <w:jc w:val="center"/>
              <w:rPr>
                <w:rFonts w:ascii="Times New Roman" w:eastAsia="Calibri" w:hAnsi="Times New Roman"/>
                <w:color w:val="000000"/>
                <w:sz w:val="24"/>
                <w:szCs w:val="24"/>
              </w:rPr>
            </w:pPr>
          </w:p>
        </w:tc>
      </w:tr>
    </w:tbl>
    <w:p w14:paraId="0FAF87FF" w14:textId="77777777" w:rsidR="00913EB7" w:rsidRDefault="00913EB7" w:rsidP="00913EB7">
      <w:pPr>
        <w:spacing w:after="0" w:line="240" w:lineRule="auto"/>
        <w:jc w:val="center"/>
        <w:rPr>
          <w:rFonts w:ascii="Times New Roman" w:eastAsia="Calibri" w:hAnsi="Times New Roman"/>
          <w:color w:val="000000"/>
          <w:sz w:val="24"/>
          <w:szCs w:val="24"/>
        </w:rPr>
      </w:pPr>
    </w:p>
    <w:p w14:paraId="0F05316B" w14:textId="77777777" w:rsidR="00FC3F3B" w:rsidRPr="00FC3F3B" w:rsidRDefault="00FC3F3B" w:rsidP="00FC3F3B">
      <w:pPr>
        <w:spacing w:after="0" w:line="240" w:lineRule="auto"/>
        <w:ind w:firstLine="567"/>
        <w:jc w:val="both"/>
        <w:rPr>
          <w:rFonts w:ascii="Times New Roman" w:hAnsi="Times New Roman"/>
          <w:sz w:val="24"/>
          <w:szCs w:val="24"/>
        </w:rPr>
      </w:pPr>
      <w:r w:rsidRPr="00FC3F3B">
        <w:rPr>
          <w:rFonts w:ascii="Times New Roman" w:hAnsi="Times New Roman"/>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0563FDE1" w14:textId="77777777" w:rsidR="00FC3F3B" w:rsidRDefault="00FC3F3B" w:rsidP="00FC3F3B">
      <w:pPr>
        <w:spacing w:after="0" w:line="240" w:lineRule="auto"/>
        <w:jc w:val="center"/>
        <w:rPr>
          <w:rFonts w:ascii="Times New Roman" w:hAnsi="Times New Roman"/>
          <w:sz w:val="24"/>
          <w:szCs w:val="24"/>
        </w:rPr>
      </w:pPr>
    </w:p>
    <w:p w14:paraId="2EED06FF" w14:textId="680F59FB" w:rsidR="00913EB7" w:rsidRDefault="00FC3F3B" w:rsidP="00FC3F3B">
      <w:pPr>
        <w:spacing w:after="0" w:line="240" w:lineRule="auto"/>
        <w:jc w:val="center"/>
        <w:rPr>
          <w:rFonts w:ascii="Times New Roman" w:hAnsi="Times New Roman"/>
          <w:sz w:val="24"/>
          <w:szCs w:val="24"/>
        </w:rPr>
      </w:pPr>
      <w:r w:rsidRPr="00FC3F3B">
        <w:rPr>
          <w:rFonts w:ascii="Times New Roman" w:hAnsi="Times New Roman"/>
          <w:sz w:val="24"/>
          <w:szCs w:val="24"/>
        </w:rPr>
        <w:t>Формы взаимодействия с семьями обучающихся</w:t>
      </w:r>
    </w:p>
    <w:p w14:paraId="6E4120A3" w14:textId="77777777" w:rsidR="00FC3F3B" w:rsidRDefault="00FC3F3B" w:rsidP="00FC3F3B">
      <w:pPr>
        <w:spacing w:after="0" w:line="240" w:lineRule="auto"/>
        <w:jc w:val="center"/>
        <w:rPr>
          <w:rFonts w:ascii="Times New Roman" w:hAnsi="Times New Roman"/>
          <w:sz w:val="24"/>
          <w:szCs w:val="24"/>
        </w:rPr>
      </w:pPr>
    </w:p>
    <w:tbl>
      <w:tblPr>
        <w:tblStyle w:val="a6"/>
        <w:tblW w:w="0" w:type="auto"/>
        <w:tblLook w:val="04A0" w:firstRow="1" w:lastRow="0" w:firstColumn="1" w:lastColumn="0" w:noHBand="0" w:noVBand="1"/>
      </w:tblPr>
      <w:tblGrid>
        <w:gridCol w:w="4535"/>
        <w:gridCol w:w="4526"/>
      </w:tblGrid>
      <w:tr w:rsidR="00AB0590" w14:paraId="5960B569" w14:textId="77777777" w:rsidTr="00AB0590">
        <w:tc>
          <w:tcPr>
            <w:tcW w:w="4643" w:type="dxa"/>
          </w:tcPr>
          <w:p w14:paraId="643F25E2" w14:textId="0ECEBA77" w:rsidR="00AB0590" w:rsidRDefault="00AB0590" w:rsidP="00AB0590">
            <w:pPr>
              <w:spacing w:after="0" w:line="240" w:lineRule="auto"/>
              <w:jc w:val="center"/>
              <w:rPr>
                <w:rFonts w:ascii="Times New Roman" w:hAnsi="Times New Roman"/>
                <w:sz w:val="24"/>
                <w:szCs w:val="24"/>
              </w:rPr>
            </w:pPr>
            <w:r w:rsidRPr="00FC3F3B">
              <w:rPr>
                <w:rFonts w:ascii="Times New Roman" w:eastAsia="Calibri" w:hAnsi="Times New Roman"/>
                <w:b/>
                <w:bCs/>
                <w:color w:val="000000"/>
                <w:sz w:val="24"/>
                <w:szCs w:val="24"/>
              </w:rPr>
              <w:t>Непосредственные формы</w:t>
            </w:r>
          </w:p>
        </w:tc>
        <w:tc>
          <w:tcPr>
            <w:tcW w:w="4644" w:type="dxa"/>
          </w:tcPr>
          <w:p w14:paraId="659D29FD" w14:textId="2BD43216" w:rsidR="00AB0590" w:rsidRDefault="00AB0590" w:rsidP="00AB0590">
            <w:pPr>
              <w:spacing w:after="0" w:line="240" w:lineRule="auto"/>
              <w:jc w:val="center"/>
              <w:rPr>
                <w:rFonts w:ascii="Times New Roman" w:hAnsi="Times New Roman"/>
                <w:sz w:val="24"/>
                <w:szCs w:val="24"/>
              </w:rPr>
            </w:pPr>
            <w:r w:rsidRPr="00FC3F3B">
              <w:rPr>
                <w:rFonts w:ascii="Times New Roman" w:eastAsia="Calibri" w:hAnsi="Times New Roman"/>
                <w:b/>
                <w:bCs/>
                <w:color w:val="000000"/>
                <w:sz w:val="24"/>
                <w:szCs w:val="24"/>
              </w:rPr>
              <w:t>Опосредованные формы</w:t>
            </w:r>
          </w:p>
        </w:tc>
      </w:tr>
      <w:tr w:rsidR="00AB0590" w14:paraId="5C8779C4" w14:textId="77777777" w:rsidTr="005732B6">
        <w:tc>
          <w:tcPr>
            <w:tcW w:w="9287" w:type="dxa"/>
            <w:gridSpan w:val="2"/>
          </w:tcPr>
          <w:p w14:paraId="530AB325" w14:textId="0DC38238" w:rsidR="00AB0590" w:rsidRDefault="00AB0590" w:rsidP="00AB0590">
            <w:pPr>
              <w:spacing w:after="0" w:line="240" w:lineRule="auto"/>
              <w:jc w:val="center"/>
              <w:rPr>
                <w:rFonts w:ascii="Times New Roman" w:hAnsi="Times New Roman"/>
                <w:sz w:val="24"/>
                <w:szCs w:val="24"/>
              </w:rPr>
            </w:pPr>
            <w:r w:rsidRPr="00FC3F3B">
              <w:rPr>
                <w:rFonts w:ascii="Times New Roman" w:eastAsia="Calibri" w:hAnsi="Times New Roman"/>
                <w:color w:val="000000"/>
                <w:sz w:val="24"/>
                <w:szCs w:val="24"/>
              </w:rPr>
              <w:t xml:space="preserve">Мероприятия, направленные на повышение родительской компетентности </w:t>
            </w:r>
          </w:p>
        </w:tc>
      </w:tr>
      <w:tr w:rsidR="00AB0590" w14:paraId="626AFD81" w14:textId="77777777" w:rsidTr="00AB0590">
        <w:tc>
          <w:tcPr>
            <w:tcW w:w="4643" w:type="dxa"/>
          </w:tcPr>
          <w:p w14:paraId="13CA1B00" w14:textId="3C95596D" w:rsidR="00AB0590" w:rsidRPr="00FC3F3B" w:rsidRDefault="00AB0590" w:rsidP="00AB0590">
            <w:pPr>
              <w:autoSpaceDE w:val="0"/>
              <w:autoSpaceDN w:val="0"/>
              <w:adjustRightInd w:val="0"/>
              <w:spacing w:after="0" w:line="240" w:lineRule="auto"/>
              <w:jc w:val="center"/>
              <w:rPr>
                <w:rFonts w:ascii="Times New Roman" w:eastAsia="Calibri" w:hAnsi="Times New Roman"/>
                <w:color w:val="000000"/>
                <w:sz w:val="24"/>
                <w:szCs w:val="24"/>
              </w:rPr>
            </w:pPr>
            <w:r w:rsidRPr="00FC3F3B">
              <w:rPr>
                <w:rFonts w:ascii="Times New Roman" w:eastAsia="Calibri" w:hAnsi="Times New Roman"/>
                <w:color w:val="000000"/>
                <w:sz w:val="24"/>
                <w:szCs w:val="24"/>
              </w:rPr>
              <w:t>Консультации групповые</w:t>
            </w:r>
          </w:p>
          <w:p w14:paraId="4B7A8E04" w14:textId="48947B38" w:rsidR="00AB0590" w:rsidRPr="00FC3F3B" w:rsidRDefault="00AB0590" w:rsidP="00AB0590">
            <w:pPr>
              <w:autoSpaceDE w:val="0"/>
              <w:autoSpaceDN w:val="0"/>
              <w:adjustRightInd w:val="0"/>
              <w:spacing w:after="0" w:line="240" w:lineRule="auto"/>
              <w:jc w:val="center"/>
              <w:rPr>
                <w:rFonts w:ascii="Times New Roman" w:eastAsia="Calibri" w:hAnsi="Times New Roman"/>
                <w:color w:val="000000"/>
                <w:sz w:val="24"/>
                <w:szCs w:val="24"/>
              </w:rPr>
            </w:pPr>
            <w:r w:rsidRPr="00FC3F3B">
              <w:rPr>
                <w:rFonts w:ascii="Times New Roman" w:eastAsia="Calibri" w:hAnsi="Times New Roman"/>
                <w:color w:val="000000"/>
                <w:sz w:val="24"/>
                <w:szCs w:val="24"/>
              </w:rPr>
              <w:t>Беседы коллективные</w:t>
            </w:r>
          </w:p>
          <w:p w14:paraId="5457408C" w14:textId="0347FE45" w:rsidR="00AB0590" w:rsidRDefault="00AB0590" w:rsidP="00AB0590">
            <w:pPr>
              <w:spacing w:after="0" w:line="240" w:lineRule="auto"/>
              <w:jc w:val="center"/>
              <w:rPr>
                <w:rFonts w:ascii="Times New Roman" w:hAnsi="Times New Roman"/>
                <w:sz w:val="24"/>
                <w:szCs w:val="24"/>
              </w:rPr>
            </w:pPr>
            <w:r w:rsidRPr="00FC3F3B">
              <w:rPr>
                <w:rFonts w:ascii="Times New Roman" w:eastAsia="Calibri" w:hAnsi="Times New Roman"/>
                <w:color w:val="000000"/>
                <w:sz w:val="24"/>
                <w:szCs w:val="24"/>
              </w:rPr>
              <w:t>индивидуальные</w:t>
            </w:r>
          </w:p>
        </w:tc>
        <w:tc>
          <w:tcPr>
            <w:tcW w:w="4644" w:type="dxa"/>
          </w:tcPr>
          <w:p w14:paraId="32542DBA" w14:textId="7BF25842" w:rsidR="00AB0590" w:rsidRDefault="00AB0590" w:rsidP="00AB0590">
            <w:pPr>
              <w:spacing w:after="0" w:line="240" w:lineRule="auto"/>
              <w:jc w:val="center"/>
              <w:rPr>
                <w:rFonts w:ascii="Times New Roman" w:hAnsi="Times New Roman"/>
                <w:sz w:val="24"/>
                <w:szCs w:val="24"/>
              </w:rPr>
            </w:pPr>
            <w:r w:rsidRPr="00FC3F3B">
              <w:rPr>
                <w:rFonts w:ascii="Times New Roman" w:eastAsia="Calibri" w:hAnsi="Times New Roman"/>
                <w:color w:val="000000"/>
                <w:sz w:val="24"/>
                <w:szCs w:val="24"/>
              </w:rPr>
              <w:t>Взаимодействие посредством функции «вопрос-ответ» на сайте</w:t>
            </w:r>
          </w:p>
        </w:tc>
      </w:tr>
      <w:tr w:rsidR="00AB0590" w14:paraId="69063714" w14:textId="77777777" w:rsidTr="005732B6">
        <w:tc>
          <w:tcPr>
            <w:tcW w:w="9287" w:type="dxa"/>
            <w:gridSpan w:val="2"/>
          </w:tcPr>
          <w:p w14:paraId="43171ED2" w14:textId="52694D9B" w:rsidR="00AB0590" w:rsidRDefault="00AB0590" w:rsidP="00AB0590">
            <w:pPr>
              <w:spacing w:after="0" w:line="240" w:lineRule="auto"/>
              <w:jc w:val="center"/>
              <w:rPr>
                <w:rFonts w:ascii="Times New Roman" w:hAnsi="Times New Roman"/>
                <w:sz w:val="24"/>
                <w:szCs w:val="24"/>
              </w:rPr>
            </w:pPr>
            <w:r w:rsidRPr="00FC3F3B">
              <w:rPr>
                <w:rFonts w:ascii="Times New Roman" w:eastAsia="Calibri" w:hAnsi="Times New Roman"/>
                <w:color w:val="000000"/>
                <w:sz w:val="24"/>
                <w:szCs w:val="24"/>
              </w:rPr>
              <w:t xml:space="preserve">Официальные мероприятия, связанные с управлением образовательных отношений </w:t>
            </w:r>
          </w:p>
        </w:tc>
      </w:tr>
      <w:tr w:rsidR="00AB0590" w14:paraId="602CB968" w14:textId="77777777" w:rsidTr="00AB0590">
        <w:tc>
          <w:tcPr>
            <w:tcW w:w="4643" w:type="dxa"/>
          </w:tcPr>
          <w:p w14:paraId="2E7BDD79" w14:textId="0B0529DA" w:rsidR="00AB0590" w:rsidRDefault="00AB0590" w:rsidP="00AB0590">
            <w:pPr>
              <w:spacing w:after="0" w:line="240" w:lineRule="auto"/>
              <w:jc w:val="center"/>
              <w:rPr>
                <w:rFonts w:ascii="Times New Roman" w:hAnsi="Times New Roman"/>
                <w:sz w:val="24"/>
                <w:szCs w:val="24"/>
              </w:rPr>
            </w:pPr>
            <w:r w:rsidRPr="00FC3F3B">
              <w:rPr>
                <w:rFonts w:ascii="Times New Roman" w:eastAsia="Calibri" w:hAnsi="Times New Roman"/>
                <w:color w:val="000000"/>
                <w:sz w:val="24"/>
                <w:szCs w:val="24"/>
              </w:rPr>
              <w:t xml:space="preserve">Родительские собрания, заседания совета ДОУ, Дни открытых дверей. </w:t>
            </w:r>
          </w:p>
        </w:tc>
        <w:tc>
          <w:tcPr>
            <w:tcW w:w="4644" w:type="dxa"/>
          </w:tcPr>
          <w:p w14:paraId="60EC3150" w14:textId="602356ED" w:rsidR="00AB0590" w:rsidRDefault="00AB0590" w:rsidP="00AB0590">
            <w:pPr>
              <w:spacing w:after="0" w:line="240" w:lineRule="auto"/>
              <w:jc w:val="center"/>
              <w:rPr>
                <w:rFonts w:ascii="Times New Roman" w:hAnsi="Times New Roman"/>
                <w:sz w:val="24"/>
                <w:szCs w:val="24"/>
              </w:rPr>
            </w:pPr>
            <w:r w:rsidRPr="00FC3F3B">
              <w:rPr>
                <w:rFonts w:ascii="Times New Roman" w:eastAsia="Calibri" w:hAnsi="Times New Roman"/>
                <w:color w:val="000000"/>
                <w:sz w:val="24"/>
                <w:szCs w:val="24"/>
              </w:rPr>
              <w:t xml:space="preserve">Размещение информации на официальном сайте образовательной организации </w:t>
            </w:r>
          </w:p>
        </w:tc>
      </w:tr>
      <w:tr w:rsidR="00447E70" w14:paraId="350BD14F" w14:textId="77777777" w:rsidTr="005732B6">
        <w:tc>
          <w:tcPr>
            <w:tcW w:w="9287" w:type="dxa"/>
            <w:gridSpan w:val="2"/>
          </w:tcPr>
          <w:p w14:paraId="3B2C7EDE" w14:textId="47DDF612" w:rsidR="00447E70" w:rsidRDefault="00447E70" w:rsidP="00AB0590">
            <w:pPr>
              <w:spacing w:after="0" w:line="240" w:lineRule="auto"/>
              <w:jc w:val="center"/>
              <w:rPr>
                <w:rFonts w:ascii="Times New Roman" w:hAnsi="Times New Roman"/>
                <w:sz w:val="24"/>
                <w:szCs w:val="24"/>
              </w:rPr>
            </w:pPr>
            <w:r w:rsidRPr="00FC3F3B">
              <w:rPr>
                <w:rFonts w:ascii="Times New Roman" w:eastAsia="Calibri" w:hAnsi="Times New Roman"/>
                <w:color w:val="000000"/>
                <w:sz w:val="24"/>
                <w:szCs w:val="24"/>
              </w:rPr>
              <w:t>Мероприятия, направленные на повышение и поддержку активности и инициативы родителей</w:t>
            </w:r>
          </w:p>
        </w:tc>
      </w:tr>
      <w:tr w:rsidR="00C91E2D" w14:paraId="6BE73952" w14:textId="77777777" w:rsidTr="00AB0590">
        <w:tc>
          <w:tcPr>
            <w:tcW w:w="4643" w:type="dxa"/>
          </w:tcPr>
          <w:p w14:paraId="432702E2" w14:textId="5FFDEC4F" w:rsidR="00C91E2D" w:rsidRPr="00FC3F3B" w:rsidRDefault="00C91E2D" w:rsidP="00C91E2D">
            <w:pPr>
              <w:spacing w:after="0" w:line="240" w:lineRule="auto"/>
              <w:jc w:val="center"/>
              <w:rPr>
                <w:rFonts w:ascii="Times New Roman" w:eastAsia="Calibri" w:hAnsi="Times New Roman"/>
                <w:color w:val="000000"/>
                <w:sz w:val="24"/>
                <w:szCs w:val="24"/>
              </w:rPr>
            </w:pPr>
            <w:r w:rsidRPr="00FC3F3B">
              <w:rPr>
                <w:rFonts w:ascii="Times New Roman" w:eastAsia="Calibri" w:hAnsi="Times New Roman"/>
                <w:color w:val="000000"/>
                <w:sz w:val="24"/>
                <w:szCs w:val="24"/>
              </w:rPr>
              <w:t xml:space="preserve">Тематические встречи, клубы, просмотр открытых занятий </w:t>
            </w:r>
          </w:p>
        </w:tc>
        <w:tc>
          <w:tcPr>
            <w:tcW w:w="4644" w:type="dxa"/>
          </w:tcPr>
          <w:p w14:paraId="4AA66115" w14:textId="2B5F7B9A" w:rsidR="00C91E2D" w:rsidRPr="00FC3F3B" w:rsidRDefault="00C91E2D" w:rsidP="00C91E2D">
            <w:pPr>
              <w:spacing w:after="0" w:line="240" w:lineRule="auto"/>
              <w:jc w:val="center"/>
              <w:rPr>
                <w:rFonts w:ascii="Times New Roman" w:eastAsia="Calibri" w:hAnsi="Times New Roman"/>
                <w:color w:val="000000"/>
                <w:sz w:val="24"/>
                <w:szCs w:val="24"/>
              </w:rPr>
            </w:pPr>
            <w:r w:rsidRPr="00FC3F3B">
              <w:rPr>
                <w:rFonts w:ascii="Times New Roman" w:eastAsia="Calibri" w:hAnsi="Times New Roman"/>
                <w:color w:val="000000"/>
                <w:sz w:val="24"/>
                <w:szCs w:val="24"/>
              </w:rPr>
              <w:t>Издание местной периодики (листовка, страничка), оформление стендов, папок-</w:t>
            </w:r>
            <w:r w:rsidRPr="00FC3F3B">
              <w:rPr>
                <w:rFonts w:ascii="Times New Roman" w:eastAsia="Calibri" w:hAnsi="Times New Roman"/>
                <w:color w:val="000000"/>
                <w:sz w:val="24"/>
                <w:szCs w:val="24"/>
              </w:rPr>
              <w:lastRenderedPageBreak/>
              <w:t xml:space="preserve">передвижек, альбомов с актуальной для родителей информацией </w:t>
            </w:r>
          </w:p>
        </w:tc>
      </w:tr>
      <w:tr w:rsidR="00C91E2D" w14:paraId="4674F3EF" w14:textId="77777777" w:rsidTr="005732B6">
        <w:tc>
          <w:tcPr>
            <w:tcW w:w="9287" w:type="dxa"/>
            <w:gridSpan w:val="2"/>
          </w:tcPr>
          <w:p w14:paraId="2CD019A7" w14:textId="7F6C7712" w:rsidR="00C91E2D" w:rsidRPr="00FC3F3B" w:rsidRDefault="00C91E2D" w:rsidP="00C91E2D">
            <w:pPr>
              <w:spacing w:after="0" w:line="240" w:lineRule="auto"/>
              <w:jc w:val="center"/>
              <w:rPr>
                <w:rFonts w:ascii="Times New Roman" w:eastAsia="Calibri" w:hAnsi="Times New Roman"/>
                <w:color w:val="000000"/>
                <w:sz w:val="24"/>
                <w:szCs w:val="24"/>
              </w:rPr>
            </w:pPr>
            <w:r w:rsidRPr="00C91E2D">
              <w:rPr>
                <w:rFonts w:ascii="Times New Roman" w:eastAsia="Calibri" w:hAnsi="Times New Roman"/>
                <w:color w:val="000000"/>
                <w:sz w:val="23"/>
                <w:szCs w:val="23"/>
              </w:rPr>
              <w:lastRenderedPageBreak/>
              <w:t>Мероприятия, направленные на анализ удовлетвор</w:t>
            </w:r>
            <w:r w:rsidR="00874F66">
              <w:rPr>
                <w:rFonts w:ascii="Times New Roman" w:eastAsia="Calibri" w:hAnsi="Times New Roman"/>
                <w:color w:val="000000"/>
                <w:sz w:val="23"/>
                <w:szCs w:val="23"/>
              </w:rPr>
              <w:t>е</w:t>
            </w:r>
            <w:r w:rsidRPr="00C91E2D">
              <w:rPr>
                <w:rFonts w:ascii="Times New Roman" w:eastAsia="Calibri" w:hAnsi="Times New Roman"/>
                <w:color w:val="000000"/>
                <w:sz w:val="23"/>
                <w:szCs w:val="23"/>
              </w:rPr>
              <w:t>нности родителей качеством дошкольного образования</w:t>
            </w:r>
          </w:p>
        </w:tc>
      </w:tr>
      <w:tr w:rsidR="00C91E2D" w14:paraId="6A3BDAF0" w14:textId="77777777" w:rsidTr="00AB0590">
        <w:tc>
          <w:tcPr>
            <w:tcW w:w="4643" w:type="dxa"/>
          </w:tcPr>
          <w:p w14:paraId="0306818D" w14:textId="7E8D309D" w:rsidR="00C91E2D" w:rsidRPr="00FC3F3B" w:rsidRDefault="00C91E2D" w:rsidP="00C91E2D">
            <w:pPr>
              <w:spacing w:after="0" w:line="240" w:lineRule="auto"/>
              <w:jc w:val="center"/>
              <w:rPr>
                <w:rFonts w:ascii="Times New Roman" w:eastAsia="Calibri" w:hAnsi="Times New Roman"/>
                <w:color w:val="000000"/>
                <w:sz w:val="24"/>
                <w:szCs w:val="24"/>
              </w:rPr>
            </w:pPr>
            <w:r w:rsidRPr="00C91E2D">
              <w:rPr>
                <w:rFonts w:ascii="Times New Roman" w:eastAsia="Calibri" w:hAnsi="Times New Roman"/>
                <w:color w:val="000000"/>
                <w:sz w:val="23"/>
                <w:szCs w:val="23"/>
              </w:rPr>
              <w:t xml:space="preserve">Опросы </w:t>
            </w:r>
          </w:p>
        </w:tc>
        <w:tc>
          <w:tcPr>
            <w:tcW w:w="4644" w:type="dxa"/>
          </w:tcPr>
          <w:p w14:paraId="7B4D02B8" w14:textId="77777777" w:rsidR="00C91E2D" w:rsidRDefault="00C91E2D" w:rsidP="00C91E2D">
            <w:pPr>
              <w:spacing w:after="0" w:line="240" w:lineRule="auto"/>
              <w:jc w:val="center"/>
              <w:rPr>
                <w:rFonts w:ascii="Times New Roman" w:eastAsia="Calibri" w:hAnsi="Times New Roman"/>
                <w:color w:val="000000"/>
                <w:sz w:val="23"/>
                <w:szCs w:val="23"/>
              </w:rPr>
            </w:pPr>
            <w:r w:rsidRPr="00C91E2D">
              <w:rPr>
                <w:rFonts w:ascii="Times New Roman" w:eastAsia="Calibri" w:hAnsi="Times New Roman"/>
                <w:color w:val="000000"/>
                <w:sz w:val="23"/>
                <w:szCs w:val="23"/>
              </w:rPr>
              <w:t xml:space="preserve">Анкетирование, ящик вопросов и предложений, с последующей обработкой, обобщением и ответами в открытом доступе </w:t>
            </w:r>
          </w:p>
          <w:p w14:paraId="2BA4BEE3" w14:textId="098EFA03" w:rsidR="00C91E2D" w:rsidRPr="00FC3F3B" w:rsidRDefault="00C91E2D" w:rsidP="00C91E2D">
            <w:pPr>
              <w:spacing w:after="0" w:line="240" w:lineRule="auto"/>
              <w:jc w:val="center"/>
              <w:rPr>
                <w:rFonts w:ascii="Times New Roman" w:eastAsia="Calibri" w:hAnsi="Times New Roman"/>
                <w:color w:val="000000"/>
                <w:sz w:val="24"/>
                <w:szCs w:val="24"/>
              </w:rPr>
            </w:pPr>
          </w:p>
        </w:tc>
      </w:tr>
      <w:tr w:rsidR="00C91E2D" w14:paraId="2EDF0CE9" w14:textId="77777777" w:rsidTr="005732B6">
        <w:tc>
          <w:tcPr>
            <w:tcW w:w="9287" w:type="dxa"/>
            <w:gridSpan w:val="2"/>
          </w:tcPr>
          <w:p w14:paraId="014AD521" w14:textId="45277E7C" w:rsidR="00C91E2D" w:rsidRPr="00FC3F3B" w:rsidRDefault="00C91E2D" w:rsidP="00C91E2D">
            <w:pPr>
              <w:spacing w:after="0" w:line="240" w:lineRule="auto"/>
              <w:jc w:val="center"/>
              <w:rPr>
                <w:rFonts w:ascii="Times New Roman" w:eastAsia="Calibri" w:hAnsi="Times New Roman"/>
                <w:color w:val="000000"/>
                <w:sz w:val="24"/>
                <w:szCs w:val="24"/>
              </w:rPr>
            </w:pPr>
            <w:r w:rsidRPr="00C91E2D">
              <w:rPr>
                <w:rFonts w:ascii="Times New Roman" w:eastAsia="Calibri" w:hAnsi="Times New Roman"/>
                <w:color w:val="000000"/>
                <w:sz w:val="23"/>
                <w:szCs w:val="23"/>
              </w:rPr>
              <w:t>Мероприятия, направленные на поддержку непосредственного детско-родительского взаимодействия</w:t>
            </w:r>
          </w:p>
        </w:tc>
      </w:tr>
      <w:tr w:rsidR="00C91E2D" w14:paraId="53A4EBE0" w14:textId="77777777" w:rsidTr="00AB0590">
        <w:tc>
          <w:tcPr>
            <w:tcW w:w="4643" w:type="dxa"/>
          </w:tcPr>
          <w:p w14:paraId="4E9EAF5B" w14:textId="1B0B590F" w:rsidR="00C91E2D" w:rsidRPr="00FC3F3B" w:rsidRDefault="00C91E2D" w:rsidP="00C91E2D">
            <w:pPr>
              <w:spacing w:after="0" w:line="240" w:lineRule="auto"/>
              <w:jc w:val="center"/>
              <w:rPr>
                <w:rFonts w:ascii="Times New Roman" w:eastAsia="Calibri" w:hAnsi="Times New Roman"/>
                <w:color w:val="000000"/>
                <w:sz w:val="24"/>
                <w:szCs w:val="24"/>
              </w:rPr>
            </w:pPr>
            <w:r w:rsidRPr="00C91E2D">
              <w:rPr>
                <w:rFonts w:ascii="Times New Roman" w:eastAsia="Calibri" w:hAnsi="Times New Roman"/>
                <w:color w:val="000000"/>
                <w:sz w:val="23"/>
                <w:szCs w:val="23"/>
              </w:rPr>
              <w:t xml:space="preserve">Непосредственное участие в праздниках, театрализованных представлениях, досугах, акциях и т.д. </w:t>
            </w:r>
          </w:p>
        </w:tc>
        <w:tc>
          <w:tcPr>
            <w:tcW w:w="4644" w:type="dxa"/>
          </w:tcPr>
          <w:p w14:paraId="38BA06D5" w14:textId="1D6442AF" w:rsidR="00C91E2D" w:rsidRPr="00FC3F3B" w:rsidRDefault="00C91E2D" w:rsidP="00C91E2D">
            <w:pPr>
              <w:spacing w:after="0" w:line="240" w:lineRule="auto"/>
              <w:jc w:val="center"/>
              <w:rPr>
                <w:rFonts w:ascii="Times New Roman" w:eastAsia="Calibri" w:hAnsi="Times New Roman"/>
                <w:color w:val="000000"/>
                <w:sz w:val="24"/>
                <w:szCs w:val="24"/>
              </w:rPr>
            </w:pPr>
            <w:r w:rsidRPr="00C91E2D">
              <w:rPr>
                <w:rFonts w:ascii="Times New Roman" w:eastAsia="Calibri" w:hAnsi="Times New Roman"/>
                <w:color w:val="000000"/>
                <w:sz w:val="23"/>
                <w:szCs w:val="23"/>
              </w:rPr>
              <w:t xml:space="preserve">Участие в проектных работах в части оформления выставок, инсталляций, семейных альбомов и др., изготовление пособий, костюмов и пр. </w:t>
            </w:r>
          </w:p>
        </w:tc>
      </w:tr>
    </w:tbl>
    <w:p w14:paraId="32EB6F4E" w14:textId="77777777" w:rsidR="00AB0590" w:rsidRDefault="00AB0590" w:rsidP="00FC3F3B">
      <w:pPr>
        <w:spacing w:after="0" w:line="240" w:lineRule="auto"/>
        <w:jc w:val="center"/>
        <w:rPr>
          <w:rFonts w:ascii="Times New Roman" w:hAnsi="Times New Roman"/>
          <w:sz w:val="24"/>
          <w:szCs w:val="24"/>
        </w:rPr>
      </w:pPr>
    </w:p>
    <w:p w14:paraId="2F161309" w14:textId="77777777" w:rsidR="00FF527B" w:rsidRDefault="00FF527B" w:rsidP="00FF527B">
      <w:pPr>
        <w:spacing w:after="0" w:line="240" w:lineRule="auto"/>
        <w:jc w:val="center"/>
        <w:rPr>
          <w:rFonts w:ascii="Times New Roman" w:hAnsi="Times New Roman"/>
          <w:b/>
          <w:sz w:val="24"/>
          <w:szCs w:val="24"/>
        </w:rPr>
      </w:pPr>
      <w:r w:rsidRPr="00127AB4">
        <w:rPr>
          <w:rFonts w:ascii="Times New Roman" w:hAnsi="Times New Roman"/>
          <w:b/>
          <w:sz w:val="24"/>
          <w:szCs w:val="24"/>
        </w:rPr>
        <w:t>Содержание направлений работы с семь</w:t>
      </w:r>
      <w:r>
        <w:rPr>
          <w:rFonts w:ascii="Times New Roman" w:hAnsi="Times New Roman"/>
          <w:b/>
          <w:sz w:val="24"/>
          <w:szCs w:val="24"/>
        </w:rPr>
        <w:t>е</w:t>
      </w:r>
      <w:r w:rsidRPr="00127AB4">
        <w:rPr>
          <w:rFonts w:ascii="Times New Roman" w:hAnsi="Times New Roman"/>
          <w:b/>
          <w:sz w:val="24"/>
          <w:szCs w:val="24"/>
        </w:rPr>
        <w:t>й в соответствии с пятью образовательными областями</w:t>
      </w:r>
    </w:p>
    <w:p w14:paraId="7CE50E44" w14:textId="77777777" w:rsidR="00FF527B" w:rsidRPr="00127AB4" w:rsidRDefault="00FF527B" w:rsidP="00FF527B">
      <w:pPr>
        <w:spacing w:after="0" w:line="240" w:lineRule="auto"/>
        <w:ind w:firstLine="426"/>
        <w:jc w:val="both"/>
        <w:rPr>
          <w:rStyle w:val="FontStyle227"/>
          <w:rFonts w:ascii="Times New Roman" w:hAnsi="Times New Roman" w:cs="Times New Roman"/>
          <w:bCs w:val="0"/>
          <w:sz w:val="24"/>
          <w:szCs w:val="24"/>
        </w:rPr>
      </w:pPr>
    </w:p>
    <w:p w14:paraId="7A614A46" w14:textId="77777777" w:rsidR="00FF527B" w:rsidRPr="007F798E" w:rsidRDefault="00FF527B" w:rsidP="00FF527B">
      <w:pPr>
        <w:pStyle w:val="Style46"/>
        <w:widowControl/>
        <w:tabs>
          <w:tab w:val="left" w:pos="6106"/>
        </w:tabs>
        <w:spacing w:line="240" w:lineRule="auto"/>
        <w:ind w:firstLine="567"/>
        <w:jc w:val="both"/>
        <w:rPr>
          <w:rStyle w:val="FontStyle267"/>
          <w:rFonts w:ascii="Times New Roman" w:hAnsi="Times New Roman" w:cs="Times New Roman"/>
          <w:b/>
          <w:sz w:val="24"/>
          <w:szCs w:val="24"/>
        </w:rPr>
      </w:pPr>
      <w:r w:rsidRPr="007F798E">
        <w:rPr>
          <w:rStyle w:val="FontStyle267"/>
          <w:rFonts w:ascii="Times New Roman" w:hAnsi="Times New Roman" w:cs="Times New Roman"/>
          <w:b/>
          <w:sz w:val="24"/>
          <w:szCs w:val="24"/>
        </w:rPr>
        <w:t>Образовательная область «Социально – коммуникативное развитие»</w:t>
      </w:r>
    </w:p>
    <w:p w14:paraId="016B5E23" w14:textId="77777777" w:rsidR="00FF527B" w:rsidRDefault="00FF527B" w:rsidP="00FF527B">
      <w:pPr>
        <w:pStyle w:val="Style11"/>
        <w:widowControl/>
        <w:spacing w:line="240" w:lineRule="auto"/>
        <w:ind w:firstLine="567"/>
        <w:rPr>
          <w:rStyle w:val="FontStyle207"/>
          <w:rFonts w:ascii="Times New Roman" w:hAnsi="Times New Roman" w:cs="Times New Roman"/>
          <w:sz w:val="24"/>
          <w:szCs w:val="24"/>
        </w:rPr>
      </w:pPr>
      <w:r w:rsidRPr="00127AB4">
        <w:rPr>
          <w:rStyle w:val="FontStyle207"/>
          <w:rFonts w:ascii="Times New Roman" w:hAnsi="Times New Roman" w:cs="Times New Roman"/>
          <w:sz w:val="24"/>
          <w:szCs w:val="24"/>
        </w:rPr>
        <w:t>Показывать родителям значение развития экологического сознания как условия всеобщей выживаемости природы, семьи, отельного человека, все</w:t>
      </w:r>
      <w:r w:rsidRPr="00127AB4">
        <w:rPr>
          <w:rStyle w:val="FontStyle207"/>
          <w:rFonts w:ascii="Times New Roman" w:hAnsi="Times New Roman" w:cs="Times New Roman"/>
          <w:sz w:val="24"/>
          <w:szCs w:val="24"/>
        </w:rPr>
        <w:softHyphen/>
        <w:t>го человечества.</w:t>
      </w:r>
    </w:p>
    <w:p w14:paraId="0F071E30" w14:textId="77777777" w:rsidR="00FF527B" w:rsidRDefault="00FF527B" w:rsidP="00FF527B">
      <w:pPr>
        <w:pStyle w:val="Style11"/>
        <w:widowControl/>
        <w:spacing w:line="240" w:lineRule="auto"/>
        <w:ind w:firstLine="567"/>
        <w:rPr>
          <w:rStyle w:val="FontStyle207"/>
          <w:rFonts w:ascii="Times New Roman" w:hAnsi="Times New Roman" w:cs="Times New Roman"/>
          <w:sz w:val="24"/>
          <w:szCs w:val="24"/>
        </w:rPr>
      </w:pPr>
      <w:r w:rsidRPr="00127AB4">
        <w:rPr>
          <w:rStyle w:val="FontStyle207"/>
          <w:rFonts w:ascii="Times New Roman" w:hAnsi="Times New Roman" w:cs="Times New Roman"/>
          <w:sz w:val="24"/>
          <w:szCs w:val="24"/>
        </w:rPr>
        <w:t xml:space="preserve">Знакомить родителей с опасными для здоровья ребенка ситуациями, возникающими дома, на даче, на дороге, в лесу, у водоема, </w:t>
      </w:r>
      <w:r w:rsidRPr="00127AB4">
        <w:rPr>
          <w:rStyle w:val="FontStyle280"/>
          <w:rFonts w:ascii="Times New Roman" w:hAnsi="Times New Roman" w:cs="Times New Roman"/>
          <w:sz w:val="24"/>
          <w:szCs w:val="24"/>
        </w:rPr>
        <w:t xml:space="preserve">и </w:t>
      </w:r>
      <w:r w:rsidRPr="00127AB4">
        <w:rPr>
          <w:rStyle w:val="FontStyle207"/>
          <w:rFonts w:ascii="Times New Roman" w:hAnsi="Times New Roman" w:cs="Times New Roman"/>
          <w:sz w:val="24"/>
          <w:szCs w:val="24"/>
        </w:rPr>
        <w:t>способами по</w:t>
      </w:r>
      <w:r w:rsidRPr="00127AB4">
        <w:rPr>
          <w:rStyle w:val="FontStyle207"/>
          <w:rFonts w:ascii="Times New Roman" w:hAnsi="Times New Roman" w:cs="Times New Roman"/>
          <w:sz w:val="24"/>
          <w:szCs w:val="24"/>
        </w:rPr>
        <w:softHyphen/>
        <w:t>ведения в них. Направлять внимание родителей на развитие у детей спо</w:t>
      </w:r>
      <w:r w:rsidRPr="00127AB4">
        <w:rPr>
          <w:rStyle w:val="FontStyle207"/>
          <w:rFonts w:ascii="Times New Roman" w:hAnsi="Times New Roman" w:cs="Times New Roman"/>
          <w:sz w:val="24"/>
          <w:szCs w:val="24"/>
        </w:rPr>
        <w:softHyphen/>
        <w:t>собности видеть, осознавать и избегать опасности.</w:t>
      </w:r>
    </w:p>
    <w:p w14:paraId="1F1DD721" w14:textId="77777777" w:rsidR="00FF527B" w:rsidRDefault="00FF527B" w:rsidP="00FF527B">
      <w:pPr>
        <w:pStyle w:val="Style11"/>
        <w:widowControl/>
        <w:spacing w:line="240" w:lineRule="auto"/>
        <w:ind w:firstLine="567"/>
        <w:rPr>
          <w:rStyle w:val="FontStyle207"/>
          <w:rFonts w:ascii="Times New Roman" w:hAnsi="Times New Roman" w:cs="Times New Roman"/>
          <w:sz w:val="24"/>
          <w:szCs w:val="24"/>
        </w:rPr>
      </w:pPr>
      <w:r w:rsidRPr="00127AB4">
        <w:rPr>
          <w:rStyle w:val="FontStyle207"/>
          <w:rFonts w:ascii="Times New Roman" w:hAnsi="Times New Roman" w:cs="Times New Roman"/>
          <w:sz w:val="24"/>
          <w:szCs w:val="24"/>
        </w:rPr>
        <w:t xml:space="preserve">Информировать родителей о необходимости создания благоприятных </w:t>
      </w:r>
      <w:r w:rsidRPr="00127AB4">
        <w:rPr>
          <w:rStyle w:val="FontStyle226"/>
          <w:rFonts w:ascii="Times New Roman" w:hAnsi="Times New Roman" w:cs="Times New Roman"/>
          <w:sz w:val="24"/>
          <w:szCs w:val="24"/>
        </w:rPr>
        <w:t xml:space="preserve">и </w:t>
      </w:r>
      <w:r w:rsidRPr="00127AB4">
        <w:rPr>
          <w:rStyle w:val="FontStyle207"/>
          <w:rFonts w:ascii="Times New Roman" w:hAnsi="Times New Roman" w:cs="Times New Roman"/>
          <w:sz w:val="24"/>
          <w:szCs w:val="24"/>
        </w:rPr>
        <w:t>безопасных условий пребывания детей на улице. Рассказывать о необходимости создания безопасных условий пре</w:t>
      </w:r>
      <w:r w:rsidRPr="00127AB4">
        <w:rPr>
          <w:rStyle w:val="FontStyle207"/>
          <w:rFonts w:ascii="Times New Roman" w:hAnsi="Times New Roman" w:cs="Times New Roman"/>
          <w:sz w:val="24"/>
          <w:szCs w:val="24"/>
        </w:rPr>
        <w:softHyphen/>
        <w:t>бывания детей дома. Информировать родителей о том, что должны делать дети в случае непредвиденной ситуации.</w:t>
      </w:r>
    </w:p>
    <w:p w14:paraId="56D2DB1A" w14:textId="77777777" w:rsidR="00FF527B" w:rsidRDefault="00FF527B" w:rsidP="00FF527B">
      <w:pPr>
        <w:pStyle w:val="Style11"/>
        <w:widowControl/>
        <w:spacing w:line="240" w:lineRule="auto"/>
        <w:ind w:firstLine="567"/>
        <w:rPr>
          <w:rStyle w:val="FontStyle207"/>
          <w:rFonts w:ascii="Times New Roman" w:hAnsi="Times New Roman" w:cs="Times New Roman"/>
          <w:sz w:val="24"/>
          <w:szCs w:val="24"/>
        </w:rPr>
      </w:pPr>
      <w:r w:rsidRPr="00127AB4">
        <w:rPr>
          <w:rStyle w:val="FontStyle207"/>
          <w:rFonts w:ascii="Times New Roman" w:hAnsi="Times New Roman" w:cs="Times New Roman"/>
          <w:sz w:val="24"/>
          <w:szCs w:val="24"/>
        </w:rPr>
        <w:t>Привлекать родителей к активному отдыху с детьми, расширяющему границы жизни дошкольников и формирующему навыки безопасного пове</w:t>
      </w:r>
      <w:r w:rsidRPr="00127AB4">
        <w:rPr>
          <w:rStyle w:val="FontStyle207"/>
          <w:rFonts w:ascii="Times New Roman" w:hAnsi="Times New Roman" w:cs="Times New Roman"/>
          <w:sz w:val="24"/>
          <w:szCs w:val="24"/>
        </w:rPr>
        <w:softHyphen/>
        <w:t>дения во время отдыха. Помогать родителям планировать выходные дни с детьми, обдумывая проблемные ситуации, стимулирующие формирова</w:t>
      </w:r>
      <w:r w:rsidRPr="00127AB4">
        <w:rPr>
          <w:rStyle w:val="FontStyle207"/>
          <w:rFonts w:ascii="Times New Roman" w:hAnsi="Times New Roman" w:cs="Times New Roman"/>
          <w:sz w:val="24"/>
          <w:szCs w:val="24"/>
        </w:rPr>
        <w:softHyphen/>
        <w:t>ние моделей позитивного поведения в разных жизненных ситуациях.</w:t>
      </w:r>
    </w:p>
    <w:p w14:paraId="722C48ED" w14:textId="77777777" w:rsidR="00FF527B" w:rsidRDefault="00FF527B" w:rsidP="00FF527B">
      <w:pPr>
        <w:pStyle w:val="Style11"/>
        <w:widowControl/>
        <w:spacing w:line="240" w:lineRule="auto"/>
        <w:ind w:firstLine="567"/>
        <w:rPr>
          <w:rStyle w:val="FontStyle207"/>
          <w:rFonts w:ascii="Times New Roman" w:hAnsi="Times New Roman" w:cs="Times New Roman"/>
          <w:sz w:val="24"/>
          <w:szCs w:val="24"/>
        </w:rPr>
      </w:pPr>
      <w:r w:rsidRPr="00127AB4">
        <w:rPr>
          <w:rStyle w:val="FontStyle207"/>
          <w:rFonts w:ascii="Times New Roman" w:hAnsi="Times New Roman" w:cs="Times New Roman"/>
          <w:sz w:val="24"/>
          <w:szCs w:val="24"/>
        </w:rPr>
        <w:t>Подчеркивать роль взрослого в формировании поведения ребенка. Побуждать родителей на личном примере демонстрировать детям соблюде</w:t>
      </w:r>
      <w:r w:rsidRPr="00127AB4">
        <w:rPr>
          <w:rStyle w:val="FontStyle207"/>
          <w:rFonts w:ascii="Times New Roman" w:hAnsi="Times New Roman" w:cs="Times New Roman"/>
          <w:sz w:val="24"/>
          <w:szCs w:val="24"/>
        </w:rPr>
        <w:softHyphen/>
        <w:t xml:space="preserve">ние правил безопасного поведения на дорогах, бережное отношение к природе </w:t>
      </w:r>
      <w:r w:rsidRPr="00127AB4">
        <w:rPr>
          <w:rStyle w:val="FontStyle280"/>
          <w:rFonts w:ascii="Times New Roman" w:hAnsi="Times New Roman" w:cs="Times New Roman"/>
          <w:sz w:val="24"/>
          <w:szCs w:val="24"/>
        </w:rPr>
        <w:t xml:space="preserve">и </w:t>
      </w:r>
      <w:r w:rsidRPr="00127AB4">
        <w:rPr>
          <w:rStyle w:val="FontStyle207"/>
          <w:rFonts w:ascii="Times New Roman" w:hAnsi="Times New Roman" w:cs="Times New Roman"/>
          <w:sz w:val="24"/>
          <w:szCs w:val="24"/>
        </w:rPr>
        <w:t>т.д. Ориентировать родителей на совместное с ребенком чтение ли</w:t>
      </w:r>
      <w:r w:rsidRPr="00127AB4">
        <w:rPr>
          <w:rStyle w:val="FontStyle207"/>
          <w:rFonts w:ascii="Times New Roman" w:hAnsi="Times New Roman" w:cs="Times New Roman"/>
          <w:sz w:val="24"/>
          <w:szCs w:val="24"/>
        </w:rPr>
        <w:softHyphen/>
        <w:t>тературы, посвященной сохранению и укреплению здоровья, просмотр соответствующих художественных и мультипликационных фильмов.</w:t>
      </w:r>
    </w:p>
    <w:p w14:paraId="27F69167" w14:textId="77777777" w:rsidR="00FF527B" w:rsidRDefault="00FF527B" w:rsidP="00FF527B">
      <w:pPr>
        <w:pStyle w:val="Style11"/>
        <w:widowControl/>
        <w:spacing w:line="240" w:lineRule="auto"/>
        <w:ind w:firstLine="567"/>
        <w:rPr>
          <w:rStyle w:val="FontStyle301"/>
          <w:rFonts w:ascii="Times New Roman" w:hAnsi="Times New Roman" w:cs="Times New Roman"/>
          <w:i w:val="0"/>
          <w:iCs w:val="0"/>
          <w:sz w:val="24"/>
          <w:szCs w:val="24"/>
        </w:rPr>
      </w:pPr>
      <w:r w:rsidRPr="00127AB4">
        <w:rPr>
          <w:rStyle w:val="FontStyle207"/>
          <w:rFonts w:ascii="Times New Roman" w:hAnsi="Times New Roman" w:cs="Times New Roman"/>
          <w:sz w:val="24"/>
          <w:szCs w:val="24"/>
        </w:rPr>
        <w:t xml:space="preserve">Знакомить родителей с формами работы дошкольного учреждения по </w:t>
      </w:r>
      <w:r w:rsidRPr="00127AB4">
        <w:rPr>
          <w:rStyle w:val="FontStyle226"/>
          <w:rFonts w:ascii="Times New Roman" w:hAnsi="Times New Roman" w:cs="Times New Roman"/>
          <w:sz w:val="24"/>
          <w:szCs w:val="24"/>
        </w:rPr>
        <w:t xml:space="preserve">проблеме </w:t>
      </w:r>
      <w:r w:rsidRPr="00127AB4">
        <w:rPr>
          <w:rStyle w:val="FontStyle207"/>
          <w:rFonts w:ascii="Times New Roman" w:hAnsi="Times New Roman" w:cs="Times New Roman"/>
          <w:sz w:val="24"/>
          <w:szCs w:val="24"/>
        </w:rPr>
        <w:t>безопасности детей дошкольного возраста.</w:t>
      </w:r>
    </w:p>
    <w:p w14:paraId="3934E613" w14:textId="77777777" w:rsidR="00FF527B" w:rsidRDefault="00FF527B" w:rsidP="00FF527B">
      <w:pPr>
        <w:pStyle w:val="Style11"/>
        <w:widowControl/>
        <w:spacing w:line="240" w:lineRule="auto"/>
        <w:ind w:firstLine="567"/>
        <w:rPr>
          <w:rStyle w:val="FontStyle207"/>
          <w:rFonts w:ascii="Times New Roman" w:hAnsi="Times New Roman" w:cs="Times New Roman"/>
          <w:sz w:val="24"/>
          <w:szCs w:val="24"/>
        </w:rPr>
      </w:pPr>
      <w:r w:rsidRPr="00127AB4">
        <w:rPr>
          <w:rStyle w:val="FontStyle207"/>
          <w:rFonts w:ascii="Times New Roman" w:hAnsi="Times New Roman" w:cs="Times New Roman"/>
          <w:sz w:val="24"/>
          <w:szCs w:val="24"/>
        </w:rPr>
        <w:t xml:space="preserve">Знакомить родителей с достижениями </w:t>
      </w:r>
      <w:r w:rsidRPr="00127AB4">
        <w:rPr>
          <w:rStyle w:val="FontStyle280"/>
          <w:rFonts w:ascii="Times New Roman" w:hAnsi="Times New Roman" w:cs="Times New Roman"/>
          <w:sz w:val="24"/>
          <w:szCs w:val="24"/>
        </w:rPr>
        <w:t xml:space="preserve">и </w:t>
      </w:r>
      <w:r w:rsidRPr="00127AB4">
        <w:rPr>
          <w:rStyle w:val="FontStyle207"/>
          <w:rFonts w:ascii="Times New Roman" w:hAnsi="Times New Roman" w:cs="Times New Roman"/>
          <w:sz w:val="24"/>
          <w:szCs w:val="24"/>
        </w:rPr>
        <w:t>трудностями общественного воспитания в детском саду.</w:t>
      </w:r>
    </w:p>
    <w:p w14:paraId="3D6B2F95" w14:textId="77777777" w:rsidR="00FF527B" w:rsidRDefault="00FF527B" w:rsidP="00FF527B">
      <w:pPr>
        <w:pStyle w:val="Style11"/>
        <w:widowControl/>
        <w:spacing w:line="240" w:lineRule="auto"/>
        <w:ind w:firstLine="567"/>
        <w:rPr>
          <w:rStyle w:val="FontStyle207"/>
          <w:rFonts w:ascii="Times New Roman" w:hAnsi="Times New Roman" w:cs="Times New Roman"/>
          <w:sz w:val="24"/>
          <w:szCs w:val="24"/>
        </w:rPr>
      </w:pPr>
      <w:r w:rsidRPr="00127AB4">
        <w:rPr>
          <w:rStyle w:val="FontStyle207"/>
          <w:rFonts w:ascii="Times New Roman" w:hAnsi="Times New Roman" w:cs="Times New Roman"/>
          <w:sz w:val="24"/>
          <w:szCs w:val="24"/>
        </w:rPr>
        <w:t>Показывать родителям значение матери, отца, а также дедушек и бабушек, воспитателей, детей в развитии взаимодействия ребенка с социумом, понимания социальных норм поведения. Под</w:t>
      </w:r>
      <w:r w:rsidRPr="00127AB4">
        <w:rPr>
          <w:rStyle w:val="FontStyle226"/>
          <w:rFonts w:ascii="Times New Roman" w:hAnsi="Times New Roman" w:cs="Times New Roman"/>
          <w:sz w:val="24"/>
          <w:szCs w:val="24"/>
        </w:rPr>
        <w:t xml:space="preserve">черкивать </w:t>
      </w:r>
      <w:r w:rsidRPr="00127AB4">
        <w:rPr>
          <w:rStyle w:val="FontStyle207"/>
          <w:rFonts w:ascii="Times New Roman" w:hAnsi="Times New Roman" w:cs="Times New Roman"/>
          <w:sz w:val="24"/>
          <w:szCs w:val="24"/>
        </w:rPr>
        <w:t xml:space="preserve">ценность каждого ребенка для общества </w:t>
      </w:r>
      <w:r w:rsidRPr="00127AB4">
        <w:rPr>
          <w:rStyle w:val="FontStyle226"/>
          <w:rFonts w:ascii="Times New Roman" w:hAnsi="Times New Roman" w:cs="Times New Roman"/>
          <w:sz w:val="24"/>
          <w:szCs w:val="24"/>
        </w:rPr>
        <w:t xml:space="preserve">вне </w:t>
      </w:r>
      <w:r w:rsidRPr="00127AB4">
        <w:rPr>
          <w:rStyle w:val="FontStyle207"/>
          <w:rFonts w:ascii="Times New Roman" w:hAnsi="Times New Roman" w:cs="Times New Roman"/>
          <w:sz w:val="24"/>
          <w:szCs w:val="24"/>
        </w:rPr>
        <w:t xml:space="preserve">зависимости от </w:t>
      </w:r>
      <w:r w:rsidRPr="00127AB4">
        <w:rPr>
          <w:rStyle w:val="FontStyle226"/>
          <w:rFonts w:ascii="Times New Roman" w:hAnsi="Times New Roman" w:cs="Times New Roman"/>
          <w:sz w:val="24"/>
          <w:szCs w:val="24"/>
        </w:rPr>
        <w:t xml:space="preserve">его </w:t>
      </w:r>
      <w:r w:rsidRPr="00127AB4">
        <w:rPr>
          <w:rStyle w:val="FontStyle207"/>
          <w:rFonts w:ascii="Times New Roman" w:hAnsi="Times New Roman" w:cs="Times New Roman"/>
          <w:sz w:val="24"/>
          <w:szCs w:val="24"/>
        </w:rPr>
        <w:t>индивидуальных особенносте</w:t>
      </w:r>
      <w:r>
        <w:rPr>
          <w:rStyle w:val="FontStyle207"/>
          <w:rFonts w:ascii="Times New Roman" w:hAnsi="Times New Roman" w:cs="Times New Roman"/>
          <w:sz w:val="24"/>
          <w:szCs w:val="24"/>
        </w:rPr>
        <w:t xml:space="preserve">й и этнической принадлежности. </w:t>
      </w:r>
    </w:p>
    <w:p w14:paraId="540D484F" w14:textId="77777777" w:rsidR="00FF527B" w:rsidRDefault="00FF527B" w:rsidP="00FF527B">
      <w:pPr>
        <w:pStyle w:val="Style11"/>
        <w:widowControl/>
        <w:spacing w:line="240" w:lineRule="auto"/>
        <w:ind w:firstLine="567"/>
        <w:rPr>
          <w:rStyle w:val="FontStyle207"/>
          <w:rFonts w:ascii="Times New Roman" w:hAnsi="Times New Roman" w:cs="Times New Roman"/>
          <w:sz w:val="24"/>
          <w:szCs w:val="24"/>
        </w:rPr>
      </w:pPr>
      <w:r w:rsidRPr="00127AB4">
        <w:rPr>
          <w:rStyle w:val="FontStyle207"/>
          <w:rFonts w:ascii="Times New Roman" w:hAnsi="Times New Roman" w:cs="Times New Roman"/>
          <w:sz w:val="24"/>
          <w:szCs w:val="24"/>
        </w:rPr>
        <w:t xml:space="preserve">Заинтересовывать родителей </w:t>
      </w:r>
      <w:r w:rsidRPr="00127AB4">
        <w:rPr>
          <w:rStyle w:val="FontStyle292"/>
          <w:rFonts w:ascii="Times New Roman" w:hAnsi="Times New Roman" w:cs="Times New Roman"/>
          <w:b w:val="0"/>
          <w:sz w:val="24"/>
          <w:szCs w:val="24"/>
        </w:rPr>
        <w:t>в</w:t>
      </w:r>
      <w:r w:rsidRPr="00127AB4">
        <w:rPr>
          <w:rStyle w:val="FontStyle207"/>
          <w:rFonts w:ascii="Times New Roman" w:hAnsi="Times New Roman" w:cs="Times New Roman"/>
          <w:sz w:val="24"/>
          <w:szCs w:val="24"/>
        </w:rPr>
        <w:t>развитии игровой деятельности детей, обеспечивающей успешную социализацию, усвоение тендерного поведения.</w:t>
      </w:r>
    </w:p>
    <w:p w14:paraId="1C9BEF18" w14:textId="77777777" w:rsidR="00FF527B" w:rsidRDefault="00FF527B" w:rsidP="00FF527B">
      <w:pPr>
        <w:pStyle w:val="Style11"/>
        <w:widowControl/>
        <w:spacing w:line="240" w:lineRule="auto"/>
        <w:ind w:firstLine="567"/>
        <w:rPr>
          <w:rStyle w:val="FontStyle207"/>
          <w:rFonts w:ascii="Times New Roman" w:hAnsi="Times New Roman" w:cs="Times New Roman"/>
          <w:sz w:val="24"/>
          <w:szCs w:val="24"/>
        </w:rPr>
      </w:pPr>
      <w:r w:rsidRPr="00127AB4">
        <w:rPr>
          <w:rStyle w:val="FontStyle207"/>
          <w:rFonts w:ascii="Times New Roman" w:hAnsi="Times New Roman" w:cs="Times New Roman"/>
          <w:sz w:val="24"/>
          <w:szCs w:val="24"/>
        </w:rPr>
        <w:lastRenderedPageBreak/>
        <w:t>Помогать родителям</w:t>
      </w:r>
      <w:r>
        <w:rPr>
          <w:rStyle w:val="FontStyle207"/>
          <w:rFonts w:ascii="Times New Roman" w:hAnsi="Times New Roman" w:cs="Times New Roman"/>
          <w:sz w:val="24"/>
          <w:szCs w:val="24"/>
        </w:rPr>
        <w:t>,</w:t>
      </w:r>
      <w:r w:rsidRPr="00127AB4">
        <w:rPr>
          <w:rStyle w:val="FontStyle207"/>
          <w:rFonts w:ascii="Times New Roman" w:hAnsi="Times New Roman" w:cs="Times New Roman"/>
          <w:sz w:val="24"/>
          <w:szCs w:val="24"/>
        </w:rPr>
        <w:t xml:space="preserve"> осознавать негативные последствия деструктив</w:t>
      </w:r>
      <w:r w:rsidRPr="00127AB4">
        <w:rPr>
          <w:rStyle w:val="FontStyle207"/>
          <w:rFonts w:ascii="Times New Roman" w:hAnsi="Times New Roman" w:cs="Times New Roman"/>
          <w:sz w:val="24"/>
          <w:szCs w:val="24"/>
        </w:rPr>
        <w:softHyphen/>
        <w:t>ного общения в семье, исключающего родных для ребенка людей из кон</w:t>
      </w:r>
      <w:r w:rsidRPr="00127AB4">
        <w:rPr>
          <w:rStyle w:val="FontStyle207"/>
          <w:rFonts w:ascii="Times New Roman" w:hAnsi="Times New Roman" w:cs="Times New Roman"/>
          <w:sz w:val="24"/>
          <w:szCs w:val="24"/>
        </w:rPr>
        <w:softHyphen/>
        <w:t>текста развития. Создавать у родителей мотивацию к сохранению семей</w:t>
      </w:r>
      <w:r w:rsidRPr="00127AB4">
        <w:rPr>
          <w:rStyle w:val="FontStyle207"/>
          <w:rFonts w:ascii="Times New Roman" w:hAnsi="Times New Roman" w:cs="Times New Roman"/>
          <w:sz w:val="24"/>
          <w:szCs w:val="24"/>
        </w:rPr>
        <w:softHyphen/>
        <w:t>ных традиций и зарождению новых.</w:t>
      </w:r>
    </w:p>
    <w:p w14:paraId="253030E1" w14:textId="77777777" w:rsidR="00FF527B" w:rsidRDefault="00FF527B" w:rsidP="00FF527B">
      <w:pPr>
        <w:pStyle w:val="Style11"/>
        <w:widowControl/>
        <w:spacing w:line="240" w:lineRule="auto"/>
        <w:ind w:firstLine="567"/>
        <w:rPr>
          <w:rStyle w:val="FontStyle207"/>
          <w:rFonts w:ascii="Times New Roman" w:hAnsi="Times New Roman" w:cs="Times New Roman"/>
          <w:sz w:val="24"/>
          <w:szCs w:val="24"/>
        </w:rPr>
      </w:pPr>
      <w:r w:rsidRPr="00127AB4">
        <w:rPr>
          <w:rStyle w:val="FontStyle207"/>
          <w:rFonts w:ascii="Times New Roman" w:hAnsi="Times New Roman" w:cs="Times New Roman"/>
          <w:sz w:val="24"/>
          <w:szCs w:val="24"/>
        </w:rPr>
        <w:t>Поддерживать семью в выстраивании взаимодействия ребенка с незна</w:t>
      </w:r>
      <w:r w:rsidRPr="00127AB4">
        <w:rPr>
          <w:rStyle w:val="FontStyle207"/>
          <w:rFonts w:ascii="Times New Roman" w:hAnsi="Times New Roman" w:cs="Times New Roman"/>
          <w:sz w:val="24"/>
          <w:szCs w:val="24"/>
        </w:rPr>
        <w:softHyphen/>
        <w:t xml:space="preserve">комыми взрослыми </w:t>
      </w:r>
      <w:r w:rsidRPr="00127AB4">
        <w:rPr>
          <w:rStyle w:val="FontStyle226"/>
          <w:rFonts w:ascii="Times New Roman" w:hAnsi="Times New Roman" w:cs="Times New Roman"/>
          <w:sz w:val="24"/>
          <w:szCs w:val="24"/>
        </w:rPr>
        <w:t xml:space="preserve">и </w:t>
      </w:r>
      <w:r w:rsidRPr="00127AB4">
        <w:rPr>
          <w:rStyle w:val="FontStyle207"/>
          <w:rFonts w:ascii="Times New Roman" w:hAnsi="Times New Roman" w:cs="Times New Roman"/>
          <w:sz w:val="24"/>
          <w:szCs w:val="24"/>
        </w:rPr>
        <w:t xml:space="preserve">детьми в детском саду, вне его (например, </w:t>
      </w:r>
      <w:r w:rsidRPr="00127AB4">
        <w:rPr>
          <w:rStyle w:val="FontStyle292"/>
          <w:rFonts w:ascii="Times New Roman" w:hAnsi="Times New Roman" w:cs="Times New Roman"/>
          <w:b w:val="0"/>
          <w:sz w:val="24"/>
          <w:szCs w:val="24"/>
        </w:rPr>
        <w:t xml:space="preserve">в </w:t>
      </w:r>
      <w:r w:rsidRPr="00127AB4">
        <w:rPr>
          <w:rStyle w:val="FontStyle207"/>
          <w:rFonts w:ascii="Times New Roman" w:hAnsi="Times New Roman" w:cs="Times New Roman"/>
          <w:sz w:val="24"/>
          <w:szCs w:val="24"/>
        </w:rPr>
        <w:t>ходе проектной деятельности).</w:t>
      </w:r>
    </w:p>
    <w:p w14:paraId="44CFF451" w14:textId="77777777" w:rsidR="00FF527B" w:rsidRDefault="00FF527B" w:rsidP="00FF527B">
      <w:pPr>
        <w:pStyle w:val="Style11"/>
        <w:widowControl/>
        <w:spacing w:line="240" w:lineRule="auto"/>
        <w:ind w:firstLine="567"/>
        <w:rPr>
          <w:rStyle w:val="FontStyle227"/>
          <w:rFonts w:ascii="Times New Roman" w:hAnsi="Times New Roman" w:cs="Times New Roman"/>
          <w:b w:val="0"/>
          <w:bCs w:val="0"/>
          <w:sz w:val="24"/>
          <w:szCs w:val="24"/>
        </w:rPr>
      </w:pPr>
      <w:r w:rsidRPr="00127AB4">
        <w:rPr>
          <w:rStyle w:val="FontStyle207"/>
          <w:rFonts w:ascii="Times New Roman" w:hAnsi="Times New Roman" w:cs="Times New Roman"/>
          <w:sz w:val="24"/>
          <w:szCs w:val="24"/>
        </w:rP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14:paraId="78DC9353" w14:textId="77777777" w:rsidR="00FF527B" w:rsidRDefault="00FF527B" w:rsidP="00FF527B">
      <w:pPr>
        <w:pStyle w:val="Style11"/>
        <w:widowControl/>
        <w:spacing w:line="240" w:lineRule="auto"/>
        <w:ind w:firstLine="567"/>
        <w:rPr>
          <w:rStyle w:val="FontStyle207"/>
          <w:rFonts w:ascii="Times New Roman" w:hAnsi="Times New Roman" w:cs="Times New Roman"/>
          <w:sz w:val="24"/>
          <w:szCs w:val="24"/>
        </w:rPr>
      </w:pPr>
      <w:r w:rsidRPr="00127AB4">
        <w:rPr>
          <w:rStyle w:val="FontStyle207"/>
          <w:rFonts w:ascii="Times New Roman" w:hAnsi="Times New Roman" w:cs="Times New Roman"/>
          <w:sz w:val="24"/>
          <w:szCs w:val="24"/>
        </w:rPr>
        <w:t xml:space="preserve">Изучать традиции трудового воспитания, сложившиеся </w:t>
      </w:r>
      <w:r w:rsidRPr="00127AB4">
        <w:rPr>
          <w:rStyle w:val="FontStyle226"/>
          <w:rFonts w:ascii="Times New Roman" w:hAnsi="Times New Roman" w:cs="Times New Roman"/>
          <w:sz w:val="24"/>
          <w:szCs w:val="24"/>
        </w:rPr>
        <w:t xml:space="preserve">и </w:t>
      </w:r>
      <w:r w:rsidRPr="00127AB4">
        <w:rPr>
          <w:rStyle w:val="FontStyle207"/>
          <w:rFonts w:ascii="Times New Roman" w:hAnsi="Times New Roman" w:cs="Times New Roman"/>
          <w:sz w:val="24"/>
          <w:szCs w:val="24"/>
        </w:rPr>
        <w:t>развивающиеся в семьях воспитанников.</w:t>
      </w:r>
    </w:p>
    <w:p w14:paraId="410CD76E" w14:textId="77777777" w:rsidR="00FF527B" w:rsidRDefault="00FF527B" w:rsidP="00FF527B">
      <w:pPr>
        <w:pStyle w:val="Style11"/>
        <w:widowControl/>
        <w:spacing w:line="240" w:lineRule="auto"/>
        <w:ind w:firstLine="567"/>
        <w:rPr>
          <w:rStyle w:val="FontStyle207"/>
          <w:rFonts w:ascii="Times New Roman" w:hAnsi="Times New Roman" w:cs="Times New Roman"/>
          <w:sz w:val="24"/>
          <w:szCs w:val="24"/>
        </w:rPr>
      </w:pPr>
      <w:r w:rsidRPr="00127AB4">
        <w:rPr>
          <w:rStyle w:val="FontStyle207"/>
          <w:rFonts w:ascii="Times New Roman" w:hAnsi="Times New Roman" w:cs="Times New Roman"/>
          <w:sz w:val="24"/>
          <w:szCs w:val="24"/>
        </w:rPr>
        <w:t>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14:paraId="24B16F9A" w14:textId="77777777" w:rsidR="00FF527B" w:rsidRDefault="00FF527B" w:rsidP="00FF527B">
      <w:pPr>
        <w:pStyle w:val="Style11"/>
        <w:widowControl/>
        <w:spacing w:line="240" w:lineRule="auto"/>
        <w:ind w:firstLine="567"/>
        <w:rPr>
          <w:rStyle w:val="FontStyle207"/>
          <w:rFonts w:ascii="Times New Roman" w:hAnsi="Times New Roman" w:cs="Times New Roman"/>
          <w:sz w:val="24"/>
          <w:szCs w:val="24"/>
        </w:rPr>
      </w:pPr>
      <w:r w:rsidRPr="00127AB4">
        <w:rPr>
          <w:rStyle w:val="FontStyle207"/>
          <w:rFonts w:ascii="Times New Roman" w:hAnsi="Times New Roman" w:cs="Times New Roman"/>
          <w:sz w:val="24"/>
          <w:szCs w:val="24"/>
        </w:rPr>
        <w:t>Побуждать близких взрослых знакомить детей с домашним и профессиональным трудом, показывать его результаты, обращать внимание на отно</w:t>
      </w:r>
      <w:r w:rsidRPr="00127AB4">
        <w:rPr>
          <w:rStyle w:val="FontStyle207"/>
          <w:rFonts w:ascii="Times New Roman" w:hAnsi="Times New Roman" w:cs="Times New Roman"/>
          <w:sz w:val="24"/>
          <w:szCs w:val="24"/>
        </w:rPr>
        <w:softHyphen/>
        <w:t>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w:t>
      </w:r>
    </w:p>
    <w:p w14:paraId="46133C37" w14:textId="77777777" w:rsidR="00FF527B" w:rsidRDefault="00FF527B" w:rsidP="00FF527B">
      <w:pPr>
        <w:pStyle w:val="Style11"/>
        <w:widowControl/>
        <w:spacing w:line="240" w:lineRule="auto"/>
        <w:ind w:firstLine="567"/>
        <w:rPr>
          <w:rStyle w:val="FontStyle207"/>
          <w:rFonts w:ascii="Times New Roman" w:hAnsi="Times New Roman" w:cs="Times New Roman"/>
          <w:sz w:val="24"/>
          <w:szCs w:val="24"/>
        </w:rPr>
      </w:pPr>
      <w:r w:rsidRPr="00127AB4">
        <w:rPr>
          <w:rStyle w:val="FontStyle207"/>
          <w:rFonts w:ascii="Times New Roman" w:hAnsi="Times New Roman" w:cs="Times New Roman"/>
          <w:sz w:val="24"/>
          <w:szCs w:val="24"/>
        </w:rPr>
        <w:t xml:space="preserve">Привлекать внимание родителей к различным формам совместной с детьми трудовой деятельности в детском саду </w:t>
      </w:r>
      <w:r w:rsidRPr="00127AB4">
        <w:rPr>
          <w:rStyle w:val="FontStyle280"/>
          <w:rFonts w:ascii="Times New Roman" w:hAnsi="Times New Roman" w:cs="Times New Roman"/>
          <w:sz w:val="24"/>
          <w:szCs w:val="24"/>
        </w:rPr>
        <w:t xml:space="preserve">и </w:t>
      </w:r>
      <w:r w:rsidRPr="00127AB4">
        <w:rPr>
          <w:rStyle w:val="FontStyle207"/>
          <w:rFonts w:ascii="Times New Roman" w:hAnsi="Times New Roman" w:cs="Times New Roman"/>
          <w:sz w:val="24"/>
          <w:szCs w:val="24"/>
        </w:rPr>
        <w:t>дома, способствующей фор</w:t>
      </w:r>
      <w:r w:rsidRPr="00127AB4">
        <w:rPr>
          <w:rStyle w:val="FontStyle207"/>
          <w:rFonts w:ascii="Times New Roman" w:hAnsi="Times New Roman" w:cs="Times New Roman"/>
          <w:sz w:val="24"/>
          <w:szCs w:val="24"/>
        </w:rPr>
        <w:softHyphen/>
        <w:t>мированию взаимодействия взрослых с детьми, возникновению чувства единения, радости, гордости за результаты общего труда.</w:t>
      </w:r>
    </w:p>
    <w:p w14:paraId="6AF9D894" w14:textId="77777777" w:rsidR="00FF527B" w:rsidRDefault="00FF527B" w:rsidP="00FF527B">
      <w:pPr>
        <w:pStyle w:val="Style11"/>
        <w:widowControl/>
        <w:spacing w:line="240" w:lineRule="auto"/>
        <w:ind w:firstLine="567"/>
        <w:rPr>
          <w:rStyle w:val="FontStyle207"/>
          <w:rFonts w:ascii="Times New Roman" w:hAnsi="Times New Roman" w:cs="Times New Roman"/>
          <w:sz w:val="24"/>
          <w:szCs w:val="24"/>
        </w:rPr>
      </w:pPr>
      <w:r w:rsidRPr="00127AB4">
        <w:rPr>
          <w:rStyle w:val="FontStyle207"/>
          <w:rFonts w:ascii="Times New Roman" w:hAnsi="Times New Roman" w:cs="Times New Roman"/>
          <w:sz w:val="24"/>
          <w:szCs w:val="24"/>
        </w:rPr>
        <w:t>Ориентировать родителей на совместное с ребенком чтение литерату</w:t>
      </w:r>
      <w:r w:rsidRPr="00127AB4">
        <w:rPr>
          <w:rStyle w:val="FontStyle207"/>
          <w:rFonts w:ascii="Times New Roman" w:hAnsi="Times New Roman" w:cs="Times New Roman"/>
          <w:sz w:val="24"/>
          <w:szCs w:val="24"/>
        </w:rPr>
        <w:softHyphen/>
        <w:t>ры, посвященной различным профессиям, труду, просмотр соответствующих художественных и мультипликационных фильмов.</w:t>
      </w:r>
    </w:p>
    <w:p w14:paraId="0DF6945D" w14:textId="77777777" w:rsidR="00FF527B" w:rsidRPr="00127AB4" w:rsidRDefault="00FF527B" w:rsidP="00FF527B">
      <w:pPr>
        <w:pStyle w:val="Style11"/>
        <w:widowControl/>
        <w:spacing w:line="240" w:lineRule="auto"/>
        <w:ind w:firstLine="567"/>
        <w:rPr>
          <w:rStyle w:val="FontStyle267"/>
          <w:rFonts w:ascii="Times New Roman" w:hAnsi="Times New Roman" w:cs="Times New Roman"/>
          <w:sz w:val="24"/>
          <w:szCs w:val="24"/>
        </w:rPr>
      </w:pPr>
      <w:r w:rsidRPr="00127AB4">
        <w:rPr>
          <w:rStyle w:val="FontStyle207"/>
          <w:rFonts w:ascii="Times New Roman" w:hAnsi="Times New Roman" w:cs="Times New Roman"/>
          <w:sz w:val="24"/>
          <w:szCs w:val="24"/>
        </w:rPr>
        <w:t xml:space="preserve">Проводить совместные с родителями конкурсы, акции по благоустройству и озеленению территории детского сада, ориентируясь на потребности </w:t>
      </w:r>
      <w:r w:rsidRPr="00127AB4">
        <w:rPr>
          <w:rStyle w:val="FontStyle280"/>
          <w:rFonts w:ascii="Times New Roman" w:hAnsi="Times New Roman" w:cs="Times New Roman"/>
          <w:sz w:val="24"/>
          <w:szCs w:val="24"/>
        </w:rPr>
        <w:t xml:space="preserve">и </w:t>
      </w:r>
      <w:r w:rsidRPr="00127AB4">
        <w:rPr>
          <w:rStyle w:val="FontStyle207"/>
          <w:rFonts w:ascii="Times New Roman" w:hAnsi="Times New Roman" w:cs="Times New Roman"/>
          <w:sz w:val="24"/>
          <w:szCs w:val="24"/>
        </w:rPr>
        <w:t>возможности детей и научно-обо</w:t>
      </w:r>
      <w:r>
        <w:rPr>
          <w:rStyle w:val="FontStyle207"/>
          <w:rFonts w:ascii="Times New Roman" w:hAnsi="Times New Roman" w:cs="Times New Roman"/>
          <w:sz w:val="24"/>
          <w:szCs w:val="24"/>
        </w:rPr>
        <w:t>снованные принципы и нормативы.</w:t>
      </w:r>
    </w:p>
    <w:p w14:paraId="47A66B28" w14:textId="77777777" w:rsidR="00FF527B" w:rsidRDefault="00FF527B" w:rsidP="00FF527B">
      <w:pPr>
        <w:pStyle w:val="Style46"/>
        <w:widowControl/>
        <w:spacing w:line="240" w:lineRule="auto"/>
        <w:ind w:firstLine="567"/>
        <w:jc w:val="both"/>
        <w:rPr>
          <w:rStyle w:val="FontStyle267"/>
          <w:rFonts w:ascii="Times New Roman" w:hAnsi="Times New Roman" w:cs="Times New Roman"/>
          <w:b/>
          <w:sz w:val="24"/>
          <w:szCs w:val="24"/>
        </w:rPr>
      </w:pPr>
      <w:r w:rsidRPr="007F798E">
        <w:rPr>
          <w:rStyle w:val="FontStyle267"/>
          <w:rFonts w:ascii="Times New Roman" w:hAnsi="Times New Roman" w:cs="Times New Roman"/>
          <w:b/>
          <w:sz w:val="24"/>
          <w:szCs w:val="24"/>
        </w:rPr>
        <w:t>Образовательная область «Познавательное развитие»</w:t>
      </w:r>
    </w:p>
    <w:p w14:paraId="5669C049" w14:textId="77777777" w:rsidR="00FF527B" w:rsidRDefault="00FF527B" w:rsidP="00FF527B">
      <w:pPr>
        <w:pStyle w:val="Style46"/>
        <w:widowControl/>
        <w:spacing w:line="240" w:lineRule="auto"/>
        <w:ind w:firstLine="567"/>
        <w:jc w:val="both"/>
        <w:rPr>
          <w:rStyle w:val="FontStyle207"/>
          <w:rFonts w:ascii="Times New Roman" w:hAnsi="Times New Roman" w:cs="Times New Roman"/>
          <w:sz w:val="24"/>
          <w:szCs w:val="24"/>
        </w:rPr>
      </w:pPr>
      <w:r w:rsidRPr="00127AB4">
        <w:rPr>
          <w:rStyle w:val="FontStyle207"/>
          <w:rFonts w:ascii="Times New Roman" w:hAnsi="Times New Roman" w:cs="Times New Roman"/>
          <w:sz w:val="24"/>
          <w:szCs w:val="24"/>
        </w:rPr>
        <w:t>Обращать внимание родителей на возможности интеллектуального развития ребенка в семье и детском саду.</w:t>
      </w:r>
    </w:p>
    <w:p w14:paraId="320299CC" w14:textId="77777777" w:rsidR="00FF527B" w:rsidRDefault="00FF527B" w:rsidP="00FF527B">
      <w:pPr>
        <w:pStyle w:val="Style46"/>
        <w:widowControl/>
        <w:spacing w:line="240" w:lineRule="auto"/>
        <w:ind w:firstLine="567"/>
        <w:jc w:val="both"/>
        <w:rPr>
          <w:rStyle w:val="FontStyle207"/>
          <w:rFonts w:ascii="Times New Roman" w:hAnsi="Times New Roman" w:cs="Times New Roman"/>
          <w:sz w:val="24"/>
          <w:szCs w:val="24"/>
        </w:rPr>
      </w:pPr>
      <w:r w:rsidRPr="00127AB4">
        <w:rPr>
          <w:rStyle w:val="FontStyle207"/>
          <w:rFonts w:ascii="Times New Roman" w:hAnsi="Times New Roman" w:cs="Times New Roman"/>
          <w:sz w:val="24"/>
          <w:szCs w:val="24"/>
        </w:rPr>
        <w:t>Ориентировать родителей на развитие у ребенка потребности к позна</w:t>
      </w:r>
      <w:r w:rsidRPr="00127AB4">
        <w:rPr>
          <w:rStyle w:val="FontStyle207"/>
          <w:rFonts w:ascii="Times New Roman" w:hAnsi="Times New Roman" w:cs="Times New Roman"/>
          <w:sz w:val="24"/>
          <w:szCs w:val="24"/>
        </w:rPr>
        <w:softHyphen/>
        <w:t>нию, общению со взрослыми и сверстниками. Обращать их внимание на ценность детских вопросов. Побуждать находить на них ответы посредс</w:t>
      </w:r>
      <w:r w:rsidRPr="00127AB4">
        <w:rPr>
          <w:rStyle w:val="FontStyle207"/>
          <w:rFonts w:ascii="Times New Roman" w:hAnsi="Times New Roman" w:cs="Times New Roman"/>
          <w:sz w:val="24"/>
          <w:szCs w:val="24"/>
        </w:rPr>
        <w:softHyphen/>
        <w:t>твом совместных с ребенком наблюдений, экспериментов, размышлений, чтения художественной и познавательной литературы, просмотра художес</w:t>
      </w:r>
      <w:r w:rsidRPr="00127AB4">
        <w:rPr>
          <w:rStyle w:val="FontStyle207"/>
          <w:rFonts w:ascii="Times New Roman" w:hAnsi="Times New Roman" w:cs="Times New Roman"/>
          <w:sz w:val="24"/>
          <w:szCs w:val="24"/>
        </w:rPr>
        <w:softHyphen/>
        <w:t>твенных, документальных видеофильмов.</w:t>
      </w:r>
    </w:p>
    <w:p w14:paraId="28D2E274" w14:textId="77777777" w:rsidR="00FF527B" w:rsidRDefault="00FF527B" w:rsidP="00FF527B">
      <w:pPr>
        <w:pStyle w:val="Style46"/>
        <w:widowControl/>
        <w:spacing w:line="240" w:lineRule="auto"/>
        <w:ind w:firstLine="567"/>
        <w:jc w:val="both"/>
        <w:rPr>
          <w:rStyle w:val="FontStyle207"/>
          <w:rFonts w:ascii="Times New Roman" w:hAnsi="Times New Roman" w:cs="Times New Roman"/>
          <w:sz w:val="24"/>
          <w:szCs w:val="24"/>
        </w:rPr>
      </w:pPr>
      <w:r w:rsidRPr="00127AB4">
        <w:rPr>
          <w:rStyle w:val="FontStyle207"/>
          <w:rFonts w:ascii="Times New Roman" w:hAnsi="Times New Roman" w:cs="Times New Roman"/>
          <w:sz w:val="24"/>
          <w:szCs w:val="24"/>
        </w:rPr>
        <w:t>Показывать пользу прогулок и экскурсий для получения разнообразных впечатлений, вызывающих положительные эмоции и ощущения (зри</w:t>
      </w:r>
      <w:r w:rsidRPr="00127AB4">
        <w:rPr>
          <w:rStyle w:val="FontStyle207"/>
          <w:rFonts w:ascii="Times New Roman" w:hAnsi="Times New Roman" w:cs="Times New Roman"/>
          <w:sz w:val="24"/>
          <w:szCs w:val="24"/>
        </w:rPr>
        <w:softHyphen/>
        <w:t>тельные, слуховые, тактильные и др.). Совместно с родителями планиро</w:t>
      </w:r>
      <w:r w:rsidRPr="00127AB4">
        <w:rPr>
          <w:rStyle w:val="FontStyle207"/>
          <w:rFonts w:ascii="Times New Roman" w:hAnsi="Times New Roman" w:cs="Times New Roman"/>
          <w:sz w:val="24"/>
          <w:szCs w:val="24"/>
        </w:rPr>
        <w:softHyphen/>
        <w:t>вать, а также предлагать готовые маршруты выходного дня к историческим, памятным местам, местам отдыха горожан.</w:t>
      </w:r>
    </w:p>
    <w:p w14:paraId="3D465096" w14:textId="77777777" w:rsidR="00FF527B" w:rsidRPr="007F798E" w:rsidRDefault="00FF527B" w:rsidP="00FF527B">
      <w:pPr>
        <w:pStyle w:val="Style46"/>
        <w:widowControl/>
        <w:spacing w:line="240" w:lineRule="auto"/>
        <w:ind w:firstLine="567"/>
        <w:jc w:val="both"/>
        <w:rPr>
          <w:rStyle w:val="FontStyle227"/>
          <w:rFonts w:ascii="Times New Roman" w:hAnsi="Times New Roman" w:cs="Times New Roman"/>
          <w:bCs w:val="0"/>
          <w:sz w:val="24"/>
          <w:szCs w:val="24"/>
        </w:rPr>
      </w:pPr>
      <w:r w:rsidRPr="00127AB4">
        <w:rPr>
          <w:rStyle w:val="FontStyle207"/>
          <w:rFonts w:ascii="Times New Roman" w:hAnsi="Times New Roman" w:cs="Times New Roman"/>
          <w:sz w:val="24"/>
          <w:szCs w:val="24"/>
        </w:rPr>
        <w:t xml:space="preserve">Привлекать родителей к совместной с детьми исследовательской, проектной и продуктивной деятельности в детском саду </w:t>
      </w:r>
      <w:r w:rsidRPr="00127AB4">
        <w:rPr>
          <w:rStyle w:val="FontStyle280"/>
          <w:rFonts w:ascii="Times New Roman" w:hAnsi="Times New Roman" w:cs="Times New Roman"/>
          <w:sz w:val="24"/>
          <w:szCs w:val="24"/>
        </w:rPr>
        <w:t xml:space="preserve">и </w:t>
      </w:r>
      <w:r w:rsidRPr="00127AB4">
        <w:rPr>
          <w:rStyle w:val="FontStyle207"/>
          <w:rFonts w:ascii="Times New Roman" w:hAnsi="Times New Roman" w:cs="Times New Roman"/>
          <w:sz w:val="24"/>
          <w:szCs w:val="24"/>
        </w:rPr>
        <w:t>дома, способствующей возникновению познавательной активности. Проводить совместные с с</w:t>
      </w:r>
      <w:r>
        <w:rPr>
          <w:rStyle w:val="FontStyle207"/>
          <w:rFonts w:ascii="Times New Roman" w:hAnsi="Times New Roman" w:cs="Times New Roman"/>
          <w:sz w:val="24"/>
          <w:szCs w:val="24"/>
        </w:rPr>
        <w:t>емьей конкурсы, игры-викторины.</w:t>
      </w:r>
    </w:p>
    <w:p w14:paraId="4D8E592B" w14:textId="77777777" w:rsidR="00FF527B" w:rsidRDefault="00FF527B" w:rsidP="00FF527B">
      <w:pPr>
        <w:pStyle w:val="Style18"/>
        <w:widowControl/>
        <w:tabs>
          <w:tab w:val="left" w:pos="7286"/>
        </w:tabs>
        <w:ind w:firstLine="567"/>
        <w:jc w:val="both"/>
        <w:rPr>
          <w:rStyle w:val="FontStyle227"/>
          <w:rFonts w:ascii="Times New Roman" w:hAnsi="Times New Roman" w:cs="Times New Roman"/>
          <w:sz w:val="24"/>
          <w:szCs w:val="24"/>
        </w:rPr>
      </w:pPr>
      <w:r w:rsidRPr="007F798E">
        <w:rPr>
          <w:rStyle w:val="FontStyle227"/>
          <w:rFonts w:ascii="Times New Roman" w:hAnsi="Times New Roman" w:cs="Times New Roman"/>
          <w:sz w:val="24"/>
          <w:szCs w:val="24"/>
        </w:rPr>
        <w:t>Образовательная область «Речевое развитие»</w:t>
      </w:r>
    </w:p>
    <w:p w14:paraId="68FF95D1" w14:textId="77777777" w:rsidR="00FF527B" w:rsidRDefault="00FF527B" w:rsidP="00FF527B">
      <w:pPr>
        <w:pStyle w:val="Style18"/>
        <w:widowControl/>
        <w:tabs>
          <w:tab w:val="left" w:pos="7286"/>
        </w:tabs>
        <w:ind w:firstLine="567"/>
        <w:jc w:val="both"/>
        <w:rPr>
          <w:rStyle w:val="FontStyle207"/>
          <w:rFonts w:ascii="Times New Roman" w:hAnsi="Times New Roman" w:cs="Times New Roman"/>
          <w:sz w:val="24"/>
          <w:szCs w:val="24"/>
        </w:rPr>
      </w:pPr>
      <w:r w:rsidRPr="00127AB4">
        <w:rPr>
          <w:rStyle w:val="FontStyle207"/>
          <w:rFonts w:ascii="Times New Roman" w:hAnsi="Times New Roman" w:cs="Times New Roman"/>
          <w:sz w:val="24"/>
          <w:szCs w:val="24"/>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14:paraId="302372E8" w14:textId="77777777" w:rsidR="00FF527B" w:rsidRDefault="00FF527B" w:rsidP="00FF527B">
      <w:pPr>
        <w:pStyle w:val="Style18"/>
        <w:widowControl/>
        <w:tabs>
          <w:tab w:val="left" w:pos="7286"/>
        </w:tabs>
        <w:ind w:firstLine="567"/>
        <w:jc w:val="both"/>
        <w:rPr>
          <w:rStyle w:val="FontStyle207"/>
          <w:rFonts w:ascii="Times New Roman" w:hAnsi="Times New Roman" w:cs="Times New Roman"/>
          <w:sz w:val="24"/>
          <w:szCs w:val="24"/>
        </w:rPr>
      </w:pPr>
      <w:r w:rsidRPr="00127AB4">
        <w:rPr>
          <w:rStyle w:val="FontStyle207"/>
          <w:rFonts w:ascii="Times New Roman" w:hAnsi="Times New Roman" w:cs="Times New Roman"/>
          <w:sz w:val="24"/>
          <w:szCs w:val="24"/>
        </w:rPr>
        <w:t>Рекомендовать родителям использовать каждую возможность для об</w:t>
      </w:r>
      <w:r w:rsidRPr="00127AB4">
        <w:rPr>
          <w:rStyle w:val="FontStyle207"/>
          <w:rFonts w:ascii="Times New Roman" w:hAnsi="Times New Roman" w:cs="Times New Roman"/>
          <w:sz w:val="24"/>
          <w:szCs w:val="24"/>
        </w:rPr>
        <w:softHyphen/>
        <w:t>щения с ребенком, поводом для которого могут стать любые события и свя</w:t>
      </w:r>
      <w:r w:rsidRPr="00127AB4">
        <w:rPr>
          <w:rStyle w:val="FontStyle207"/>
          <w:rFonts w:ascii="Times New Roman" w:hAnsi="Times New Roman" w:cs="Times New Roman"/>
          <w:sz w:val="24"/>
          <w:szCs w:val="24"/>
        </w:rPr>
        <w:softHyphen/>
        <w:t xml:space="preserve">занные с ними </w:t>
      </w:r>
      <w:r w:rsidRPr="00127AB4">
        <w:rPr>
          <w:rStyle w:val="FontStyle207"/>
          <w:rFonts w:ascii="Times New Roman" w:hAnsi="Times New Roman" w:cs="Times New Roman"/>
          <w:sz w:val="24"/>
          <w:szCs w:val="24"/>
        </w:rPr>
        <w:lastRenderedPageBreak/>
        <w:t>эмоциональные состояния, достижения и трудности ребенка в развитии взаимодействия с миром и др.</w:t>
      </w:r>
    </w:p>
    <w:p w14:paraId="5AFBEB0C" w14:textId="77777777" w:rsidR="00FF527B" w:rsidRDefault="00FF527B" w:rsidP="00FF527B">
      <w:pPr>
        <w:pStyle w:val="Style18"/>
        <w:widowControl/>
        <w:tabs>
          <w:tab w:val="left" w:pos="7286"/>
        </w:tabs>
        <w:ind w:firstLine="567"/>
        <w:jc w:val="both"/>
        <w:rPr>
          <w:rStyle w:val="FontStyle207"/>
          <w:rFonts w:ascii="Times New Roman" w:hAnsi="Times New Roman" w:cs="Times New Roman"/>
          <w:sz w:val="24"/>
          <w:szCs w:val="24"/>
        </w:rPr>
      </w:pPr>
      <w:r w:rsidRPr="00127AB4">
        <w:rPr>
          <w:rStyle w:val="FontStyle207"/>
          <w:rFonts w:ascii="Times New Roman" w:hAnsi="Times New Roman" w:cs="Times New Roman"/>
          <w:sz w:val="24"/>
          <w:szCs w:val="24"/>
        </w:rPr>
        <w:t>Показывать родителям ценность диалогического общения с ребенком, открывающего возможность для познания окружающего мира, обмена ин</w:t>
      </w:r>
      <w:r w:rsidRPr="00127AB4">
        <w:rPr>
          <w:rStyle w:val="FontStyle207"/>
          <w:rFonts w:ascii="Times New Roman" w:hAnsi="Times New Roman" w:cs="Times New Roman"/>
          <w:sz w:val="24"/>
          <w:szCs w:val="24"/>
        </w:rPr>
        <w:softHyphen/>
        <w:t xml:space="preserve">формацией </w:t>
      </w:r>
      <w:r w:rsidRPr="00127AB4">
        <w:rPr>
          <w:rStyle w:val="FontStyle280"/>
          <w:rFonts w:ascii="Times New Roman" w:hAnsi="Times New Roman" w:cs="Times New Roman"/>
          <w:sz w:val="24"/>
          <w:szCs w:val="24"/>
        </w:rPr>
        <w:t xml:space="preserve">и </w:t>
      </w:r>
      <w:r w:rsidRPr="00127AB4">
        <w:rPr>
          <w:rStyle w:val="FontStyle207"/>
          <w:rFonts w:ascii="Times New Roman" w:hAnsi="Times New Roman" w:cs="Times New Roman"/>
          <w:sz w:val="24"/>
          <w:szCs w:val="24"/>
        </w:rPr>
        <w:t>эмоциями. Развивать у родителей навыки общения, исполь</w:t>
      </w:r>
      <w:r w:rsidRPr="00127AB4">
        <w:rPr>
          <w:rStyle w:val="FontStyle207"/>
          <w:rFonts w:ascii="Times New Roman" w:hAnsi="Times New Roman" w:cs="Times New Roman"/>
          <w:sz w:val="24"/>
          <w:szCs w:val="24"/>
        </w:rPr>
        <w:softHyphen/>
        <w:t>зуя семейные ассамблеи, коммуникативные тренинги и другие формы вза</w:t>
      </w:r>
      <w:r w:rsidRPr="00127AB4">
        <w:rPr>
          <w:rStyle w:val="FontStyle207"/>
          <w:rFonts w:ascii="Times New Roman" w:hAnsi="Times New Roman" w:cs="Times New Roman"/>
          <w:sz w:val="24"/>
          <w:szCs w:val="24"/>
        </w:rPr>
        <w:softHyphen/>
        <w:t>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w:t>
      </w:r>
      <w:r>
        <w:rPr>
          <w:rStyle w:val="FontStyle207"/>
          <w:rFonts w:ascii="Times New Roman" w:hAnsi="Times New Roman" w:cs="Times New Roman"/>
          <w:sz w:val="24"/>
          <w:szCs w:val="24"/>
        </w:rPr>
        <w:t>,</w:t>
      </w:r>
      <w:r w:rsidRPr="00127AB4">
        <w:rPr>
          <w:rStyle w:val="FontStyle207"/>
          <w:rFonts w:ascii="Times New Roman" w:hAnsi="Times New Roman" w:cs="Times New Roman"/>
          <w:sz w:val="24"/>
          <w:szCs w:val="24"/>
        </w:rPr>
        <w:t xml:space="preserve"> устанавливать взаимоотношения со сверстниками, младшими де</w:t>
      </w:r>
      <w:r w:rsidRPr="00127AB4">
        <w:rPr>
          <w:rStyle w:val="FontStyle207"/>
          <w:rFonts w:ascii="Times New Roman" w:hAnsi="Times New Roman" w:cs="Times New Roman"/>
          <w:sz w:val="24"/>
          <w:szCs w:val="24"/>
        </w:rPr>
        <w:softHyphen/>
        <w:t>тьми; подсказывать, как легче решить конфликтную (спорную) ситуацию.</w:t>
      </w:r>
    </w:p>
    <w:p w14:paraId="0D75111E" w14:textId="77777777" w:rsidR="00FF527B" w:rsidRDefault="00FF527B" w:rsidP="00FF527B">
      <w:pPr>
        <w:pStyle w:val="Style18"/>
        <w:widowControl/>
        <w:tabs>
          <w:tab w:val="left" w:pos="7286"/>
        </w:tabs>
        <w:ind w:firstLine="567"/>
        <w:jc w:val="both"/>
        <w:rPr>
          <w:rStyle w:val="FontStyle207"/>
          <w:rFonts w:ascii="Times New Roman" w:hAnsi="Times New Roman" w:cs="Times New Roman"/>
          <w:sz w:val="24"/>
          <w:szCs w:val="24"/>
        </w:rPr>
      </w:pPr>
      <w:r w:rsidRPr="00127AB4">
        <w:rPr>
          <w:rStyle w:val="FontStyle207"/>
          <w:rFonts w:ascii="Times New Roman" w:hAnsi="Times New Roman" w:cs="Times New Roman"/>
          <w:sz w:val="24"/>
          <w:szCs w:val="24"/>
        </w:rPr>
        <w:t>Привлекать родителей к разнообразному по содержанию и формам со</w:t>
      </w:r>
      <w:r w:rsidRPr="00127AB4">
        <w:rPr>
          <w:rStyle w:val="FontStyle207"/>
          <w:rFonts w:ascii="Times New Roman" w:hAnsi="Times New Roman" w:cs="Times New Roman"/>
          <w:sz w:val="24"/>
          <w:szCs w:val="24"/>
        </w:rPr>
        <w:softHyphen/>
        <w:t>трудничеству, способствующему развитию свободного общения взрослых с детьми в соответствии с    поз</w:t>
      </w:r>
      <w:r w:rsidRPr="00127AB4">
        <w:rPr>
          <w:rStyle w:val="FontStyle207"/>
          <w:rFonts w:ascii="Times New Roman" w:hAnsi="Times New Roman" w:cs="Times New Roman"/>
          <w:sz w:val="24"/>
          <w:szCs w:val="24"/>
        </w:rPr>
        <w:softHyphen/>
        <w:t>наватель</w:t>
      </w:r>
      <w:r>
        <w:rPr>
          <w:rStyle w:val="FontStyle207"/>
          <w:rFonts w:ascii="Times New Roman" w:hAnsi="Times New Roman" w:cs="Times New Roman"/>
          <w:sz w:val="24"/>
          <w:szCs w:val="24"/>
        </w:rPr>
        <w:t>ными потребностями дошкольников.</w:t>
      </w:r>
    </w:p>
    <w:p w14:paraId="5F1E52A3" w14:textId="77777777" w:rsidR="00FF527B" w:rsidRDefault="00FF527B" w:rsidP="00FF527B">
      <w:pPr>
        <w:pStyle w:val="Style18"/>
        <w:widowControl/>
        <w:tabs>
          <w:tab w:val="left" w:pos="7286"/>
        </w:tabs>
        <w:ind w:firstLine="567"/>
        <w:jc w:val="both"/>
        <w:rPr>
          <w:rStyle w:val="FontStyle207"/>
          <w:rFonts w:ascii="Times New Roman" w:hAnsi="Times New Roman" w:cs="Times New Roman"/>
          <w:sz w:val="24"/>
          <w:szCs w:val="24"/>
        </w:rPr>
      </w:pPr>
      <w:r w:rsidRPr="00127AB4">
        <w:rPr>
          <w:rStyle w:val="FontStyle207"/>
          <w:rFonts w:ascii="Times New Roman" w:hAnsi="Times New Roman" w:cs="Times New Roman"/>
          <w:sz w:val="24"/>
          <w:szCs w:val="24"/>
        </w:rPr>
        <w:t>Показывать родителям ценность домашнего чтения, выступающего спосо</w:t>
      </w:r>
      <w:r w:rsidRPr="00127AB4">
        <w:rPr>
          <w:rStyle w:val="FontStyle207"/>
          <w:rFonts w:ascii="Times New Roman" w:hAnsi="Times New Roman" w:cs="Times New Roman"/>
          <w:sz w:val="24"/>
          <w:szCs w:val="24"/>
        </w:rPr>
        <w:softHyphen/>
        <w:t>бом развития пассивного и активного словаря ребенка, словесного творчества.</w:t>
      </w:r>
    </w:p>
    <w:p w14:paraId="29550D89" w14:textId="77777777" w:rsidR="00FF527B" w:rsidRDefault="00FF527B" w:rsidP="00FF527B">
      <w:pPr>
        <w:pStyle w:val="Style18"/>
        <w:widowControl/>
        <w:tabs>
          <w:tab w:val="left" w:pos="7286"/>
        </w:tabs>
        <w:ind w:firstLine="567"/>
        <w:jc w:val="both"/>
        <w:rPr>
          <w:rStyle w:val="FontStyle207"/>
          <w:rFonts w:ascii="Times New Roman" w:hAnsi="Times New Roman" w:cs="Times New Roman"/>
          <w:sz w:val="24"/>
          <w:szCs w:val="24"/>
        </w:rPr>
      </w:pPr>
      <w:r w:rsidRPr="00127AB4">
        <w:rPr>
          <w:rStyle w:val="FontStyle207"/>
          <w:rFonts w:ascii="Times New Roman" w:hAnsi="Times New Roman" w:cs="Times New Roman"/>
          <w:sz w:val="24"/>
          <w:szCs w:val="24"/>
        </w:rPr>
        <w:t>Рекомендовать родителям произведения, определяющие круг семейно</w:t>
      </w:r>
      <w:r w:rsidRPr="00127AB4">
        <w:rPr>
          <w:rStyle w:val="FontStyle207"/>
          <w:rFonts w:ascii="Times New Roman" w:hAnsi="Times New Roman" w:cs="Times New Roman"/>
          <w:sz w:val="24"/>
          <w:szCs w:val="24"/>
        </w:rPr>
        <w:softHyphen/>
        <w:t>го чтения в соответствии с возрастными и индивидуальными особенностя</w:t>
      </w:r>
      <w:r w:rsidRPr="00127AB4">
        <w:rPr>
          <w:rStyle w:val="FontStyle207"/>
          <w:rFonts w:ascii="Times New Roman" w:hAnsi="Times New Roman" w:cs="Times New Roman"/>
          <w:sz w:val="24"/>
          <w:szCs w:val="24"/>
        </w:rPr>
        <w:softHyphen/>
        <w:t xml:space="preserve">ми ребенка. Показывать методы </w:t>
      </w:r>
      <w:r w:rsidRPr="00127AB4">
        <w:rPr>
          <w:rStyle w:val="FontStyle226"/>
          <w:rFonts w:ascii="Times New Roman" w:hAnsi="Times New Roman" w:cs="Times New Roman"/>
          <w:sz w:val="24"/>
          <w:szCs w:val="24"/>
        </w:rPr>
        <w:t xml:space="preserve">и </w:t>
      </w:r>
      <w:r w:rsidRPr="00127AB4">
        <w:rPr>
          <w:rStyle w:val="FontStyle207"/>
          <w:rFonts w:ascii="Times New Roman" w:hAnsi="Times New Roman" w:cs="Times New Roman"/>
          <w:sz w:val="24"/>
          <w:szCs w:val="24"/>
        </w:rPr>
        <w:t>приемы ознакомления ребенка с худо</w:t>
      </w:r>
      <w:r w:rsidRPr="00127AB4">
        <w:rPr>
          <w:rStyle w:val="FontStyle207"/>
          <w:rFonts w:ascii="Times New Roman" w:hAnsi="Times New Roman" w:cs="Times New Roman"/>
          <w:sz w:val="24"/>
          <w:szCs w:val="24"/>
        </w:rPr>
        <w:softHyphen/>
        <w:t>жественной литературой.</w:t>
      </w:r>
    </w:p>
    <w:p w14:paraId="3EF4FDD6" w14:textId="77777777" w:rsidR="00FF527B" w:rsidRDefault="00FF527B" w:rsidP="00FF527B">
      <w:pPr>
        <w:pStyle w:val="Style18"/>
        <w:widowControl/>
        <w:tabs>
          <w:tab w:val="left" w:pos="7286"/>
        </w:tabs>
        <w:ind w:firstLine="567"/>
        <w:jc w:val="both"/>
        <w:rPr>
          <w:rStyle w:val="FontStyle207"/>
          <w:rFonts w:ascii="Times New Roman" w:hAnsi="Times New Roman" w:cs="Times New Roman"/>
          <w:sz w:val="24"/>
          <w:szCs w:val="24"/>
        </w:rPr>
      </w:pPr>
      <w:r w:rsidRPr="00127AB4">
        <w:rPr>
          <w:rStyle w:val="FontStyle207"/>
          <w:rFonts w:ascii="Times New Roman" w:hAnsi="Times New Roman" w:cs="Times New Roman"/>
          <w:sz w:val="24"/>
          <w:szCs w:val="24"/>
        </w:rPr>
        <w:t>Обращать внимание родителей на возможность развития интереса ре</w:t>
      </w:r>
      <w:r w:rsidRPr="00127AB4">
        <w:rPr>
          <w:rStyle w:val="FontStyle207"/>
          <w:rFonts w:ascii="Times New Roman" w:hAnsi="Times New Roman" w:cs="Times New Roman"/>
          <w:sz w:val="24"/>
          <w:szCs w:val="24"/>
        </w:rPr>
        <w:softHyphen/>
        <w:t>бенка в ходе ознакомления с художественной литературой при организа</w:t>
      </w:r>
      <w:r w:rsidRPr="00127AB4">
        <w:rPr>
          <w:rStyle w:val="FontStyle207"/>
          <w:rFonts w:ascii="Times New Roman" w:hAnsi="Times New Roman" w:cs="Times New Roman"/>
          <w:sz w:val="24"/>
          <w:szCs w:val="24"/>
        </w:rPr>
        <w:softHyphen/>
        <w:t>ции семейных театров, вовлечения его в игровую деятельность, рисование. Ориентировать родителей в выборе художественных и мультипликацион</w:t>
      </w:r>
      <w:r w:rsidRPr="00127AB4">
        <w:rPr>
          <w:rStyle w:val="FontStyle207"/>
          <w:rFonts w:ascii="Times New Roman" w:hAnsi="Times New Roman" w:cs="Times New Roman"/>
          <w:sz w:val="24"/>
          <w:szCs w:val="24"/>
        </w:rPr>
        <w:softHyphen/>
        <w:t>ных фильмов, направленных на развитие художественного вкуса ребенка.</w:t>
      </w:r>
    </w:p>
    <w:p w14:paraId="57BAD601" w14:textId="77777777" w:rsidR="00FF527B" w:rsidRDefault="00FF527B" w:rsidP="00FF527B">
      <w:pPr>
        <w:pStyle w:val="Style18"/>
        <w:widowControl/>
        <w:tabs>
          <w:tab w:val="left" w:pos="7286"/>
        </w:tabs>
        <w:ind w:firstLine="567"/>
        <w:jc w:val="both"/>
        <w:rPr>
          <w:rStyle w:val="FontStyle207"/>
          <w:rFonts w:ascii="Times New Roman" w:hAnsi="Times New Roman" w:cs="Times New Roman"/>
          <w:sz w:val="24"/>
          <w:szCs w:val="24"/>
        </w:rPr>
      </w:pPr>
      <w:r w:rsidRPr="00127AB4">
        <w:rPr>
          <w:rStyle w:val="FontStyle207"/>
          <w:rFonts w:ascii="Times New Roman" w:hAnsi="Times New Roman" w:cs="Times New Roman"/>
          <w:sz w:val="24"/>
          <w:szCs w:val="24"/>
        </w:rPr>
        <w:t>Совместно с родителями проводить конкурсы, литературные гостиные и викторины, театральные мастерские, встречи с писателями, поэтами, работни</w:t>
      </w:r>
      <w:r w:rsidRPr="00127AB4">
        <w:rPr>
          <w:rStyle w:val="FontStyle207"/>
          <w:rFonts w:ascii="Times New Roman" w:hAnsi="Times New Roman" w:cs="Times New Roman"/>
          <w:sz w:val="24"/>
          <w:szCs w:val="24"/>
        </w:rPr>
        <w:softHyphen/>
        <w:t>ками детской библиотеки, направленные на активное познание детьми литературного наследия. Поддерживать контакты семьи с детской библиотекой.</w:t>
      </w:r>
    </w:p>
    <w:p w14:paraId="35B0C758" w14:textId="77777777" w:rsidR="00FF527B" w:rsidRPr="007F798E" w:rsidRDefault="00FF527B" w:rsidP="00FF527B">
      <w:pPr>
        <w:pStyle w:val="Style18"/>
        <w:widowControl/>
        <w:tabs>
          <w:tab w:val="left" w:pos="7286"/>
        </w:tabs>
        <w:ind w:firstLine="567"/>
        <w:jc w:val="both"/>
        <w:rPr>
          <w:rStyle w:val="FontStyle227"/>
          <w:rFonts w:ascii="Times New Roman" w:hAnsi="Times New Roman" w:cs="Times New Roman"/>
          <w:sz w:val="24"/>
          <w:szCs w:val="24"/>
        </w:rPr>
      </w:pPr>
      <w:r w:rsidRPr="00127AB4">
        <w:rPr>
          <w:rStyle w:val="FontStyle207"/>
          <w:rFonts w:ascii="Times New Roman" w:hAnsi="Times New Roman" w:cs="Times New Roman"/>
          <w:sz w:val="24"/>
          <w:szCs w:val="24"/>
        </w:rPr>
        <w:t>Привлекать родителей к проектной деятельности. Побуждать поддерживать детское сочинительство.</w:t>
      </w:r>
    </w:p>
    <w:p w14:paraId="59DC52C9" w14:textId="77777777" w:rsidR="00FF527B" w:rsidRDefault="00FF527B" w:rsidP="00FF527B">
      <w:pPr>
        <w:pStyle w:val="Style18"/>
        <w:widowControl/>
        <w:ind w:firstLine="567"/>
        <w:jc w:val="both"/>
        <w:rPr>
          <w:rStyle w:val="FontStyle227"/>
          <w:rFonts w:ascii="Times New Roman" w:hAnsi="Times New Roman" w:cs="Times New Roman"/>
          <w:sz w:val="24"/>
          <w:szCs w:val="24"/>
        </w:rPr>
      </w:pPr>
      <w:r w:rsidRPr="007F798E">
        <w:rPr>
          <w:rStyle w:val="FontStyle227"/>
          <w:rFonts w:ascii="Times New Roman" w:hAnsi="Times New Roman" w:cs="Times New Roman"/>
          <w:sz w:val="24"/>
          <w:szCs w:val="24"/>
        </w:rPr>
        <w:t>Образовательная область «Художественно – эстетическое развитие»</w:t>
      </w:r>
    </w:p>
    <w:p w14:paraId="7460BE5C" w14:textId="77777777" w:rsidR="00FF527B" w:rsidRDefault="00FF527B" w:rsidP="00FF527B">
      <w:pPr>
        <w:pStyle w:val="Style18"/>
        <w:widowControl/>
        <w:ind w:firstLine="567"/>
        <w:jc w:val="both"/>
        <w:rPr>
          <w:rStyle w:val="FontStyle207"/>
          <w:rFonts w:ascii="Times New Roman" w:hAnsi="Times New Roman" w:cs="Times New Roman"/>
          <w:sz w:val="24"/>
          <w:szCs w:val="24"/>
        </w:rPr>
      </w:pPr>
      <w:r w:rsidRPr="00127AB4">
        <w:rPr>
          <w:rStyle w:val="FontStyle207"/>
          <w:rFonts w:ascii="Times New Roman" w:hAnsi="Times New Roman" w:cs="Times New Roman"/>
          <w:sz w:val="24"/>
          <w:szCs w:val="24"/>
        </w:rPr>
        <w:t>На примере лучших образцов семейного воспитания показывать роди</w:t>
      </w:r>
      <w:r w:rsidRPr="00127AB4">
        <w:rPr>
          <w:rStyle w:val="FontStyle207"/>
          <w:rFonts w:ascii="Times New Roman" w:hAnsi="Times New Roman" w:cs="Times New Roman"/>
          <w:sz w:val="24"/>
          <w:szCs w:val="24"/>
        </w:rPr>
        <w:softHyphen/>
        <w:t>телям актуальность развития интереса к эстетической стороне окружаю</w:t>
      </w:r>
      <w:r w:rsidRPr="00127AB4">
        <w:rPr>
          <w:rStyle w:val="FontStyle207"/>
          <w:rFonts w:ascii="Times New Roman" w:hAnsi="Times New Roman" w:cs="Times New Roman"/>
          <w:sz w:val="24"/>
          <w:szCs w:val="24"/>
        </w:rPr>
        <w:softHyphen/>
        <w:t>щей действительности, раннего развития творческих способностей детей. Знакомить с возможностями детского сада, а также близлежащих учрежде</w:t>
      </w:r>
      <w:r w:rsidRPr="00127AB4">
        <w:rPr>
          <w:rStyle w:val="FontStyle207"/>
          <w:rFonts w:ascii="Times New Roman" w:hAnsi="Times New Roman" w:cs="Times New Roman"/>
          <w:sz w:val="24"/>
          <w:szCs w:val="24"/>
        </w:rPr>
        <w:softHyphen/>
        <w:t>ний дополнительного образования и культуры в художественном воспита</w:t>
      </w:r>
      <w:r w:rsidRPr="00127AB4">
        <w:rPr>
          <w:rStyle w:val="FontStyle207"/>
          <w:rFonts w:ascii="Times New Roman" w:hAnsi="Times New Roman" w:cs="Times New Roman"/>
          <w:sz w:val="24"/>
          <w:szCs w:val="24"/>
        </w:rPr>
        <w:softHyphen/>
        <w:t>нии детей.</w:t>
      </w:r>
    </w:p>
    <w:p w14:paraId="3E73CB5B" w14:textId="77777777" w:rsidR="00FF527B" w:rsidRDefault="00FF527B" w:rsidP="00FF527B">
      <w:pPr>
        <w:pStyle w:val="Style18"/>
        <w:widowControl/>
        <w:ind w:firstLine="567"/>
        <w:jc w:val="both"/>
        <w:rPr>
          <w:rStyle w:val="FontStyle207"/>
          <w:rFonts w:ascii="Times New Roman" w:hAnsi="Times New Roman" w:cs="Times New Roman"/>
          <w:sz w:val="24"/>
          <w:szCs w:val="24"/>
        </w:rPr>
      </w:pPr>
      <w:r w:rsidRPr="00127AB4">
        <w:rPr>
          <w:rStyle w:val="FontStyle207"/>
          <w:rFonts w:ascii="Times New Roman" w:hAnsi="Times New Roman" w:cs="Times New Roman"/>
          <w:sz w:val="24"/>
          <w:szCs w:val="24"/>
        </w:rPr>
        <w:t>Поддерживать стремление родителей развивать художественную де</w:t>
      </w:r>
      <w:r w:rsidRPr="00127AB4">
        <w:rPr>
          <w:rStyle w:val="FontStyle207"/>
          <w:rFonts w:ascii="Times New Roman" w:hAnsi="Times New Roman" w:cs="Times New Roman"/>
          <w:sz w:val="24"/>
          <w:szCs w:val="24"/>
        </w:rPr>
        <w:softHyphen/>
        <w:t>ятельность детей в детском саду и дома; организовывать выставки семей</w:t>
      </w:r>
      <w:r w:rsidRPr="00127AB4">
        <w:rPr>
          <w:rStyle w:val="FontStyle207"/>
          <w:rFonts w:ascii="Times New Roman" w:hAnsi="Times New Roman" w:cs="Times New Roman"/>
          <w:sz w:val="24"/>
          <w:szCs w:val="24"/>
        </w:rPr>
        <w:softHyphen/>
        <w:t>ного художественного творчества, выделяя творческие достижения взрос</w:t>
      </w:r>
      <w:r w:rsidRPr="00127AB4">
        <w:rPr>
          <w:rStyle w:val="FontStyle207"/>
          <w:rFonts w:ascii="Times New Roman" w:hAnsi="Times New Roman" w:cs="Times New Roman"/>
          <w:sz w:val="24"/>
          <w:szCs w:val="24"/>
        </w:rPr>
        <w:softHyphen/>
        <w:t>лых и детей.</w:t>
      </w:r>
    </w:p>
    <w:p w14:paraId="7B4D2651" w14:textId="77777777" w:rsidR="00FF527B" w:rsidRDefault="00FF527B" w:rsidP="00FF527B">
      <w:pPr>
        <w:pStyle w:val="Style18"/>
        <w:widowControl/>
        <w:ind w:firstLine="567"/>
        <w:jc w:val="both"/>
        <w:rPr>
          <w:rStyle w:val="FontStyle207"/>
          <w:rFonts w:ascii="Times New Roman" w:hAnsi="Times New Roman" w:cs="Times New Roman"/>
          <w:sz w:val="24"/>
          <w:szCs w:val="24"/>
        </w:rPr>
      </w:pPr>
      <w:r w:rsidRPr="00127AB4">
        <w:rPr>
          <w:rStyle w:val="FontStyle207"/>
          <w:rFonts w:ascii="Times New Roman" w:hAnsi="Times New Roman" w:cs="Times New Roman"/>
          <w:sz w:val="24"/>
          <w:szCs w:val="24"/>
        </w:rPr>
        <w:t>Привлекать родителей к активным формам совместной с детьми деятель</w:t>
      </w:r>
      <w:r w:rsidRPr="00127AB4">
        <w:rPr>
          <w:rStyle w:val="FontStyle207"/>
          <w:rFonts w:ascii="Times New Roman" w:hAnsi="Times New Roman" w:cs="Times New Roman"/>
          <w:sz w:val="24"/>
          <w:szCs w:val="24"/>
        </w:rPr>
        <w:softHyphen/>
        <w:t xml:space="preserve">ности, способствующим возникновению творческого вдохновения: занятиям в художественных студиях </w:t>
      </w:r>
      <w:r w:rsidRPr="00127AB4">
        <w:rPr>
          <w:rStyle w:val="FontStyle226"/>
          <w:rFonts w:ascii="Times New Roman" w:hAnsi="Times New Roman" w:cs="Times New Roman"/>
          <w:sz w:val="24"/>
          <w:szCs w:val="24"/>
        </w:rPr>
        <w:t xml:space="preserve">и </w:t>
      </w:r>
      <w:r w:rsidRPr="00127AB4">
        <w:rPr>
          <w:rStyle w:val="FontStyle207"/>
          <w:rFonts w:ascii="Times New Roman" w:hAnsi="Times New Roman" w:cs="Times New Roman"/>
          <w:sz w:val="24"/>
          <w:szCs w:val="24"/>
        </w:rPr>
        <w:t xml:space="preserve">мастерских (рисунка, живописи, скульптуры </w:t>
      </w:r>
      <w:r w:rsidRPr="00127AB4">
        <w:rPr>
          <w:rStyle w:val="FontStyle226"/>
          <w:rFonts w:ascii="Times New Roman" w:hAnsi="Times New Roman" w:cs="Times New Roman"/>
          <w:sz w:val="24"/>
          <w:szCs w:val="24"/>
        </w:rPr>
        <w:t xml:space="preserve">и </w:t>
      </w:r>
      <w:r w:rsidRPr="00127AB4">
        <w:rPr>
          <w:rStyle w:val="FontStyle207"/>
          <w:rFonts w:ascii="Times New Roman" w:hAnsi="Times New Roman" w:cs="Times New Roman"/>
          <w:sz w:val="24"/>
          <w:szCs w:val="24"/>
        </w:rPr>
        <w:t>пр.), творческим проектам, экскурсиям и прогулкам. Ориентировать родите</w:t>
      </w:r>
      <w:r w:rsidRPr="00127AB4">
        <w:rPr>
          <w:rStyle w:val="FontStyle207"/>
          <w:rFonts w:ascii="Times New Roman" w:hAnsi="Times New Roman" w:cs="Times New Roman"/>
          <w:sz w:val="24"/>
          <w:szCs w:val="24"/>
        </w:rPr>
        <w:softHyphen/>
        <w:t>лей на совместное рассматривание зданий, декоративно-архитектурных эле</w:t>
      </w:r>
      <w:r w:rsidRPr="00127AB4">
        <w:rPr>
          <w:rStyle w:val="FontStyle207"/>
          <w:rFonts w:ascii="Times New Roman" w:hAnsi="Times New Roman" w:cs="Times New Roman"/>
          <w:sz w:val="24"/>
          <w:szCs w:val="24"/>
        </w:rPr>
        <w:softHyphen/>
        <w:t>ментов, привлекших внимание ребенка на прогулках и экскурсиях; показы</w:t>
      </w:r>
      <w:r w:rsidRPr="00127AB4">
        <w:rPr>
          <w:rStyle w:val="FontStyle207"/>
          <w:rFonts w:ascii="Times New Roman" w:hAnsi="Times New Roman" w:cs="Times New Roman"/>
          <w:sz w:val="24"/>
          <w:szCs w:val="24"/>
        </w:rPr>
        <w:softHyphen/>
        <w:t xml:space="preserve">вать ценность общения по поводу увиденного </w:t>
      </w:r>
      <w:r w:rsidRPr="00127AB4">
        <w:rPr>
          <w:rStyle w:val="FontStyle226"/>
          <w:rFonts w:ascii="Times New Roman" w:hAnsi="Times New Roman" w:cs="Times New Roman"/>
          <w:sz w:val="24"/>
          <w:szCs w:val="24"/>
        </w:rPr>
        <w:t xml:space="preserve">и </w:t>
      </w:r>
      <w:r w:rsidRPr="00127AB4">
        <w:rPr>
          <w:rStyle w:val="FontStyle207"/>
          <w:rFonts w:ascii="Times New Roman" w:hAnsi="Times New Roman" w:cs="Times New Roman"/>
          <w:sz w:val="24"/>
          <w:szCs w:val="24"/>
        </w:rPr>
        <w:t>др.</w:t>
      </w:r>
    </w:p>
    <w:p w14:paraId="59C3DD79" w14:textId="77777777" w:rsidR="00FF527B" w:rsidRDefault="00FF527B" w:rsidP="00FF527B">
      <w:pPr>
        <w:pStyle w:val="Style18"/>
        <w:widowControl/>
        <w:ind w:firstLine="567"/>
        <w:jc w:val="both"/>
        <w:rPr>
          <w:rStyle w:val="FontStyle207"/>
          <w:rFonts w:ascii="Times New Roman" w:hAnsi="Times New Roman" w:cs="Times New Roman"/>
          <w:sz w:val="24"/>
          <w:szCs w:val="24"/>
        </w:rPr>
      </w:pPr>
      <w:r w:rsidRPr="00127AB4">
        <w:rPr>
          <w:rStyle w:val="FontStyle207"/>
          <w:rFonts w:ascii="Times New Roman" w:hAnsi="Times New Roman" w:cs="Times New Roman"/>
          <w:sz w:val="24"/>
          <w:szCs w:val="24"/>
        </w:rPr>
        <w:t>Организовывать семейные посещения музея изобразительных ис</w:t>
      </w:r>
      <w:r w:rsidRPr="00127AB4">
        <w:rPr>
          <w:rStyle w:val="FontStyle207"/>
          <w:rFonts w:ascii="Times New Roman" w:hAnsi="Times New Roman" w:cs="Times New Roman"/>
          <w:sz w:val="24"/>
          <w:szCs w:val="24"/>
        </w:rPr>
        <w:softHyphen/>
        <w:t>кусств, выставочных залов, детской художественной галереи, мастерских художников и скульпторов.</w:t>
      </w:r>
    </w:p>
    <w:p w14:paraId="4A144219" w14:textId="77777777" w:rsidR="00FF527B" w:rsidRDefault="00FF527B" w:rsidP="00FF527B">
      <w:pPr>
        <w:pStyle w:val="Style18"/>
        <w:widowControl/>
        <w:ind w:firstLine="567"/>
        <w:jc w:val="both"/>
        <w:rPr>
          <w:rStyle w:val="FontStyle207"/>
          <w:rFonts w:ascii="Times New Roman" w:hAnsi="Times New Roman" w:cs="Times New Roman"/>
          <w:sz w:val="24"/>
          <w:szCs w:val="24"/>
        </w:rPr>
      </w:pPr>
      <w:r w:rsidRPr="00127AB4">
        <w:rPr>
          <w:rStyle w:val="FontStyle207"/>
          <w:rFonts w:ascii="Times New Roman" w:hAnsi="Times New Roman" w:cs="Times New Roman"/>
          <w:sz w:val="24"/>
          <w:szCs w:val="24"/>
        </w:rPr>
        <w:t>Знакомить родителей с возможностями детского сада, а также близле</w:t>
      </w:r>
      <w:r w:rsidRPr="00127AB4">
        <w:rPr>
          <w:rStyle w:val="FontStyle207"/>
          <w:rFonts w:ascii="Times New Roman" w:hAnsi="Times New Roman" w:cs="Times New Roman"/>
          <w:sz w:val="24"/>
          <w:szCs w:val="24"/>
        </w:rPr>
        <w:softHyphen/>
        <w:t>жащих учреждений дополнительного образования и культуры в музыкаль</w:t>
      </w:r>
      <w:r w:rsidRPr="00127AB4">
        <w:rPr>
          <w:rStyle w:val="FontStyle207"/>
          <w:rFonts w:ascii="Times New Roman" w:hAnsi="Times New Roman" w:cs="Times New Roman"/>
          <w:sz w:val="24"/>
          <w:szCs w:val="24"/>
        </w:rPr>
        <w:softHyphen/>
        <w:t>ном воспитании детей.</w:t>
      </w:r>
    </w:p>
    <w:p w14:paraId="06389C71" w14:textId="77777777" w:rsidR="00FF527B" w:rsidRDefault="00FF527B" w:rsidP="00FF527B">
      <w:pPr>
        <w:pStyle w:val="Style18"/>
        <w:widowControl/>
        <w:ind w:firstLine="567"/>
        <w:jc w:val="both"/>
        <w:rPr>
          <w:rStyle w:val="FontStyle207"/>
          <w:rFonts w:ascii="Times New Roman" w:hAnsi="Times New Roman" w:cs="Times New Roman"/>
          <w:sz w:val="24"/>
          <w:szCs w:val="24"/>
        </w:rPr>
      </w:pPr>
      <w:r w:rsidRPr="00127AB4">
        <w:rPr>
          <w:rStyle w:val="FontStyle207"/>
          <w:rFonts w:ascii="Times New Roman" w:hAnsi="Times New Roman" w:cs="Times New Roman"/>
          <w:sz w:val="24"/>
          <w:szCs w:val="24"/>
        </w:rPr>
        <w:t>Раскрывать возможности музыки как средства благоприятного воз</w:t>
      </w:r>
      <w:r w:rsidRPr="00127AB4">
        <w:rPr>
          <w:rStyle w:val="FontStyle207"/>
          <w:rFonts w:ascii="Times New Roman" w:hAnsi="Times New Roman" w:cs="Times New Roman"/>
          <w:sz w:val="24"/>
          <w:szCs w:val="24"/>
        </w:rPr>
        <w:softHyphen/>
        <w:t xml:space="preserve">действия на психическое здоровье ребенка. На примере лучших образцов семейного воспитания </w:t>
      </w:r>
      <w:r w:rsidRPr="00127AB4">
        <w:rPr>
          <w:rStyle w:val="FontStyle207"/>
          <w:rFonts w:ascii="Times New Roman" w:hAnsi="Times New Roman" w:cs="Times New Roman"/>
          <w:sz w:val="24"/>
          <w:szCs w:val="24"/>
        </w:rPr>
        <w:lastRenderedPageBreak/>
        <w:t>показывать родителям влияние семейного досуга (праздников, концертов, домашнего музицирования и др.) на развитие лич</w:t>
      </w:r>
      <w:r w:rsidRPr="00127AB4">
        <w:rPr>
          <w:rStyle w:val="FontStyle207"/>
          <w:rFonts w:ascii="Times New Roman" w:hAnsi="Times New Roman" w:cs="Times New Roman"/>
          <w:sz w:val="24"/>
          <w:szCs w:val="24"/>
        </w:rPr>
        <w:softHyphen/>
        <w:t>ности ребенка, детско-родительских отношений</w:t>
      </w:r>
      <w:r>
        <w:rPr>
          <w:rStyle w:val="FontStyle207"/>
          <w:rFonts w:ascii="Times New Roman" w:hAnsi="Times New Roman" w:cs="Times New Roman"/>
          <w:sz w:val="24"/>
          <w:szCs w:val="24"/>
        </w:rPr>
        <w:t>.</w:t>
      </w:r>
    </w:p>
    <w:p w14:paraId="44D648FB" w14:textId="77777777" w:rsidR="00FF527B" w:rsidRDefault="00FF527B" w:rsidP="00FF527B">
      <w:pPr>
        <w:pStyle w:val="Style18"/>
        <w:widowControl/>
        <w:ind w:firstLine="567"/>
        <w:jc w:val="both"/>
        <w:rPr>
          <w:rStyle w:val="FontStyle207"/>
          <w:rFonts w:ascii="Times New Roman" w:hAnsi="Times New Roman" w:cs="Times New Roman"/>
          <w:sz w:val="24"/>
          <w:szCs w:val="24"/>
        </w:rPr>
      </w:pPr>
      <w:r w:rsidRPr="00127AB4">
        <w:rPr>
          <w:rStyle w:val="FontStyle207"/>
          <w:rFonts w:ascii="Times New Roman" w:hAnsi="Times New Roman" w:cs="Times New Roman"/>
          <w:sz w:val="24"/>
          <w:szCs w:val="24"/>
        </w:rPr>
        <w:t>Привлекать родителей к разнообразным формам совместной музы</w:t>
      </w:r>
      <w:r w:rsidRPr="00127AB4">
        <w:rPr>
          <w:rStyle w:val="FontStyle207"/>
          <w:rFonts w:ascii="Times New Roman" w:hAnsi="Times New Roman" w:cs="Times New Roman"/>
          <w:sz w:val="24"/>
          <w:szCs w:val="24"/>
        </w:rPr>
        <w:softHyphen/>
        <w:t>кально-художественной деятельности с детьми в детском саду, способству</w:t>
      </w:r>
      <w:r w:rsidRPr="00127AB4">
        <w:rPr>
          <w:rStyle w:val="FontStyle207"/>
          <w:rFonts w:ascii="Times New Roman" w:hAnsi="Times New Roman" w:cs="Times New Roman"/>
          <w:sz w:val="24"/>
          <w:szCs w:val="24"/>
        </w:rPr>
        <w:softHyphen/>
        <w:t>ющим возникновению ярких эмоций, творческого вдохновения, развитию общения. Организовывать в детском саду встречи родителей и детей с музыкантами и композиторами, фестивали, музыкально-литературные вечера.</w:t>
      </w:r>
    </w:p>
    <w:p w14:paraId="6BBAAC48" w14:textId="77777777" w:rsidR="00FF527B" w:rsidRDefault="00FF527B" w:rsidP="00FF527B">
      <w:pPr>
        <w:pStyle w:val="Style18"/>
        <w:widowControl/>
        <w:ind w:firstLine="567"/>
        <w:jc w:val="both"/>
        <w:rPr>
          <w:rStyle w:val="FontStyle207"/>
          <w:rFonts w:ascii="Times New Roman" w:hAnsi="Times New Roman" w:cs="Times New Roman"/>
          <w:sz w:val="24"/>
          <w:szCs w:val="24"/>
        </w:rPr>
      </w:pPr>
      <w:r w:rsidRPr="00127AB4">
        <w:rPr>
          <w:rStyle w:val="FontStyle207"/>
          <w:rFonts w:ascii="Times New Roman" w:hAnsi="Times New Roman" w:cs="Times New Roman"/>
          <w:sz w:val="24"/>
          <w:szCs w:val="24"/>
        </w:rPr>
        <w:t xml:space="preserve">Информировать родителей о концертах профессиональных </w:t>
      </w:r>
      <w:r w:rsidRPr="00127AB4">
        <w:rPr>
          <w:rStyle w:val="FontStyle280"/>
          <w:rFonts w:ascii="Times New Roman" w:hAnsi="Times New Roman" w:cs="Times New Roman"/>
          <w:sz w:val="24"/>
          <w:szCs w:val="24"/>
        </w:rPr>
        <w:t xml:space="preserve">и </w:t>
      </w:r>
      <w:r w:rsidRPr="00127AB4">
        <w:rPr>
          <w:rStyle w:val="FontStyle207"/>
          <w:rFonts w:ascii="Times New Roman" w:hAnsi="Times New Roman" w:cs="Times New Roman"/>
          <w:sz w:val="24"/>
          <w:szCs w:val="24"/>
        </w:rPr>
        <w:t>самоде</w:t>
      </w:r>
      <w:r w:rsidRPr="00127AB4">
        <w:rPr>
          <w:rStyle w:val="FontStyle207"/>
          <w:rFonts w:ascii="Times New Roman" w:hAnsi="Times New Roman" w:cs="Times New Roman"/>
          <w:sz w:val="24"/>
          <w:szCs w:val="24"/>
        </w:rPr>
        <w:softHyphen/>
        <w:t>ятельных коллективов, проходящих в учреждениях дополнительного обра</w:t>
      </w:r>
      <w:r w:rsidRPr="00127AB4">
        <w:rPr>
          <w:rStyle w:val="FontStyle207"/>
          <w:rFonts w:ascii="Times New Roman" w:hAnsi="Times New Roman" w:cs="Times New Roman"/>
          <w:sz w:val="24"/>
          <w:szCs w:val="24"/>
        </w:rPr>
        <w:softHyphen/>
        <w:t xml:space="preserve">зования </w:t>
      </w:r>
      <w:r w:rsidRPr="00127AB4">
        <w:rPr>
          <w:rStyle w:val="FontStyle280"/>
          <w:rFonts w:ascii="Times New Roman" w:hAnsi="Times New Roman" w:cs="Times New Roman"/>
          <w:sz w:val="24"/>
          <w:szCs w:val="24"/>
        </w:rPr>
        <w:t xml:space="preserve">и </w:t>
      </w:r>
      <w:r w:rsidRPr="00127AB4">
        <w:rPr>
          <w:rStyle w:val="FontStyle207"/>
          <w:rFonts w:ascii="Times New Roman" w:hAnsi="Times New Roman" w:cs="Times New Roman"/>
          <w:sz w:val="24"/>
          <w:szCs w:val="24"/>
        </w:rPr>
        <w:t>культуры.</w:t>
      </w:r>
    </w:p>
    <w:p w14:paraId="737043F5" w14:textId="77777777" w:rsidR="00FF527B" w:rsidRPr="00D21BBB" w:rsidRDefault="00FF527B" w:rsidP="00FF527B">
      <w:pPr>
        <w:pStyle w:val="Style18"/>
        <w:widowControl/>
        <w:ind w:firstLine="567"/>
        <w:jc w:val="both"/>
        <w:rPr>
          <w:rFonts w:ascii="Times New Roman" w:hAnsi="Times New Roman" w:cs="Times New Roman"/>
          <w:b/>
          <w:bCs/>
        </w:rPr>
      </w:pPr>
      <w:r w:rsidRPr="00127AB4">
        <w:rPr>
          <w:rStyle w:val="FontStyle207"/>
          <w:rFonts w:ascii="Times New Roman" w:hAnsi="Times New Roman" w:cs="Times New Roman"/>
          <w:sz w:val="24"/>
          <w:szCs w:val="24"/>
        </w:rPr>
        <w:t>Совместно с родителями планировать, а также предлагать готовые маршруты выходного дня в концертные залы, музыкальные театры, музеи музыкальных инструментов и пр.</w:t>
      </w:r>
    </w:p>
    <w:p w14:paraId="34EC0D4F" w14:textId="77777777" w:rsidR="00FF527B" w:rsidRDefault="00FF527B" w:rsidP="00FF527B">
      <w:pPr>
        <w:pStyle w:val="Style99"/>
        <w:widowControl/>
        <w:ind w:firstLine="567"/>
        <w:jc w:val="both"/>
        <w:rPr>
          <w:rStyle w:val="FontStyle267"/>
          <w:rFonts w:ascii="Times New Roman" w:hAnsi="Times New Roman" w:cs="Times New Roman"/>
          <w:b/>
          <w:sz w:val="24"/>
          <w:szCs w:val="24"/>
        </w:rPr>
      </w:pPr>
      <w:r w:rsidRPr="00D21BBB">
        <w:rPr>
          <w:rStyle w:val="FontStyle267"/>
          <w:rFonts w:ascii="Times New Roman" w:hAnsi="Times New Roman" w:cs="Times New Roman"/>
          <w:b/>
          <w:sz w:val="24"/>
          <w:szCs w:val="24"/>
        </w:rPr>
        <w:t>Образовательная область «Физическое развитие»</w:t>
      </w:r>
    </w:p>
    <w:p w14:paraId="5EC75A8D" w14:textId="77777777" w:rsidR="00FF527B" w:rsidRDefault="00FF527B" w:rsidP="00FF527B">
      <w:pPr>
        <w:pStyle w:val="Style99"/>
        <w:widowControl/>
        <w:ind w:firstLine="567"/>
        <w:jc w:val="both"/>
        <w:rPr>
          <w:rStyle w:val="FontStyle207"/>
          <w:rFonts w:ascii="Times New Roman" w:hAnsi="Times New Roman" w:cs="Times New Roman"/>
          <w:sz w:val="24"/>
          <w:szCs w:val="24"/>
        </w:rPr>
      </w:pPr>
      <w:r w:rsidRPr="00127AB4">
        <w:rPr>
          <w:rStyle w:val="FontStyle207"/>
          <w:rFonts w:ascii="Times New Roman" w:hAnsi="Times New Roman" w:cs="Times New Roman"/>
          <w:sz w:val="24"/>
          <w:szCs w:val="24"/>
        </w:rPr>
        <w:t>Объяснять родителям, как образ жизни семьи воздействует на здоровье ребенка.</w:t>
      </w:r>
    </w:p>
    <w:p w14:paraId="42449218" w14:textId="72A235CD" w:rsidR="00FF527B" w:rsidRDefault="00FF527B" w:rsidP="00DB48B2">
      <w:pPr>
        <w:pStyle w:val="Style99"/>
        <w:widowControl/>
        <w:ind w:firstLine="567"/>
        <w:jc w:val="both"/>
        <w:rPr>
          <w:rStyle w:val="FontStyle207"/>
          <w:rFonts w:ascii="Times New Roman" w:hAnsi="Times New Roman" w:cs="Times New Roman"/>
          <w:sz w:val="24"/>
          <w:szCs w:val="24"/>
        </w:rPr>
      </w:pPr>
      <w:r w:rsidRPr="00127AB4">
        <w:rPr>
          <w:rStyle w:val="FontStyle207"/>
          <w:rFonts w:ascii="Times New Roman" w:hAnsi="Times New Roman" w:cs="Times New Roman"/>
          <w:sz w:val="24"/>
          <w:szCs w:val="24"/>
        </w:rPr>
        <w:t>Информировать родителей о факторах, влияющих на физическое здо</w:t>
      </w:r>
      <w:r w:rsidRPr="00127AB4">
        <w:rPr>
          <w:rStyle w:val="FontStyle207"/>
          <w:rFonts w:ascii="Times New Roman" w:hAnsi="Times New Roman" w:cs="Times New Roman"/>
          <w:sz w:val="24"/>
          <w:szCs w:val="24"/>
        </w:rPr>
        <w:softHyphen/>
        <w:t>ровье ребенка (спокойное общение, питание, закаливание, движения). Рассказывать о действии негативных факторов (переохлаждение, перегре</w:t>
      </w:r>
      <w:r w:rsidRPr="00127AB4">
        <w:rPr>
          <w:rStyle w:val="FontStyle207"/>
          <w:rFonts w:ascii="Times New Roman" w:hAnsi="Times New Roman" w:cs="Times New Roman"/>
          <w:sz w:val="24"/>
          <w:szCs w:val="24"/>
        </w:rPr>
        <w:softHyphen/>
        <w:t>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r w:rsidR="00DB48B2">
        <w:rPr>
          <w:rStyle w:val="FontStyle207"/>
          <w:rFonts w:ascii="Times New Roman" w:hAnsi="Times New Roman" w:cs="Times New Roman"/>
          <w:sz w:val="24"/>
          <w:szCs w:val="24"/>
        </w:rPr>
        <w:t xml:space="preserve"> </w:t>
      </w:r>
      <w:r w:rsidRPr="00127AB4">
        <w:rPr>
          <w:rStyle w:val="FontStyle207"/>
          <w:rFonts w:ascii="Times New Roman" w:hAnsi="Times New Roman" w:cs="Times New Roman"/>
          <w:sz w:val="24"/>
          <w:szCs w:val="24"/>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14:paraId="5BA572BE" w14:textId="53F6E8E4" w:rsidR="00FF527B" w:rsidRDefault="00FF527B" w:rsidP="00FF527B">
      <w:pPr>
        <w:pStyle w:val="Style99"/>
        <w:widowControl/>
        <w:ind w:firstLine="567"/>
        <w:jc w:val="both"/>
        <w:rPr>
          <w:rStyle w:val="FontStyle207"/>
          <w:rFonts w:ascii="Times New Roman" w:hAnsi="Times New Roman" w:cs="Times New Roman"/>
          <w:sz w:val="24"/>
          <w:szCs w:val="24"/>
        </w:rPr>
      </w:pPr>
      <w:r w:rsidRPr="00127AB4">
        <w:rPr>
          <w:rStyle w:val="FontStyle207"/>
          <w:rFonts w:ascii="Times New Roman" w:hAnsi="Times New Roman" w:cs="Times New Roman"/>
          <w:sz w:val="24"/>
          <w:szCs w:val="24"/>
        </w:rPr>
        <w:t xml:space="preserve">Знакомить родителей с оздоровительными мероприятиями, проводимыми </w:t>
      </w:r>
      <w:r w:rsidRPr="00127AB4">
        <w:rPr>
          <w:rStyle w:val="FontStyle269"/>
          <w:rFonts w:ascii="Times New Roman" w:hAnsi="Times New Roman" w:cs="Times New Roman"/>
          <w:i w:val="0"/>
          <w:sz w:val="24"/>
          <w:szCs w:val="24"/>
        </w:rPr>
        <w:t>в</w:t>
      </w:r>
      <w:r w:rsidR="00DB48B2">
        <w:rPr>
          <w:rStyle w:val="FontStyle269"/>
          <w:rFonts w:ascii="Times New Roman" w:hAnsi="Times New Roman" w:cs="Times New Roman"/>
          <w:i w:val="0"/>
          <w:sz w:val="24"/>
          <w:szCs w:val="24"/>
        </w:rPr>
        <w:t xml:space="preserve"> </w:t>
      </w:r>
      <w:r w:rsidRPr="00127AB4">
        <w:rPr>
          <w:rStyle w:val="FontStyle207"/>
          <w:rFonts w:ascii="Times New Roman" w:hAnsi="Times New Roman" w:cs="Times New Roman"/>
          <w:sz w:val="24"/>
          <w:szCs w:val="24"/>
        </w:rPr>
        <w:t>детском саду. Разъяснять важность посещения детьми секций, студий, ориентированных на оздоровление дошкольников. Совместно с роди</w:t>
      </w:r>
      <w:r w:rsidRPr="00127AB4">
        <w:rPr>
          <w:rStyle w:val="FontStyle207"/>
          <w:rFonts w:ascii="Times New Roman" w:hAnsi="Times New Roman" w:cs="Times New Roman"/>
          <w:sz w:val="24"/>
          <w:szCs w:val="24"/>
        </w:rPr>
        <w:softHyphen/>
        <w:t>телями и при участии медико-психологической службы детского сада создавать индивидуальные программы оздоровления детей и поддер</w:t>
      </w:r>
      <w:r w:rsidRPr="00127AB4">
        <w:rPr>
          <w:rStyle w:val="FontStyle207"/>
          <w:rFonts w:ascii="Times New Roman" w:hAnsi="Times New Roman" w:cs="Times New Roman"/>
          <w:sz w:val="24"/>
          <w:szCs w:val="24"/>
        </w:rPr>
        <w:softHyphen/>
        <w:t>живать семью в их реализации.</w:t>
      </w:r>
    </w:p>
    <w:p w14:paraId="4361BC79" w14:textId="77777777" w:rsidR="00FF527B" w:rsidRDefault="00FF527B" w:rsidP="00FF527B">
      <w:pPr>
        <w:pStyle w:val="Style99"/>
        <w:widowControl/>
        <w:ind w:firstLine="567"/>
        <w:jc w:val="both"/>
        <w:rPr>
          <w:rStyle w:val="FontStyle207"/>
          <w:rFonts w:ascii="Times New Roman" w:hAnsi="Times New Roman" w:cs="Times New Roman"/>
          <w:sz w:val="24"/>
          <w:szCs w:val="24"/>
        </w:rPr>
      </w:pPr>
      <w:r w:rsidRPr="00127AB4">
        <w:rPr>
          <w:rStyle w:val="FontStyle207"/>
          <w:rFonts w:ascii="Times New Roman" w:hAnsi="Times New Roman" w:cs="Times New Roman"/>
          <w:sz w:val="24"/>
          <w:szCs w:val="24"/>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стимулирование двигательной актив</w:t>
      </w:r>
      <w:r w:rsidRPr="00127AB4">
        <w:rPr>
          <w:rStyle w:val="FontStyle207"/>
          <w:rFonts w:ascii="Times New Roman" w:hAnsi="Times New Roman" w:cs="Times New Roman"/>
          <w:sz w:val="24"/>
          <w:szCs w:val="24"/>
        </w:rPr>
        <w:softHyphen/>
        <w:t>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совместное чтение литературы, посвященной спорту; просмотр соответствую</w:t>
      </w:r>
      <w:r w:rsidRPr="00127AB4">
        <w:rPr>
          <w:rStyle w:val="FontStyle207"/>
          <w:rFonts w:ascii="Times New Roman" w:hAnsi="Times New Roman" w:cs="Times New Roman"/>
          <w:sz w:val="24"/>
          <w:szCs w:val="24"/>
        </w:rPr>
        <w:softHyphen/>
        <w:t>щих художественных и мультипликационных фильмов.</w:t>
      </w:r>
    </w:p>
    <w:p w14:paraId="178857FC" w14:textId="77777777" w:rsidR="00FF527B" w:rsidRDefault="00FF527B" w:rsidP="00FF527B">
      <w:pPr>
        <w:pStyle w:val="Style99"/>
        <w:widowControl/>
        <w:ind w:firstLine="567"/>
        <w:jc w:val="both"/>
        <w:rPr>
          <w:rStyle w:val="FontStyle207"/>
          <w:rFonts w:ascii="Times New Roman" w:hAnsi="Times New Roman" w:cs="Times New Roman"/>
          <w:sz w:val="24"/>
          <w:szCs w:val="24"/>
        </w:rPr>
      </w:pPr>
      <w:r w:rsidRPr="00127AB4">
        <w:rPr>
          <w:rStyle w:val="FontStyle207"/>
          <w:rFonts w:ascii="Times New Roman" w:hAnsi="Times New Roman" w:cs="Times New Roman"/>
          <w:sz w:val="24"/>
          <w:szCs w:val="24"/>
        </w:rP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14:paraId="64A412D8" w14:textId="77777777" w:rsidR="00FF527B" w:rsidRDefault="00FF527B" w:rsidP="00FF527B">
      <w:pPr>
        <w:pStyle w:val="Style99"/>
        <w:widowControl/>
        <w:ind w:firstLine="567"/>
        <w:jc w:val="both"/>
        <w:rPr>
          <w:rStyle w:val="FontStyle207"/>
          <w:rFonts w:ascii="Times New Roman" w:hAnsi="Times New Roman" w:cs="Times New Roman"/>
          <w:sz w:val="24"/>
          <w:szCs w:val="24"/>
        </w:rPr>
      </w:pPr>
      <w:r w:rsidRPr="00127AB4">
        <w:rPr>
          <w:rStyle w:val="FontStyle207"/>
          <w:rFonts w:ascii="Times New Roman" w:hAnsi="Times New Roman" w:cs="Times New Roman"/>
          <w:sz w:val="24"/>
          <w:szCs w:val="24"/>
        </w:rPr>
        <w:t>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14:paraId="0573E06F" w14:textId="77777777" w:rsidR="00FF527B" w:rsidRPr="00D21BBB" w:rsidRDefault="00FF527B" w:rsidP="00FF527B">
      <w:pPr>
        <w:pStyle w:val="Style99"/>
        <w:widowControl/>
        <w:ind w:firstLine="567"/>
        <w:jc w:val="both"/>
        <w:rPr>
          <w:rFonts w:ascii="Times New Roman" w:hAnsi="Times New Roman" w:cs="Times New Roman"/>
          <w:b/>
        </w:rPr>
      </w:pPr>
      <w:r w:rsidRPr="00127AB4">
        <w:rPr>
          <w:rStyle w:val="FontStyle207"/>
          <w:rFonts w:ascii="Times New Roman" w:hAnsi="Times New Roman" w:cs="Times New Roman"/>
          <w:sz w:val="24"/>
          <w:szCs w:val="24"/>
        </w:rPr>
        <w:t>Создавать в детском саду условия для совместных с родителями занятий физической культурой и спортом, открывая разнообразные секции и клубы. Привлекать родителей к участию в совместных с детьми физкультурных праздниках и других мероприятиях, организуемых в детском саду (а также районе, городе).</w:t>
      </w:r>
    </w:p>
    <w:p w14:paraId="4975AE62" w14:textId="77777777" w:rsidR="00FF527B" w:rsidRPr="00127AB4" w:rsidRDefault="00FF527B" w:rsidP="00FF527B">
      <w:pPr>
        <w:spacing w:after="0" w:line="240" w:lineRule="auto"/>
        <w:jc w:val="both"/>
        <w:rPr>
          <w:rFonts w:ascii="Times New Roman" w:hAnsi="Times New Roman"/>
          <w:b/>
          <w:sz w:val="24"/>
          <w:szCs w:val="24"/>
        </w:rPr>
      </w:pPr>
    </w:p>
    <w:p w14:paraId="42AFB7F3" w14:textId="77777777" w:rsidR="00FF527B" w:rsidRPr="00127AB4" w:rsidRDefault="00FF527B" w:rsidP="00FF527B">
      <w:pPr>
        <w:spacing w:after="0" w:line="240" w:lineRule="auto"/>
        <w:jc w:val="center"/>
        <w:rPr>
          <w:rFonts w:ascii="Times New Roman" w:hAnsi="Times New Roman"/>
          <w:b/>
          <w:sz w:val="24"/>
          <w:szCs w:val="24"/>
        </w:rPr>
      </w:pPr>
      <w:r w:rsidRPr="00127AB4">
        <w:rPr>
          <w:rFonts w:ascii="Times New Roman" w:hAnsi="Times New Roman"/>
          <w:b/>
          <w:sz w:val="24"/>
          <w:szCs w:val="24"/>
        </w:rPr>
        <w:t xml:space="preserve">Модель взаимодействия с родителями </w:t>
      </w:r>
      <w:r>
        <w:rPr>
          <w:rFonts w:ascii="Times New Roman" w:hAnsi="Times New Roman"/>
          <w:b/>
          <w:sz w:val="24"/>
          <w:szCs w:val="24"/>
        </w:rPr>
        <w:t>МАДОУ №39</w:t>
      </w:r>
    </w:p>
    <w:p w14:paraId="68F5EC87" w14:textId="14482BD3" w:rsidR="00FF527B" w:rsidRPr="00127AB4" w:rsidRDefault="00FF527B" w:rsidP="00DB48B2">
      <w:pPr>
        <w:spacing w:after="0" w:line="240" w:lineRule="auto"/>
        <w:rPr>
          <w:rFonts w:ascii="Times New Roman" w:hAnsi="Times New Roman"/>
          <w:i/>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8"/>
        <w:gridCol w:w="1280"/>
        <w:gridCol w:w="1279"/>
        <w:gridCol w:w="1279"/>
        <w:gridCol w:w="1281"/>
        <w:gridCol w:w="1484"/>
      </w:tblGrid>
      <w:tr w:rsidR="00FF527B" w:rsidRPr="00DB48B2" w14:paraId="68227AFC" w14:textId="77777777" w:rsidTr="00DB48B2">
        <w:trPr>
          <w:trHeight w:val="331"/>
          <w:jc w:val="center"/>
        </w:trPr>
        <w:tc>
          <w:tcPr>
            <w:tcW w:w="1356" w:type="pct"/>
            <w:vMerge w:val="restart"/>
          </w:tcPr>
          <w:p w14:paraId="3D7FEC88" w14:textId="77777777" w:rsidR="00FF527B" w:rsidRPr="00DB48B2" w:rsidRDefault="00FF527B" w:rsidP="005732B6">
            <w:pPr>
              <w:spacing w:after="0" w:line="240" w:lineRule="auto"/>
              <w:jc w:val="center"/>
              <w:rPr>
                <w:rFonts w:ascii="Times New Roman" w:hAnsi="Times New Roman"/>
                <w:bCs/>
                <w:sz w:val="20"/>
                <w:szCs w:val="20"/>
              </w:rPr>
            </w:pPr>
            <w:r w:rsidRPr="00DB48B2">
              <w:rPr>
                <w:rFonts w:ascii="Times New Roman" w:hAnsi="Times New Roman"/>
                <w:bCs/>
                <w:sz w:val="20"/>
                <w:szCs w:val="20"/>
              </w:rPr>
              <w:t>Формы работы</w:t>
            </w:r>
          </w:p>
        </w:tc>
        <w:tc>
          <w:tcPr>
            <w:tcW w:w="2825" w:type="pct"/>
            <w:gridSpan w:val="4"/>
          </w:tcPr>
          <w:p w14:paraId="6FA1F00D" w14:textId="77777777" w:rsidR="00FF527B" w:rsidRPr="00DB48B2" w:rsidRDefault="00FF527B" w:rsidP="005732B6">
            <w:pPr>
              <w:spacing w:after="0" w:line="240" w:lineRule="auto"/>
              <w:jc w:val="center"/>
              <w:rPr>
                <w:rFonts w:ascii="Times New Roman" w:hAnsi="Times New Roman"/>
                <w:bCs/>
                <w:sz w:val="20"/>
                <w:szCs w:val="20"/>
              </w:rPr>
            </w:pPr>
            <w:r w:rsidRPr="00DB48B2">
              <w:rPr>
                <w:rFonts w:ascii="Times New Roman" w:hAnsi="Times New Roman"/>
                <w:bCs/>
                <w:sz w:val="20"/>
                <w:szCs w:val="20"/>
              </w:rPr>
              <w:t>Участники образовательного процесса</w:t>
            </w:r>
          </w:p>
        </w:tc>
        <w:tc>
          <w:tcPr>
            <w:tcW w:w="819" w:type="pct"/>
            <w:vMerge w:val="restart"/>
          </w:tcPr>
          <w:p w14:paraId="328309FA" w14:textId="77777777" w:rsidR="00FF527B" w:rsidRPr="00DB48B2" w:rsidRDefault="00FF527B" w:rsidP="005732B6">
            <w:pPr>
              <w:spacing w:after="0" w:line="240" w:lineRule="auto"/>
              <w:ind w:left="-109" w:right="-143"/>
              <w:jc w:val="center"/>
              <w:rPr>
                <w:rFonts w:ascii="Times New Roman" w:hAnsi="Times New Roman"/>
                <w:bCs/>
                <w:sz w:val="20"/>
                <w:szCs w:val="20"/>
              </w:rPr>
            </w:pPr>
            <w:r w:rsidRPr="00DB48B2">
              <w:rPr>
                <w:rFonts w:ascii="Times New Roman" w:hAnsi="Times New Roman"/>
                <w:bCs/>
                <w:sz w:val="20"/>
                <w:szCs w:val="20"/>
              </w:rPr>
              <w:t>Периодичность, регламент работы</w:t>
            </w:r>
          </w:p>
        </w:tc>
      </w:tr>
      <w:tr w:rsidR="00FF527B" w:rsidRPr="00DB48B2" w14:paraId="37A2EBAF" w14:textId="77777777" w:rsidTr="00B017C2">
        <w:trPr>
          <w:jc w:val="center"/>
        </w:trPr>
        <w:tc>
          <w:tcPr>
            <w:tcW w:w="1356" w:type="pct"/>
            <w:vMerge/>
          </w:tcPr>
          <w:p w14:paraId="0DD4F41C" w14:textId="77777777" w:rsidR="00FF527B" w:rsidRPr="00DB48B2" w:rsidRDefault="00FF527B" w:rsidP="005732B6">
            <w:pPr>
              <w:spacing w:after="0" w:line="240" w:lineRule="auto"/>
              <w:jc w:val="center"/>
              <w:rPr>
                <w:rFonts w:ascii="Times New Roman" w:hAnsi="Times New Roman"/>
                <w:bCs/>
                <w:sz w:val="20"/>
                <w:szCs w:val="20"/>
              </w:rPr>
            </w:pPr>
          </w:p>
        </w:tc>
        <w:tc>
          <w:tcPr>
            <w:tcW w:w="706" w:type="pct"/>
          </w:tcPr>
          <w:p w14:paraId="3DA5927D" w14:textId="77777777" w:rsidR="00FF527B" w:rsidRPr="00DB48B2" w:rsidRDefault="00FF527B" w:rsidP="005732B6">
            <w:pPr>
              <w:spacing w:after="0" w:line="240" w:lineRule="auto"/>
              <w:jc w:val="center"/>
              <w:rPr>
                <w:rFonts w:ascii="Times New Roman" w:hAnsi="Times New Roman"/>
                <w:bCs/>
                <w:sz w:val="20"/>
                <w:szCs w:val="20"/>
              </w:rPr>
            </w:pPr>
            <w:r w:rsidRPr="00DB48B2">
              <w:rPr>
                <w:rFonts w:ascii="Times New Roman" w:hAnsi="Times New Roman"/>
                <w:bCs/>
                <w:sz w:val="20"/>
                <w:szCs w:val="20"/>
              </w:rPr>
              <w:t>заведующий</w:t>
            </w:r>
          </w:p>
        </w:tc>
        <w:tc>
          <w:tcPr>
            <w:tcW w:w="706" w:type="pct"/>
          </w:tcPr>
          <w:p w14:paraId="13F1A7B8" w14:textId="77777777" w:rsidR="00FF527B" w:rsidRPr="00DB48B2" w:rsidRDefault="00FF527B" w:rsidP="005732B6">
            <w:pPr>
              <w:spacing w:after="0" w:line="240" w:lineRule="auto"/>
              <w:jc w:val="center"/>
              <w:rPr>
                <w:rFonts w:ascii="Times New Roman" w:hAnsi="Times New Roman"/>
                <w:bCs/>
                <w:sz w:val="20"/>
                <w:szCs w:val="20"/>
              </w:rPr>
            </w:pPr>
            <w:r w:rsidRPr="00DB48B2">
              <w:rPr>
                <w:rFonts w:ascii="Times New Roman" w:hAnsi="Times New Roman"/>
                <w:bCs/>
                <w:sz w:val="20"/>
                <w:szCs w:val="20"/>
              </w:rPr>
              <w:t>зам.зав. по ВМР</w:t>
            </w:r>
          </w:p>
        </w:tc>
        <w:tc>
          <w:tcPr>
            <w:tcW w:w="706" w:type="pct"/>
          </w:tcPr>
          <w:p w14:paraId="38BBFD4F" w14:textId="77777777" w:rsidR="00FF527B" w:rsidRPr="00DB48B2" w:rsidRDefault="00FF527B" w:rsidP="005732B6">
            <w:pPr>
              <w:spacing w:after="0" w:line="240" w:lineRule="auto"/>
              <w:jc w:val="center"/>
              <w:rPr>
                <w:rFonts w:ascii="Times New Roman" w:hAnsi="Times New Roman"/>
                <w:bCs/>
                <w:sz w:val="20"/>
                <w:szCs w:val="20"/>
              </w:rPr>
            </w:pPr>
            <w:r w:rsidRPr="00DB48B2">
              <w:rPr>
                <w:rFonts w:ascii="Times New Roman" w:hAnsi="Times New Roman"/>
                <w:bCs/>
                <w:sz w:val="20"/>
                <w:szCs w:val="20"/>
              </w:rPr>
              <w:t>воспитатели</w:t>
            </w:r>
          </w:p>
        </w:tc>
        <w:tc>
          <w:tcPr>
            <w:tcW w:w="707" w:type="pct"/>
          </w:tcPr>
          <w:p w14:paraId="1EF193C5" w14:textId="77777777" w:rsidR="00FF527B" w:rsidRPr="00DB48B2" w:rsidRDefault="00FF527B" w:rsidP="005732B6">
            <w:pPr>
              <w:spacing w:after="0" w:line="240" w:lineRule="auto"/>
              <w:ind w:left="-108" w:right="-107"/>
              <w:jc w:val="center"/>
              <w:rPr>
                <w:rFonts w:ascii="Times New Roman" w:hAnsi="Times New Roman"/>
                <w:bCs/>
                <w:sz w:val="20"/>
                <w:szCs w:val="20"/>
              </w:rPr>
            </w:pPr>
            <w:r w:rsidRPr="00DB48B2">
              <w:rPr>
                <w:rFonts w:ascii="Times New Roman" w:hAnsi="Times New Roman"/>
                <w:bCs/>
                <w:sz w:val="20"/>
                <w:szCs w:val="20"/>
              </w:rPr>
              <w:t>специалисты</w:t>
            </w:r>
          </w:p>
          <w:p w14:paraId="34BEBEC4" w14:textId="77777777" w:rsidR="00FF527B" w:rsidRPr="00DB48B2" w:rsidRDefault="00FF527B" w:rsidP="005732B6">
            <w:pPr>
              <w:spacing w:after="0" w:line="240" w:lineRule="auto"/>
              <w:jc w:val="center"/>
              <w:rPr>
                <w:rFonts w:ascii="Times New Roman" w:hAnsi="Times New Roman"/>
                <w:bCs/>
                <w:sz w:val="20"/>
                <w:szCs w:val="20"/>
              </w:rPr>
            </w:pPr>
          </w:p>
        </w:tc>
        <w:tc>
          <w:tcPr>
            <w:tcW w:w="819" w:type="pct"/>
            <w:vMerge/>
          </w:tcPr>
          <w:p w14:paraId="14A922A6" w14:textId="77777777" w:rsidR="00FF527B" w:rsidRPr="00DB48B2" w:rsidRDefault="00FF527B" w:rsidP="005732B6">
            <w:pPr>
              <w:spacing w:after="0" w:line="240" w:lineRule="auto"/>
              <w:jc w:val="center"/>
              <w:rPr>
                <w:rFonts w:ascii="Times New Roman" w:hAnsi="Times New Roman"/>
                <w:bCs/>
                <w:sz w:val="20"/>
                <w:szCs w:val="20"/>
              </w:rPr>
            </w:pPr>
          </w:p>
        </w:tc>
      </w:tr>
      <w:tr w:rsidR="00FF527B" w:rsidRPr="00DB48B2" w14:paraId="744E68EA" w14:textId="77777777" w:rsidTr="00B017C2">
        <w:trPr>
          <w:jc w:val="center"/>
        </w:trPr>
        <w:tc>
          <w:tcPr>
            <w:tcW w:w="1356" w:type="pct"/>
          </w:tcPr>
          <w:p w14:paraId="003866F4" w14:textId="77777777" w:rsidR="00FF527B" w:rsidRPr="00DB48B2" w:rsidRDefault="00FF527B" w:rsidP="00DB48B2">
            <w:pPr>
              <w:spacing w:after="0" w:line="240" w:lineRule="auto"/>
              <w:rPr>
                <w:rFonts w:ascii="Times New Roman" w:hAnsi="Times New Roman"/>
                <w:bCs/>
                <w:sz w:val="20"/>
                <w:szCs w:val="20"/>
              </w:rPr>
            </w:pPr>
            <w:r w:rsidRPr="00DB48B2">
              <w:rPr>
                <w:rFonts w:ascii="Times New Roman" w:hAnsi="Times New Roman"/>
                <w:bCs/>
                <w:sz w:val="20"/>
                <w:szCs w:val="20"/>
              </w:rPr>
              <w:t>Общее родительское собрание</w:t>
            </w:r>
          </w:p>
        </w:tc>
        <w:tc>
          <w:tcPr>
            <w:tcW w:w="706" w:type="pct"/>
          </w:tcPr>
          <w:p w14:paraId="0ED251F8" w14:textId="77777777" w:rsidR="00FF527B" w:rsidRPr="00DB48B2" w:rsidRDefault="00FF527B" w:rsidP="005732B6">
            <w:pPr>
              <w:spacing w:after="0" w:line="240" w:lineRule="auto"/>
              <w:jc w:val="center"/>
              <w:rPr>
                <w:rFonts w:ascii="Times New Roman" w:hAnsi="Times New Roman"/>
                <w:bCs/>
                <w:sz w:val="20"/>
                <w:szCs w:val="20"/>
              </w:rPr>
            </w:pPr>
            <w:r w:rsidRPr="00DB48B2">
              <w:rPr>
                <w:rFonts w:ascii="Times New Roman" w:hAnsi="Times New Roman"/>
                <w:bCs/>
                <w:sz w:val="20"/>
                <w:szCs w:val="20"/>
              </w:rPr>
              <w:t>*</w:t>
            </w:r>
          </w:p>
        </w:tc>
        <w:tc>
          <w:tcPr>
            <w:tcW w:w="706" w:type="pct"/>
          </w:tcPr>
          <w:p w14:paraId="359F5AD5" w14:textId="77777777" w:rsidR="00FF527B" w:rsidRPr="00DB48B2" w:rsidRDefault="00FF527B" w:rsidP="005732B6">
            <w:pPr>
              <w:spacing w:after="0" w:line="240" w:lineRule="auto"/>
              <w:jc w:val="center"/>
              <w:rPr>
                <w:rFonts w:ascii="Times New Roman" w:hAnsi="Times New Roman"/>
                <w:bCs/>
                <w:sz w:val="20"/>
                <w:szCs w:val="20"/>
              </w:rPr>
            </w:pPr>
            <w:r w:rsidRPr="00DB48B2">
              <w:rPr>
                <w:rFonts w:ascii="Times New Roman" w:hAnsi="Times New Roman"/>
                <w:bCs/>
                <w:sz w:val="20"/>
                <w:szCs w:val="20"/>
              </w:rPr>
              <w:t>*</w:t>
            </w:r>
          </w:p>
        </w:tc>
        <w:tc>
          <w:tcPr>
            <w:tcW w:w="706" w:type="pct"/>
          </w:tcPr>
          <w:p w14:paraId="3D6C6704" w14:textId="77777777" w:rsidR="00FF527B" w:rsidRPr="00DB48B2" w:rsidRDefault="00FF527B" w:rsidP="005732B6">
            <w:pPr>
              <w:spacing w:after="0" w:line="240" w:lineRule="auto"/>
              <w:jc w:val="center"/>
              <w:rPr>
                <w:rFonts w:ascii="Times New Roman" w:hAnsi="Times New Roman"/>
                <w:bCs/>
                <w:sz w:val="20"/>
                <w:szCs w:val="20"/>
              </w:rPr>
            </w:pPr>
            <w:r w:rsidRPr="00DB48B2">
              <w:rPr>
                <w:rFonts w:ascii="Times New Roman" w:hAnsi="Times New Roman"/>
                <w:bCs/>
                <w:sz w:val="20"/>
                <w:szCs w:val="20"/>
              </w:rPr>
              <w:t>*</w:t>
            </w:r>
          </w:p>
        </w:tc>
        <w:tc>
          <w:tcPr>
            <w:tcW w:w="707" w:type="pct"/>
          </w:tcPr>
          <w:p w14:paraId="02B8D501" w14:textId="77777777" w:rsidR="00FF527B" w:rsidRPr="00DB48B2" w:rsidRDefault="00FF527B" w:rsidP="005732B6">
            <w:pPr>
              <w:spacing w:after="0" w:line="240" w:lineRule="auto"/>
              <w:jc w:val="center"/>
              <w:rPr>
                <w:rFonts w:ascii="Times New Roman" w:hAnsi="Times New Roman"/>
                <w:bCs/>
                <w:sz w:val="20"/>
                <w:szCs w:val="20"/>
              </w:rPr>
            </w:pPr>
            <w:r w:rsidRPr="00DB48B2">
              <w:rPr>
                <w:rFonts w:ascii="Times New Roman" w:hAnsi="Times New Roman"/>
                <w:bCs/>
                <w:sz w:val="20"/>
                <w:szCs w:val="20"/>
              </w:rPr>
              <w:t>*</w:t>
            </w:r>
          </w:p>
        </w:tc>
        <w:tc>
          <w:tcPr>
            <w:tcW w:w="819" w:type="pct"/>
          </w:tcPr>
          <w:p w14:paraId="07D044F5" w14:textId="77777777" w:rsidR="00FF527B" w:rsidRPr="00DB48B2" w:rsidRDefault="00FF527B" w:rsidP="005732B6">
            <w:pPr>
              <w:spacing w:after="0" w:line="240" w:lineRule="auto"/>
              <w:jc w:val="center"/>
              <w:rPr>
                <w:rFonts w:ascii="Times New Roman" w:hAnsi="Times New Roman"/>
                <w:bCs/>
                <w:sz w:val="20"/>
                <w:szCs w:val="20"/>
              </w:rPr>
            </w:pPr>
            <w:r w:rsidRPr="00DB48B2">
              <w:rPr>
                <w:rFonts w:ascii="Times New Roman" w:hAnsi="Times New Roman"/>
                <w:bCs/>
                <w:sz w:val="20"/>
                <w:szCs w:val="20"/>
              </w:rPr>
              <w:t>1раз в год</w:t>
            </w:r>
          </w:p>
          <w:p w14:paraId="5BF22A52" w14:textId="77777777" w:rsidR="00FF527B" w:rsidRPr="00DB48B2" w:rsidRDefault="00FF527B" w:rsidP="005732B6">
            <w:pPr>
              <w:spacing w:after="0" w:line="240" w:lineRule="auto"/>
              <w:jc w:val="center"/>
              <w:rPr>
                <w:rFonts w:ascii="Times New Roman" w:hAnsi="Times New Roman"/>
                <w:bCs/>
                <w:sz w:val="20"/>
                <w:szCs w:val="20"/>
              </w:rPr>
            </w:pPr>
          </w:p>
        </w:tc>
      </w:tr>
      <w:tr w:rsidR="00B017C2" w:rsidRPr="00DB48B2" w14:paraId="46EE0F64" w14:textId="77777777" w:rsidTr="00B017C2">
        <w:trPr>
          <w:trHeight w:val="433"/>
          <w:jc w:val="center"/>
        </w:trPr>
        <w:tc>
          <w:tcPr>
            <w:tcW w:w="1356" w:type="pct"/>
          </w:tcPr>
          <w:p w14:paraId="2210222B" w14:textId="653C44C7" w:rsidR="00B017C2" w:rsidRPr="00DB48B2" w:rsidRDefault="00B017C2" w:rsidP="00B017C2">
            <w:pPr>
              <w:spacing w:after="0" w:line="240" w:lineRule="auto"/>
              <w:rPr>
                <w:rFonts w:ascii="Times New Roman" w:hAnsi="Times New Roman"/>
                <w:bCs/>
                <w:sz w:val="20"/>
                <w:szCs w:val="20"/>
              </w:rPr>
            </w:pPr>
            <w:r w:rsidRPr="00DB48B2">
              <w:rPr>
                <w:rFonts w:ascii="Times New Roman" w:hAnsi="Times New Roman"/>
                <w:bCs/>
                <w:sz w:val="20"/>
                <w:szCs w:val="20"/>
              </w:rPr>
              <w:lastRenderedPageBreak/>
              <w:t>Групповые родительские собрания</w:t>
            </w:r>
          </w:p>
        </w:tc>
        <w:tc>
          <w:tcPr>
            <w:tcW w:w="706" w:type="pct"/>
          </w:tcPr>
          <w:p w14:paraId="5FFB7DAC" w14:textId="542771F7" w:rsidR="00B017C2" w:rsidRPr="00DB48B2" w:rsidRDefault="00B017C2" w:rsidP="00B017C2">
            <w:pPr>
              <w:spacing w:after="0" w:line="240" w:lineRule="auto"/>
              <w:jc w:val="center"/>
              <w:rPr>
                <w:rFonts w:ascii="Times New Roman" w:hAnsi="Times New Roman"/>
                <w:bCs/>
                <w:sz w:val="20"/>
                <w:szCs w:val="20"/>
              </w:rPr>
            </w:pPr>
            <w:r w:rsidRPr="00DB48B2">
              <w:rPr>
                <w:rFonts w:ascii="Times New Roman" w:hAnsi="Times New Roman"/>
                <w:bCs/>
                <w:sz w:val="20"/>
                <w:szCs w:val="20"/>
              </w:rPr>
              <w:t>*</w:t>
            </w:r>
          </w:p>
        </w:tc>
        <w:tc>
          <w:tcPr>
            <w:tcW w:w="706" w:type="pct"/>
          </w:tcPr>
          <w:p w14:paraId="4E111636" w14:textId="084BEB3F" w:rsidR="00B017C2" w:rsidRPr="00DB48B2" w:rsidRDefault="00B017C2" w:rsidP="00B017C2">
            <w:pPr>
              <w:spacing w:after="0" w:line="240" w:lineRule="auto"/>
              <w:jc w:val="center"/>
              <w:rPr>
                <w:rFonts w:ascii="Times New Roman" w:hAnsi="Times New Roman"/>
                <w:bCs/>
                <w:sz w:val="20"/>
                <w:szCs w:val="20"/>
              </w:rPr>
            </w:pPr>
            <w:r w:rsidRPr="00DB48B2">
              <w:rPr>
                <w:rFonts w:ascii="Times New Roman" w:hAnsi="Times New Roman"/>
                <w:bCs/>
                <w:sz w:val="20"/>
                <w:szCs w:val="20"/>
              </w:rPr>
              <w:t>*</w:t>
            </w:r>
          </w:p>
        </w:tc>
        <w:tc>
          <w:tcPr>
            <w:tcW w:w="706" w:type="pct"/>
          </w:tcPr>
          <w:p w14:paraId="008DF096" w14:textId="638C938C" w:rsidR="00B017C2" w:rsidRPr="00DB48B2" w:rsidRDefault="00B017C2" w:rsidP="00B017C2">
            <w:pPr>
              <w:spacing w:after="0" w:line="240" w:lineRule="auto"/>
              <w:jc w:val="center"/>
              <w:rPr>
                <w:rFonts w:ascii="Times New Roman" w:hAnsi="Times New Roman"/>
                <w:bCs/>
                <w:sz w:val="20"/>
                <w:szCs w:val="20"/>
              </w:rPr>
            </w:pPr>
            <w:r w:rsidRPr="00DB48B2">
              <w:rPr>
                <w:rFonts w:ascii="Times New Roman" w:hAnsi="Times New Roman"/>
                <w:bCs/>
                <w:sz w:val="20"/>
                <w:szCs w:val="20"/>
              </w:rPr>
              <w:t>*</w:t>
            </w:r>
          </w:p>
        </w:tc>
        <w:tc>
          <w:tcPr>
            <w:tcW w:w="707" w:type="pct"/>
          </w:tcPr>
          <w:p w14:paraId="60534B3C" w14:textId="23053C86" w:rsidR="00B017C2" w:rsidRPr="00DB48B2" w:rsidRDefault="00B017C2" w:rsidP="00B017C2">
            <w:pPr>
              <w:spacing w:after="0" w:line="240" w:lineRule="auto"/>
              <w:jc w:val="center"/>
              <w:rPr>
                <w:rFonts w:ascii="Times New Roman" w:hAnsi="Times New Roman"/>
                <w:bCs/>
                <w:sz w:val="20"/>
                <w:szCs w:val="20"/>
              </w:rPr>
            </w:pPr>
            <w:r w:rsidRPr="00DB48B2">
              <w:rPr>
                <w:rFonts w:ascii="Times New Roman" w:hAnsi="Times New Roman"/>
                <w:bCs/>
                <w:sz w:val="20"/>
                <w:szCs w:val="20"/>
              </w:rPr>
              <w:t>*</w:t>
            </w:r>
          </w:p>
        </w:tc>
        <w:tc>
          <w:tcPr>
            <w:tcW w:w="819" w:type="pct"/>
          </w:tcPr>
          <w:p w14:paraId="767A2518" w14:textId="1AEFB247" w:rsidR="00B017C2" w:rsidRPr="00DB48B2" w:rsidRDefault="00B017C2" w:rsidP="00B017C2">
            <w:pPr>
              <w:spacing w:after="0" w:line="240" w:lineRule="auto"/>
              <w:jc w:val="center"/>
              <w:rPr>
                <w:rFonts w:ascii="Times New Roman" w:hAnsi="Times New Roman"/>
                <w:bCs/>
                <w:sz w:val="20"/>
                <w:szCs w:val="20"/>
              </w:rPr>
            </w:pPr>
            <w:r w:rsidRPr="00DB48B2">
              <w:rPr>
                <w:rFonts w:ascii="Times New Roman" w:hAnsi="Times New Roman"/>
                <w:bCs/>
                <w:sz w:val="20"/>
                <w:szCs w:val="20"/>
              </w:rPr>
              <w:t>1 раз в квартал</w:t>
            </w:r>
          </w:p>
        </w:tc>
      </w:tr>
      <w:tr w:rsidR="00B017C2" w:rsidRPr="00DB48B2" w14:paraId="6C674B6D" w14:textId="77777777" w:rsidTr="00B017C2">
        <w:trPr>
          <w:trHeight w:val="433"/>
          <w:jc w:val="center"/>
        </w:trPr>
        <w:tc>
          <w:tcPr>
            <w:tcW w:w="1356" w:type="pct"/>
          </w:tcPr>
          <w:p w14:paraId="78972036" w14:textId="77777777" w:rsidR="00B017C2" w:rsidRPr="00DB48B2" w:rsidRDefault="00B017C2" w:rsidP="00B017C2">
            <w:pPr>
              <w:spacing w:after="0" w:line="240" w:lineRule="auto"/>
              <w:ind w:right="-106"/>
              <w:rPr>
                <w:rFonts w:ascii="Times New Roman" w:hAnsi="Times New Roman"/>
                <w:bCs/>
                <w:sz w:val="20"/>
                <w:szCs w:val="20"/>
              </w:rPr>
            </w:pPr>
            <w:r w:rsidRPr="00DB48B2">
              <w:rPr>
                <w:rFonts w:ascii="Times New Roman" w:hAnsi="Times New Roman"/>
                <w:bCs/>
                <w:sz w:val="20"/>
                <w:szCs w:val="20"/>
              </w:rPr>
              <w:t>Консультации: практикум</w:t>
            </w:r>
          </w:p>
          <w:p w14:paraId="58BBB053" w14:textId="77777777" w:rsidR="00B017C2" w:rsidRPr="00DB48B2" w:rsidRDefault="00B017C2" w:rsidP="00B017C2">
            <w:pPr>
              <w:spacing w:after="0" w:line="240" w:lineRule="auto"/>
              <w:rPr>
                <w:rFonts w:ascii="Times New Roman" w:hAnsi="Times New Roman"/>
                <w:bCs/>
                <w:sz w:val="20"/>
                <w:szCs w:val="20"/>
              </w:rPr>
            </w:pPr>
            <w:r w:rsidRPr="00DB48B2">
              <w:rPr>
                <w:rFonts w:ascii="Times New Roman" w:hAnsi="Times New Roman"/>
                <w:bCs/>
                <w:sz w:val="20"/>
                <w:szCs w:val="20"/>
              </w:rPr>
              <w:t>индивидуальные,</w:t>
            </w:r>
          </w:p>
          <w:p w14:paraId="7F1BC174" w14:textId="336851F8" w:rsidR="00B017C2" w:rsidRPr="00DB48B2" w:rsidRDefault="00B017C2" w:rsidP="00B017C2">
            <w:pPr>
              <w:spacing w:after="0" w:line="240" w:lineRule="auto"/>
              <w:rPr>
                <w:rFonts w:ascii="Times New Roman" w:hAnsi="Times New Roman"/>
                <w:bCs/>
                <w:sz w:val="20"/>
                <w:szCs w:val="20"/>
              </w:rPr>
            </w:pPr>
            <w:r w:rsidRPr="00DB48B2">
              <w:rPr>
                <w:rFonts w:ascii="Times New Roman" w:hAnsi="Times New Roman"/>
                <w:bCs/>
                <w:sz w:val="20"/>
                <w:szCs w:val="20"/>
              </w:rPr>
              <w:t>подгруппов</w:t>
            </w:r>
            <w:r>
              <w:rPr>
                <w:rFonts w:ascii="Times New Roman" w:hAnsi="Times New Roman"/>
                <w:bCs/>
                <w:sz w:val="20"/>
                <w:szCs w:val="20"/>
              </w:rPr>
              <w:t>ые</w:t>
            </w:r>
          </w:p>
        </w:tc>
        <w:tc>
          <w:tcPr>
            <w:tcW w:w="706" w:type="pct"/>
          </w:tcPr>
          <w:p w14:paraId="441D6D90" w14:textId="77777777" w:rsidR="00B017C2" w:rsidRDefault="00B017C2" w:rsidP="00B017C2">
            <w:pPr>
              <w:spacing w:after="0" w:line="240" w:lineRule="auto"/>
              <w:jc w:val="center"/>
              <w:rPr>
                <w:rFonts w:ascii="Times New Roman" w:hAnsi="Times New Roman"/>
                <w:bCs/>
                <w:sz w:val="20"/>
                <w:szCs w:val="20"/>
                <w:lang w:val="en-US"/>
              </w:rPr>
            </w:pPr>
          </w:p>
          <w:p w14:paraId="3800F851" w14:textId="77777777" w:rsidR="00B017C2" w:rsidRPr="00DB48B2" w:rsidRDefault="00B017C2" w:rsidP="00B017C2">
            <w:pPr>
              <w:spacing w:after="0" w:line="240" w:lineRule="auto"/>
              <w:jc w:val="center"/>
              <w:rPr>
                <w:rFonts w:ascii="Times New Roman" w:hAnsi="Times New Roman"/>
                <w:bCs/>
                <w:sz w:val="20"/>
                <w:szCs w:val="20"/>
                <w:lang w:val="en-US"/>
              </w:rPr>
            </w:pPr>
            <w:r w:rsidRPr="00DB48B2">
              <w:rPr>
                <w:rFonts w:ascii="Times New Roman" w:hAnsi="Times New Roman"/>
                <w:bCs/>
                <w:sz w:val="20"/>
                <w:szCs w:val="20"/>
                <w:lang w:val="en-US"/>
              </w:rPr>
              <w:t>*</w:t>
            </w:r>
          </w:p>
          <w:p w14:paraId="66D9876F" w14:textId="18430E73" w:rsidR="00B017C2" w:rsidRPr="00DB48B2" w:rsidRDefault="00B017C2" w:rsidP="00B017C2">
            <w:pPr>
              <w:spacing w:after="0" w:line="240" w:lineRule="auto"/>
              <w:jc w:val="center"/>
              <w:rPr>
                <w:rFonts w:ascii="Times New Roman" w:hAnsi="Times New Roman"/>
                <w:bCs/>
                <w:sz w:val="20"/>
                <w:szCs w:val="20"/>
              </w:rPr>
            </w:pPr>
            <w:r w:rsidRPr="00DB48B2">
              <w:rPr>
                <w:rFonts w:ascii="Times New Roman" w:hAnsi="Times New Roman"/>
                <w:bCs/>
                <w:sz w:val="20"/>
                <w:szCs w:val="20"/>
                <w:lang w:val="en-US"/>
              </w:rPr>
              <w:t>*</w:t>
            </w:r>
          </w:p>
        </w:tc>
        <w:tc>
          <w:tcPr>
            <w:tcW w:w="706" w:type="pct"/>
          </w:tcPr>
          <w:p w14:paraId="5F8E0F24" w14:textId="77777777" w:rsidR="00B017C2" w:rsidRPr="00DB48B2" w:rsidRDefault="00B017C2" w:rsidP="00B017C2">
            <w:pPr>
              <w:spacing w:after="0" w:line="240" w:lineRule="auto"/>
              <w:jc w:val="center"/>
              <w:rPr>
                <w:rFonts w:ascii="Times New Roman" w:hAnsi="Times New Roman"/>
                <w:bCs/>
                <w:sz w:val="20"/>
                <w:szCs w:val="20"/>
              </w:rPr>
            </w:pPr>
            <w:r w:rsidRPr="00DB48B2">
              <w:rPr>
                <w:rFonts w:ascii="Times New Roman" w:hAnsi="Times New Roman"/>
                <w:bCs/>
                <w:sz w:val="20"/>
                <w:szCs w:val="20"/>
              </w:rPr>
              <w:t>*</w:t>
            </w:r>
          </w:p>
          <w:p w14:paraId="67E7CF36" w14:textId="77777777" w:rsidR="00B017C2" w:rsidRPr="00DB48B2" w:rsidRDefault="00B017C2" w:rsidP="00B017C2">
            <w:pPr>
              <w:spacing w:after="0" w:line="240" w:lineRule="auto"/>
              <w:jc w:val="center"/>
              <w:rPr>
                <w:rFonts w:ascii="Times New Roman" w:hAnsi="Times New Roman"/>
                <w:bCs/>
                <w:sz w:val="20"/>
                <w:szCs w:val="20"/>
                <w:lang w:val="en-US"/>
              </w:rPr>
            </w:pPr>
            <w:r w:rsidRPr="00DB48B2">
              <w:rPr>
                <w:rFonts w:ascii="Times New Roman" w:hAnsi="Times New Roman"/>
                <w:bCs/>
                <w:sz w:val="20"/>
                <w:szCs w:val="20"/>
                <w:lang w:val="en-US"/>
              </w:rPr>
              <w:t>*</w:t>
            </w:r>
          </w:p>
          <w:p w14:paraId="422D96C0" w14:textId="4305437A" w:rsidR="00B017C2" w:rsidRPr="00DB48B2" w:rsidRDefault="00B017C2" w:rsidP="00B017C2">
            <w:pPr>
              <w:spacing w:after="0" w:line="240" w:lineRule="auto"/>
              <w:jc w:val="center"/>
              <w:rPr>
                <w:rFonts w:ascii="Times New Roman" w:hAnsi="Times New Roman"/>
                <w:bCs/>
                <w:sz w:val="20"/>
                <w:szCs w:val="20"/>
              </w:rPr>
            </w:pPr>
            <w:r w:rsidRPr="00DB48B2">
              <w:rPr>
                <w:rFonts w:ascii="Times New Roman" w:hAnsi="Times New Roman"/>
                <w:bCs/>
                <w:sz w:val="20"/>
                <w:szCs w:val="20"/>
                <w:lang w:val="en-US"/>
              </w:rPr>
              <w:t>*</w:t>
            </w:r>
          </w:p>
        </w:tc>
        <w:tc>
          <w:tcPr>
            <w:tcW w:w="706" w:type="pct"/>
          </w:tcPr>
          <w:p w14:paraId="3BFA78A3" w14:textId="77777777" w:rsidR="00B017C2" w:rsidRPr="00DB48B2" w:rsidRDefault="00B017C2" w:rsidP="00B017C2">
            <w:pPr>
              <w:spacing w:after="0" w:line="240" w:lineRule="auto"/>
              <w:jc w:val="center"/>
              <w:rPr>
                <w:rFonts w:ascii="Times New Roman" w:hAnsi="Times New Roman"/>
                <w:bCs/>
                <w:sz w:val="20"/>
                <w:szCs w:val="20"/>
              </w:rPr>
            </w:pPr>
          </w:p>
          <w:p w14:paraId="12F2CC7A" w14:textId="77777777" w:rsidR="00B017C2" w:rsidRPr="00DB48B2" w:rsidRDefault="00B017C2" w:rsidP="00B017C2">
            <w:pPr>
              <w:spacing w:after="0" w:line="240" w:lineRule="auto"/>
              <w:jc w:val="center"/>
              <w:rPr>
                <w:rFonts w:ascii="Times New Roman" w:hAnsi="Times New Roman"/>
                <w:bCs/>
                <w:sz w:val="20"/>
                <w:szCs w:val="20"/>
                <w:lang w:val="en-US"/>
              </w:rPr>
            </w:pPr>
            <w:r w:rsidRPr="00DB48B2">
              <w:rPr>
                <w:rFonts w:ascii="Times New Roman" w:hAnsi="Times New Roman"/>
                <w:bCs/>
                <w:sz w:val="20"/>
                <w:szCs w:val="20"/>
                <w:lang w:val="en-US"/>
              </w:rPr>
              <w:t>*</w:t>
            </w:r>
          </w:p>
          <w:p w14:paraId="69FD0D07" w14:textId="079B0DD6" w:rsidR="00B017C2" w:rsidRPr="00DB48B2" w:rsidRDefault="00B017C2" w:rsidP="00B017C2">
            <w:pPr>
              <w:spacing w:after="0" w:line="240" w:lineRule="auto"/>
              <w:jc w:val="center"/>
              <w:rPr>
                <w:rFonts w:ascii="Times New Roman" w:hAnsi="Times New Roman"/>
                <w:bCs/>
                <w:sz w:val="20"/>
                <w:szCs w:val="20"/>
              </w:rPr>
            </w:pPr>
            <w:r w:rsidRPr="00DB48B2">
              <w:rPr>
                <w:rFonts w:ascii="Times New Roman" w:hAnsi="Times New Roman"/>
                <w:bCs/>
                <w:sz w:val="20"/>
                <w:szCs w:val="20"/>
                <w:lang w:val="en-US"/>
              </w:rPr>
              <w:t>*</w:t>
            </w:r>
          </w:p>
        </w:tc>
        <w:tc>
          <w:tcPr>
            <w:tcW w:w="707" w:type="pct"/>
          </w:tcPr>
          <w:p w14:paraId="626E6FFB" w14:textId="77777777" w:rsidR="00B017C2" w:rsidRPr="00DB48B2" w:rsidRDefault="00B017C2" w:rsidP="00B017C2">
            <w:pPr>
              <w:spacing w:after="0" w:line="240" w:lineRule="auto"/>
              <w:jc w:val="center"/>
              <w:rPr>
                <w:rFonts w:ascii="Times New Roman" w:hAnsi="Times New Roman"/>
                <w:bCs/>
                <w:sz w:val="20"/>
                <w:szCs w:val="20"/>
                <w:lang w:val="en-US"/>
              </w:rPr>
            </w:pPr>
            <w:r w:rsidRPr="00DB48B2">
              <w:rPr>
                <w:rFonts w:ascii="Times New Roman" w:hAnsi="Times New Roman"/>
                <w:bCs/>
                <w:sz w:val="20"/>
                <w:szCs w:val="20"/>
                <w:lang w:val="en-US"/>
              </w:rPr>
              <w:t>*</w:t>
            </w:r>
          </w:p>
          <w:p w14:paraId="41CAD496" w14:textId="77777777" w:rsidR="00B017C2" w:rsidRPr="00DB48B2" w:rsidRDefault="00B017C2" w:rsidP="00B017C2">
            <w:pPr>
              <w:spacing w:after="0" w:line="240" w:lineRule="auto"/>
              <w:jc w:val="center"/>
              <w:rPr>
                <w:rFonts w:ascii="Times New Roman" w:hAnsi="Times New Roman"/>
                <w:bCs/>
                <w:sz w:val="20"/>
                <w:szCs w:val="20"/>
                <w:lang w:val="en-US"/>
              </w:rPr>
            </w:pPr>
            <w:r w:rsidRPr="00DB48B2">
              <w:rPr>
                <w:rFonts w:ascii="Times New Roman" w:hAnsi="Times New Roman"/>
                <w:bCs/>
                <w:sz w:val="20"/>
                <w:szCs w:val="20"/>
                <w:lang w:val="en-US"/>
              </w:rPr>
              <w:t>*</w:t>
            </w:r>
          </w:p>
          <w:p w14:paraId="2BE9B81C" w14:textId="1D4A679E" w:rsidR="00B017C2" w:rsidRPr="00DB48B2" w:rsidRDefault="00B017C2" w:rsidP="00B017C2">
            <w:pPr>
              <w:spacing w:after="0" w:line="240" w:lineRule="auto"/>
              <w:jc w:val="center"/>
              <w:rPr>
                <w:rFonts w:ascii="Times New Roman" w:hAnsi="Times New Roman"/>
                <w:bCs/>
                <w:sz w:val="20"/>
                <w:szCs w:val="20"/>
              </w:rPr>
            </w:pPr>
            <w:r w:rsidRPr="00DB48B2">
              <w:rPr>
                <w:rFonts w:ascii="Times New Roman" w:hAnsi="Times New Roman"/>
                <w:bCs/>
                <w:sz w:val="20"/>
                <w:szCs w:val="20"/>
                <w:lang w:val="en-US"/>
              </w:rPr>
              <w:t>*</w:t>
            </w:r>
          </w:p>
        </w:tc>
        <w:tc>
          <w:tcPr>
            <w:tcW w:w="819" w:type="pct"/>
          </w:tcPr>
          <w:p w14:paraId="4A75EC2B" w14:textId="77777777" w:rsidR="00B017C2" w:rsidRPr="00DB48B2" w:rsidRDefault="00B017C2" w:rsidP="00B017C2">
            <w:pPr>
              <w:spacing w:after="0" w:line="240" w:lineRule="auto"/>
              <w:jc w:val="center"/>
              <w:rPr>
                <w:rFonts w:ascii="Times New Roman" w:hAnsi="Times New Roman"/>
                <w:bCs/>
                <w:sz w:val="20"/>
                <w:szCs w:val="20"/>
              </w:rPr>
            </w:pPr>
          </w:p>
          <w:p w14:paraId="45D08ABD" w14:textId="28F20A4F" w:rsidR="00B017C2" w:rsidRPr="00DB48B2" w:rsidRDefault="00B017C2" w:rsidP="00B017C2">
            <w:pPr>
              <w:spacing w:after="0" w:line="240" w:lineRule="auto"/>
              <w:jc w:val="center"/>
              <w:rPr>
                <w:rFonts w:ascii="Times New Roman" w:hAnsi="Times New Roman"/>
                <w:bCs/>
                <w:sz w:val="20"/>
                <w:szCs w:val="20"/>
              </w:rPr>
            </w:pPr>
            <w:r w:rsidRPr="00DB48B2">
              <w:rPr>
                <w:rFonts w:ascii="Times New Roman" w:hAnsi="Times New Roman"/>
                <w:bCs/>
                <w:sz w:val="20"/>
                <w:szCs w:val="20"/>
              </w:rPr>
              <w:t>по запросам</w:t>
            </w:r>
          </w:p>
        </w:tc>
      </w:tr>
      <w:tr w:rsidR="00B017C2" w:rsidRPr="00DB48B2" w14:paraId="5A251C6F" w14:textId="77777777" w:rsidTr="00B017C2">
        <w:trPr>
          <w:jc w:val="center"/>
        </w:trPr>
        <w:tc>
          <w:tcPr>
            <w:tcW w:w="1356" w:type="pct"/>
          </w:tcPr>
          <w:p w14:paraId="7EC78386" w14:textId="4C471F9F" w:rsidR="00B017C2" w:rsidRPr="00DB48B2" w:rsidRDefault="00B017C2" w:rsidP="00B017C2">
            <w:pPr>
              <w:spacing w:after="0" w:line="240" w:lineRule="auto"/>
              <w:jc w:val="both"/>
              <w:rPr>
                <w:rFonts w:ascii="Times New Roman" w:hAnsi="Times New Roman"/>
                <w:bCs/>
                <w:sz w:val="20"/>
                <w:szCs w:val="20"/>
              </w:rPr>
            </w:pPr>
            <w:r w:rsidRPr="00DB48B2">
              <w:rPr>
                <w:rFonts w:ascii="Times New Roman" w:hAnsi="Times New Roman"/>
                <w:bCs/>
                <w:sz w:val="20"/>
                <w:szCs w:val="20"/>
              </w:rPr>
              <w:t>Информационные стенды и уголки   в групповых, холлах ДОУ</w:t>
            </w:r>
          </w:p>
        </w:tc>
        <w:tc>
          <w:tcPr>
            <w:tcW w:w="706" w:type="pct"/>
          </w:tcPr>
          <w:p w14:paraId="470DA058" w14:textId="77777777" w:rsidR="00B017C2" w:rsidRPr="00DB48B2" w:rsidRDefault="00B017C2" w:rsidP="00B017C2">
            <w:pPr>
              <w:spacing w:after="0" w:line="240" w:lineRule="auto"/>
              <w:jc w:val="center"/>
              <w:rPr>
                <w:rFonts w:ascii="Times New Roman" w:hAnsi="Times New Roman"/>
                <w:bCs/>
                <w:sz w:val="20"/>
                <w:szCs w:val="20"/>
                <w:lang w:val="en-US"/>
              </w:rPr>
            </w:pPr>
            <w:r w:rsidRPr="00DB48B2">
              <w:rPr>
                <w:rFonts w:ascii="Times New Roman" w:hAnsi="Times New Roman"/>
                <w:bCs/>
                <w:sz w:val="20"/>
                <w:szCs w:val="20"/>
                <w:lang w:val="en-US"/>
              </w:rPr>
              <w:t>*</w:t>
            </w:r>
          </w:p>
        </w:tc>
        <w:tc>
          <w:tcPr>
            <w:tcW w:w="706" w:type="pct"/>
          </w:tcPr>
          <w:p w14:paraId="70CD22C3" w14:textId="77777777" w:rsidR="00B017C2" w:rsidRPr="00DB48B2" w:rsidRDefault="00B017C2" w:rsidP="00B017C2">
            <w:pPr>
              <w:spacing w:after="0" w:line="240" w:lineRule="auto"/>
              <w:jc w:val="center"/>
              <w:rPr>
                <w:rFonts w:ascii="Times New Roman" w:hAnsi="Times New Roman"/>
                <w:bCs/>
                <w:sz w:val="20"/>
                <w:szCs w:val="20"/>
                <w:lang w:val="en-US"/>
              </w:rPr>
            </w:pPr>
            <w:r w:rsidRPr="00DB48B2">
              <w:rPr>
                <w:rFonts w:ascii="Times New Roman" w:hAnsi="Times New Roman"/>
                <w:bCs/>
                <w:sz w:val="20"/>
                <w:szCs w:val="20"/>
                <w:lang w:val="en-US"/>
              </w:rPr>
              <w:t>*</w:t>
            </w:r>
          </w:p>
        </w:tc>
        <w:tc>
          <w:tcPr>
            <w:tcW w:w="706" w:type="pct"/>
          </w:tcPr>
          <w:p w14:paraId="08BB8808" w14:textId="77777777" w:rsidR="00B017C2" w:rsidRPr="00DB48B2" w:rsidRDefault="00B017C2" w:rsidP="00B017C2">
            <w:pPr>
              <w:spacing w:after="0" w:line="240" w:lineRule="auto"/>
              <w:jc w:val="center"/>
              <w:rPr>
                <w:rFonts w:ascii="Times New Roman" w:hAnsi="Times New Roman"/>
                <w:bCs/>
                <w:sz w:val="20"/>
                <w:szCs w:val="20"/>
                <w:lang w:val="en-US"/>
              </w:rPr>
            </w:pPr>
            <w:r w:rsidRPr="00DB48B2">
              <w:rPr>
                <w:rFonts w:ascii="Times New Roman" w:hAnsi="Times New Roman"/>
                <w:bCs/>
                <w:sz w:val="20"/>
                <w:szCs w:val="20"/>
                <w:lang w:val="en-US"/>
              </w:rPr>
              <w:t>*</w:t>
            </w:r>
          </w:p>
        </w:tc>
        <w:tc>
          <w:tcPr>
            <w:tcW w:w="707" w:type="pct"/>
          </w:tcPr>
          <w:p w14:paraId="1D5E51AE" w14:textId="77777777" w:rsidR="00B017C2" w:rsidRPr="00DB48B2" w:rsidRDefault="00B017C2" w:rsidP="00B017C2">
            <w:pPr>
              <w:spacing w:after="0" w:line="240" w:lineRule="auto"/>
              <w:jc w:val="center"/>
              <w:rPr>
                <w:rFonts w:ascii="Times New Roman" w:hAnsi="Times New Roman"/>
                <w:bCs/>
                <w:sz w:val="20"/>
                <w:szCs w:val="20"/>
                <w:lang w:val="en-US"/>
              </w:rPr>
            </w:pPr>
            <w:r w:rsidRPr="00DB48B2">
              <w:rPr>
                <w:rFonts w:ascii="Times New Roman" w:hAnsi="Times New Roman"/>
                <w:bCs/>
                <w:sz w:val="20"/>
                <w:szCs w:val="20"/>
                <w:lang w:val="en-US"/>
              </w:rPr>
              <w:t>*</w:t>
            </w:r>
          </w:p>
        </w:tc>
        <w:tc>
          <w:tcPr>
            <w:tcW w:w="819" w:type="pct"/>
          </w:tcPr>
          <w:p w14:paraId="46705195" w14:textId="77777777" w:rsidR="00B017C2" w:rsidRPr="00DB48B2" w:rsidRDefault="00B017C2" w:rsidP="00B017C2">
            <w:pPr>
              <w:spacing w:after="0" w:line="240" w:lineRule="auto"/>
              <w:jc w:val="center"/>
              <w:rPr>
                <w:rFonts w:ascii="Times New Roman" w:hAnsi="Times New Roman"/>
                <w:bCs/>
                <w:sz w:val="20"/>
                <w:szCs w:val="20"/>
              </w:rPr>
            </w:pPr>
            <w:r w:rsidRPr="00DB48B2">
              <w:rPr>
                <w:rFonts w:ascii="Times New Roman" w:hAnsi="Times New Roman"/>
                <w:bCs/>
                <w:sz w:val="20"/>
                <w:szCs w:val="20"/>
              </w:rPr>
              <w:t>1 раз в квартал – сменяемость общей информации;</w:t>
            </w:r>
          </w:p>
          <w:p w14:paraId="5DF6A502" w14:textId="77777777" w:rsidR="00B017C2" w:rsidRPr="00DB48B2" w:rsidRDefault="00B017C2" w:rsidP="00B017C2">
            <w:pPr>
              <w:spacing w:after="0" w:line="240" w:lineRule="auto"/>
              <w:jc w:val="center"/>
              <w:rPr>
                <w:rFonts w:ascii="Times New Roman" w:hAnsi="Times New Roman"/>
                <w:bCs/>
                <w:sz w:val="20"/>
                <w:szCs w:val="20"/>
              </w:rPr>
            </w:pPr>
            <w:r w:rsidRPr="00DB48B2">
              <w:rPr>
                <w:rFonts w:ascii="Times New Roman" w:hAnsi="Times New Roman"/>
                <w:bCs/>
                <w:sz w:val="20"/>
                <w:szCs w:val="20"/>
              </w:rPr>
              <w:t>оперативная – по поступлению в ДОУ</w:t>
            </w:r>
          </w:p>
        </w:tc>
      </w:tr>
      <w:tr w:rsidR="00B017C2" w:rsidRPr="00DB48B2" w14:paraId="41BBC34D" w14:textId="77777777" w:rsidTr="00B017C2">
        <w:trPr>
          <w:jc w:val="center"/>
        </w:trPr>
        <w:tc>
          <w:tcPr>
            <w:tcW w:w="1356" w:type="pct"/>
          </w:tcPr>
          <w:p w14:paraId="5CC0BEF1" w14:textId="77777777" w:rsidR="00B017C2" w:rsidRPr="00DB48B2" w:rsidRDefault="00B017C2" w:rsidP="00B017C2">
            <w:pPr>
              <w:spacing w:after="0" w:line="240" w:lineRule="auto"/>
              <w:jc w:val="center"/>
              <w:rPr>
                <w:rFonts w:ascii="Times New Roman" w:hAnsi="Times New Roman"/>
                <w:bCs/>
                <w:sz w:val="20"/>
                <w:szCs w:val="20"/>
              </w:rPr>
            </w:pPr>
            <w:r w:rsidRPr="00DB48B2">
              <w:rPr>
                <w:rFonts w:ascii="Times New Roman" w:hAnsi="Times New Roman"/>
                <w:bCs/>
                <w:sz w:val="20"/>
                <w:szCs w:val="20"/>
              </w:rPr>
              <w:t>Участие в досуговой и проектной деятельности</w:t>
            </w:r>
          </w:p>
        </w:tc>
        <w:tc>
          <w:tcPr>
            <w:tcW w:w="706" w:type="pct"/>
          </w:tcPr>
          <w:p w14:paraId="6969FD9D" w14:textId="77777777" w:rsidR="00B017C2" w:rsidRPr="00DB48B2" w:rsidRDefault="00B017C2" w:rsidP="00B017C2">
            <w:pPr>
              <w:spacing w:after="0" w:line="240" w:lineRule="auto"/>
              <w:jc w:val="center"/>
              <w:rPr>
                <w:rFonts w:ascii="Times New Roman" w:hAnsi="Times New Roman"/>
                <w:bCs/>
                <w:sz w:val="20"/>
                <w:szCs w:val="20"/>
                <w:lang w:val="en-US"/>
              </w:rPr>
            </w:pPr>
            <w:r w:rsidRPr="00DB48B2">
              <w:rPr>
                <w:rFonts w:ascii="Times New Roman" w:hAnsi="Times New Roman"/>
                <w:bCs/>
                <w:sz w:val="20"/>
                <w:szCs w:val="20"/>
                <w:lang w:val="en-US"/>
              </w:rPr>
              <w:t>*</w:t>
            </w:r>
          </w:p>
        </w:tc>
        <w:tc>
          <w:tcPr>
            <w:tcW w:w="706" w:type="pct"/>
          </w:tcPr>
          <w:p w14:paraId="2233569D" w14:textId="77777777" w:rsidR="00B017C2" w:rsidRPr="00DB48B2" w:rsidRDefault="00B017C2" w:rsidP="00B017C2">
            <w:pPr>
              <w:spacing w:after="0" w:line="240" w:lineRule="auto"/>
              <w:jc w:val="center"/>
              <w:rPr>
                <w:rFonts w:ascii="Times New Roman" w:hAnsi="Times New Roman"/>
                <w:bCs/>
                <w:sz w:val="20"/>
                <w:szCs w:val="20"/>
                <w:lang w:val="en-US"/>
              </w:rPr>
            </w:pPr>
            <w:r w:rsidRPr="00DB48B2">
              <w:rPr>
                <w:rFonts w:ascii="Times New Roman" w:hAnsi="Times New Roman"/>
                <w:bCs/>
                <w:sz w:val="20"/>
                <w:szCs w:val="20"/>
                <w:lang w:val="en-US"/>
              </w:rPr>
              <w:t>*</w:t>
            </w:r>
          </w:p>
        </w:tc>
        <w:tc>
          <w:tcPr>
            <w:tcW w:w="706" w:type="pct"/>
          </w:tcPr>
          <w:p w14:paraId="268E9210" w14:textId="77777777" w:rsidR="00B017C2" w:rsidRPr="00DB48B2" w:rsidRDefault="00B017C2" w:rsidP="00B017C2">
            <w:pPr>
              <w:spacing w:after="0" w:line="240" w:lineRule="auto"/>
              <w:jc w:val="center"/>
              <w:rPr>
                <w:rFonts w:ascii="Times New Roman" w:hAnsi="Times New Roman"/>
                <w:bCs/>
                <w:sz w:val="20"/>
                <w:szCs w:val="20"/>
                <w:lang w:val="en-US"/>
              </w:rPr>
            </w:pPr>
            <w:r w:rsidRPr="00DB48B2">
              <w:rPr>
                <w:rFonts w:ascii="Times New Roman" w:hAnsi="Times New Roman"/>
                <w:bCs/>
                <w:sz w:val="20"/>
                <w:szCs w:val="20"/>
                <w:lang w:val="en-US"/>
              </w:rPr>
              <w:t>*</w:t>
            </w:r>
          </w:p>
        </w:tc>
        <w:tc>
          <w:tcPr>
            <w:tcW w:w="706" w:type="pct"/>
          </w:tcPr>
          <w:p w14:paraId="46863F29" w14:textId="77777777" w:rsidR="00B017C2" w:rsidRPr="00DB48B2" w:rsidRDefault="00B017C2" w:rsidP="00B017C2">
            <w:pPr>
              <w:spacing w:after="0" w:line="240" w:lineRule="auto"/>
              <w:jc w:val="center"/>
              <w:rPr>
                <w:rFonts w:ascii="Times New Roman" w:hAnsi="Times New Roman"/>
                <w:bCs/>
                <w:sz w:val="20"/>
                <w:szCs w:val="20"/>
                <w:lang w:val="en-US"/>
              </w:rPr>
            </w:pPr>
            <w:r w:rsidRPr="00DB48B2">
              <w:rPr>
                <w:rFonts w:ascii="Times New Roman" w:hAnsi="Times New Roman"/>
                <w:bCs/>
                <w:sz w:val="20"/>
                <w:szCs w:val="20"/>
                <w:lang w:val="en-US"/>
              </w:rPr>
              <w:t>*</w:t>
            </w:r>
          </w:p>
        </w:tc>
        <w:tc>
          <w:tcPr>
            <w:tcW w:w="819" w:type="pct"/>
          </w:tcPr>
          <w:p w14:paraId="2731EF73" w14:textId="77777777" w:rsidR="00B017C2" w:rsidRPr="00DB48B2" w:rsidRDefault="00B017C2" w:rsidP="00B017C2">
            <w:pPr>
              <w:spacing w:after="0" w:line="240" w:lineRule="auto"/>
              <w:jc w:val="center"/>
              <w:rPr>
                <w:rFonts w:ascii="Times New Roman" w:hAnsi="Times New Roman"/>
                <w:bCs/>
                <w:sz w:val="20"/>
                <w:szCs w:val="20"/>
              </w:rPr>
            </w:pPr>
            <w:r w:rsidRPr="00DB48B2">
              <w:rPr>
                <w:rFonts w:ascii="Times New Roman" w:hAnsi="Times New Roman"/>
                <w:bCs/>
                <w:sz w:val="20"/>
                <w:szCs w:val="20"/>
              </w:rPr>
              <w:t>по годовому плану ДОУ</w:t>
            </w:r>
          </w:p>
        </w:tc>
      </w:tr>
      <w:tr w:rsidR="00B017C2" w:rsidRPr="00DB48B2" w14:paraId="53A4A0A9" w14:textId="77777777" w:rsidTr="00B017C2">
        <w:trPr>
          <w:jc w:val="center"/>
        </w:trPr>
        <w:tc>
          <w:tcPr>
            <w:tcW w:w="1356" w:type="pct"/>
          </w:tcPr>
          <w:p w14:paraId="5B404779" w14:textId="77777777" w:rsidR="00B017C2" w:rsidRPr="00DB48B2" w:rsidRDefault="00B017C2" w:rsidP="00B017C2">
            <w:pPr>
              <w:spacing w:after="0" w:line="240" w:lineRule="auto"/>
              <w:jc w:val="center"/>
              <w:rPr>
                <w:rFonts w:ascii="Times New Roman" w:hAnsi="Times New Roman"/>
                <w:bCs/>
                <w:sz w:val="20"/>
                <w:szCs w:val="20"/>
              </w:rPr>
            </w:pPr>
            <w:r w:rsidRPr="00DB48B2">
              <w:rPr>
                <w:rFonts w:ascii="Times New Roman" w:hAnsi="Times New Roman"/>
                <w:bCs/>
                <w:sz w:val="20"/>
                <w:szCs w:val="20"/>
              </w:rPr>
              <w:t>Участие в создании РППС</w:t>
            </w:r>
          </w:p>
        </w:tc>
        <w:tc>
          <w:tcPr>
            <w:tcW w:w="706" w:type="pct"/>
          </w:tcPr>
          <w:p w14:paraId="4C02D961" w14:textId="77777777" w:rsidR="00B017C2" w:rsidRPr="00DB48B2" w:rsidRDefault="00B017C2" w:rsidP="00B017C2">
            <w:pPr>
              <w:spacing w:after="0" w:line="240" w:lineRule="auto"/>
              <w:jc w:val="center"/>
              <w:rPr>
                <w:rFonts w:ascii="Times New Roman" w:hAnsi="Times New Roman"/>
                <w:bCs/>
                <w:sz w:val="20"/>
                <w:szCs w:val="20"/>
                <w:lang w:val="en-US"/>
              </w:rPr>
            </w:pPr>
            <w:r w:rsidRPr="00DB48B2">
              <w:rPr>
                <w:rFonts w:ascii="Times New Roman" w:hAnsi="Times New Roman"/>
                <w:bCs/>
                <w:sz w:val="20"/>
                <w:szCs w:val="20"/>
                <w:lang w:val="en-US"/>
              </w:rPr>
              <w:t>*</w:t>
            </w:r>
          </w:p>
        </w:tc>
        <w:tc>
          <w:tcPr>
            <w:tcW w:w="706" w:type="pct"/>
          </w:tcPr>
          <w:p w14:paraId="245A31B6" w14:textId="77777777" w:rsidR="00B017C2" w:rsidRPr="00DB48B2" w:rsidRDefault="00B017C2" w:rsidP="00B017C2">
            <w:pPr>
              <w:spacing w:after="0" w:line="240" w:lineRule="auto"/>
              <w:jc w:val="center"/>
              <w:rPr>
                <w:rFonts w:ascii="Times New Roman" w:hAnsi="Times New Roman"/>
                <w:bCs/>
                <w:sz w:val="20"/>
                <w:szCs w:val="20"/>
                <w:lang w:val="en-US"/>
              </w:rPr>
            </w:pPr>
            <w:r w:rsidRPr="00DB48B2">
              <w:rPr>
                <w:rFonts w:ascii="Times New Roman" w:hAnsi="Times New Roman"/>
                <w:bCs/>
                <w:sz w:val="20"/>
                <w:szCs w:val="20"/>
                <w:lang w:val="en-US"/>
              </w:rPr>
              <w:t>*</w:t>
            </w:r>
          </w:p>
        </w:tc>
        <w:tc>
          <w:tcPr>
            <w:tcW w:w="706" w:type="pct"/>
          </w:tcPr>
          <w:p w14:paraId="3331D3EE" w14:textId="77777777" w:rsidR="00B017C2" w:rsidRPr="00DB48B2" w:rsidRDefault="00B017C2" w:rsidP="00B017C2">
            <w:pPr>
              <w:spacing w:after="0" w:line="240" w:lineRule="auto"/>
              <w:jc w:val="center"/>
              <w:rPr>
                <w:rFonts w:ascii="Times New Roman" w:hAnsi="Times New Roman"/>
                <w:bCs/>
                <w:sz w:val="20"/>
                <w:szCs w:val="20"/>
                <w:lang w:val="en-US"/>
              </w:rPr>
            </w:pPr>
            <w:r w:rsidRPr="00DB48B2">
              <w:rPr>
                <w:rFonts w:ascii="Times New Roman" w:hAnsi="Times New Roman"/>
                <w:bCs/>
                <w:sz w:val="20"/>
                <w:szCs w:val="20"/>
                <w:lang w:val="en-US"/>
              </w:rPr>
              <w:t>*</w:t>
            </w:r>
          </w:p>
        </w:tc>
        <w:tc>
          <w:tcPr>
            <w:tcW w:w="706" w:type="pct"/>
          </w:tcPr>
          <w:p w14:paraId="199C2FE0" w14:textId="77777777" w:rsidR="00B017C2" w:rsidRPr="00DB48B2" w:rsidRDefault="00B017C2" w:rsidP="00B017C2">
            <w:pPr>
              <w:spacing w:after="0" w:line="240" w:lineRule="auto"/>
              <w:jc w:val="center"/>
              <w:rPr>
                <w:rFonts w:ascii="Times New Roman" w:hAnsi="Times New Roman"/>
                <w:bCs/>
                <w:sz w:val="20"/>
                <w:szCs w:val="20"/>
                <w:lang w:val="en-US"/>
              </w:rPr>
            </w:pPr>
            <w:r w:rsidRPr="00DB48B2">
              <w:rPr>
                <w:rFonts w:ascii="Times New Roman" w:hAnsi="Times New Roman"/>
                <w:bCs/>
                <w:sz w:val="20"/>
                <w:szCs w:val="20"/>
                <w:lang w:val="en-US"/>
              </w:rPr>
              <w:t>*</w:t>
            </w:r>
          </w:p>
        </w:tc>
        <w:tc>
          <w:tcPr>
            <w:tcW w:w="819" w:type="pct"/>
          </w:tcPr>
          <w:p w14:paraId="17E552C2" w14:textId="77777777" w:rsidR="00B017C2" w:rsidRPr="00DB48B2" w:rsidRDefault="00B017C2" w:rsidP="00B017C2">
            <w:pPr>
              <w:spacing w:after="0" w:line="240" w:lineRule="auto"/>
              <w:ind w:right="-144"/>
              <w:jc w:val="center"/>
              <w:rPr>
                <w:rFonts w:ascii="Times New Roman" w:hAnsi="Times New Roman"/>
                <w:bCs/>
                <w:sz w:val="20"/>
                <w:szCs w:val="20"/>
              </w:rPr>
            </w:pPr>
            <w:r w:rsidRPr="00DB48B2">
              <w:rPr>
                <w:rFonts w:ascii="Times New Roman" w:hAnsi="Times New Roman"/>
                <w:bCs/>
                <w:sz w:val="20"/>
                <w:szCs w:val="20"/>
              </w:rPr>
              <w:t>по необходимости</w:t>
            </w:r>
          </w:p>
        </w:tc>
      </w:tr>
      <w:tr w:rsidR="00B017C2" w:rsidRPr="00DB48B2" w14:paraId="4C10BE0E" w14:textId="77777777" w:rsidTr="00B017C2">
        <w:trPr>
          <w:jc w:val="center"/>
        </w:trPr>
        <w:tc>
          <w:tcPr>
            <w:tcW w:w="1356" w:type="pct"/>
          </w:tcPr>
          <w:p w14:paraId="6DB45878" w14:textId="77777777" w:rsidR="00B017C2" w:rsidRPr="00DB48B2" w:rsidRDefault="00B017C2" w:rsidP="00B017C2">
            <w:pPr>
              <w:spacing w:after="0" w:line="240" w:lineRule="auto"/>
              <w:jc w:val="center"/>
              <w:rPr>
                <w:rFonts w:ascii="Times New Roman" w:hAnsi="Times New Roman"/>
                <w:bCs/>
                <w:sz w:val="20"/>
                <w:szCs w:val="20"/>
              </w:rPr>
            </w:pPr>
            <w:r w:rsidRPr="00DB48B2">
              <w:rPr>
                <w:rFonts w:ascii="Times New Roman" w:hAnsi="Times New Roman"/>
                <w:bCs/>
                <w:sz w:val="20"/>
                <w:szCs w:val="20"/>
              </w:rPr>
              <w:t>Участие в педагогическом процессе</w:t>
            </w:r>
          </w:p>
        </w:tc>
        <w:tc>
          <w:tcPr>
            <w:tcW w:w="706" w:type="pct"/>
          </w:tcPr>
          <w:p w14:paraId="3AB2F512" w14:textId="77777777" w:rsidR="00B017C2" w:rsidRPr="00DB48B2" w:rsidRDefault="00B017C2" w:rsidP="00B017C2">
            <w:pPr>
              <w:spacing w:after="0" w:line="240" w:lineRule="auto"/>
              <w:jc w:val="center"/>
              <w:rPr>
                <w:rFonts w:ascii="Times New Roman" w:hAnsi="Times New Roman"/>
                <w:bCs/>
                <w:sz w:val="20"/>
                <w:szCs w:val="20"/>
                <w:lang w:val="en-US"/>
              </w:rPr>
            </w:pPr>
            <w:r w:rsidRPr="00DB48B2">
              <w:rPr>
                <w:rFonts w:ascii="Times New Roman" w:hAnsi="Times New Roman"/>
                <w:bCs/>
                <w:sz w:val="20"/>
                <w:szCs w:val="20"/>
                <w:lang w:val="en-US"/>
              </w:rPr>
              <w:t>*</w:t>
            </w:r>
          </w:p>
        </w:tc>
        <w:tc>
          <w:tcPr>
            <w:tcW w:w="706" w:type="pct"/>
          </w:tcPr>
          <w:p w14:paraId="7E708894" w14:textId="77777777" w:rsidR="00B017C2" w:rsidRPr="00DB48B2" w:rsidRDefault="00B017C2" w:rsidP="00B017C2">
            <w:pPr>
              <w:spacing w:after="0" w:line="240" w:lineRule="auto"/>
              <w:jc w:val="center"/>
              <w:rPr>
                <w:rFonts w:ascii="Times New Roman" w:hAnsi="Times New Roman"/>
                <w:bCs/>
                <w:sz w:val="20"/>
                <w:szCs w:val="20"/>
                <w:lang w:val="en-US"/>
              </w:rPr>
            </w:pPr>
            <w:r w:rsidRPr="00DB48B2">
              <w:rPr>
                <w:rFonts w:ascii="Times New Roman" w:hAnsi="Times New Roman"/>
                <w:bCs/>
                <w:sz w:val="20"/>
                <w:szCs w:val="20"/>
                <w:lang w:val="en-US"/>
              </w:rPr>
              <w:t>*</w:t>
            </w:r>
          </w:p>
        </w:tc>
        <w:tc>
          <w:tcPr>
            <w:tcW w:w="706" w:type="pct"/>
          </w:tcPr>
          <w:p w14:paraId="3E349C30" w14:textId="77777777" w:rsidR="00B017C2" w:rsidRPr="00DB48B2" w:rsidRDefault="00B017C2" w:rsidP="00B017C2">
            <w:pPr>
              <w:spacing w:after="0" w:line="240" w:lineRule="auto"/>
              <w:jc w:val="center"/>
              <w:rPr>
                <w:rFonts w:ascii="Times New Roman" w:hAnsi="Times New Roman"/>
                <w:bCs/>
                <w:sz w:val="20"/>
                <w:szCs w:val="20"/>
                <w:lang w:val="en-US"/>
              </w:rPr>
            </w:pPr>
            <w:r w:rsidRPr="00DB48B2">
              <w:rPr>
                <w:rFonts w:ascii="Times New Roman" w:hAnsi="Times New Roman"/>
                <w:bCs/>
                <w:sz w:val="20"/>
                <w:szCs w:val="20"/>
                <w:lang w:val="en-US"/>
              </w:rPr>
              <w:t>*</w:t>
            </w:r>
          </w:p>
        </w:tc>
        <w:tc>
          <w:tcPr>
            <w:tcW w:w="706" w:type="pct"/>
          </w:tcPr>
          <w:p w14:paraId="0358B22F" w14:textId="77777777" w:rsidR="00B017C2" w:rsidRPr="00DB48B2" w:rsidRDefault="00B017C2" w:rsidP="00B017C2">
            <w:pPr>
              <w:spacing w:after="0" w:line="240" w:lineRule="auto"/>
              <w:jc w:val="center"/>
              <w:rPr>
                <w:rFonts w:ascii="Times New Roman" w:hAnsi="Times New Roman"/>
                <w:bCs/>
                <w:sz w:val="20"/>
                <w:szCs w:val="20"/>
              </w:rPr>
            </w:pPr>
            <w:r w:rsidRPr="00DB48B2">
              <w:rPr>
                <w:rFonts w:ascii="Times New Roman" w:hAnsi="Times New Roman"/>
                <w:bCs/>
                <w:sz w:val="20"/>
                <w:szCs w:val="20"/>
                <w:lang w:val="en-US"/>
              </w:rPr>
              <w:t>*</w:t>
            </w:r>
          </w:p>
        </w:tc>
        <w:tc>
          <w:tcPr>
            <w:tcW w:w="819" w:type="pct"/>
          </w:tcPr>
          <w:p w14:paraId="7CB87941" w14:textId="77777777" w:rsidR="00B017C2" w:rsidRPr="00DB48B2" w:rsidRDefault="00B017C2" w:rsidP="00B017C2">
            <w:pPr>
              <w:spacing w:after="0" w:line="240" w:lineRule="auto"/>
              <w:jc w:val="center"/>
              <w:rPr>
                <w:rFonts w:ascii="Times New Roman" w:hAnsi="Times New Roman"/>
                <w:bCs/>
                <w:sz w:val="20"/>
                <w:szCs w:val="20"/>
              </w:rPr>
            </w:pPr>
            <w:r w:rsidRPr="00DB48B2">
              <w:rPr>
                <w:rFonts w:ascii="Times New Roman" w:hAnsi="Times New Roman"/>
                <w:bCs/>
                <w:sz w:val="20"/>
                <w:szCs w:val="20"/>
              </w:rPr>
              <w:t>по годовому плану ДОУ</w:t>
            </w:r>
          </w:p>
        </w:tc>
      </w:tr>
      <w:tr w:rsidR="00B017C2" w:rsidRPr="00DB48B2" w14:paraId="198DBA60" w14:textId="77777777" w:rsidTr="00B017C2">
        <w:trPr>
          <w:jc w:val="center"/>
        </w:trPr>
        <w:tc>
          <w:tcPr>
            <w:tcW w:w="1356" w:type="pct"/>
          </w:tcPr>
          <w:p w14:paraId="3957FA46" w14:textId="77777777" w:rsidR="00B017C2" w:rsidRPr="00DB48B2" w:rsidRDefault="00B017C2" w:rsidP="00B017C2">
            <w:pPr>
              <w:spacing w:after="0" w:line="240" w:lineRule="auto"/>
              <w:ind w:right="-106"/>
              <w:jc w:val="center"/>
              <w:rPr>
                <w:rFonts w:ascii="Times New Roman" w:hAnsi="Times New Roman"/>
                <w:bCs/>
                <w:sz w:val="20"/>
                <w:szCs w:val="20"/>
              </w:rPr>
            </w:pPr>
            <w:r w:rsidRPr="00DB48B2">
              <w:rPr>
                <w:rFonts w:ascii="Times New Roman" w:hAnsi="Times New Roman"/>
                <w:bCs/>
                <w:sz w:val="20"/>
                <w:szCs w:val="20"/>
              </w:rPr>
              <w:t>Участие в трудовых мероприятиях, оформлении участков и территории ДОУ</w:t>
            </w:r>
          </w:p>
        </w:tc>
        <w:tc>
          <w:tcPr>
            <w:tcW w:w="706" w:type="pct"/>
          </w:tcPr>
          <w:p w14:paraId="7F292B70" w14:textId="77777777" w:rsidR="00B017C2" w:rsidRPr="00DB48B2" w:rsidRDefault="00B017C2" w:rsidP="00B017C2">
            <w:pPr>
              <w:spacing w:after="0" w:line="240" w:lineRule="auto"/>
              <w:jc w:val="center"/>
              <w:rPr>
                <w:rFonts w:ascii="Times New Roman" w:hAnsi="Times New Roman"/>
                <w:bCs/>
                <w:sz w:val="20"/>
                <w:szCs w:val="20"/>
                <w:lang w:val="en-US"/>
              </w:rPr>
            </w:pPr>
            <w:r w:rsidRPr="00DB48B2">
              <w:rPr>
                <w:rFonts w:ascii="Times New Roman" w:hAnsi="Times New Roman"/>
                <w:bCs/>
                <w:sz w:val="20"/>
                <w:szCs w:val="20"/>
                <w:lang w:val="en-US"/>
              </w:rPr>
              <w:t>*</w:t>
            </w:r>
          </w:p>
        </w:tc>
        <w:tc>
          <w:tcPr>
            <w:tcW w:w="706" w:type="pct"/>
          </w:tcPr>
          <w:p w14:paraId="697469FC" w14:textId="77777777" w:rsidR="00B017C2" w:rsidRPr="00DB48B2" w:rsidRDefault="00B017C2" w:rsidP="00B017C2">
            <w:pPr>
              <w:spacing w:after="0" w:line="240" w:lineRule="auto"/>
              <w:jc w:val="center"/>
              <w:rPr>
                <w:rFonts w:ascii="Times New Roman" w:hAnsi="Times New Roman"/>
                <w:bCs/>
                <w:sz w:val="20"/>
                <w:szCs w:val="20"/>
                <w:lang w:val="en-US"/>
              </w:rPr>
            </w:pPr>
            <w:r w:rsidRPr="00DB48B2">
              <w:rPr>
                <w:rFonts w:ascii="Times New Roman" w:hAnsi="Times New Roman"/>
                <w:bCs/>
                <w:sz w:val="20"/>
                <w:szCs w:val="20"/>
                <w:lang w:val="en-US"/>
              </w:rPr>
              <w:t>*</w:t>
            </w:r>
          </w:p>
        </w:tc>
        <w:tc>
          <w:tcPr>
            <w:tcW w:w="706" w:type="pct"/>
          </w:tcPr>
          <w:p w14:paraId="3212E3F4" w14:textId="77777777" w:rsidR="00B017C2" w:rsidRPr="00DB48B2" w:rsidRDefault="00B017C2" w:rsidP="00B017C2">
            <w:pPr>
              <w:spacing w:after="0" w:line="240" w:lineRule="auto"/>
              <w:jc w:val="center"/>
              <w:rPr>
                <w:rFonts w:ascii="Times New Roman" w:hAnsi="Times New Roman"/>
                <w:bCs/>
                <w:sz w:val="20"/>
                <w:szCs w:val="20"/>
                <w:lang w:val="en-US"/>
              </w:rPr>
            </w:pPr>
            <w:r w:rsidRPr="00DB48B2">
              <w:rPr>
                <w:rFonts w:ascii="Times New Roman" w:hAnsi="Times New Roman"/>
                <w:bCs/>
                <w:sz w:val="20"/>
                <w:szCs w:val="20"/>
                <w:lang w:val="en-US"/>
              </w:rPr>
              <w:t>*</w:t>
            </w:r>
          </w:p>
        </w:tc>
        <w:tc>
          <w:tcPr>
            <w:tcW w:w="706" w:type="pct"/>
          </w:tcPr>
          <w:p w14:paraId="19BFE7B4" w14:textId="77777777" w:rsidR="00B017C2" w:rsidRPr="00DB48B2" w:rsidRDefault="00B017C2" w:rsidP="00B017C2">
            <w:pPr>
              <w:spacing w:after="0" w:line="240" w:lineRule="auto"/>
              <w:jc w:val="center"/>
              <w:rPr>
                <w:rFonts w:ascii="Times New Roman" w:hAnsi="Times New Roman"/>
                <w:bCs/>
                <w:sz w:val="20"/>
                <w:szCs w:val="20"/>
              </w:rPr>
            </w:pPr>
            <w:r w:rsidRPr="00DB48B2">
              <w:rPr>
                <w:rFonts w:ascii="Times New Roman" w:hAnsi="Times New Roman"/>
                <w:bCs/>
                <w:sz w:val="20"/>
                <w:szCs w:val="20"/>
                <w:lang w:val="en-US"/>
              </w:rPr>
              <w:t>*</w:t>
            </w:r>
          </w:p>
        </w:tc>
        <w:tc>
          <w:tcPr>
            <w:tcW w:w="819" w:type="pct"/>
          </w:tcPr>
          <w:p w14:paraId="7228929E" w14:textId="77777777" w:rsidR="00B017C2" w:rsidRPr="00DB48B2" w:rsidRDefault="00B017C2" w:rsidP="00B017C2">
            <w:pPr>
              <w:spacing w:after="0" w:line="240" w:lineRule="auto"/>
              <w:jc w:val="center"/>
              <w:rPr>
                <w:rFonts w:ascii="Times New Roman" w:hAnsi="Times New Roman"/>
                <w:bCs/>
                <w:sz w:val="20"/>
                <w:szCs w:val="20"/>
              </w:rPr>
            </w:pPr>
            <w:r w:rsidRPr="00DB48B2">
              <w:rPr>
                <w:rFonts w:ascii="Times New Roman" w:hAnsi="Times New Roman"/>
                <w:bCs/>
                <w:sz w:val="20"/>
                <w:szCs w:val="20"/>
              </w:rPr>
              <w:t>по сезонам</w:t>
            </w:r>
          </w:p>
        </w:tc>
      </w:tr>
      <w:tr w:rsidR="00B017C2" w:rsidRPr="00DB48B2" w14:paraId="0F0AC023" w14:textId="77777777" w:rsidTr="00B017C2">
        <w:trPr>
          <w:jc w:val="center"/>
        </w:trPr>
        <w:tc>
          <w:tcPr>
            <w:tcW w:w="1356" w:type="pct"/>
          </w:tcPr>
          <w:p w14:paraId="6D33BBD4" w14:textId="77777777" w:rsidR="00B017C2" w:rsidRPr="00DB48B2" w:rsidRDefault="00B017C2" w:rsidP="00B017C2">
            <w:pPr>
              <w:spacing w:after="0" w:line="240" w:lineRule="auto"/>
              <w:jc w:val="center"/>
              <w:rPr>
                <w:rFonts w:ascii="Times New Roman" w:hAnsi="Times New Roman"/>
                <w:bCs/>
                <w:sz w:val="20"/>
                <w:szCs w:val="20"/>
              </w:rPr>
            </w:pPr>
            <w:r w:rsidRPr="00DB48B2">
              <w:rPr>
                <w:rFonts w:ascii="Times New Roman" w:hAnsi="Times New Roman"/>
                <w:bCs/>
                <w:sz w:val="20"/>
                <w:szCs w:val="20"/>
              </w:rPr>
              <w:t>Анкетирование родителей</w:t>
            </w:r>
          </w:p>
        </w:tc>
        <w:tc>
          <w:tcPr>
            <w:tcW w:w="706" w:type="pct"/>
          </w:tcPr>
          <w:p w14:paraId="74B9B4BD" w14:textId="77777777" w:rsidR="00B017C2" w:rsidRPr="00DB48B2" w:rsidRDefault="00B017C2" w:rsidP="00B017C2">
            <w:pPr>
              <w:spacing w:after="0" w:line="240" w:lineRule="auto"/>
              <w:jc w:val="center"/>
              <w:rPr>
                <w:rFonts w:ascii="Times New Roman" w:hAnsi="Times New Roman"/>
                <w:bCs/>
                <w:sz w:val="20"/>
                <w:szCs w:val="20"/>
                <w:lang w:val="en-US"/>
              </w:rPr>
            </w:pPr>
            <w:r w:rsidRPr="00DB48B2">
              <w:rPr>
                <w:rFonts w:ascii="Times New Roman" w:hAnsi="Times New Roman"/>
                <w:bCs/>
                <w:sz w:val="20"/>
                <w:szCs w:val="20"/>
                <w:lang w:val="en-US"/>
              </w:rPr>
              <w:t>*</w:t>
            </w:r>
          </w:p>
        </w:tc>
        <w:tc>
          <w:tcPr>
            <w:tcW w:w="706" w:type="pct"/>
          </w:tcPr>
          <w:p w14:paraId="1357B943" w14:textId="77777777" w:rsidR="00B017C2" w:rsidRPr="00DB48B2" w:rsidRDefault="00B017C2" w:rsidP="00B017C2">
            <w:pPr>
              <w:spacing w:after="0" w:line="240" w:lineRule="auto"/>
              <w:jc w:val="center"/>
              <w:rPr>
                <w:rFonts w:ascii="Times New Roman" w:hAnsi="Times New Roman"/>
                <w:bCs/>
                <w:sz w:val="20"/>
                <w:szCs w:val="20"/>
                <w:lang w:val="en-US"/>
              </w:rPr>
            </w:pPr>
            <w:r w:rsidRPr="00DB48B2">
              <w:rPr>
                <w:rFonts w:ascii="Times New Roman" w:hAnsi="Times New Roman"/>
                <w:bCs/>
                <w:sz w:val="20"/>
                <w:szCs w:val="20"/>
                <w:lang w:val="en-US"/>
              </w:rPr>
              <w:t>*</w:t>
            </w:r>
          </w:p>
        </w:tc>
        <w:tc>
          <w:tcPr>
            <w:tcW w:w="706" w:type="pct"/>
          </w:tcPr>
          <w:p w14:paraId="276B09E5" w14:textId="77777777" w:rsidR="00B017C2" w:rsidRPr="00DB48B2" w:rsidRDefault="00B017C2" w:rsidP="00B017C2">
            <w:pPr>
              <w:spacing w:after="0" w:line="240" w:lineRule="auto"/>
              <w:jc w:val="center"/>
              <w:rPr>
                <w:rFonts w:ascii="Times New Roman" w:hAnsi="Times New Roman"/>
                <w:bCs/>
                <w:sz w:val="20"/>
                <w:szCs w:val="20"/>
                <w:lang w:val="en-US"/>
              </w:rPr>
            </w:pPr>
            <w:r w:rsidRPr="00DB48B2">
              <w:rPr>
                <w:rFonts w:ascii="Times New Roman" w:hAnsi="Times New Roman"/>
                <w:bCs/>
                <w:sz w:val="20"/>
                <w:szCs w:val="20"/>
                <w:lang w:val="en-US"/>
              </w:rPr>
              <w:t>*</w:t>
            </w:r>
          </w:p>
        </w:tc>
        <w:tc>
          <w:tcPr>
            <w:tcW w:w="706" w:type="pct"/>
          </w:tcPr>
          <w:p w14:paraId="506765C4" w14:textId="77777777" w:rsidR="00B017C2" w:rsidRPr="00DB48B2" w:rsidRDefault="00B017C2" w:rsidP="00B017C2">
            <w:pPr>
              <w:spacing w:after="0" w:line="240" w:lineRule="auto"/>
              <w:jc w:val="center"/>
              <w:rPr>
                <w:rFonts w:ascii="Times New Roman" w:hAnsi="Times New Roman"/>
                <w:bCs/>
                <w:sz w:val="20"/>
                <w:szCs w:val="20"/>
                <w:lang w:val="en-US"/>
              </w:rPr>
            </w:pPr>
            <w:r w:rsidRPr="00DB48B2">
              <w:rPr>
                <w:rFonts w:ascii="Times New Roman" w:hAnsi="Times New Roman"/>
                <w:bCs/>
                <w:sz w:val="20"/>
                <w:szCs w:val="20"/>
                <w:lang w:val="en-US"/>
              </w:rPr>
              <w:t>*</w:t>
            </w:r>
          </w:p>
        </w:tc>
        <w:tc>
          <w:tcPr>
            <w:tcW w:w="819" w:type="pct"/>
          </w:tcPr>
          <w:p w14:paraId="29B7E64C" w14:textId="77777777" w:rsidR="00B017C2" w:rsidRPr="00DB48B2" w:rsidRDefault="00B017C2" w:rsidP="00B017C2">
            <w:pPr>
              <w:spacing w:after="0" w:line="240" w:lineRule="auto"/>
              <w:ind w:right="-144"/>
              <w:jc w:val="center"/>
              <w:rPr>
                <w:rFonts w:ascii="Times New Roman" w:hAnsi="Times New Roman"/>
                <w:bCs/>
                <w:sz w:val="20"/>
                <w:szCs w:val="20"/>
              </w:rPr>
            </w:pPr>
            <w:r w:rsidRPr="00DB48B2">
              <w:rPr>
                <w:rFonts w:ascii="Times New Roman" w:hAnsi="Times New Roman"/>
                <w:bCs/>
                <w:sz w:val="20"/>
                <w:szCs w:val="20"/>
              </w:rPr>
              <w:t>по необходимости</w:t>
            </w:r>
          </w:p>
        </w:tc>
      </w:tr>
    </w:tbl>
    <w:p w14:paraId="631EC91C" w14:textId="77777777" w:rsidR="00FF527B" w:rsidRDefault="00FF527B" w:rsidP="00DB48B2">
      <w:pPr>
        <w:autoSpaceDE w:val="0"/>
        <w:autoSpaceDN w:val="0"/>
        <w:adjustRightInd w:val="0"/>
        <w:spacing w:after="0" w:line="240" w:lineRule="auto"/>
        <w:jc w:val="both"/>
        <w:rPr>
          <w:rFonts w:ascii="Times New Roman" w:eastAsia="Calibri" w:hAnsi="Times New Roman"/>
          <w:color w:val="000000"/>
          <w:sz w:val="24"/>
          <w:szCs w:val="24"/>
        </w:rPr>
      </w:pPr>
    </w:p>
    <w:p w14:paraId="0604BBD2" w14:textId="4DA58CFE" w:rsidR="00C91E2D" w:rsidRPr="00C91E2D" w:rsidRDefault="00C91E2D" w:rsidP="00C91E2D">
      <w:pPr>
        <w:autoSpaceDE w:val="0"/>
        <w:autoSpaceDN w:val="0"/>
        <w:adjustRightInd w:val="0"/>
        <w:spacing w:after="0" w:line="240" w:lineRule="auto"/>
        <w:ind w:firstLine="567"/>
        <w:jc w:val="both"/>
        <w:rPr>
          <w:rFonts w:ascii="Times New Roman" w:eastAsia="Calibri" w:hAnsi="Times New Roman"/>
          <w:color w:val="000000"/>
          <w:sz w:val="24"/>
          <w:szCs w:val="24"/>
        </w:rPr>
      </w:pPr>
      <w:r w:rsidRPr="00C91E2D">
        <w:rPr>
          <w:rFonts w:ascii="Times New Roman" w:eastAsia="Calibri" w:hAnsi="Times New Roman"/>
          <w:color w:val="000000"/>
          <w:sz w:val="24"/>
          <w:szCs w:val="24"/>
        </w:rPr>
        <w:t xml:space="preserve">Педагоги детского сада изучают специальную литературу по проблемам общения, проводят тренинги для родителей, используют видео- и фотоматериалы, фиксирующие самостоятельную игровую деятельность. Педагоги рассказывают о достижениях ребенка и получают информацию от родителей. Партнерский характер взаимодействия делает сотрудничество более успешным, при условии, что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Совместное сотрудничество развивает позитивное общественное мнение об учреждении, повышает спрос на образовательные услуги, обеспечивает доступность качественных образовательных услуг. </w:t>
      </w:r>
    </w:p>
    <w:p w14:paraId="7EA61AC3" w14:textId="781133A9" w:rsidR="00C91E2D" w:rsidRPr="00C91E2D" w:rsidRDefault="00C91E2D" w:rsidP="00C91E2D">
      <w:pPr>
        <w:autoSpaceDE w:val="0"/>
        <w:autoSpaceDN w:val="0"/>
        <w:adjustRightInd w:val="0"/>
        <w:spacing w:after="0" w:line="240" w:lineRule="auto"/>
        <w:jc w:val="center"/>
        <w:rPr>
          <w:rFonts w:ascii="Times New Roman" w:eastAsia="Calibri" w:hAnsi="Times New Roman"/>
          <w:color w:val="000000"/>
          <w:sz w:val="24"/>
          <w:szCs w:val="24"/>
        </w:rPr>
      </w:pPr>
      <w:r w:rsidRPr="00C91E2D">
        <w:rPr>
          <w:rFonts w:ascii="Times New Roman" w:eastAsia="Calibri" w:hAnsi="Times New Roman"/>
          <w:color w:val="000000"/>
          <w:sz w:val="24"/>
          <w:szCs w:val="24"/>
        </w:rPr>
        <w:t>Методическое обеспечение взаимодействия с родителями:</w:t>
      </w:r>
    </w:p>
    <w:p w14:paraId="455DAE5F" w14:textId="022648DB" w:rsidR="00C91E2D" w:rsidRPr="00C91E2D" w:rsidRDefault="00C91E2D">
      <w:pPr>
        <w:pStyle w:val="a5"/>
        <w:numPr>
          <w:ilvl w:val="1"/>
          <w:numId w:val="178"/>
        </w:numPr>
        <w:autoSpaceDE w:val="0"/>
        <w:autoSpaceDN w:val="0"/>
        <w:adjustRightInd w:val="0"/>
        <w:spacing w:after="0" w:line="240" w:lineRule="auto"/>
        <w:ind w:left="0" w:firstLine="0"/>
        <w:jc w:val="both"/>
        <w:rPr>
          <w:rFonts w:ascii="Times New Roman" w:eastAsia="Calibri" w:hAnsi="Times New Roman"/>
          <w:color w:val="000000"/>
          <w:sz w:val="24"/>
          <w:szCs w:val="24"/>
        </w:rPr>
      </w:pPr>
      <w:r w:rsidRPr="00C91E2D">
        <w:rPr>
          <w:rFonts w:ascii="Times New Roman" w:eastAsia="Calibri" w:hAnsi="Times New Roman"/>
          <w:color w:val="000000"/>
          <w:sz w:val="24"/>
          <w:szCs w:val="24"/>
        </w:rPr>
        <w:t xml:space="preserve">Атемаскина Ю.В., Шван И.В. Привлечение благотворительных средств в ДОУ. – М.: Сфера, 2011. </w:t>
      </w:r>
    </w:p>
    <w:p w14:paraId="35F752F2" w14:textId="6590FE7F" w:rsidR="00C91E2D" w:rsidRPr="00C91E2D" w:rsidRDefault="00C91E2D">
      <w:pPr>
        <w:pStyle w:val="a5"/>
        <w:numPr>
          <w:ilvl w:val="1"/>
          <w:numId w:val="178"/>
        </w:numPr>
        <w:autoSpaceDE w:val="0"/>
        <w:autoSpaceDN w:val="0"/>
        <w:adjustRightInd w:val="0"/>
        <w:spacing w:after="0" w:line="240" w:lineRule="auto"/>
        <w:ind w:left="0" w:firstLine="0"/>
        <w:jc w:val="both"/>
        <w:rPr>
          <w:rFonts w:ascii="Times New Roman" w:eastAsia="Calibri" w:hAnsi="Times New Roman"/>
          <w:color w:val="000000"/>
          <w:sz w:val="24"/>
          <w:szCs w:val="24"/>
        </w:rPr>
      </w:pPr>
      <w:r w:rsidRPr="00C91E2D">
        <w:rPr>
          <w:rFonts w:ascii="Times New Roman" w:eastAsia="Calibri" w:hAnsi="Times New Roman"/>
          <w:color w:val="000000"/>
          <w:sz w:val="24"/>
          <w:szCs w:val="24"/>
        </w:rPr>
        <w:t xml:space="preserve">Давыдова О.И., Майер А.А., Богославец Л.Г. Проекты в работе с семьей. – М.: Сфера, 2012. </w:t>
      </w:r>
    </w:p>
    <w:p w14:paraId="6C35DEFC" w14:textId="320EC098" w:rsidR="00C91E2D" w:rsidRPr="00C91E2D" w:rsidRDefault="00C91E2D">
      <w:pPr>
        <w:pStyle w:val="a5"/>
        <w:numPr>
          <w:ilvl w:val="1"/>
          <w:numId w:val="178"/>
        </w:numPr>
        <w:autoSpaceDE w:val="0"/>
        <w:autoSpaceDN w:val="0"/>
        <w:adjustRightInd w:val="0"/>
        <w:spacing w:after="0" w:line="240" w:lineRule="auto"/>
        <w:ind w:left="0" w:firstLine="0"/>
        <w:jc w:val="both"/>
        <w:rPr>
          <w:rFonts w:ascii="Times New Roman" w:eastAsia="Calibri" w:hAnsi="Times New Roman"/>
          <w:color w:val="000000"/>
          <w:sz w:val="24"/>
          <w:szCs w:val="24"/>
        </w:rPr>
      </w:pPr>
      <w:r w:rsidRPr="00C91E2D">
        <w:rPr>
          <w:rFonts w:ascii="Times New Roman" w:eastAsia="Calibri" w:hAnsi="Times New Roman"/>
          <w:color w:val="000000"/>
          <w:sz w:val="24"/>
          <w:szCs w:val="24"/>
        </w:rPr>
        <w:t xml:space="preserve">Козлова А.В., Дешеулина Р.П. Работа ДОУ с семьей. – М.: Сфера, 2008. </w:t>
      </w:r>
    </w:p>
    <w:p w14:paraId="69B857EA" w14:textId="78B542AF" w:rsidR="00C91E2D" w:rsidRPr="00C91E2D" w:rsidRDefault="00C91E2D">
      <w:pPr>
        <w:pStyle w:val="a5"/>
        <w:numPr>
          <w:ilvl w:val="1"/>
          <w:numId w:val="178"/>
        </w:numPr>
        <w:autoSpaceDE w:val="0"/>
        <w:autoSpaceDN w:val="0"/>
        <w:adjustRightInd w:val="0"/>
        <w:spacing w:after="0" w:line="240" w:lineRule="auto"/>
        <w:ind w:left="0" w:firstLine="0"/>
        <w:jc w:val="both"/>
        <w:rPr>
          <w:rFonts w:ascii="Times New Roman" w:eastAsia="Calibri" w:hAnsi="Times New Roman"/>
          <w:color w:val="000000"/>
          <w:sz w:val="24"/>
          <w:szCs w:val="24"/>
        </w:rPr>
      </w:pPr>
      <w:r w:rsidRPr="00C91E2D">
        <w:rPr>
          <w:rFonts w:ascii="Times New Roman" w:eastAsia="Calibri" w:hAnsi="Times New Roman"/>
          <w:color w:val="000000"/>
          <w:sz w:val="24"/>
          <w:szCs w:val="24"/>
        </w:rPr>
        <w:t xml:space="preserve">Прохорова С.Ю., Нигматулина Н.В., Евстегнеева В.И. Нетрадиционные формы проведения родительских собраний в детском саду. – М.: Издательство «Скрипторий 2003», 2012. </w:t>
      </w:r>
    </w:p>
    <w:p w14:paraId="60119B46" w14:textId="283A8311" w:rsidR="00C91E2D" w:rsidRPr="00C91E2D" w:rsidRDefault="00C91E2D">
      <w:pPr>
        <w:pStyle w:val="a5"/>
        <w:numPr>
          <w:ilvl w:val="1"/>
          <w:numId w:val="178"/>
        </w:numPr>
        <w:autoSpaceDE w:val="0"/>
        <w:autoSpaceDN w:val="0"/>
        <w:adjustRightInd w:val="0"/>
        <w:spacing w:after="0" w:line="240" w:lineRule="auto"/>
        <w:ind w:left="0" w:firstLine="0"/>
        <w:jc w:val="both"/>
        <w:rPr>
          <w:rFonts w:ascii="Times New Roman" w:eastAsia="Calibri" w:hAnsi="Times New Roman"/>
          <w:color w:val="000000"/>
          <w:sz w:val="24"/>
          <w:szCs w:val="24"/>
        </w:rPr>
      </w:pPr>
      <w:r w:rsidRPr="00C91E2D">
        <w:rPr>
          <w:rFonts w:ascii="Times New Roman" w:eastAsia="Calibri" w:hAnsi="Times New Roman"/>
          <w:color w:val="000000"/>
          <w:sz w:val="24"/>
          <w:szCs w:val="24"/>
        </w:rPr>
        <w:t xml:space="preserve">Чиркова С.В. Родительские собрания в детском саду. Средняя группа. – М.: ВАКО, 2014. </w:t>
      </w:r>
    </w:p>
    <w:p w14:paraId="1E7EC285" w14:textId="4B24EB20" w:rsidR="00C91E2D" w:rsidRPr="00C91E2D" w:rsidRDefault="00C91E2D">
      <w:pPr>
        <w:pStyle w:val="a5"/>
        <w:numPr>
          <w:ilvl w:val="1"/>
          <w:numId w:val="178"/>
        </w:numPr>
        <w:autoSpaceDE w:val="0"/>
        <w:autoSpaceDN w:val="0"/>
        <w:adjustRightInd w:val="0"/>
        <w:spacing w:after="0" w:line="240" w:lineRule="auto"/>
        <w:ind w:left="0" w:firstLine="0"/>
        <w:jc w:val="both"/>
        <w:rPr>
          <w:rFonts w:ascii="Times New Roman" w:eastAsia="Calibri" w:hAnsi="Times New Roman"/>
          <w:color w:val="000000"/>
          <w:sz w:val="24"/>
          <w:szCs w:val="24"/>
        </w:rPr>
      </w:pPr>
      <w:r w:rsidRPr="00C91E2D">
        <w:rPr>
          <w:rFonts w:ascii="Times New Roman" w:eastAsia="Calibri" w:hAnsi="Times New Roman"/>
          <w:color w:val="000000"/>
          <w:sz w:val="24"/>
          <w:szCs w:val="24"/>
        </w:rPr>
        <w:t xml:space="preserve">Чиркова С.В. Родительские собрания в детском саду. Старшая группа. – М.: ВАКО, 2014. </w:t>
      </w:r>
    </w:p>
    <w:p w14:paraId="3F92BA51" w14:textId="77777777" w:rsidR="00C91E2D" w:rsidRDefault="00C91E2D" w:rsidP="00C91E2D">
      <w:pPr>
        <w:autoSpaceDE w:val="0"/>
        <w:autoSpaceDN w:val="0"/>
        <w:adjustRightInd w:val="0"/>
        <w:spacing w:after="0" w:line="240" w:lineRule="auto"/>
        <w:rPr>
          <w:rFonts w:ascii="Times New Roman" w:eastAsia="Calibri" w:hAnsi="Times New Roman"/>
          <w:b/>
          <w:bCs/>
          <w:color w:val="000000"/>
          <w:sz w:val="24"/>
          <w:szCs w:val="24"/>
        </w:rPr>
      </w:pPr>
      <w:r>
        <w:rPr>
          <w:rFonts w:ascii="Times New Roman" w:eastAsia="Calibri" w:hAnsi="Times New Roman"/>
          <w:b/>
          <w:bCs/>
          <w:color w:val="000000"/>
          <w:sz w:val="24"/>
          <w:szCs w:val="24"/>
        </w:rPr>
        <w:br w:type="page"/>
      </w:r>
    </w:p>
    <w:p w14:paraId="7FF925FB" w14:textId="79F7D64D" w:rsidR="00C91E2D" w:rsidRPr="00C91E2D" w:rsidRDefault="00C91E2D">
      <w:pPr>
        <w:pStyle w:val="a5"/>
        <w:numPr>
          <w:ilvl w:val="1"/>
          <w:numId w:val="170"/>
        </w:numPr>
        <w:autoSpaceDE w:val="0"/>
        <w:autoSpaceDN w:val="0"/>
        <w:adjustRightInd w:val="0"/>
        <w:spacing w:after="0" w:line="240" w:lineRule="auto"/>
        <w:ind w:left="-142" w:firstLine="142"/>
        <w:jc w:val="center"/>
        <w:rPr>
          <w:rFonts w:ascii="Times New Roman" w:eastAsia="Calibri" w:hAnsi="Times New Roman"/>
          <w:color w:val="000000"/>
          <w:sz w:val="24"/>
          <w:szCs w:val="24"/>
        </w:rPr>
      </w:pPr>
      <w:r w:rsidRPr="00C91E2D">
        <w:rPr>
          <w:rFonts w:ascii="Times New Roman" w:eastAsia="Calibri" w:hAnsi="Times New Roman"/>
          <w:b/>
          <w:bCs/>
          <w:color w:val="000000"/>
          <w:sz w:val="24"/>
          <w:szCs w:val="24"/>
        </w:rPr>
        <w:lastRenderedPageBreak/>
        <w:t>Описание вариативных форм, способов, методов и средств реализации Программы с учетом возрастных и индивидуальных особенностей обучающихся специфики их образовательных потребностей и интересов.</w:t>
      </w:r>
    </w:p>
    <w:p w14:paraId="7EEEEE01" w14:textId="77777777" w:rsidR="00C91E2D" w:rsidRPr="00C91E2D" w:rsidRDefault="00C91E2D" w:rsidP="00C91E2D">
      <w:pPr>
        <w:pStyle w:val="a5"/>
        <w:autoSpaceDE w:val="0"/>
        <w:autoSpaceDN w:val="0"/>
        <w:adjustRightInd w:val="0"/>
        <w:spacing w:after="0" w:line="240" w:lineRule="auto"/>
        <w:ind w:left="0"/>
        <w:rPr>
          <w:rFonts w:ascii="Times New Roman" w:eastAsia="Calibri" w:hAnsi="Times New Roman"/>
          <w:color w:val="000000"/>
          <w:sz w:val="24"/>
          <w:szCs w:val="24"/>
        </w:rPr>
      </w:pPr>
    </w:p>
    <w:p w14:paraId="5448BF2C" w14:textId="77777777" w:rsidR="0088702B" w:rsidRPr="0088702B" w:rsidRDefault="00C91E2D" w:rsidP="0088702B">
      <w:pPr>
        <w:spacing w:after="0" w:line="240" w:lineRule="auto"/>
        <w:ind w:firstLine="567"/>
        <w:jc w:val="both"/>
        <w:rPr>
          <w:rFonts w:ascii="Times New Roman" w:eastAsia="Calibri" w:hAnsi="Times New Roman"/>
          <w:color w:val="000000"/>
          <w:sz w:val="24"/>
          <w:szCs w:val="24"/>
        </w:rPr>
      </w:pPr>
      <w:r w:rsidRPr="00C91E2D">
        <w:rPr>
          <w:rFonts w:ascii="Times New Roman" w:eastAsia="Calibri" w:hAnsi="Times New Roman"/>
          <w:color w:val="000000"/>
          <w:sz w:val="24"/>
          <w:szCs w:val="24"/>
        </w:rPr>
        <w:t>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w:t>
      </w:r>
      <w:r w:rsidR="0088702B">
        <w:rPr>
          <w:rFonts w:ascii="Times New Roman" w:eastAsia="Calibri" w:hAnsi="Times New Roman"/>
          <w:color w:val="000000"/>
          <w:sz w:val="24"/>
          <w:szCs w:val="24"/>
        </w:rPr>
        <w:t xml:space="preserve"> </w:t>
      </w:r>
      <w:r w:rsidR="0088702B" w:rsidRPr="0088702B">
        <w:rPr>
          <w:rFonts w:ascii="Times New Roman" w:eastAsia="Calibri" w:hAnsi="Times New Roman"/>
          <w:color w:val="000000"/>
          <w:sz w:val="24"/>
          <w:szCs w:val="24"/>
        </w:rPr>
        <w:t>средств образовательной деятельности применительно к конкретной возрастной группе детей.</w:t>
      </w:r>
    </w:p>
    <w:p w14:paraId="7AD01EC2" w14:textId="05DAECA8" w:rsidR="00C91E2D" w:rsidRDefault="0088702B" w:rsidP="0088702B">
      <w:pPr>
        <w:spacing w:after="0" w:line="240" w:lineRule="auto"/>
        <w:ind w:firstLine="567"/>
        <w:jc w:val="both"/>
        <w:rPr>
          <w:rFonts w:ascii="Times New Roman" w:eastAsia="Calibri" w:hAnsi="Times New Roman"/>
          <w:color w:val="000000"/>
          <w:sz w:val="24"/>
          <w:szCs w:val="24"/>
        </w:rPr>
      </w:pPr>
      <w:r w:rsidRPr="0088702B">
        <w:rPr>
          <w:rFonts w:ascii="Times New Roman" w:eastAsia="Calibri" w:hAnsi="Times New Roman"/>
          <w:color w:val="000000"/>
          <w:sz w:val="24"/>
          <w:szCs w:val="24"/>
        </w:rPr>
        <w:t>Согласно ФГОС ДО педагог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14:paraId="61A9F6C5" w14:textId="77777777" w:rsidR="0088702B" w:rsidRDefault="0088702B" w:rsidP="0088702B">
      <w:pPr>
        <w:spacing w:after="0" w:line="240" w:lineRule="auto"/>
        <w:ind w:firstLine="567"/>
        <w:jc w:val="both"/>
        <w:rPr>
          <w:rFonts w:ascii="Times New Roman" w:eastAsia="Calibri" w:hAnsi="Times New Roman"/>
          <w:color w:val="000000"/>
          <w:sz w:val="24"/>
          <w:szCs w:val="24"/>
        </w:rPr>
      </w:pPr>
    </w:p>
    <w:tbl>
      <w:tblPr>
        <w:tblStyle w:val="a6"/>
        <w:tblW w:w="0" w:type="auto"/>
        <w:tblLook w:val="04A0" w:firstRow="1" w:lastRow="0" w:firstColumn="1" w:lastColumn="0" w:noHBand="0" w:noVBand="1"/>
      </w:tblPr>
      <w:tblGrid>
        <w:gridCol w:w="9061"/>
      </w:tblGrid>
      <w:tr w:rsidR="0088702B" w14:paraId="73A730AA" w14:textId="77777777" w:rsidTr="0088702B">
        <w:tc>
          <w:tcPr>
            <w:tcW w:w="9287" w:type="dxa"/>
          </w:tcPr>
          <w:p w14:paraId="4BC585B4" w14:textId="5FF4973E" w:rsidR="0088702B" w:rsidRDefault="0088702B" w:rsidP="0088702B">
            <w:pPr>
              <w:spacing w:after="0" w:line="240" w:lineRule="auto"/>
              <w:jc w:val="both"/>
              <w:rPr>
                <w:rFonts w:ascii="Times New Roman" w:eastAsia="Calibri" w:hAnsi="Times New Roman"/>
                <w:color w:val="000000"/>
                <w:sz w:val="24"/>
                <w:szCs w:val="24"/>
              </w:rPr>
            </w:pPr>
            <w:r w:rsidRPr="0088702B">
              <w:rPr>
                <w:rFonts w:ascii="Times New Roman" w:eastAsia="Calibri" w:hAnsi="Times New Roman"/>
                <w:color w:val="000000"/>
                <w:sz w:val="24"/>
                <w:szCs w:val="24"/>
              </w:rPr>
              <w:t>в раннем возрасте (1 год - 3 года):</w:t>
            </w:r>
          </w:p>
        </w:tc>
      </w:tr>
      <w:tr w:rsidR="0088702B" w14:paraId="3A7D380C" w14:textId="77777777" w:rsidTr="0088702B">
        <w:tc>
          <w:tcPr>
            <w:tcW w:w="9287" w:type="dxa"/>
          </w:tcPr>
          <w:p w14:paraId="47CA9CF5" w14:textId="77777777" w:rsidR="0088702B" w:rsidRPr="0088702B" w:rsidRDefault="0088702B" w:rsidP="0088702B">
            <w:pPr>
              <w:autoSpaceDE w:val="0"/>
              <w:autoSpaceDN w:val="0"/>
              <w:adjustRightInd w:val="0"/>
              <w:spacing w:after="0" w:line="240" w:lineRule="auto"/>
              <w:jc w:val="both"/>
              <w:rPr>
                <w:rFonts w:ascii="Times New Roman" w:eastAsia="Calibri" w:hAnsi="Times New Roman"/>
                <w:color w:val="000000"/>
                <w:sz w:val="24"/>
                <w:szCs w:val="24"/>
              </w:rPr>
            </w:pPr>
            <w:r w:rsidRPr="0088702B">
              <w:rPr>
                <w:rFonts w:ascii="Times New Roman" w:eastAsia="Calibri" w:hAnsi="Times New Roman"/>
                <w:color w:val="000000"/>
                <w:sz w:val="24"/>
                <w:szCs w:val="24"/>
              </w:rPr>
              <w:t xml:space="preserve">предметная деятельность (орудийно-предметные действия - ест ложкой, пьет из кружки и другое); </w:t>
            </w:r>
          </w:p>
          <w:p w14:paraId="42F43580" w14:textId="77777777" w:rsidR="0088702B" w:rsidRPr="0088702B" w:rsidRDefault="0088702B" w:rsidP="0088702B">
            <w:pPr>
              <w:autoSpaceDE w:val="0"/>
              <w:autoSpaceDN w:val="0"/>
              <w:adjustRightInd w:val="0"/>
              <w:spacing w:after="0" w:line="240" w:lineRule="auto"/>
              <w:jc w:val="both"/>
              <w:rPr>
                <w:rFonts w:ascii="Times New Roman" w:eastAsia="Calibri" w:hAnsi="Times New Roman"/>
                <w:color w:val="000000"/>
                <w:sz w:val="24"/>
                <w:szCs w:val="24"/>
              </w:rPr>
            </w:pPr>
            <w:r w:rsidRPr="0088702B">
              <w:rPr>
                <w:rFonts w:ascii="Times New Roman" w:eastAsia="Calibri" w:hAnsi="Times New Roman"/>
                <w:color w:val="000000"/>
                <w:sz w:val="24"/>
                <w:szCs w:val="24"/>
              </w:rPr>
              <w:t xml:space="preserve">экспериментирование с материалами и веществами (песок, вода, тесто и другие); </w:t>
            </w:r>
          </w:p>
          <w:p w14:paraId="2DB548D1" w14:textId="77777777" w:rsidR="0088702B" w:rsidRPr="0088702B" w:rsidRDefault="0088702B" w:rsidP="0088702B">
            <w:pPr>
              <w:autoSpaceDE w:val="0"/>
              <w:autoSpaceDN w:val="0"/>
              <w:adjustRightInd w:val="0"/>
              <w:spacing w:after="0" w:line="240" w:lineRule="auto"/>
              <w:jc w:val="both"/>
              <w:rPr>
                <w:rFonts w:ascii="Times New Roman" w:eastAsia="Calibri" w:hAnsi="Times New Roman"/>
                <w:color w:val="000000"/>
                <w:sz w:val="24"/>
                <w:szCs w:val="24"/>
              </w:rPr>
            </w:pPr>
            <w:r w:rsidRPr="0088702B">
              <w:rPr>
                <w:rFonts w:ascii="Times New Roman" w:eastAsia="Calibri" w:hAnsi="Times New Roman"/>
                <w:color w:val="000000"/>
                <w:sz w:val="24"/>
                <w:szCs w:val="24"/>
              </w:rPr>
              <w:t xml:space="preserve">ситуативно-деловое общение со взрослым и эмоционально-практическое со сверстниками под руководством взрослого; </w:t>
            </w:r>
          </w:p>
          <w:p w14:paraId="1EB7412F" w14:textId="77777777" w:rsidR="0088702B" w:rsidRPr="0088702B" w:rsidRDefault="0088702B" w:rsidP="0088702B">
            <w:pPr>
              <w:autoSpaceDE w:val="0"/>
              <w:autoSpaceDN w:val="0"/>
              <w:adjustRightInd w:val="0"/>
              <w:spacing w:after="0" w:line="240" w:lineRule="auto"/>
              <w:jc w:val="both"/>
              <w:rPr>
                <w:rFonts w:ascii="Times New Roman" w:eastAsia="Calibri" w:hAnsi="Times New Roman"/>
                <w:color w:val="000000"/>
                <w:sz w:val="24"/>
                <w:szCs w:val="24"/>
              </w:rPr>
            </w:pPr>
            <w:r w:rsidRPr="0088702B">
              <w:rPr>
                <w:rFonts w:ascii="Times New Roman" w:eastAsia="Calibri" w:hAnsi="Times New Roman"/>
                <w:color w:val="000000"/>
                <w:sz w:val="24"/>
                <w:szCs w:val="24"/>
              </w:rPr>
              <w:t xml:space="preserve">двигательная деятельность (основные движения, общеразвивающие упражнения, простые подвижные игры); </w:t>
            </w:r>
          </w:p>
          <w:p w14:paraId="774C77F2" w14:textId="77777777" w:rsidR="0088702B" w:rsidRPr="0088702B" w:rsidRDefault="0088702B" w:rsidP="0088702B">
            <w:pPr>
              <w:autoSpaceDE w:val="0"/>
              <w:autoSpaceDN w:val="0"/>
              <w:adjustRightInd w:val="0"/>
              <w:spacing w:after="0" w:line="240" w:lineRule="auto"/>
              <w:jc w:val="both"/>
              <w:rPr>
                <w:rFonts w:ascii="Times New Roman" w:eastAsia="Calibri" w:hAnsi="Times New Roman"/>
                <w:color w:val="000000"/>
                <w:sz w:val="24"/>
                <w:szCs w:val="24"/>
              </w:rPr>
            </w:pPr>
            <w:r w:rsidRPr="0088702B">
              <w:rPr>
                <w:rFonts w:ascii="Times New Roman" w:eastAsia="Calibri" w:hAnsi="Times New Roman"/>
                <w:color w:val="000000"/>
                <w:sz w:val="24"/>
                <w:szCs w:val="24"/>
              </w:rPr>
              <w:t xml:space="preserve">игровая деятельность (отобразительная и сюжетно - отобразительная игра, игры с дидактическими игрушками); </w:t>
            </w:r>
          </w:p>
          <w:p w14:paraId="4BA270E1" w14:textId="77777777" w:rsidR="0088702B" w:rsidRPr="0088702B" w:rsidRDefault="0088702B" w:rsidP="0088702B">
            <w:pPr>
              <w:autoSpaceDE w:val="0"/>
              <w:autoSpaceDN w:val="0"/>
              <w:adjustRightInd w:val="0"/>
              <w:spacing w:after="0" w:line="240" w:lineRule="auto"/>
              <w:jc w:val="both"/>
              <w:rPr>
                <w:rFonts w:ascii="Times New Roman" w:eastAsia="Calibri" w:hAnsi="Times New Roman"/>
                <w:color w:val="000000"/>
                <w:sz w:val="24"/>
                <w:szCs w:val="24"/>
              </w:rPr>
            </w:pPr>
            <w:r w:rsidRPr="0088702B">
              <w:rPr>
                <w:rFonts w:ascii="Times New Roman" w:eastAsia="Calibri" w:hAnsi="Times New Roman"/>
                <w:color w:val="000000"/>
                <w:sz w:val="24"/>
                <w:szCs w:val="24"/>
              </w:rPr>
              <w:t xml:space="preserve">речевая (понимание речи взрослого, слушание и понимание стихов, активная </w:t>
            </w:r>
          </w:p>
          <w:p w14:paraId="31D14C38" w14:textId="77777777" w:rsidR="0088702B" w:rsidRPr="0088702B" w:rsidRDefault="0088702B" w:rsidP="0088702B">
            <w:pPr>
              <w:autoSpaceDE w:val="0"/>
              <w:autoSpaceDN w:val="0"/>
              <w:adjustRightInd w:val="0"/>
              <w:spacing w:after="0" w:line="240" w:lineRule="auto"/>
              <w:jc w:val="both"/>
              <w:rPr>
                <w:rFonts w:ascii="Times New Roman" w:eastAsia="Calibri" w:hAnsi="Times New Roman"/>
                <w:color w:val="000000"/>
                <w:sz w:val="24"/>
                <w:szCs w:val="24"/>
              </w:rPr>
            </w:pPr>
            <w:r w:rsidRPr="0088702B">
              <w:rPr>
                <w:rFonts w:ascii="Times New Roman" w:eastAsia="Calibri" w:hAnsi="Times New Roman"/>
                <w:color w:val="000000"/>
                <w:sz w:val="24"/>
                <w:szCs w:val="24"/>
              </w:rPr>
              <w:t xml:space="preserve">речь); </w:t>
            </w:r>
          </w:p>
          <w:p w14:paraId="4565CA13" w14:textId="5FD31AFB" w:rsidR="0088702B" w:rsidRPr="0088702B" w:rsidRDefault="0088702B" w:rsidP="0088702B">
            <w:pPr>
              <w:autoSpaceDE w:val="0"/>
              <w:autoSpaceDN w:val="0"/>
              <w:adjustRightInd w:val="0"/>
              <w:spacing w:after="0" w:line="240" w:lineRule="auto"/>
              <w:jc w:val="both"/>
              <w:rPr>
                <w:rFonts w:ascii="Times New Roman" w:eastAsia="Calibri" w:hAnsi="Times New Roman"/>
                <w:color w:val="000000"/>
                <w:sz w:val="24"/>
                <w:szCs w:val="24"/>
              </w:rPr>
            </w:pPr>
            <w:r w:rsidRPr="0088702B">
              <w:rPr>
                <w:rFonts w:ascii="Times New Roman" w:eastAsia="Calibri" w:hAnsi="Times New Roman"/>
                <w:color w:val="000000"/>
                <w:sz w:val="24"/>
                <w:szCs w:val="24"/>
              </w:rPr>
              <w:t>изобразительная деятельность</w:t>
            </w:r>
            <w:r>
              <w:rPr>
                <w:rFonts w:ascii="Times New Roman" w:eastAsia="Calibri" w:hAnsi="Times New Roman"/>
                <w:color w:val="000000"/>
                <w:sz w:val="24"/>
                <w:szCs w:val="24"/>
              </w:rPr>
              <w:t xml:space="preserve"> </w:t>
            </w:r>
            <w:r w:rsidRPr="0088702B">
              <w:rPr>
                <w:rFonts w:ascii="Times New Roman" w:eastAsia="Calibri" w:hAnsi="Times New Roman"/>
                <w:color w:val="000000"/>
                <w:sz w:val="24"/>
                <w:szCs w:val="24"/>
              </w:rPr>
              <w:t xml:space="preserve">(рисование, лепка) и конструирование из </w:t>
            </w:r>
          </w:p>
          <w:p w14:paraId="6D060A8C" w14:textId="77777777" w:rsidR="0088702B" w:rsidRPr="0088702B" w:rsidRDefault="0088702B" w:rsidP="0088702B">
            <w:pPr>
              <w:autoSpaceDE w:val="0"/>
              <w:autoSpaceDN w:val="0"/>
              <w:adjustRightInd w:val="0"/>
              <w:spacing w:after="0" w:line="240" w:lineRule="auto"/>
              <w:jc w:val="both"/>
              <w:rPr>
                <w:rFonts w:ascii="Times New Roman" w:eastAsia="Calibri" w:hAnsi="Times New Roman"/>
                <w:color w:val="000000"/>
                <w:sz w:val="24"/>
                <w:szCs w:val="24"/>
              </w:rPr>
            </w:pPr>
            <w:r w:rsidRPr="0088702B">
              <w:rPr>
                <w:rFonts w:ascii="Times New Roman" w:eastAsia="Calibri" w:hAnsi="Times New Roman"/>
                <w:color w:val="000000"/>
                <w:sz w:val="24"/>
                <w:szCs w:val="24"/>
              </w:rPr>
              <w:t xml:space="preserve">мелкого и крупного строительного материала; </w:t>
            </w:r>
          </w:p>
          <w:p w14:paraId="1BCFA049" w14:textId="77777777" w:rsidR="0088702B" w:rsidRPr="0088702B" w:rsidRDefault="0088702B" w:rsidP="0088702B">
            <w:pPr>
              <w:autoSpaceDE w:val="0"/>
              <w:autoSpaceDN w:val="0"/>
              <w:adjustRightInd w:val="0"/>
              <w:spacing w:after="0" w:line="240" w:lineRule="auto"/>
              <w:jc w:val="both"/>
              <w:rPr>
                <w:rFonts w:ascii="Times New Roman" w:eastAsia="Calibri" w:hAnsi="Times New Roman"/>
                <w:color w:val="000000"/>
                <w:sz w:val="24"/>
                <w:szCs w:val="24"/>
              </w:rPr>
            </w:pPr>
            <w:r w:rsidRPr="0088702B">
              <w:rPr>
                <w:rFonts w:ascii="Times New Roman" w:eastAsia="Calibri" w:hAnsi="Times New Roman"/>
                <w:color w:val="000000"/>
                <w:sz w:val="24"/>
                <w:szCs w:val="24"/>
              </w:rPr>
              <w:t xml:space="preserve">самообслуживание и элементарные трудовые действия (убирает игрушки, подметает веником, поливает цветы из лейки и другое); </w:t>
            </w:r>
          </w:p>
          <w:p w14:paraId="7002E7A2" w14:textId="40BEE73A" w:rsidR="0088702B" w:rsidRDefault="0088702B" w:rsidP="0088702B">
            <w:pPr>
              <w:spacing w:after="0" w:line="240" w:lineRule="auto"/>
              <w:jc w:val="both"/>
              <w:rPr>
                <w:rFonts w:ascii="Times New Roman" w:eastAsia="Calibri" w:hAnsi="Times New Roman"/>
                <w:color w:val="000000"/>
                <w:sz w:val="24"/>
                <w:szCs w:val="24"/>
              </w:rPr>
            </w:pPr>
            <w:r w:rsidRPr="0088702B">
              <w:rPr>
                <w:rFonts w:ascii="Times New Roman" w:eastAsia="Calibri" w:hAnsi="Times New Roman"/>
                <w:color w:val="000000"/>
                <w:sz w:val="24"/>
                <w:szCs w:val="24"/>
              </w:rPr>
              <w:t>музыкальная деятельность (слушание музыки и исполнительство, музыкально</w:t>
            </w:r>
            <w:r>
              <w:rPr>
                <w:rFonts w:ascii="Times New Roman" w:eastAsia="Calibri" w:hAnsi="Times New Roman"/>
                <w:color w:val="000000"/>
                <w:sz w:val="24"/>
                <w:szCs w:val="24"/>
              </w:rPr>
              <w:t xml:space="preserve"> </w:t>
            </w:r>
            <w:r w:rsidRPr="0088702B">
              <w:rPr>
                <w:rFonts w:ascii="Times New Roman" w:eastAsia="Calibri" w:hAnsi="Times New Roman"/>
                <w:color w:val="000000"/>
                <w:sz w:val="24"/>
                <w:szCs w:val="24"/>
              </w:rPr>
              <w:t>ритмические движения).</w:t>
            </w:r>
          </w:p>
        </w:tc>
      </w:tr>
      <w:tr w:rsidR="0088702B" w14:paraId="448B26FD" w14:textId="77777777" w:rsidTr="0088702B">
        <w:tc>
          <w:tcPr>
            <w:tcW w:w="9287" w:type="dxa"/>
          </w:tcPr>
          <w:p w14:paraId="70DC0A7C" w14:textId="0791EAEA" w:rsidR="0088702B" w:rsidRDefault="0088702B" w:rsidP="0088702B">
            <w:pPr>
              <w:spacing w:after="0" w:line="240" w:lineRule="auto"/>
              <w:jc w:val="both"/>
              <w:rPr>
                <w:rFonts w:ascii="Times New Roman" w:eastAsia="Calibri" w:hAnsi="Times New Roman"/>
                <w:color w:val="000000"/>
                <w:sz w:val="24"/>
                <w:szCs w:val="24"/>
              </w:rPr>
            </w:pPr>
            <w:r w:rsidRPr="0088702B">
              <w:rPr>
                <w:rFonts w:ascii="Times New Roman" w:eastAsia="Calibri" w:hAnsi="Times New Roman"/>
                <w:color w:val="000000"/>
                <w:sz w:val="24"/>
                <w:szCs w:val="24"/>
              </w:rPr>
              <w:t>в дошкольном возрасте (3 года - 8 лет):</w:t>
            </w:r>
          </w:p>
        </w:tc>
      </w:tr>
      <w:tr w:rsidR="0088702B" w14:paraId="6E032B97" w14:textId="77777777" w:rsidTr="0088702B">
        <w:tc>
          <w:tcPr>
            <w:tcW w:w="9287" w:type="dxa"/>
          </w:tcPr>
          <w:p w14:paraId="1C554CB7" w14:textId="77777777" w:rsidR="0088702B" w:rsidRPr="0088702B" w:rsidRDefault="0088702B" w:rsidP="0088702B">
            <w:pPr>
              <w:autoSpaceDE w:val="0"/>
              <w:autoSpaceDN w:val="0"/>
              <w:adjustRightInd w:val="0"/>
              <w:spacing w:after="0" w:line="240" w:lineRule="auto"/>
              <w:jc w:val="both"/>
              <w:rPr>
                <w:rFonts w:ascii="Times New Roman" w:eastAsia="Calibri" w:hAnsi="Times New Roman"/>
                <w:color w:val="000000"/>
                <w:sz w:val="24"/>
                <w:szCs w:val="24"/>
              </w:rPr>
            </w:pPr>
            <w:r w:rsidRPr="0088702B">
              <w:rPr>
                <w:rFonts w:ascii="Times New Roman" w:eastAsia="Calibri" w:hAnsi="Times New Roman"/>
                <w:color w:val="000000"/>
                <w:sz w:val="24"/>
                <w:szCs w:val="24"/>
              </w:rPr>
              <w:t xml:space="preserve">игровая деятельность (сюжетно-ролевая, театрализованная, режиссерская, строительно-конструктивная, дидактическая, подвижная и другие); </w:t>
            </w:r>
          </w:p>
          <w:p w14:paraId="0F6CD0CA" w14:textId="77777777" w:rsidR="0088702B" w:rsidRPr="0088702B" w:rsidRDefault="0088702B" w:rsidP="0088702B">
            <w:pPr>
              <w:autoSpaceDE w:val="0"/>
              <w:autoSpaceDN w:val="0"/>
              <w:adjustRightInd w:val="0"/>
              <w:spacing w:after="0" w:line="240" w:lineRule="auto"/>
              <w:jc w:val="both"/>
              <w:rPr>
                <w:rFonts w:ascii="Times New Roman" w:eastAsia="Calibri" w:hAnsi="Times New Roman"/>
                <w:color w:val="000000"/>
                <w:sz w:val="24"/>
                <w:szCs w:val="24"/>
              </w:rPr>
            </w:pPr>
            <w:r w:rsidRPr="0088702B">
              <w:rPr>
                <w:rFonts w:ascii="Times New Roman" w:eastAsia="Calibri" w:hAnsi="Times New Roman"/>
                <w:color w:val="000000"/>
                <w:sz w:val="24"/>
                <w:szCs w:val="24"/>
              </w:rPr>
              <w:t xml:space="preserve">общение со взрослым (ситуативно-деловое, внеситуативно - познавательное, внеситуативно - личностное) и сверстниками (ситуативно - деловое, внеситуативно деловое); </w:t>
            </w:r>
          </w:p>
          <w:p w14:paraId="5C9293B9" w14:textId="77777777" w:rsidR="0088702B" w:rsidRPr="0088702B" w:rsidRDefault="0088702B" w:rsidP="0088702B">
            <w:pPr>
              <w:autoSpaceDE w:val="0"/>
              <w:autoSpaceDN w:val="0"/>
              <w:adjustRightInd w:val="0"/>
              <w:spacing w:after="0" w:line="240" w:lineRule="auto"/>
              <w:jc w:val="both"/>
              <w:rPr>
                <w:rFonts w:ascii="Times New Roman" w:eastAsia="Calibri" w:hAnsi="Times New Roman"/>
                <w:color w:val="000000"/>
                <w:sz w:val="24"/>
                <w:szCs w:val="24"/>
              </w:rPr>
            </w:pPr>
            <w:r w:rsidRPr="0088702B">
              <w:rPr>
                <w:rFonts w:ascii="Times New Roman" w:eastAsia="Calibri" w:hAnsi="Times New Roman"/>
                <w:color w:val="000000"/>
                <w:sz w:val="24"/>
                <w:szCs w:val="24"/>
              </w:rPr>
              <w:t xml:space="preserve">речевая деятельность (слушание речи взрослого и сверстников, активная диалогическая и монологическая речь); </w:t>
            </w:r>
          </w:p>
          <w:p w14:paraId="7E39FED7" w14:textId="2EE8715A" w:rsidR="0088702B" w:rsidRPr="0088702B" w:rsidRDefault="0088702B" w:rsidP="0088702B">
            <w:pPr>
              <w:autoSpaceDE w:val="0"/>
              <w:autoSpaceDN w:val="0"/>
              <w:adjustRightInd w:val="0"/>
              <w:spacing w:after="0" w:line="240" w:lineRule="auto"/>
              <w:jc w:val="both"/>
              <w:rPr>
                <w:rFonts w:ascii="Times New Roman" w:eastAsia="Calibri" w:hAnsi="Times New Roman"/>
                <w:color w:val="000000"/>
                <w:sz w:val="24"/>
                <w:szCs w:val="24"/>
              </w:rPr>
            </w:pPr>
            <w:r w:rsidRPr="0088702B">
              <w:rPr>
                <w:rFonts w:ascii="Times New Roman" w:eastAsia="Calibri" w:hAnsi="Times New Roman"/>
                <w:color w:val="000000"/>
                <w:sz w:val="24"/>
                <w:szCs w:val="24"/>
              </w:rP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w:t>
            </w:r>
            <w:r w:rsidR="00874F66">
              <w:rPr>
                <w:rFonts w:ascii="Times New Roman" w:eastAsia="Calibri" w:hAnsi="Times New Roman"/>
                <w:color w:val="000000"/>
                <w:sz w:val="24"/>
                <w:szCs w:val="24"/>
              </w:rPr>
              <w:t>е</w:t>
            </w:r>
            <w:r w:rsidRPr="0088702B">
              <w:rPr>
                <w:rFonts w:ascii="Times New Roman" w:eastAsia="Calibri" w:hAnsi="Times New Roman"/>
                <w:color w:val="000000"/>
                <w:sz w:val="24"/>
                <w:szCs w:val="24"/>
              </w:rPr>
              <w:t xml:space="preserve">нка; двигательная деятельность (основные виды движений, общеразвивающие и спортивные упражнения, подвижные и элементы спортивных игр и другие); </w:t>
            </w:r>
          </w:p>
          <w:p w14:paraId="11F267C2" w14:textId="77777777" w:rsidR="0088702B" w:rsidRPr="0088702B" w:rsidRDefault="0088702B" w:rsidP="0088702B">
            <w:pPr>
              <w:autoSpaceDE w:val="0"/>
              <w:autoSpaceDN w:val="0"/>
              <w:adjustRightInd w:val="0"/>
              <w:spacing w:after="0" w:line="240" w:lineRule="auto"/>
              <w:jc w:val="both"/>
              <w:rPr>
                <w:rFonts w:ascii="Times New Roman" w:eastAsia="Calibri" w:hAnsi="Times New Roman"/>
                <w:color w:val="000000"/>
                <w:sz w:val="24"/>
                <w:szCs w:val="24"/>
              </w:rPr>
            </w:pPr>
            <w:r w:rsidRPr="0088702B">
              <w:rPr>
                <w:rFonts w:ascii="Times New Roman" w:eastAsia="Calibri" w:hAnsi="Times New Roman"/>
                <w:color w:val="000000"/>
                <w:sz w:val="24"/>
                <w:szCs w:val="24"/>
              </w:rPr>
              <w:t xml:space="preserve">элементарная трудовая деятельность (самообслуживание, хозяйственно бытовой труд, труд в природе, ручной труд); </w:t>
            </w:r>
          </w:p>
          <w:p w14:paraId="2963A023" w14:textId="1B833573" w:rsidR="0088702B" w:rsidRDefault="0088702B" w:rsidP="0088702B">
            <w:pPr>
              <w:spacing w:after="0" w:line="240" w:lineRule="auto"/>
              <w:jc w:val="both"/>
              <w:rPr>
                <w:rFonts w:ascii="Times New Roman" w:eastAsia="Calibri" w:hAnsi="Times New Roman"/>
                <w:color w:val="000000"/>
                <w:sz w:val="24"/>
                <w:szCs w:val="24"/>
              </w:rPr>
            </w:pPr>
            <w:r w:rsidRPr="0088702B">
              <w:rPr>
                <w:rFonts w:ascii="Times New Roman" w:eastAsia="Calibri" w:hAnsi="Times New Roman"/>
                <w:color w:val="000000"/>
                <w:sz w:val="24"/>
                <w:szCs w:val="24"/>
              </w:rPr>
              <w:t xml:space="preserve">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 </w:t>
            </w:r>
          </w:p>
        </w:tc>
      </w:tr>
    </w:tbl>
    <w:p w14:paraId="12EE011D" w14:textId="77777777" w:rsidR="0088702B" w:rsidRDefault="0088702B" w:rsidP="0088702B">
      <w:pPr>
        <w:spacing w:after="0" w:line="240" w:lineRule="auto"/>
        <w:ind w:firstLine="567"/>
        <w:jc w:val="both"/>
        <w:rPr>
          <w:rFonts w:ascii="Times New Roman" w:eastAsia="Calibri" w:hAnsi="Times New Roman"/>
          <w:color w:val="000000"/>
          <w:sz w:val="24"/>
          <w:szCs w:val="24"/>
        </w:rPr>
      </w:pPr>
    </w:p>
    <w:p w14:paraId="780CF842" w14:textId="28163768" w:rsidR="0088702B" w:rsidRPr="0088702B" w:rsidRDefault="0088702B" w:rsidP="001570C8">
      <w:pPr>
        <w:spacing w:after="0" w:line="240" w:lineRule="auto"/>
        <w:ind w:firstLine="567"/>
        <w:jc w:val="both"/>
        <w:rPr>
          <w:rFonts w:ascii="Times New Roman" w:eastAsia="Calibri" w:hAnsi="Times New Roman"/>
          <w:color w:val="000000"/>
          <w:sz w:val="24"/>
          <w:szCs w:val="24"/>
        </w:rPr>
      </w:pPr>
      <w:r w:rsidRPr="0088702B">
        <w:rPr>
          <w:rFonts w:ascii="Times New Roman" w:eastAsia="Calibri" w:hAnsi="Times New Roman"/>
          <w:color w:val="000000"/>
          <w:sz w:val="24"/>
          <w:szCs w:val="24"/>
        </w:rPr>
        <w:t>Для достижения задач воспитания в ходе реализации Федеральной программы педагог может использовать следующие методы:</w:t>
      </w:r>
      <w:r w:rsidR="001570C8">
        <w:rPr>
          <w:rFonts w:ascii="Times New Roman" w:eastAsia="Calibri" w:hAnsi="Times New Roman"/>
          <w:color w:val="000000"/>
          <w:sz w:val="24"/>
          <w:szCs w:val="24"/>
        </w:rPr>
        <w:t xml:space="preserve"> </w:t>
      </w:r>
      <w:r w:rsidRPr="0088702B">
        <w:rPr>
          <w:rFonts w:ascii="Times New Roman" w:eastAsia="Calibri" w:hAnsi="Times New Roman"/>
          <w:color w:val="000000"/>
          <w:sz w:val="24"/>
          <w:szCs w:val="24"/>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r w:rsidR="001570C8">
        <w:rPr>
          <w:rFonts w:ascii="Times New Roman" w:eastAsia="Calibri" w:hAnsi="Times New Roman"/>
          <w:color w:val="000000"/>
          <w:sz w:val="24"/>
          <w:szCs w:val="24"/>
        </w:rPr>
        <w:t xml:space="preserve"> </w:t>
      </w:r>
      <w:r w:rsidRPr="0088702B">
        <w:rPr>
          <w:rFonts w:ascii="Times New Roman" w:eastAsia="Calibri" w:hAnsi="Times New Roman"/>
          <w:color w:val="000000"/>
          <w:sz w:val="24"/>
          <w:szCs w:val="24"/>
        </w:rPr>
        <w:t>осознания детьми опыта поведения и деятельности (рассказ на моральные</w:t>
      </w:r>
      <w:r w:rsidR="001570C8">
        <w:rPr>
          <w:rFonts w:ascii="Times New Roman" w:eastAsia="Calibri" w:hAnsi="Times New Roman"/>
          <w:color w:val="000000"/>
          <w:sz w:val="24"/>
          <w:szCs w:val="24"/>
        </w:rPr>
        <w:t xml:space="preserve"> </w:t>
      </w:r>
      <w:r w:rsidRPr="0088702B">
        <w:rPr>
          <w:rFonts w:ascii="Times New Roman" w:eastAsia="Calibri" w:hAnsi="Times New Roman"/>
          <w:color w:val="000000"/>
          <w:sz w:val="24"/>
          <w:szCs w:val="24"/>
        </w:rPr>
        <w:t>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r w:rsidR="001570C8">
        <w:rPr>
          <w:rFonts w:ascii="Times New Roman" w:eastAsia="Calibri" w:hAnsi="Times New Roman"/>
          <w:color w:val="000000"/>
          <w:sz w:val="24"/>
          <w:szCs w:val="24"/>
        </w:rPr>
        <w:t xml:space="preserve"> </w:t>
      </w:r>
      <w:r w:rsidRPr="0088702B">
        <w:rPr>
          <w:rFonts w:ascii="Times New Roman" w:eastAsia="Calibri" w:hAnsi="Times New Roman"/>
          <w:color w:val="000000"/>
          <w:sz w:val="24"/>
          <w:szCs w:val="24"/>
        </w:rPr>
        <w:t>мотивации опыта поведения и деятельности (поощрение, методы развития эмоций, игры, соревнования, проектные методы).</w:t>
      </w:r>
    </w:p>
    <w:p w14:paraId="3FDA196C" w14:textId="249CEDCB" w:rsidR="0088702B" w:rsidRDefault="0088702B" w:rsidP="0088702B">
      <w:pPr>
        <w:spacing w:after="0" w:line="240" w:lineRule="auto"/>
        <w:ind w:firstLine="567"/>
        <w:jc w:val="both"/>
        <w:rPr>
          <w:rFonts w:ascii="Times New Roman" w:eastAsia="Calibri" w:hAnsi="Times New Roman"/>
          <w:color w:val="000000"/>
          <w:sz w:val="24"/>
          <w:szCs w:val="24"/>
        </w:rPr>
      </w:pPr>
      <w:r w:rsidRPr="0088702B">
        <w:rPr>
          <w:rFonts w:ascii="Times New Roman" w:eastAsia="Calibri" w:hAnsi="Times New Roman"/>
          <w:color w:val="000000"/>
          <w:sz w:val="24"/>
          <w:szCs w:val="24"/>
        </w:rPr>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14:paraId="5DC3E7FE" w14:textId="77777777" w:rsidR="0088702B" w:rsidRDefault="0088702B" w:rsidP="0088702B">
      <w:pPr>
        <w:spacing w:after="0" w:line="240" w:lineRule="auto"/>
        <w:ind w:firstLine="567"/>
        <w:jc w:val="both"/>
        <w:rPr>
          <w:rFonts w:ascii="Times New Roman" w:eastAsia="Calibri" w:hAnsi="Times New Roman"/>
          <w:color w:val="000000"/>
          <w:sz w:val="24"/>
          <w:szCs w:val="24"/>
        </w:rPr>
      </w:pPr>
    </w:p>
    <w:tbl>
      <w:tblPr>
        <w:tblStyle w:val="a6"/>
        <w:tblW w:w="0" w:type="auto"/>
        <w:tblLook w:val="04A0" w:firstRow="1" w:lastRow="0" w:firstColumn="1" w:lastColumn="0" w:noHBand="0" w:noVBand="1"/>
      </w:tblPr>
      <w:tblGrid>
        <w:gridCol w:w="2212"/>
        <w:gridCol w:w="3451"/>
        <w:gridCol w:w="3398"/>
      </w:tblGrid>
      <w:tr w:rsidR="001570C8" w:rsidRPr="001570C8" w14:paraId="3F0EF9CB" w14:textId="77777777" w:rsidTr="006F563D">
        <w:tc>
          <w:tcPr>
            <w:tcW w:w="2212" w:type="dxa"/>
          </w:tcPr>
          <w:p w14:paraId="5525F285" w14:textId="60D09AC4" w:rsidR="001570C8" w:rsidRPr="001570C8" w:rsidRDefault="001570C8" w:rsidP="001570C8">
            <w:pPr>
              <w:spacing w:after="0" w:line="240" w:lineRule="auto"/>
              <w:jc w:val="center"/>
              <w:rPr>
                <w:rFonts w:ascii="Times New Roman" w:hAnsi="Times New Roman"/>
                <w:sz w:val="24"/>
                <w:szCs w:val="24"/>
              </w:rPr>
            </w:pPr>
            <w:r w:rsidRPr="001570C8">
              <w:rPr>
                <w:rFonts w:ascii="Times New Roman" w:eastAsia="Calibri" w:hAnsi="Times New Roman"/>
                <w:color w:val="000000"/>
                <w:sz w:val="24"/>
                <w:szCs w:val="24"/>
              </w:rPr>
              <w:t>Название метода</w:t>
            </w:r>
          </w:p>
        </w:tc>
        <w:tc>
          <w:tcPr>
            <w:tcW w:w="3548" w:type="dxa"/>
          </w:tcPr>
          <w:p w14:paraId="2BD5ABA3" w14:textId="3DCE4125" w:rsidR="001570C8" w:rsidRPr="001570C8" w:rsidRDefault="001570C8" w:rsidP="001570C8">
            <w:pPr>
              <w:spacing w:after="0" w:line="240" w:lineRule="auto"/>
              <w:jc w:val="center"/>
              <w:rPr>
                <w:rFonts w:ascii="Times New Roman" w:hAnsi="Times New Roman"/>
                <w:sz w:val="24"/>
                <w:szCs w:val="24"/>
              </w:rPr>
            </w:pPr>
            <w:r w:rsidRPr="001570C8">
              <w:rPr>
                <w:rFonts w:ascii="Times New Roman" w:eastAsia="Calibri" w:hAnsi="Times New Roman"/>
                <w:color w:val="000000"/>
                <w:sz w:val="24"/>
                <w:szCs w:val="24"/>
              </w:rPr>
              <w:t>Определение метода</w:t>
            </w:r>
          </w:p>
        </w:tc>
        <w:tc>
          <w:tcPr>
            <w:tcW w:w="3527" w:type="dxa"/>
          </w:tcPr>
          <w:p w14:paraId="3F266574" w14:textId="2CA61085" w:rsidR="001570C8" w:rsidRPr="001570C8" w:rsidRDefault="001570C8" w:rsidP="001570C8">
            <w:pPr>
              <w:spacing w:after="0" w:line="240" w:lineRule="auto"/>
              <w:jc w:val="center"/>
              <w:rPr>
                <w:rFonts w:ascii="Times New Roman" w:hAnsi="Times New Roman"/>
                <w:sz w:val="24"/>
                <w:szCs w:val="24"/>
              </w:rPr>
            </w:pPr>
            <w:r w:rsidRPr="001570C8">
              <w:rPr>
                <w:rFonts w:ascii="Times New Roman" w:eastAsia="Calibri" w:hAnsi="Times New Roman"/>
                <w:color w:val="000000"/>
                <w:sz w:val="24"/>
                <w:szCs w:val="24"/>
              </w:rPr>
              <w:t>Средства</w:t>
            </w:r>
          </w:p>
        </w:tc>
      </w:tr>
      <w:tr w:rsidR="001570C8" w:rsidRPr="001570C8" w14:paraId="2F2CA0B7" w14:textId="77777777" w:rsidTr="005732B6">
        <w:tc>
          <w:tcPr>
            <w:tcW w:w="9287" w:type="dxa"/>
            <w:gridSpan w:val="3"/>
          </w:tcPr>
          <w:p w14:paraId="0576872E" w14:textId="7B7A59A4" w:rsidR="001570C8" w:rsidRPr="001570C8" w:rsidRDefault="001570C8" w:rsidP="001570C8">
            <w:pPr>
              <w:spacing w:after="0" w:line="240" w:lineRule="auto"/>
              <w:jc w:val="center"/>
              <w:rPr>
                <w:rFonts w:ascii="Times New Roman" w:hAnsi="Times New Roman"/>
                <w:bCs/>
                <w:sz w:val="24"/>
                <w:szCs w:val="24"/>
              </w:rPr>
            </w:pPr>
            <w:r w:rsidRPr="001570C8">
              <w:rPr>
                <w:rFonts w:ascii="Times New Roman" w:eastAsia="Calibri" w:hAnsi="Times New Roman"/>
                <w:color w:val="000000"/>
                <w:sz w:val="24"/>
                <w:szCs w:val="24"/>
              </w:rPr>
              <w:t>Методы по источнику знаний</w:t>
            </w:r>
          </w:p>
        </w:tc>
      </w:tr>
      <w:tr w:rsidR="001570C8" w:rsidRPr="001570C8" w14:paraId="3CB215B6" w14:textId="77777777" w:rsidTr="006F563D">
        <w:tc>
          <w:tcPr>
            <w:tcW w:w="2212" w:type="dxa"/>
          </w:tcPr>
          <w:p w14:paraId="5E1E5E60" w14:textId="78E67795" w:rsidR="001570C8" w:rsidRPr="001570C8" w:rsidRDefault="001570C8" w:rsidP="001570C8">
            <w:pPr>
              <w:spacing w:after="0" w:line="240" w:lineRule="auto"/>
              <w:jc w:val="both"/>
              <w:rPr>
                <w:rFonts w:ascii="Times New Roman" w:hAnsi="Times New Roman"/>
                <w:bCs/>
                <w:sz w:val="24"/>
                <w:szCs w:val="24"/>
              </w:rPr>
            </w:pPr>
            <w:r w:rsidRPr="001570C8">
              <w:rPr>
                <w:rFonts w:ascii="Times New Roman" w:eastAsia="Calibri" w:hAnsi="Times New Roman"/>
                <w:color w:val="000000"/>
                <w:sz w:val="24"/>
                <w:szCs w:val="24"/>
              </w:rPr>
              <w:t xml:space="preserve">Словесные </w:t>
            </w:r>
          </w:p>
        </w:tc>
        <w:tc>
          <w:tcPr>
            <w:tcW w:w="3548" w:type="dxa"/>
          </w:tcPr>
          <w:p w14:paraId="4E17772B" w14:textId="3C867EC6" w:rsidR="001570C8" w:rsidRPr="001570C8" w:rsidRDefault="001570C8" w:rsidP="001570C8">
            <w:pPr>
              <w:spacing w:after="0" w:line="240" w:lineRule="auto"/>
              <w:jc w:val="both"/>
              <w:rPr>
                <w:rFonts w:ascii="Times New Roman" w:hAnsi="Times New Roman"/>
                <w:bCs/>
                <w:sz w:val="24"/>
                <w:szCs w:val="24"/>
              </w:rPr>
            </w:pPr>
            <w:r w:rsidRPr="001570C8">
              <w:rPr>
                <w:rFonts w:ascii="Times New Roman" w:eastAsia="Calibri" w:hAnsi="Times New Roman"/>
                <w:color w:val="000000"/>
                <w:sz w:val="24"/>
                <w:szCs w:val="24"/>
              </w:rPr>
              <w:t xml:space="preserve">Словесные методы подразделяются на следующие виды: рассказ, объяснение, беседа. </w:t>
            </w:r>
          </w:p>
        </w:tc>
        <w:tc>
          <w:tcPr>
            <w:tcW w:w="3527" w:type="dxa"/>
          </w:tcPr>
          <w:p w14:paraId="754394D8" w14:textId="0EBA3E49" w:rsidR="001570C8" w:rsidRPr="001570C8" w:rsidRDefault="001570C8" w:rsidP="001570C8">
            <w:pPr>
              <w:spacing w:after="0" w:line="240" w:lineRule="auto"/>
              <w:jc w:val="both"/>
              <w:rPr>
                <w:rFonts w:ascii="Times New Roman" w:hAnsi="Times New Roman"/>
                <w:bCs/>
                <w:sz w:val="24"/>
                <w:szCs w:val="24"/>
              </w:rPr>
            </w:pPr>
            <w:r w:rsidRPr="001570C8">
              <w:rPr>
                <w:rFonts w:ascii="Times New Roman" w:eastAsia="Calibri" w:hAnsi="Times New Roman"/>
                <w:color w:val="000000"/>
                <w:sz w:val="24"/>
                <w:szCs w:val="24"/>
              </w:rPr>
              <w:t xml:space="preserve">Словесные методы позволяют в кратчайший срок передать информацию детям. </w:t>
            </w:r>
          </w:p>
        </w:tc>
      </w:tr>
      <w:tr w:rsidR="001570C8" w:rsidRPr="001570C8" w14:paraId="311CE6B1" w14:textId="77777777" w:rsidTr="006F563D">
        <w:tc>
          <w:tcPr>
            <w:tcW w:w="2212" w:type="dxa"/>
          </w:tcPr>
          <w:p w14:paraId="16F7A8AF" w14:textId="6A37D396" w:rsidR="001570C8" w:rsidRPr="001570C8" w:rsidRDefault="001570C8" w:rsidP="001570C8">
            <w:pPr>
              <w:spacing w:after="0" w:line="240" w:lineRule="auto"/>
              <w:jc w:val="both"/>
              <w:rPr>
                <w:rFonts w:ascii="Times New Roman" w:hAnsi="Times New Roman"/>
                <w:bCs/>
                <w:sz w:val="24"/>
                <w:szCs w:val="24"/>
              </w:rPr>
            </w:pPr>
            <w:r w:rsidRPr="001570C8">
              <w:rPr>
                <w:rFonts w:ascii="Times New Roman" w:eastAsia="Calibri" w:hAnsi="Times New Roman"/>
                <w:color w:val="000000"/>
                <w:sz w:val="24"/>
                <w:szCs w:val="24"/>
              </w:rPr>
              <w:t xml:space="preserve">Наглядные </w:t>
            </w:r>
          </w:p>
        </w:tc>
        <w:tc>
          <w:tcPr>
            <w:tcW w:w="3548" w:type="dxa"/>
          </w:tcPr>
          <w:p w14:paraId="360EF294" w14:textId="7ABD18B3" w:rsidR="001570C8" w:rsidRPr="001570C8" w:rsidRDefault="001570C8" w:rsidP="001570C8">
            <w:pPr>
              <w:spacing w:after="0" w:line="240" w:lineRule="auto"/>
              <w:jc w:val="both"/>
              <w:rPr>
                <w:rFonts w:ascii="Times New Roman" w:hAnsi="Times New Roman"/>
                <w:bCs/>
                <w:sz w:val="24"/>
                <w:szCs w:val="24"/>
              </w:rPr>
            </w:pPr>
            <w:r w:rsidRPr="001570C8">
              <w:rPr>
                <w:rFonts w:ascii="Times New Roman" w:eastAsia="Calibri" w:hAnsi="Times New Roman"/>
                <w:color w:val="000000"/>
                <w:sz w:val="24"/>
                <w:szCs w:val="24"/>
              </w:rPr>
              <w:t xml:space="preserve">Под наглядными методами образования понимаются такие методы, при которых ребенок получает информацию, с помощью наглядных пособий и технических средств. Наглядные методы используются во взаимосвязи со словесными и практическими методами обучения. Наглядные методы образования условно можно подразделить на две большие группы: метод иллюстраций и метод демонстраций. </w:t>
            </w:r>
          </w:p>
        </w:tc>
        <w:tc>
          <w:tcPr>
            <w:tcW w:w="3527" w:type="dxa"/>
          </w:tcPr>
          <w:p w14:paraId="767CE9A9" w14:textId="4CE89B97" w:rsidR="001570C8" w:rsidRPr="001570C8" w:rsidRDefault="001570C8" w:rsidP="001570C8">
            <w:pPr>
              <w:spacing w:after="0" w:line="240" w:lineRule="auto"/>
              <w:jc w:val="both"/>
              <w:rPr>
                <w:rFonts w:ascii="Times New Roman" w:hAnsi="Times New Roman"/>
                <w:bCs/>
                <w:sz w:val="24"/>
                <w:szCs w:val="24"/>
              </w:rPr>
            </w:pPr>
            <w:r w:rsidRPr="001570C8">
              <w:rPr>
                <w:rFonts w:ascii="Times New Roman" w:eastAsia="Calibri" w:hAnsi="Times New Roman"/>
                <w:color w:val="000000"/>
                <w:sz w:val="24"/>
                <w:szCs w:val="24"/>
              </w:rPr>
              <w:t xml:space="preserve">Метод иллюстраций предполагает показ детям иллюстративных пособий: плакатов, картин, зарисовок на доске и пр. Метод демонстраций связан с показом мультфильмов, диафильмов и др. Такое подразделение средств наглядности на иллюстративные и демонстрационные является условным. Оно не исключает возможности отнесения отдельных средств наглядности как к группе иллюстративных, так и демонстрационных. В современных условиях особое внимание уделяется применению такого средства наглядности, как компьютер индивидуального пользования. Компьютеры дают возможность воспитателю моделировать определенные процессы и ситуации, выбирать из ряда возможных решений оптимальные по определенным критериям, т.е. значительно расширяют </w:t>
            </w:r>
            <w:r w:rsidRPr="001570C8">
              <w:rPr>
                <w:rFonts w:ascii="Times New Roman" w:eastAsia="Calibri" w:hAnsi="Times New Roman"/>
                <w:color w:val="000000"/>
                <w:sz w:val="24"/>
                <w:szCs w:val="24"/>
              </w:rPr>
              <w:lastRenderedPageBreak/>
              <w:t>возможности наглядных методов в образовательном процессе при реализации Программы.</w:t>
            </w:r>
          </w:p>
        </w:tc>
      </w:tr>
      <w:tr w:rsidR="001570C8" w:rsidRPr="001570C8" w14:paraId="6877C16A" w14:textId="77777777" w:rsidTr="006F563D">
        <w:tc>
          <w:tcPr>
            <w:tcW w:w="2212" w:type="dxa"/>
          </w:tcPr>
          <w:p w14:paraId="3CCAD62A" w14:textId="47972951" w:rsidR="001570C8" w:rsidRPr="001570C8" w:rsidRDefault="001570C8" w:rsidP="001570C8">
            <w:pPr>
              <w:spacing w:after="0" w:line="240" w:lineRule="auto"/>
              <w:jc w:val="both"/>
              <w:rPr>
                <w:rFonts w:ascii="Times New Roman" w:hAnsi="Times New Roman"/>
                <w:bCs/>
                <w:sz w:val="24"/>
                <w:szCs w:val="24"/>
              </w:rPr>
            </w:pPr>
            <w:r w:rsidRPr="001570C8">
              <w:rPr>
                <w:rFonts w:ascii="Times New Roman" w:eastAsia="Calibri" w:hAnsi="Times New Roman"/>
                <w:color w:val="000000"/>
                <w:sz w:val="24"/>
                <w:szCs w:val="24"/>
              </w:rPr>
              <w:lastRenderedPageBreak/>
              <w:t xml:space="preserve">Практические </w:t>
            </w:r>
          </w:p>
        </w:tc>
        <w:tc>
          <w:tcPr>
            <w:tcW w:w="3548" w:type="dxa"/>
          </w:tcPr>
          <w:p w14:paraId="4C86D622" w14:textId="0D18E56A" w:rsidR="001570C8" w:rsidRPr="001570C8" w:rsidRDefault="001570C8" w:rsidP="001570C8">
            <w:pPr>
              <w:spacing w:after="0" w:line="240" w:lineRule="auto"/>
              <w:jc w:val="both"/>
              <w:rPr>
                <w:rFonts w:ascii="Times New Roman" w:hAnsi="Times New Roman"/>
                <w:bCs/>
                <w:sz w:val="24"/>
                <w:szCs w:val="24"/>
              </w:rPr>
            </w:pPr>
            <w:r w:rsidRPr="001570C8">
              <w:rPr>
                <w:rFonts w:ascii="Times New Roman" w:eastAsia="Calibri" w:hAnsi="Times New Roman"/>
                <w:color w:val="000000"/>
                <w:sz w:val="24"/>
                <w:szCs w:val="24"/>
              </w:rPr>
              <w:t xml:space="preserve">Практические методы обучения основаны на практической деятельности детей и формируют практические умения и навыки. </w:t>
            </w:r>
          </w:p>
        </w:tc>
        <w:tc>
          <w:tcPr>
            <w:tcW w:w="3527" w:type="dxa"/>
          </w:tcPr>
          <w:p w14:paraId="6BD1BE20" w14:textId="0F25D6F2" w:rsidR="001570C8" w:rsidRPr="001570C8" w:rsidRDefault="001570C8" w:rsidP="001570C8">
            <w:pPr>
              <w:spacing w:after="0" w:line="240" w:lineRule="auto"/>
              <w:jc w:val="both"/>
              <w:rPr>
                <w:rFonts w:ascii="Times New Roman" w:hAnsi="Times New Roman"/>
                <w:bCs/>
                <w:sz w:val="24"/>
                <w:szCs w:val="24"/>
              </w:rPr>
            </w:pPr>
            <w:r w:rsidRPr="001570C8">
              <w:rPr>
                <w:rFonts w:ascii="Times New Roman" w:eastAsia="Calibri" w:hAnsi="Times New Roman"/>
                <w:color w:val="000000"/>
                <w:sz w:val="24"/>
                <w:szCs w:val="24"/>
              </w:rPr>
              <w:t xml:space="preserve">Выполнение практических заданий проводится после знакомства детей с тем или иным содержанием и носят обобщающий характер. Упражнения могут проводиться не только в организованной образовательной деятельности, но и в самостоятельной деятельности. </w:t>
            </w:r>
          </w:p>
        </w:tc>
      </w:tr>
      <w:tr w:rsidR="001570C8" w:rsidRPr="001570C8" w14:paraId="787AAAF6" w14:textId="77777777" w:rsidTr="005732B6">
        <w:tc>
          <w:tcPr>
            <w:tcW w:w="9287" w:type="dxa"/>
            <w:gridSpan w:val="3"/>
          </w:tcPr>
          <w:p w14:paraId="0BE55857" w14:textId="739A0DDB" w:rsidR="001570C8" w:rsidRPr="001570C8" w:rsidRDefault="001570C8" w:rsidP="001570C8">
            <w:pPr>
              <w:spacing w:after="0" w:line="240" w:lineRule="auto"/>
              <w:jc w:val="center"/>
              <w:rPr>
                <w:rFonts w:ascii="Times New Roman" w:hAnsi="Times New Roman"/>
                <w:bCs/>
                <w:sz w:val="24"/>
                <w:szCs w:val="24"/>
              </w:rPr>
            </w:pPr>
            <w:r w:rsidRPr="001570C8">
              <w:rPr>
                <w:rFonts w:ascii="Times New Roman" w:eastAsia="Calibri" w:hAnsi="Times New Roman"/>
                <w:color w:val="000000"/>
                <w:sz w:val="24"/>
                <w:szCs w:val="24"/>
              </w:rPr>
              <w:t>Методы по характеру образовательной деятельности детей</w:t>
            </w:r>
          </w:p>
        </w:tc>
      </w:tr>
      <w:tr w:rsidR="001570C8" w:rsidRPr="001570C8" w14:paraId="6FF26EEA" w14:textId="77777777" w:rsidTr="006F563D">
        <w:tc>
          <w:tcPr>
            <w:tcW w:w="2212" w:type="dxa"/>
          </w:tcPr>
          <w:p w14:paraId="14FDA9C3" w14:textId="3B3CA749" w:rsidR="001570C8" w:rsidRPr="001570C8" w:rsidRDefault="001570C8" w:rsidP="001570C8">
            <w:pPr>
              <w:spacing w:after="0" w:line="240" w:lineRule="auto"/>
              <w:jc w:val="both"/>
              <w:rPr>
                <w:rFonts w:ascii="Times New Roman" w:hAnsi="Times New Roman"/>
                <w:bCs/>
                <w:sz w:val="24"/>
                <w:szCs w:val="24"/>
              </w:rPr>
            </w:pPr>
            <w:r w:rsidRPr="001570C8">
              <w:rPr>
                <w:rFonts w:ascii="Times New Roman" w:eastAsia="Calibri" w:hAnsi="Times New Roman"/>
                <w:color w:val="000000"/>
                <w:sz w:val="24"/>
                <w:szCs w:val="24"/>
              </w:rPr>
              <w:t>Информационно-</w:t>
            </w:r>
            <w:r w:rsidR="006F563D" w:rsidRPr="006F563D">
              <w:rPr>
                <w:rFonts w:ascii="Times New Roman" w:eastAsia="Calibri" w:hAnsi="Times New Roman"/>
                <w:color w:val="000000"/>
                <w:sz w:val="24"/>
                <w:szCs w:val="24"/>
              </w:rPr>
              <w:t xml:space="preserve"> рецептивный</w:t>
            </w:r>
          </w:p>
        </w:tc>
        <w:tc>
          <w:tcPr>
            <w:tcW w:w="3548" w:type="dxa"/>
          </w:tcPr>
          <w:p w14:paraId="62666432" w14:textId="1B58D0F6" w:rsidR="001570C8" w:rsidRPr="001570C8" w:rsidRDefault="001570C8" w:rsidP="001570C8">
            <w:pPr>
              <w:spacing w:after="0" w:line="240" w:lineRule="auto"/>
              <w:jc w:val="both"/>
              <w:rPr>
                <w:rFonts w:ascii="Times New Roman" w:hAnsi="Times New Roman"/>
                <w:bCs/>
                <w:sz w:val="24"/>
                <w:szCs w:val="24"/>
              </w:rPr>
            </w:pPr>
            <w:r w:rsidRPr="001570C8">
              <w:rPr>
                <w:rFonts w:ascii="Times New Roman" w:eastAsia="Calibri" w:hAnsi="Times New Roman"/>
                <w:color w:val="000000"/>
                <w:sz w:val="24"/>
                <w:szCs w:val="24"/>
              </w:rPr>
              <w:t xml:space="preserve">Предъявляется информация, </w:t>
            </w:r>
            <w:r w:rsidR="006F563D" w:rsidRPr="006F563D">
              <w:rPr>
                <w:rFonts w:ascii="Times New Roman" w:eastAsia="Calibri" w:hAnsi="Times New Roman"/>
                <w:color w:val="000000"/>
                <w:sz w:val="24"/>
                <w:szCs w:val="24"/>
              </w:rPr>
              <w:t>организуются действия реб</w:t>
            </w:r>
            <w:r w:rsidR="00874F66">
              <w:rPr>
                <w:rFonts w:ascii="Times New Roman" w:eastAsia="Calibri" w:hAnsi="Times New Roman"/>
                <w:color w:val="000000"/>
                <w:sz w:val="24"/>
                <w:szCs w:val="24"/>
              </w:rPr>
              <w:t>е</w:t>
            </w:r>
            <w:r w:rsidR="006F563D" w:rsidRPr="006F563D">
              <w:rPr>
                <w:rFonts w:ascii="Times New Roman" w:eastAsia="Calibri" w:hAnsi="Times New Roman"/>
                <w:color w:val="000000"/>
                <w:sz w:val="24"/>
                <w:szCs w:val="24"/>
              </w:rPr>
              <w:t>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c>
          <w:tcPr>
            <w:tcW w:w="3527" w:type="dxa"/>
          </w:tcPr>
          <w:p w14:paraId="0D1EC183" w14:textId="56B80432" w:rsidR="001570C8" w:rsidRPr="001570C8" w:rsidRDefault="001570C8" w:rsidP="001570C8">
            <w:pPr>
              <w:spacing w:after="0" w:line="240" w:lineRule="auto"/>
              <w:jc w:val="both"/>
              <w:rPr>
                <w:rFonts w:ascii="Times New Roman" w:hAnsi="Times New Roman"/>
                <w:bCs/>
                <w:sz w:val="24"/>
                <w:szCs w:val="24"/>
              </w:rPr>
            </w:pPr>
            <w:r w:rsidRPr="001570C8">
              <w:rPr>
                <w:rFonts w:ascii="Times New Roman" w:eastAsia="Calibri" w:hAnsi="Times New Roman"/>
                <w:color w:val="000000"/>
                <w:sz w:val="24"/>
                <w:szCs w:val="24"/>
              </w:rPr>
              <w:t xml:space="preserve">Один из наиболее экономных </w:t>
            </w:r>
            <w:r w:rsidR="006F563D" w:rsidRPr="006F563D">
              <w:rPr>
                <w:rFonts w:ascii="Times New Roman" w:eastAsia="Calibri" w:hAnsi="Times New Roman"/>
                <w:color w:val="000000"/>
                <w:sz w:val="24"/>
                <w:szCs w:val="24"/>
              </w:rPr>
              <w:t>способов передачи информации. Однако при использовании этого метода обучения не формируются умения и навыки пользоваться полученными знаниями.</w:t>
            </w:r>
          </w:p>
        </w:tc>
      </w:tr>
      <w:tr w:rsidR="006F563D" w:rsidRPr="001570C8" w14:paraId="7A5B3639" w14:textId="77777777" w:rsidTr="006F563D">
        <w:tc>
          <w:tcPr>
            <w:tcW w:w="2212" w:type="dxa"/>
          </w:tcPr>
          <w:p w14:paraId="3F32EA79" w14:textId="1AA83E56" w:rsidR="006F563D" w:rsidRPr="001570C8" w:rsidRDefault="006F563D" w:rsidP="006F563D">
            <w:pPr>
              <w:spacing w:after="0" w:line="240" w:lineRule="auto"/>
              <w:jc w:val="both"/>
              <w:rPr>
                <w:rFonts w:ascii="Times New Roman" w:hAnsi="Times New Roman"/>
                <w:bCs/>
                <w:sz w:val="24"/>
                <w:szCs w:val="24"/>
              </w:rPr>
            </w:pPr>
            <w:r w:rsidRPr="006F563D">
              <w:rPr>
                <w:rFonts w:ascii="Times New Roman" w:eastAsia="Calibri" w:hAnsi="Times New Roman"/>
                <w:color w:val="000000"/>
                <w:sz w:val="24"/>
                <w:szCs w:val="24"/>
              </w:rPr>
              <w:t xml:space="preserve">Репродуктивный </w:t>
            </w:r>
          </w:p>
        </w:tc>
        <w:tc>
          <w:tcPr>
            <w:tcW w:w="3548" w:type="dxa"/>
          </w:tcPr>
          <w:p w14:paraId="1F59F2B6" w14:textId="436C2D0D" w:rsidR="006F563D" w:rsidRPr="001570C8" w:rsidRDefault="006F563D" w:rsidP="006F563D">
            <w:pPr>
              <w:spacing w:after="0" w:line="240" w:lineRule="auto"/>
              <w:jc w:val="both"/>
              <w:rPr>
                <w:rFonts w:ascii="Times New Roman" w:hAnsi="Times New Roman"/>
                <w:bCs/>
                <w:sz w:val="24"/>
                <w:szCs w:val="24"/>
              </w:rPr>
            </w:pPr>
            <w:r w:rsidRPr="006F563D">
              <w:rPr>
                <w:rFonts w:ascii="Times New Roman" w:eastAsia="Calibri" w:hAnsi="Times New Roman"/>
                <w:color w:val="000000"/>
                <w:sz w:val="24"/>
                <w:szCs w:val="24"/>
              </w:rPr>
              <w:t xml:space="preserve">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 </w:t>
            </w:r>
          </w:p>
        </w:tc>
        <w:tc>
          <w:tcPr>
            <w:tcW w:w="3527" w:type="dxa"/>
          </w:tcPr>
          <w:p w14:paraId="58C0DFEC" w14:textId="28093453" w:rsidR="006F563D" w:rsidRPr="001570C8" w:rsidRDefault="006F563D" w:rsidP="006F563D">
            <w:pPr>
              <w:spacing w:after="0" w:line="240" w:lineRule="auto"/>
              <w:jc w:val="both"/>
              <w:rPr>
                <w:rFonts w:ascii="Times New Roman" w:hAnsi="Times New Roman"/>
                <w:bCs/>
                <w:sz w:val="24"/>
                <w:szCs w:val="24"/>
              </w:rPr>
            </w:pPr>
            <w:r w:rsidRPr="006F563D">
              <w:rPr>
                <w:rFonts w:ascii="Times New Roman" w:eastAsia="Calibri" w:hAnsi="Times New Roman"/>
                <w:color w:val="000000"/>
                <w:sz w:val="24"/>
                <w:szCs w:val="24"/>
              </w:rPr>
              <w:t xml:space="preserve">Деятельность воспитателя заключается в разработке и сообщении образца, а деятельность детей – в выполнении действий по образцу. </w:t>
            </w:r>
          </w:p>
        </w:tc>
      </w:tr>
      <w:tr w:rsidR="006F563D" w:rsidRPr="001570C8" w14:paraId="1FCA3444" w14:textId="77777777" w:rsidTr="006F563D">
        <w:tc>
          <w:tcPr>
            <w:tcW w:w="2212" w:type="dxa"/>
          </w:tcPr>
          <w:p w14:paraId="0D442093" w14:textId="6FC69C38" w:rsidR="006F563D" w:rsidRPr="001570C8" w:rsidRDefault="006F563D" w:rsidP="006F563D">
            <w:pPr>
              <w:spacing w:after="0" w:line="240" w:lineRule="auto"/>
              <w:jc w:val="both"/>
              <w:rPr>
                <w:rFonts w:ascii="Times New Roman" w:hAnsi="Times New Roman"/>
                <w:bCs/>
                <w:sz w:val="24"/>
                <w:szCs w:val="24"/>
              </w:rPr>
            </w:pPr>
            <w:r w:rsidRPr="006F563D">
              <w:rPr>
                <w:rFonts w:ascii="Times New Roman" w:eastAsia="Calibri" w:hAnsi="Times New Roman"/>
                <w:color w:val="000000"/>
                <w:sz w:val="24"/>
                <w:szCs w:val="24"/>
              </w:rPr>
              <w:t xml:space="preserve">Проблемное изложение </w:t>
            </w:r>
          </w:p>
        </w:tc>
        <w:tc>
          <w:tcPr>
            <w:tcW w:w="3548" w:type="dxa"/>
          </w:tcPr>
          <w:p w14:paraId="09A25437" w14:textId="1440F478" w:rsidR="006F563D" w:rsidRPr="001570C8" w:rsidRDefault="006F563D" w:rsidP="006F563D">
            <w:pPr>
              <w:spacing w:after="0" w:line="240" w:lineRule="auto"/>
              <w:jc w:val="both"/>
              <w:rPr>
                <w:rFonts w:ascii="Times New Roman" w:hAnsi="Times New Roman"/>
                <w:bCs/>
                <w:sz w:val="24"/>
                <w:szCs w:val="24"/>
              </w:rPr>
            </w:pPr>
            <w:r w:rsidRPr="006F563D">
              <w:rPr>
                <w:rFonts w:ascii="Times New Roman" w:eastAsia="Calibri" w:hAnsi="Times New Roman"/>
                <w:color w:val="000000"/>
                <w:sz w:val="24"/>
                <w:szCs w:val="24"/>
              </w:rPr>
              <w:t>Представляет собой постановку проблемы и раскрытие пути е</w:t>
            </w:r>
            <w:r w:rsidR="00874F66">
              <w:rPr>
                <w:rFonts w:ascii="Times New Roman" w:eastAsia="Calibri" w:hAnsi="Times New Roman"/>
                <w:color w:val="000000"/>
                <w:sz w:val="24"/>
                <w:szCs w:val="24"/>
              </w:rPr>
              <w:t>е</w:t>
            </w:r>
            <w:r w:rsidRPr="006F563D">
              <w:rPr>
                <w:rFonts w:ascii="Times New Roman" w:eastAsia="Calibri" w:hAnsi="Times New Roman"/>
                <w:color w:val="000000"/>
                <w:sz w:val="24"/>
                <w:szCs w:val="24"/>
              </w:rPr>
              <w:t xml:space="preserve"> решения в процессе организации опытов, наблюдений. </w:t>
            </w:r>
          </w:p>
        </w:tc>
        <w:tc>
          <w:tcPr>
            <w:tcW w:w="3527" w:type="dxa"/>
          </w:tcPr>
          <w:p w14:paraId="338566EC" w14:textId="653ACF6E" w:rsidR="006F563D" w:rsidRPr="001570C8" w:rsidRDefault="006F563D" w:rsidP="006F563D">
            <w:pPr>
              <w:spacing w:after="0" w:line="240" w:lineRule="auto"/>
              <w:jc w:val="both"/>
              <w:rPr>
                <w:rFonts w:ascii="Times New Roman" w:hAnsi="Times New Roman"/>
                <w:bCs/>
                <w:sz w:val="24"/>
                <w:szCs w:val="24"/>
              </w:rPr>
            </w:pPr>
            <w:r w:rsidRPr="006F563D">
              <w:rPr>
                <w:rFonts w:ascii="Times New Roman" w:eastAsia="Calibri" w:hAnsi="Times New Roman"/>
                <w:color w:val="000000"/>
                <w:sz w:val="24"/>
                <w:szCs w:val="24"/>
              </w:rPr>
              <w:t xml:space="preserve">Дети следят за логикой решения проблемы, получая эталон научного мышления и познания, образец культуры развертывания познавательных действий. </w:t>
            </w:r>
          </w:p>
        </w:tc>
      </w:tr>
      <w:tr w:rsidR="006F563D" w:rsidRPr="001570C8" w14:paraId="44401823" w14:textId="77777777" w:rsidTr="006F563D">
        <w:tc>
          <w:tcPr>
            <w:tcW w:w="2212" w:type="dxa"/>
          </w:tcPr>
          <w:p w14:paraId="136612AE" w14:textId="46F59327" w:rsidR="006F563D" w:rsidRPr="001570C8" w:rsidRDefault="006F563D" w:rsidP="006F563D">
            <w:pPr>
              <w:spacing w:after="0" w:line="240" w:lineRule="auto"/>
              <w:jc w:val="both"/>
              <w:rPr>
                <w:rFonts w:ascii="Times New Roman" w:hAnsi="Times New Roman"/>
                <w:bCs/>
                <w:sz w:val="24"/>
                <w:szCs w:val="24"/>
              </w:rPr>
            </w:pPr>
            <w:r w:rsidRPr="006F563D">
              <w:rPr>
                <w:rFonts w:ascii="Times New Roman" w:eastAsia="Calibri" w:hAnsi="Times New Roman"/>
                <w:color w:val="000000"/>
                <w:sz w:val="24"/>
                <w:szCs w:val="24"/>
              </w:rPr>
              <w:t xml:space="preserve">Эвристический (частично-поисковый) </w:t>
            </w:r>
          </w:p>
        </w:tc>
        <w:tc>
          <w:tcPr>
            <w:tcW w:w="3548" w:type="dxa"/>
          </w:tcPr>
          <w:p w14:paraId="4DE76B5C" w14:textId="561B1A48" w:rsidR="006F563D" w:rsidRPr="001570C8" w:rsidRDefault="006F563D" w:rsidP="006F563D">
            <w:pPr>
              <w:spacing w:after="0" w:line="240" w:lineRule="auto"/>
              <w:jc w:val="both"/>
              <w:rPr>
                <w:rFonts w:ascii="Times New Roman" w:hAnsi="Times New Roman"/>
                <w:bCs/>
                <w:sz w:val="24"/>
                <w:szCs w:val="24"/>
              </w:rPr>
            </w:pPr>
            <w:r w:rsidRPr="006F563D">
              <w:rPr>
                <w:rFonts w:ascii="Times New Roman" w:eastAsia="Calibri" w:hAnsi="Times New Roman"/>
                <w:color w:val="000000"/>
                <w:sz w:val="24"/>
                <w:szCs w:val="24"/>
              </w:rPr>
              <w:t xml:space="preserve">Проблемная задача делится на части - проблемы, в решении которых принимают участие дети (применение представлений в новых условиях). </w:t>
            </w:r>
          </w:p>
        </w:tc>
        <w:tc>
          <w:tcPr>
            <w:tcW w:w="3527" w:type="dxa"/>
          </w:tcPr>
          <w:p w14:paraId="420E9392" w14:textId="68CC1133" w:rsidR="006F563D" w:rsidRPr="001570C8" w:rsidRDefault="006F563D" w:rsidP="006F563D">
            <w:pPr>
              <w:spacing w:after="0" w:line="240" w:lineRule="auto"/>
              <w:jc w:val="both"/>
              <w:rPr>
                <w:rFonts w:ascii="Times New Roman" w:hAnsi="Times New Roman"/>
                <w:bCs/>
                <w:sz w:val="24"/>
                <w:szCs w:val="24"/>
              </w:rPr>
            </w:pPr>
            <w:r w:rsidRPr="006F563D">
              <w:rPr>
                <w:rFonts w:ascii="Times New Roman" w:eastAsia="Calibri" w:hAnsi="Times New Roman"/>
                <w:color w:val="000000"/>
                <w:sz w:val="24"/>
                <w:szCs w:val="24"/>
              </w:rPr>
              <w:t xml:space="preserve">Каждый шаг предполагает творческую деятельность, но целостное решение проблемы пока отсутствует. </w:t>
            </w:r>
          </w:p>
        </w:tc>
      </w:tr>
      <w:tr w:rsidR="006F563D" w:rsidRPr="001570C8" w14:paraId="36E89E24" w14:textId="77777777" w:rsidTr="006F563D">
        <w:tc>
          <w:tcPr>
            <w:tcW w:w="2212" w:type="dxa"/>
          </w:tcPr>
          <w:p w14:paraId="4751914D" w14:textId="10A429AE" w:rsidR="006F563D" w:rsidRPr="001570C8" w:rsidRDefault="006F563D" w:rsidP="006F563D">
            <w:pPr>
              <w:spacing w:after="0" w:line="240" w:lineRule="auto"/>
              <w:jc w:val="both"/>
              <w:rPr>
                <w:rFonts w:ascii="Times New Roman" w:hAnsi="Times New Roman"/>
                <w:bCs/>
                <w:sz w:val="24"/>
                <w:szCs w:val="24"/>
              </w:rPr>
            </w:pPr>
            <w:r w:rsidRPr="006F563D">
              <w:rPr>
                <w:rFonts w:ascii="Times New Roman" w:eastAsia="Calibri" w:hAnsi="Times New Roman"/>
                <w:color w:val="000000"/>
                <w:sz w:val="24"/>
                <w:szCs w:val="24"/>
              </w:rPr>
              <w:t xml:space="preserve">Исследовательский </w:t>
            </w:r>
          </w:p>
        </w:tc>
        <w:tc>
          <w:tcPr>
            <w:tcW w:w="3548" w:type="dxa"/>
          </w:tcPr>
          <w:p w14:paraId="1F401396" w14:textId="04DFB369" w:rsidR="006F563D" w:rsidRPr="001570C8" w:rsidRDefault="006F563D" w:rsidP="006F563D">
            <w:pPr>
              <w:spacing w:after="0" w:line="240" w:lineRule="auto"/>
              <w:jc w:val="both"/>
              <w:rPr>
                <w:rFonts w:ascii="Times New Roman" w:hAnsi="Times New Roman"/>
                <w:bCs/>
                <w:sz w:val="24"/>
                <w:szCs w:val="24"/>
              </w:rPr>
            </w:pPr>
            <w:r w:rsidRPr="006F563D">
              <w:rPr>
                <w:rFonts w:ascii="Times New Roman" w:eastAsia="Calibri" w:hAnsi="Times New Roman"/>
                <w:color w:val="000000"/>
                <w:sz w:val="24"/>
                <w:szCs w:val="24"/>
              </w:rPr>
              <w:t xml:space="preserve">Включает составление и предъявление проблемных </w:t>
            </w:r>
            <w:r w:rsidRPr="006F563D">
              <w:rPr>
                <w:rFonts w:ascii="Times New Roman" w:eastAsia="Calibri" w:hAnsi="Times New Roman"/>
                <w:color w:val="000000"/>
                <w:sz w:val="24"/>
                <w:szCs w:val="24"/>
              </w:rPr>
              <w:lastRenderedPageBreak/>
              <w:t xml:space="preserve">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 </w:t>
            </w:r>
          </w:p>
        </w:tc>
        <w:tc>
          <w:tcPr>
            <w:tcW w:w="3527" w:type="dxa"/>
          </w:tcPr>
          <w:p w14:paraId="783C2872" w14:textId="14F2634B" w:rsidR="006F563D" w:rsidRPr="001570C8" w:rsidRDefault="006F563D" w:rsidP="006F563D">
            <w:pPr>
              <w:spacing w:after="0" w:line="240" w:lineRule="auto"/>
              <w:jc w:val="both"/>
              <w:rPr>
                <w:rFonts w:ascii="Times New Roman" w:hAnsi="Times New Roman"/>
                <w:bCs/>
                <w:sz w:val="24"/>
                <w:szCs w:val="24"/>
              </w:rPr>
            </w:pPr>
            <w:r w:rsidRPr="006F563D">
              <w:rPr>
                <w:rFonts w:ascii="Times New Roman" w:eastAsia="Calibri" w:hAnsi="Times New Roman"/>
                <w:color w:val="000000"/>
                <w:sz w:val="24"/>
                <w:szCs w:val="24"/>
              </w:rPr>
              <w:lastRenderedPageBreak/>
              <w:t xml:space="preserve">В процессе образовательной деятельности дети овладевают </w:t>
            </w:r>
            <w:r w:rsidRPr="006F563D">
              <w:rPr>
                <w:rFonts w:ascii="Times New Roman" w:eastAsia="Calibri" w:hAnsi="Times New Roman"/>
                <w:color w:val="000000"/>
                <w:sz w:val="24"/>
                <w:szCs w:val="24"/>
              </w:rPr>
              <w:lastRenderedPageBreak/>
              <w:t xml:space="preserve">методами познания, так формируется их опыт поисково - исследовательской деятельности. </w:t>
            </w:r>
          </w:p>
        </w:tc>
      </w:tr>
      <w:tr w:rsidR="006F563D" w:rsidRPr="001570C8" w14:paraId="6EA0F8BE" w14:textId="77777777" w:rsidTr="006F563D">
        <w:tc>
          <w:tcPr>
            <w:tcW w:w="2212" w:type="dxa"/>
          </w:tcPr>
          <w:p w14:paraId="44CF89A7" w14:textId="31D7E4CD" w:rsidR="006F563D" w:rsidRPr="001570C8" w:rsidRDefault="006F563D" w:rsidP="006F563D">
            <w:pPr>
              <w:spacing w:after="0" w:line="240" w:lineRule="auto"/>
              <w:jc w:val="both"/>
              <w:rPr>
                <w:rFonts w:ascii="Times New Roman" w:hAnsi="Times New Roman"/>
                <w:bCs/>
                <w:sz w:val="24"/>
                <w:szCs w:val="24"/>
              </w:rPr>
            </w:pPr>
            <w:r w:rsidRPr="006F563D">
              <w:rPr>
                <w:rFonts w:ascii="Times New Roman" w:eastAsia="Calibri" w:hAnsi="Times New Roman"/>
                <w:color w:val="000000"/>
                <w:sz w:val="24"/>
                <w:szCs w:val="24"/>
              </w:rPr>
              <w:lastRenderedPageBreak/>
              <w:t xml:space="preserve">Активные методы </w:t>
            </w:r>
          </w:p>
        </w:tc>
        <w:tc>
          <w:tcPr>
            <w:tcW w:w="3548" w:type="dxa"/>
          </w:tcPr>
          <w:p w14:paraId="68E0AFEB" w14:textId="42715AEC" w:rsidR="006F563D" w:rsidRPr="001570C8" w:rsidRDefault="006F563D" w:rsidP="006F563D">
            <w:pPr>
              <w:spacing w:after="0" w:line="240" w:lineRule="auto"/>
              <w:jc w:val="both"/>
              <w:rPr>
                <w:rFonts w:ascii="Times New Roman" w:hAnsi="Times New Roman"/>
                <w:bCs/>
                <w:sz w:val="24"/>
                <w:szCs w:val="24"/>
              </w:rPr>
            </w:pPr>
            <w:r w:rsidRPr="006F563D">
              <w:rPr>
                <w:rFonts w:ascii="Times New Roman" w:eastAsia="Calibri" w:hAnsi="Times New Roman"/>
                <w:color w:val="000000"/>
                <w:sz w:val="24"/>
                <w:szCs w:val="24"/>
              </w:rPr>
              <w:t xml:space="preserve">Активные методы предоставляют дошкольникам возможность обучаться на собственном опыте, приобретать разнообразный субъективный опыт. </w:t>
            </w:r>
          </w:p>
        </w:tc>
        <w:tc>
          <w:tcPr>
            <w:tcW w:w="3527" w:type="dxa"/>
          </w:tcPr>
          <w:p w14:paraId="0EC9CBED" w14:textId="337EEF1A" w:rsidR="006F563D" w:rsidRPr="001570C8" w:rsidRDefault="006F563D" w:rsidP="006F563D">
            <w:pPr>
              <w:spacing w:after="0" w:line="240" w:lineRule="auto"/>
              <w:jc w:val="both"/>
              <w:rPr>
                <w:rFonts w:ascii="Times New Roman" w:hAnsi="Times New Roman"/>
                <w:bCs/>
                <w:sz w:val="24"/>
                <w:szCs w:val="24"/>
              </w:rPr>
            </w:pPr>
            <w:r w:rsidRPr="006F563D">
              <w:rPr>
                <w:rFonts w:ascii="Times New Roman" w:eastAsia="Calibri" w:hAnsi="Times New Roman"/>
                <w:color w:val="000000"/>
                <w:sz w:val="24"/>
                <w:szCs w:val="24"/>
              </w:rPr>
              <w:t>Активные методы обучения предполагают использование в образовательном процессе определенной последовательности выполнения заданий: начиная с анализа и оценки конкретных ситуаций, дидактическим играм. Активные методы должны применяться по мере их усложнения. В группу активных методов образования входят дидактические игры – специально разработанные игры, моделирующие реальность и приспособленные для целей обучения.</w:t>
            </w:r>
          </w:p>
        </w:tc>
      </w:tr>
    </w:tbl>
    <w:p w14:paraId="06490AC1" w14:textId="77777777" w:rsidR="007E2297" w:rsidRDefault="007E2297" w:rsidP="00363EBC">
      <w:pPr>
        <w:spacing w:after="0" w:line="240" w:lineRule="auto"/>
        <w:ind w:firstLine="567"/>
        <w:jc w:val="both"/>
        <w:rPr>
          <w:rFonts w:ascii="Times New Roman" w:hAnsi="Times New Roman"/>
          <w:bCs/>
          <w:sz w:val="24"/>
          <w:szCs w:val="24"/>
        </w:rPr>
      </w:pPr>
    </w:p>
    <w:p w14:paraId="54668018" w14:textId="77777777" w:rsidR="00D9597B" w:rsidRPr="00D9597B" w:rsidRDefault="00D9597B" w:rsidP="00D9597B">
      <w:pPr>
        <w:spacing w:after="0" w:line="240" w:lineRule="auto"/>
        <w:ind w:firstLine="567"/>
        <w:jc w:val="both"/>
        <w:rPr>
          <w:rFonts w:ascii="Times New Roman" w:hAnsi="Times New Roman"/>
          <w:bCs/>
          <w:sz w:val="24"/>
          <w:szCs w:val="24"/>
        </w:rPr>
      </w:pPr>
      <w:r w:rsidRPr="00D9597B">
        <w:rPr>
          <w:rFonts w:ascii="Times New Roman" w:hAnsi="Times New Roman"/>
          <w:bCs/>
          <w:sz w:val="24"/>
          <w:szCs w:val="24"/>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14:paraId="204F76A3" w14:textId="464CCB86" w:rsidR="00D9597B" w:rsidRPr="00D9597B" w:rsidRDefault="00D9597B" w:rsidP="00D9597B">
      <w:pPr>
        <w:spacing w:after="0" w:line="240" w:lineRule="auto"/>
        <w:ind w:firstLine="567"/>
        <w:jc w:val="both"/>
        <w:rPr>
          <w:rFonts w:ascii="Times New Roman" w:hAnsi="Times New Roman"/>
          <w:bCs/>
          <w:sz w:val="24"/>
          <w:szCs w:val="24"/>
        </w:rPr>
      </w:pPr>
      <w:r w:rsidRPr="00D9597B">
        <w:rPr>
          <w:rFonts w:ascii="Times New Roman" w:hAnsi="Times New Roman"/>
          <w:bCs/>
          <w:sz w:val="24"/>
          <w:szCs w:val="24"/>
        </w:rPr>
        <w:t>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r>
        <w:rPr>
          <w:rFonts w:ascii="Times New Roman" w:hAnsi="Times New Roman"/>
          <w:bCs/>
          <w:sz w:val="24"/>
          <w:szCs w:val="24"/>
        </w:rPr>
        <w:t xml:space="preserve"> </w:t>
      </w:r>
      <w:r w:rsidRPr="00D9597B">
        <w:rPr>
          <w:rFonts w:ascii="Times New Roman" w:hAnsi="Times New Roman"/>
          <w:bCs/>
          <w:sz w:val="24"/>
          <w:szCs w:val="24"/>
        </w:rPr>
        <w:t>демонстрационные и раздаточные; визуальные, аудийные,</w:t>
      </w:r>
      <w:r>
        <w:rPr>
          <w:rFonts w:ascii="Times New Roman" w:hAnsi="Times New Roman"/>
          <w:bCs/>
          <w:sz w:val="24"/>
          <w:szCs w:val="24"/>
        </w:rPr>
        <w:t xml:space="preserve"> </w:t>
      </w:r>
      <w:r w:rsidRPr="00D9597B">
        <w:rPr>
          <w:rFonts w:ascii="Times New Roman" w:hAnsi="Times New Roman"/>
          <w:bCs/>
          <w:sz w:val="24"/>
          <w:szCs w:val="24"/>
        </w:rPr>
        <w:t>аудиовизуальные;</w:t>
      </w:r>
      <w:r>
        <w:rPr>
          <w:rFonts w:ascii="Times New Roman" w:hAnsi="Times New Roman"/>
          <w:bCs/>
          <w:sz w:val="24"/>
          <w:szCs w:val="24"/>
        </w:rPr>
        <w:t xml:space="preserve"> </w:t>
      </w:r>
      <w:r w:rsidRPr="00D9597B">
        <w:rPr>
          <w:rFonts w:ascii="Times New Roman" w:hAnsi="Times New Roman"/>
          <w:bCs/>
          <w:sz w:val="24"/>
          <w:szCs w:val="24"/>
        </w:rPr>
        <w:t>естественные и искусственные;</w:t>
      </w:r>
      <w:r>
        <w:rPr>
          <w:rFonts w:ascii="Times New Roman" w:hAnsi="Times New Roman"/>
          <w:bCs/>
          <w:sz w:val="24"/>
          <w:szCs w:val="24"/>
        </w:rPr>
        <w:t xml:space="preserve"> </w:t>
      </w:r>
      <w:r w:rsidRPr="00D9597B">
        <w:rPr>
          <w:rFonts w:ascii="Times New Roman" w:hAnsi="Times New Roman"/>
          <w:bCs/>
          <w:sz w:val="24"/>
          <w:szCs w:val="24"/>
        </w:rPr>
        <w:t>реальные и виртуальные.</w:t>
      </w:r>
    </w:p>
    <w:p w14:paraId="4AF0654B" w14:textId="418E0C1D" w:rsidR="00D9597B" w:rsidRPr="00D9597B" w:rsidRDefault="00D9597B" w:rsidP="00D9597B">
      <w:pPr>
        <w:spacing w:after="0" w:line="240" w:lineRule="auto"/>
        <w:ind w:firstLine="567"/>
        <w:jc w:val="both"/>
        <w:rPr>
          <w:rFonts w:ascii="Times New Roman" w:hAnsi="Times New Roman"/>
          <w:bCs/>
          <w:sz w:val="24"/>
          <w:szCs w:val="24"/>
        </w:rPr>
      </w:pPr>
      <w:r w:rsidRPr="00D9597B">
        <w:rPr>
          <w:rFonts w:ascii="Times New Roman" w:hAnsi="Times New Roman"/>
          <w:bCs/>
          <w:sz w:val="24"/>
          <w:szCs w:val="24"/>
        </w:rPr>
        <w:t>Данные средства Программы, используются для развития следующих видов деятельности детей:</w:t>
      </w:r>
      <w:r>
        <w:rPr>
          <w:rFonts w:ascii="Times New Roman" w:hAnsi="Times New Roman"/>
          <w:bCs/>
          <w:sz w:val="24"/>
          <w:szCs w:val="24"/>
        </w:rPr>
        <w:t xml:space="preserve"> </w:t>
      </w:r>
      <w:r w:rsidRPr="00D9597B">
        <w:rPr>
          <w:rFonts w:ascii="Times New Roman" w:hAnsi="Times New Roman"/>
          <w:bCs/>
          <w:sz w:val="24"/>
          <w:szCs w:val="24"/>
        </w:rPr>
        <w:t>двигательной (оборудование для ходьбы, бега, ползания, лазанья, прыгания, занятий с мячом и другое);</w:t>
      </w:r>
      <w:r>
        <w:rPr>
          <w:rFonts w:ascii="Times New Roman" w:hAnsi="Times New Roman"/>
          <w:bCs/>
          <w:sz w:val="24"/>
          <w:szCs w:val="24"/>
        </w:rPr>
        <w:t xml:space="preserve"> </w:t>
      </w:r>
      <w:r w:rsidRPr="00D9597B">
        <w:rPr>
          <w:rFonts w:ascii="Times New Roman" w:hAnsi="Times New Roman"/>
          <w:bCs/>
          <w:sz w:val="24"/>
          <w:szCs w:val="24"/>
        </w:rPr>
        <w:t>предметной (образные и дидактические игрушки, реальные предметы и другое);</w:t>
      </w:r>
      <w:r>
        <w:rPr>
          <w:rFonts w:ascii="Times New Roman" w:hAnsi="Times New Roman"/>
          <w:bCs/>
          <w:sz w:val="24"/>
          <w:szCs w:val="24"/>
        </w:rPr>
        <w:t xml:space="preserve"> </w:t>
      </w:r>
      <w:r w:rsidRPr="00D9597B">
        <w:rPr>
          <w:rFonts w:ascii="Times New Roman" w:hAnsi="Times New Roman"/>
          <w:bCs/>
          <w:sz w:val="24"/>
          <w:szCs w:val="24"/>
        </w:rPr>
        <w:t>игровой (игры, игрушки, игровое оборудование и другое);</w:t>
      </w:r>
      <w:r>
        <w:rPr>
          <w:rFonts w:ascii="Times New Roman" w:hAnsi="Times New Roman"/>
          <w:bCs/>
          <w:sz w:val="24"/>
          <w:szCs w:val="24"/>
        </w:rPr>
        <w:t xml:space="preserve"> </w:t>
      </w:r>
      <w:r w:rsidRPr="00D9597B">
        <w:rPr>
          <w:rFonts w:ascii="Times New Roman" w:hAnsi="Times New Roman"/>
          <w:bCs/>
          <w:sz w:val="24"/>
          <w:szCs w:val="24"/>
        </w:rPr>
        <w:t>коммуникативной (дидактический материал,</w:t>
      </w:r>
      <w:r>
        <w:rPr>
          <w:rFonts w:ascii="Times New Roman" w:hAnsi="Times New Roman"/>
          <w:bCs/>
          <w:sz w:val="24"/>
          <w:szCs w:val="24"/>
        </w:rPr>
        <w:t xml:space="preserve"> </w:t>
      </w:r>
      <w:r w:rsidRPr="00D9597B">
        <w:rPr>
          <w:rFonts w:ascii="Times New Roman" w:hAnsi="Times New Roman"/>
          <w:bCs/>
          <w:sz w:val="24"/>
          <w:szCs w:val="24"/>
        </w:rPr>
        <w:t>предметы, игрушки,</w:t>
      </w:r>
      <w:r>
        <w:rPr>
          <w:rFonts w:ascii="Times New Roman" w:hAnsi="Times New Roman"/>
          <w:bCs/>
          <w:sz w:val="24"/>
          <w:szCs w:val="24"/>
        </w:rPr>
        <w:t xml:space="preserve"> </w:t>
      </w:r>
      <w:r w:rsidRPr="00D9597B">
        <w:rPr>
          <w:rFonts w:ascii="Times New Roman" w:hAnsi="Times New Roman"/>
          <w:bCs/>
          <w:sz w:val="24"/>
          <w:szCs w:val="24"/>
        </w:rPr>
        <w:t>видеофильмы и другое);</w:t>
      </w:r>
      <w:r>
        <w:rPr>
          <w:rFonts w:ascii="Times New Roman" w:hAnsi="Times New Roman"/>
          <w:bCs/>
          <w:sz w:val="24"/>
          <w:szCs w:val="24"/>
        </w:rPr>
        <w:t xml:space="preserve"> </w:t>
      </w:r>
      <w:r w:rsidRPr="00D9597B">
        <w:rPr>
          <w:rFonts w:ascii="Times New Roman" w:hAnsi="Times New Roman"/>
          <w:bCs/>
          <w:sz w:val="24"/>
          <w:szCs w:val="24"/>
        </w:rPr>
        <w:t xml:space="preserve">познавательно-исследовательской и экспериментирования (натуральные </w:t>
      </w:r>
      <w:r w:rsidRPr="00D9597B">
        <w:rPr>
          <w:rFonts w:ascii="Times New Roman" w:hAnsi="Times New Roman"/>
          <w:bCs/>
          <w:sz w:val="24"/>
          <w:szCs w:val="24"/>
        </w:rPr>
        <w:lastRenderedPageBreak/>
        <w:t>предметы и оборудование для исследования и образно-символический материал, в том числе макеты, плакаты, модели, схемы и другое);</w:t>
      </w:r>
      <w:r>
        <w:rPr>
          <w:rFonts w:ascii="Times New Roman" w:hAnsi="Times New Roman"/>
          <w:bCs/>
          <w:sz w:val="24"/>
          <w:szCs w:val="24"/>
        </w:rPr>
        <w:t xml:space="preserve"> </w:t>
      </w:r>
      <w:r w:rsidRPr="00D9597B">
        <w:rPr>
          <w:rFonts w:ascii="Times New Roman" w:hAnsi="Times New Roman"/>
          <w:bCs/>
          <w:sz w:val="24"/>
          <w:szCs w:val="24"/>
        </w:rPr>
        <w:t>чтения художественной литературы (книги для детского чтения, в том числе аудиокниги, иллюстративный материал);</w:t>
      </w:r>
      <w:r>
        <w:rPr>
          <w:rFonts w:ascii="Times New Roman" w:hAnsi="Times New Roman"/>
          <w:bCs/>
          <w:sz w:val="24"/>
          <w:szCs w:val="24"/>
        </w:rPr>
        <w:t xml:space="preserve"> </w:t>
      </w:r>
      <w:r w:rsidRPr="00D9597B">
        <w:rPr>
          <w:rFonts w:ascii="Times New Roman" w:hAnsi="Times New Roman"/>
          <w:bCs/>
          <w:sz w:val="24"/>
          <w:szCs w:val="24"/>
        </w:rPr>
        <w:t>трудовой (оборудование и инвентарь для всех видов труда);</w:t>
      </w:r>
      <w:r>
        <w:rPr>
          <w:rFonts w:ascii="Times New Roman" w:hAnsi="Times New Roman"/>
          <w:bCs/>
          <w:sz w:val="24"/>
          <w:szCs w:val="24"/>
        </w:rPr>
        <w:t xml:space="preserve"> </w:t>
      </w:r>
      <w:r w:rsidRPr="00D9597B">
        <w:rPr>
          <w:rFonts w:ascii="Times New Roman" w:hAnsi="Times New Roman"/>
          <w:bCs/>
          <w:sz w:val="24"/>
          <w:szCs w:val="24"/>
        </w:rPr>
        <w:t>продуктивной (оборудование и материалы для лепки, аппликации, рисования и конструирования);</w:t>
      </w:r>
      <w:r>
        <w:rPr>
          <w:rFonts w:ascii="Times New Roman" w:hAnsi="Times New Roman"/>
          <w:bCs/>
          <w:sz w:val="24"/>
          <w:szCs w:val="24"/>
        </w:rPr>
        <w:t xml:space="preserve"> </w:t>
      </w:r>
      <w:r w:rsidRPr="00D9597B">
        <w:rPr>
          <w:rFonts w:ascii="Times New Roman" w:hAnsi="Times New Roman"/>
          <w:bCs/>
          <w:sz w:val="24"/>
          <w:szCs w:val="24"/>
        </w:rPr>
        <w:t>музыкальной (детские музыкальные инструменты, дидактический материал и другое).</w:t>
      </w:r>
    </w:p>
    <w:p w14:paraId="036ABE59" w14:textId="34911287" w:rsidR="00D9597B" w:rsidRPr="00D9597B" w:rsidRDefault="00D47CEC">
      <w:pPr>
        <w:pStyle w:val="a5"/>
        <w:numPr>
          <w:ilvl w:val="1"/>
          <w:numId w:val="170"/>
        </w:numPr>
        <w:spacing w:after="0" w:line="240" w:lineRule="auto"/>
        <w:jc w:val="center"/>
        <w:rPr>
          <w:rFonts w:ascii="Times New Roman" w:hAnsi="Times New Roman"/>
          <w:b/>
          <w:sz w:val="24"/>
          <w:szCs w:val="24"/>
        </w:rPr>
      </w:pPr>
      <w:r>
        <w:rPr>
          <w:rFonts w:ascii="Times New Roman" w:hAnsi="Times New Roman"/>
          <w:b/>
          <w:sz w:val="24"/>
          <w:szCs w:val="24"/>
        </w:rPr>
        <w:t xml:space="preserve"> </w:t>
      </w:r>
      <w:r w:rsidR="00D9597B" w:rsidRPr="00D9597B">
        <w:rPr>
          <w:rFonts w:ascii="Times New Roman" w:hAnsi="Times New Roman"/>
          <w:b/>
          <w:sz w:val="24"/>
          <w:szCs w:val="24"/>
        </w:rPr>
        <w:t>Рабочая программа воспитания.</w:t>
      </w:r>
    </w:p>
    <w:p w14:paraId="2DEDE7E7" w14:textId="77777777" w:rsidR="00EC0F4E" w:rsidRDefault="00EC0F4E" w:rsidP="00EC0F4E">
      <w:pPr>
        <w:spacing w:after="0" w:line="240" w:lineRule="auto"/>
        <w:jc w:val="center"/>
        <w:rPr>
          <w:rFonts w:ascii="Times New Roman" w:hAnsi="Times New Roman"/>
          <w:bCs/>
          <w:sz w:val="24"/>
          <w:szCs w:val="24"/>
        </w:rPr>
      </w:pPr>
    </w:p>
    <w:p w14:paraId="3115167A" w14:textId="2D01823B" w:rsidR="00D9597B" w:rsidRPr="00D9597B" w:rsidRDefault="00D9597B" w:rsidP="00EC0F4E">
      <w:pPr>
        <w:spacing w:after="0" w:line="240" w:lineRule="auto"/>
        <w:jc w:val="center"/>
        <w:rPr>
          <w:rFonts w:ascii="Times New Roman" w:hAnsi="Times New Roman"/>
          <w:bCs/>
          <w:sz w:val="24"/>
          <w:szCs w:val="24"/>
        </w:rPr>
      </w:pPr>
      <w:r w:rsidRPr="00D9597B">
        <w:rPr>
          <w:rFonts w:ascii="Times New Roman" w:hAnsi="Times New Roman"/>
          <w:bCs/>
          <w:sz w:val="24"/>
          <w:szCs w:val="24"/>
        </w:rPr>
        <w:t>Пояснительная записка.</w:t>
      </w:r>
    </w:p>
    <w:p w14:paraId="12D24A35" w14:textId="035CF46E" w:rsidR="00EC0F4E" w:rsidRPr="00EC0F4E" w:rsidRDefault="00D9597B" w:rsidP="00EC0F4E">
      <w:pPr>
        <w:spacing w:after="0" w:line="240" w:lineRule="auto"/>
        <w:ind w:firstLine="567"/>
        <w:jc w:val="both"/>
        <w:rPr>
          <w:rFonts w:ascii="Times New Roman" w:hAnsi="Times New Roman"/>
          <w:bCs/>
          <w:sz w:val="24"/>
          <w:szCs w:val="24"/>
        </w:rPr>
      </w:pPr>
      <w:r w:rsidRPr="00D9597B">
        <w:rPr>
          <w:rFonts w:ascii="Times New Roman" w:hAnsi="Times New Roman"/>
          <w:bCs/>
          <w:sz w:val="24"/>
          <w:szCs w:val="24"/>
        </w:rPr>
        <w:t>Рабочая программа воспитания муниципального</w:t>
      </w:r>
      <w:r w:rsidR="00EC0F4E" w:rsidRPr="00EC0F4E">
        <w:rPr>
          <w:rFonts w:ascii="Times New Roman" w:hAnsi="Times New Roman"/>
          <w:bCs/>
          <w:sz w:val="24"/>
          <w:szCs w:val="24"/>
        </w:rPr>
        <w:t xml:space="preserve"> автономно</w:t>
      </w:r>
      <w:r w:rsidR="00EC0F4E">
        <w:rPr>
          <w:rFonts w:ascii="Times New Roman" w:hAnsi="Times New Roman"/>
          <w:bCs/>
          <w:sz w:val="24"/>
          <w:szCs w:val="24"/>
        </w:rPr>
        <w:t xml:space="preserve">го </w:t>
      </w:r>
      <w:r w:rsidR="00EC0F4E" w:rsidRPr="00EC0F4E">
        <w:rPr>
          <w:rFonts w:ascii="Times New Roman" w:hAnsi="Times New Roman"/>
          <w:bCs/>
          <w:sz w:val="24"/>
          <w:szCs w:val="24"/>
        </w:rPr>
        <w:t>дошкольн</w:t>
      </w:r>
      <w:r w:rsidR="00EC0F4E">
        <w:rPr>
          <w:rFonts w:ascii="Times New Roman" w:hAnsi="Times New Roman"/>
          <w:bCs/>
          <w:sz w:val="24"/>
          <w:szCs w:val="24"/>
        </w:rPr>
        <w:t>го</w:t>
      </w:r>
      <w:r w:rsidR="00EC0F4E" w:rsidRPr="00EC0F4E">
        <w:rPr>
          <w:rFonts w:ascii="Times New Roman" w:hAnsi="Times New Roman"/>
          <w:bCs/>
          <w:sz w:val="24"/>
          <w:szCs w:val="24"/>
        </w:rPr>
        <w:t xml:space="preserve"> образовательн</w:t>
      </w:r>
      <w:r w:rsidR="00EC0F4E">
        <w:rPr>
          <w:rFonts w:ascii="Times New Roman" w:hAnsi="Times New Roman"/>
          <w:bCs/>
          <w:sz w:val="24"/>
          <w:szCs w:val="24"/>
        </w:rPr>
        <w:t>ого</w:t>
      </w:r>
      <w:r w:rsidR="00EC0F4E" w:rsidRPr="00EC0F4E">
        <w:rPr>
          <w:rFonts w:ascii="Times New Roman" w:hAnsi="Times New Roman"/>
          <w:bCs/>
          <w:sz w:val="24"/>
          <w:szCs w:val="24"/>
        </w:rPr>
        <w:t xml:space="preserve"> учреждени</w:t>
      </w:r>
      <w:r w:rsidR="00EC0F4E">
        <w:rPr>
          <w:rFonts w:ascii="Times New Roman" w:hAnsi="Times New Roman"/>
          <w:bCs/>
          <w:sz w:val="24"/>
          <w:szCs w:val="24"/>
        </w:rPr>
        <w:t>я</w:t>
      </w:r>
      <w:r w:rsidR="00EC0F4E" w:rsidRPr="00EC0F4E">
        <w:rPr>
          <w:rFonts w:ascii="Times New Roman" w:hAnsi="Times New Roman"/>
          <w:bCs/>
          <w:sz w:val="24"/>
          <w:szCs w:val="24"/>
        </w:rPr>
        <w:t xml:space="preserve"> центр развития ребенка – детский сад №39 «Цветик-семицветик» городского округа </w:t>
      </w:r>
      <w:r w:rsidR="00EC0F4E">
        <w:rPr>
          <w:rFonts w:ascii="Times New Roman" w:hAnsi="Times New Roman"/>
          <w:bCs/>
          <w:sz w:val="24"/>
          <w:szCs w:val="24"/>
        </w:rPr>
        <w:t>Сухой Лог</w:t>
      </w:r>
      <w:r w:rsidR="00EC0F4E" w:rsidRPr="00EC0F4E">
        <w:rPr>
          <w:rFonts w:ascii="Times New Roman" w:hAnsi="Times New Roman"/>
          <w:bCs/>
          <w:sz w:val="24"/>
          <w:szCs w:val="24"/>
        </w:rPr>
        <w:t xml:space="preserve"> (далее – Рабочая программа воспитания, Программа воспитания) является нормативно-управленческим документом, определяющим содержание и организацию воспитательной работы на уровне дошкольного образования в группах общеразвивающей направленности.</w:t>
      </w:r>
    </w:p>
    <w:p w14:paraId="28758E00" w14:textId="0945295D" w:rsidR="00EC0F4E" w:rsidRPr="00EC0F4E" w:rsidRDefault="00EC0F4E" w:rsidP="00EC0F4E">
      <w:pPr>
        <w:spacing w:after="0" w:line="240" w:lineRule="auto"/>
        <w:ind w:firstLine="567"/>
        <w:jc w:val="both"/>
        <w:rPr>
          <w:rFonts w:ascii="Times New Roman" w:hAnsi="Times New Roman"/>
          <w:bCs/>
          <w:sz w:val="24"/>
          <w:szCs w:val="24"/>
        </w:rPr>
      </w:pPr>
      <w:r w:rsidRPr="00EC0F4E">
        <w:rPr>
          <w:rFonts w:ascii="Times New Roman" w:hAnsi="Times New Roman"/>
          <w:bCs/>
          <w:sz w:val="24"/>
          <w:szCs w:val="24"/>
        </w:rPr>
        <w:t>Рабочая программа воспитания является компонентом Основной образовательной программы дошкольного образования М</w:t>
      </w:r>
      <w:r>
        <w:rPr>
          <w:rFonts w:ascii="Times New Roman" w:hAnsi="Times New Roman"/>
          <w:bCs/>
          <w:sz w:val="24"/>
          <w:szCs w:val="24"/>
        </w:rPr>
        <w:t>А</w:t>
      </w:r>
      <w:r w:rsidRPr="00EC0F4E">
        <w:rPr>
          <w:rFonts w:ascii="Times New Roman" w:hAnsi="Times New Roman"/>
          <w:bCs/>
          <w:sz w:val="24"/>
          <w:szCs w:val="24"/>
        </w:rPr>
        <w:t>ДОУ №3</w:t>
      </w:r>
      <w:r>
        <w:rPr>
          <w:rFonts w:ascii="Times New Roman" w:hAnsi="Times New Roman"/>
          <w:bCs/>
          <w:sz w:val="24"/>
          <w:szCs w:val="24"/>
        </w:rPr>
        <w:t>9</w:t>
      </w:r>
      <w:r w:rsidRPr="00EC0F4E">
        <w:rPr>
          <w:rFonts w:ascii="Times New Roman" w:hAnsi="Times New Roman"/>
          <w:bCs/>
          <w:sz w:val="24"/>
          <w:szCs w:val="24"/>
        </w:rPr>
        <w:t xml:space="preserve"> и призвана помочь всем участникам образовательных отношений реализовать воспитательный потенциал совместной деятельности.</w:t>
      </w:r>
    </w:p>
    <w:p w14:paraId="40D55910" w14:textId="77777777" w:rsidR="00EC0F4E" w:rsidRPr="00EC0F4E" w:rsidRDefault="00EC0F4E" w:rsidP="00EC0F4E">
      <w:pPr>
        <w:spacing w:after="0" w:line="240" w:lineRule="auto"/>
        <w:ind w:firstLine="567"/>
        <w:jc w:val="both"/>
        <w:rPr>
          <w:rFonts w:ascii="Times New Roman" w:hAnsi="Times New Roman"/>
          <w:bCs/>
          <w:sz w:val="24"/>
          <w:szCs w:val="24"/>
        </w:rPr>
      </w:pPr>
      <w:r w:rsidRPr="00EC0F4E">
        <w:rPr>
          <w:rFonts w:ascii="Times New Roman" w:hAnsi="Times New Roman"/>
          <w:bCs/>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53C68417" w14:textId="77777777" w:rsidR="00EC0F4E" w:rsidRPr="00EC0F4E" w:rsidRDefault="00EC0F4E" w:rsidP="00EC0F4E">
      <w:pPr>
        <w:spacing w:after="0" w:line="240" w:lineRule="auto"/>
        <w:ind w:firstLine="567"/>
        <w:jc w:val="both"/>
        <w:rPr>
          <w:rFonts w:ascii="Times New Roman" w:hAnsi="Times New Roman"/>
          <w:bCs/>
          <w:sz w:val="24"/>
          <w:szCs w:val="24"/>
        </w:rPr>
      </w:pPr>
      <w:r w:rsidRPr="00EC0F4E">
        <w:rPr>
          <w:rFonts w:ascii="Times New Roman" w:hAnsi="Times New Roman"/>
          <w:bCs/>
          <w:sz w:val="24"/>
          <w:szCs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 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01C658ED" w14:textId="5AFED639" w:rsidR="00EC0F4E" w:rsidRPr="00EC0F4E" w:rsidRDefault="00EC0F4E" w:rsidP="00EC0F4E">
      <w:pPr>
        <w:spacing w:after="0" w:line="240" w:lineRule="auto"/>
        <w:ind w:firstLine="567"/>
        <w:jc w:val="both"/>
        <w:rPr>
          <w:rFonts w:ascii="Times New Roman" w:hAnsi="Times New Roman"/>
          <w:bCs/>
          <w:sz w:val="24"/>
          <w:szCs w:val="24"/>
        </w:rPr>
      </w:pPr>
      <w:r w:rsidRPr="00EC0F4E">
        <w:rPr>
          <w:rFonts w:ascii="Times New Roman" w:hAnsi="Times New Roman"/>
          <w:bCs/>
          <w:sz w:val="24"/>
          <w:szCs w:val="24"/>
        </w:rPr>
        <w:t>Основу воспитания составляют традиционные ценности российского общества. Традиционные ценности</w:t>
      </w:r>
      <w:r>
        <w:rPr>
          <w:rFonts w:ascii="Times New Roman" w:hAnsi="Times New Roman"/>
          <w:bCs/>
          <w:sz w:val="24"/>
          <w:szCs w:val="24"/>
        </w:rPr>
        <w:t xml:space="preserve"> – </w:t>
      </w:r>
      <w:r w:rsidRPr="00EC0F4E">
        <w:rPr>
          <w:rFonts w:ascii="Times New Roman" w:hAnsi="Times New Roman"/>
          <w:bCs/>
          <w:sz w:val="24"/>
          <w:szCs w:val="24"/>
        </w:rPr>
        <w:t>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14:paraId="314E2529" w14:textId="77777777" w:rsidR="00EC0F4E" w:rsidRPr="00EC0F4E" w:rsidRDefault="00EC0F4E" w:rsidP="00EC0F4E">
      <w:pPr>
        <w:spacing w:after="0" w:line="240" w:lineRule="auto"/>
        <w:ind w:firstLine="567"/>
        <w:jc w:val="both"/>
        <w:rPr>
          <w:rFonts w:ascii="Times New Roman" w:hAnsi="Times New Roman"/>
          <w:bCs/>
          <w:sz w:val="24"/>
          <w:szCs w:val="24"/>
        </w:rPr>
      </w:pPr>
      <w:r w:rsidRPr="00EC0F4E">
        <w:rPr>
          <w:rFonts w:ascii="Times New Roman" w:hAnsi="Times New Roman"/>
          <w:bCs/>
          <w:sz w:val="24"/>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1DF45E0E" w14:textId="3EF94D12" w:rsidR="00EC0F4E" w:rsidRPr="00F71322" w:rsidRDefault="00EC0F4E">
      <w:pPr>
        <w:pStyle w:val="a5"/>
        <w:numPr>
          <w:ilvl w:val="0"/>
          <w:numId w:val="181"/>
        </w:numPr>
        <w:spacing w:after="0" w:line="240" w:lineRule="auto"/>
        <w:ind w:left="0" w:firstLine="0"/>
        <w:jc w:val="both"/>
        <w:rPr>
          <w:rFonts w:ascii="Times New Roman" w:hAnsi="Times New Roman"/>
          <w:bCs/>
          <w:sz w:val="24"/>
          <w:szCs w:val="24"/>
        </w:rPr>
      </w:pPr>
      <w:r w:rsidRPr="00F71322">
        <w:rPr>
          <w:rFonts w:ascii="Times New Roman" w:hAnsi="Times New Roman"/>
          <w:bCs/>
          <w:sz w:val="24"/>
          <w:szCs w:val="24"/>
        </w:rPr>
        <w:t>ценности Родина и природа лежат в основе патриотического направления воспитания;</w:t>
      </w:r>
    </w:p>
    <w:p w14:paraId="42C9067E" w14:textId="0CB1C76F" w:rsidR="00EC0F4E" w:rsidRPr="00F71322" w:rsidRDefault="00EC0F4E">
      <w:pPr>
        <w:pStyle w:val="a5"/>
        <w:numPr>
          <w:ilvl w:val="0"/>
          <w:numId w:val="181"/>
        </w:numPr>
        <w:spacing w:after="0" w:line="240" w:lineRule="auto"/>
        <w:ind w:left="0" w:firstLine="0"/>
        <w:jc w:val="both"/>
        <w:rPr>
          <w:rFonts w:ascii="Times New Roman" w:hAnsi="Times New Roman"/>
          <w:bCs/>
          <w:sz w:val="24"/>
          <w:szCs w:val="24"/>
        </w:rPr>
      </w:pPr>
      <w:r w:rsidRPr="00F71322">
        <w:rPr>
          <w:rFonts w:ascii="Times New Roman" w:hAnsi="Times New Roman"/>
          <w:bCs/>
          <w:sz w:val="24"/>
          <w:szCs w:val="24"/>
        </w:rPr>
        <w:t>ценности милосердие, жизнь, добро лежат в основе духовно-нравственного направления воспитания;</w:t>
      </w:r>
    </w:p>
    <w:p w14:paraId="350AED96" w14:textId="4C35905A" w:rsidR="00EC0F4E" w:rsidRPr="00F71322" w:rsidRDefault="00EC0F4E">
      <w:pPr>
        <w:pStyle w:val="a5"/>
        <w:numPr>
          <w:ilvl w:val="0"/>
          <w:numId w:val="181"/>
        </w:numPr>
        <w:spacing w:after="0" w:line="240" w:lineRule="auto"/>
        <w:ind w:left="0" w:firstLine="0"/>
        <w:jc w:val="both"/>
        <w:rPr>
          <w:rFonts w:ascii="Times New Roman" w:hAnsi="Times New Roman"/>
          <w:bCs/>
          <w:sz w:val="24"/>
          <w:szCs w:val="24"/>
        </w:rPr>
      </w:pPr>
      <w:r w:rsidRPr="00F71322">
        <w:rPr>
          <w:rFonts w:ascii="Times New Roman" w:hAnsi="Times New Roman"/>
          <w:bCs/>
          <w:sz w:val="24"/>
          <w:szCs w:val="24"/>
        </w:rPr>
        <w:t>ценности человек, семья, дружба, сотрудничество лежат в основе социального направления воспитания;</w:t>
      </w:r>
    </w:p>
    <w:p w14:paraId="7F4956D9" w14:textId="3C880320" w:rsidR="00EC0F4E" w:rsidRPr="00F71322" w:rsidRDefault="00EC0F4E">
      <w:pPr>
        <w:pStyle w:val="a5"/>
        <w:numPr>
          <w:ilvl w:val="0"/>
          <w:numId w:val="181"/>
        </w:numPr>
        <w:spacing w:after="0" w:line="240" w:lineRule="auto"/>
        <w:ind w:left="0" w:firstLine="0"/>
        <w:jc w:val="both"/>
        <w:rPr>
          <w:rFonts w:ascii="Times New Roman" w:hAnsi="Times New Roman"/>
          <w:bCs/>
          <w:sz w:val="24"/>
          <w:szCs w:val="24"/>
        </w:rPr>
      </w:pPr>
      <w:r w:rsidRPr="00F71322">
        <w:rPr>
          <w:rFonts w:ascii="Times New Roman" w:hAnsi="Times New Roman"/>
          <w:bCs/>
          <w:sz w:val="24"/>
          <w:szCs w:val="24"/>
        </w:rPr>
        <w:t>ценность познание лежит в основе познавательного направления воспитания;</w:t>
      </w:r>
    </w:p>
    <w:p w14:paraId="3B95CE59" w14:textId="306D079B" w:rsidR="00EC0F4E" w:rsidRPr="00F71322" w:rsidRDefault="00EC0F4E">
      <w:pPr>
        <w:pStyle w:val="a5"/>
        <w:numPr>
          <w:ilvl w:val="0"/>
          <w:numId w:val="181"/>
        </w:numPr>
        <w:spacing w:after="0" w:line="240" w:lineRule="auto"/>
        <w:ind w:left="0" w:firstLine="0"/>
        <w:jc w:val="both"/>
        <w:rPr>
          <w:rFonts w:ascii="Times New Roman" w:hAnsi="Times New Roman"/>
          <w:bCs/>
          <w:sz w:val="24"/>
          <w:szCs w:val="24"/>
        </w:rPr>
      </w:pPr>
      <w:r w:rsidRPr="00F71322">
        <w:rPr>
          <w:rFonts w:ascii="Times New Roman" w:hAnsi="Times New Roman"/>
          <w:bCs/>
          <w:sz w:val="24"/>
          <w:szCs w:val="24"/>
        </w:rPr>
        <w:t>ценности жизнь и здоровье лежат в основе физического и оздоровительного направления воспитания;</w:t>
      </w:r>
    </w:p>
    <w:p w14:paraId="2237F0AB" w14:textId="77777777" w:rsidR="00F71322" w:rsidRDefault="00EC0F4E">
      <w:pPr>
        <w:pStyle w:val="a5"/>
        <w:numPr>
          <w:ilvl w:val="0"/>
          <w:numId w:val="181"/>
        </w:numPr>
        <w:spacing w:after="0" w:line="240" w:lineRule="auto"/>
        <w:ind w:left="0" w:firstLine="0"/>
        <w:jc w:val="both"/>
        <w:rPr>
          <w:rFonts w:ascii="Times New Roman" w:hAnsi="Times New Roman"/>
          <w:bCs/>
          <w:sz w:val="24"/>
          <w:szCs w:val="24"/>
        </w:rPr>
      </w:pPr>
      <w:r w:rsidRPr="00F71322">
        <w:rPr>
          <w:rFonts w:ascii="Times New Roman" w:hAnsi="Times New Roman"/>
          <w:bCs/>
          <w:sz w:val="24"/>
          <w:szCs w:val="24"/>
        </w:rPr>
        <w:t xml:space="preserve">ценность труд лежит в основе трудового направления воспитания; </w:t>
      </w:r>
    </w:p>
    <w:p w14:paraId="0C37038A" w14:textId="63DCA1CC" w:rsidR="00F71322" w:rsidRPr="00F71322" w:rsidRDefault="00F71322">
      <w:pPr>
        <w:pStyle w:val="a5"/>
        <w:numPr>
          <w:ilvl w:val="0"/>
          <w:numId w:val="181"/>
        </w:numPr>
        <w:spacing w:after="0" w:line="240" w:lineRule="auto"/>
        <w:ind w:left="0" w:firstLine="0"/>
        <w:jc w:val="both"/>
        <w:rPr>
          <w:rFonts w:ascii="Times New Roman" w:hAnsi="Times New Roman"/>
          <w:bCs/>
          <w:sz w:val="24"/>
          <w:szCs w:val="24"/>
        </w:rPr>
      </w:pPr>
      <w:r w:rsidRPr="00F71322">
        <w:rPr>
          <w:rFonts w:ascii="Times New Roman" w:hAnsi="Times New Roman"/>
          <w:bCs/>
          <w:sz w:val="24"/>
          <w:szCs w:val="24"/>
        </w:rPr>
        <w:lastRenderedPageBreak/>
        <w:t>ценности культура и красота лежат в основе эстетического направления воспитания.</w:t>
      </w:r>
    </w:p>
    <w:p w14:paraId="358F71F1" w14:textId="6A52AB35" w:rsidR="00F71322" w:rsidRPr="00F71322" w:rsidRDefault="00F71322" w:rsidP="00F71322">
      <w:pPr>
        <w:spacing w:after="0" w:line="240" w:lineRule="auto"/>
        <w:ind w:firstLine="567"/>
        <w:jc w:val="both"/>
        <w:rPr>
          <w:rFonts w:ascii="Times New Roman" w:hAnsi="Times New Roman"/>
          <w:bCs/>
          <w:sz w:val="24"/>
          <w:szCs w:val="24"/>
        </w:rPr>
      </w:pPr>
      <w:r w:rsidRPr="00F71322">
        <w:rPr>
          <w:rFonts w:ascii="Times New Roman" w:hAnsi="Times New Roman"/>
          <w:bCs/>
          <w:sz w:val="24"/>
          <w:szCs w:val="24"/>
        </w:rPr>
        <w:t>Целевые ориентиры воспитания следует рассматривать как возрастные характеристики возможных достижений реб</w:t>
      </w:r>
      <w:r w:rsidR="00874F66">
        <w:rPr>
          <w:rFonts w:ascii="Times New Roman" w:hAnsi="Times New Roman"/>
          <w:bCs/>
          <w:sz w:val="24"/>
          <w:szCs w:val="24"/>
        </w:rPr>
        <w:t>е</w:t>
      </w:r>
      <w:r w:rsidRPr="00F71322">
        <w:rPr>
          <w:rFonts w:ascii="Times New Roman" w:hAnsi="Times New Roman"/>
          <w:bCs/>
          <w:sz w:val="24"/>
          <w:szCs w:val="24"/>
        </w:rPr>
        <w:t>нка, которые коррелируют с портретом выпускника ДОО и с традиционными ценностями российского общества.</w:t>
      </w:r>
    </w:p>
    <w:p w14:paraId="3A3BF641" w14:textId="1629202C" w:rsidR="00F71322" w:rsidRPr="00F71322" w:rsidRDefault="00F71322" w:rsidP="00F71322">
      <w:pPr>
        <w:spacing w:after="0" w:line="240" w:lineRule="auto"/>
        <w:ind w:firstLine="567"/>
        <w:jc w:val="both"/>
        <w:rPr>
          <w:rFonts w:ascii="Times New Roman" w:hAnsi="Times New Roman"/>
          <w:bCs/>
          <w:sz w:val="24"/>
          <w:szCs w:val="24"/>
        </w:rPr>
      </w:pPr>
      <w:r w:rsidRPr="00F71322">
        <w:rPr>
          <w:rFonts w:ascii="Times New Roman" w:hAnsi="Times New Roman"/>
          <w:bCs/>
          <w:sz w:val="24"/>
          <w:szCs w:val="24"/>
        </w:rPr>
        <w:t>С уч</w:t>
      </w:r>
      <w:r w:rsidR="00874F66">
        <w:rPr>
          <w:rFonts w:ascii="Times New Roman" w:hAnsi="Times New Roman"/>
          <w:bCs/>
          <w:sz w:val="24"/>
          <w:szCs w:val="24"/>
        </w:rPr>
        <w:t>е</w:t>
      </w:r>
      <w:r w:rsidRPr="00F71322">
        <w:rPr>
          <w:rFonts w:ascii="Times New Roman" w:hAnsi="Times New Roman"/>
          <w:bCs/>
          <w:sz w:val="24"/>
          <w:szCs w:val="24"/>
        </w:rPr>
        <w:t>том особенностей социокультурной среды, в которой воспитывается реб</w:t>
      </w:r>
      <w:r w:rsidR="00874F66">
        <w:rPr>
          <w:rFonts w:ascii="Times New Roman" w:hAnsi="Times New Roman"/>
          <w:bCs/>
          <w:sz w:val="24"/>
          <w:szCs w:val="24"/>
        </w:rPr>
        <w:t>е</w:t>
      </w:r>
      <w:r w:rsidRPr="00F71322">
        <w:rPr>
          <w:rFonts w:ascii="Times New Roman" w:hAnsi="Times New Roman"/>
          <w:bCs/>
          <w:sz w:val="24"/>
          <w:szCs w:val="24"/>
        </w:rPr>
        <w:t>нок, реализация Программы воспитания предполагает социальное партнерство ДОО с другими учреждениями образования и культуры:</w:t>
      </w:r>
      <w:r>
        <w:rPr>
          <w:rFonts w:ascii="Times New Roman" w:hAnsi="Times New Roman"/>
          <w:bCs/>
          <w:sz w:val="24"/>
          <w:szCs w:val="24"/>
        </w:rPr>
        <w:t xml:space="preserve"> </w:t>
      </w:r>
      <w:r w:rsidRPr="00F71322">
        <w:rPr>
          <w:rFonts w:ascii="Times New Roman" w:hAnsi="Times New Roman"/>
          <w:bCs/>
          <w:sz w:val="24"/>
          <w:szCs w:val="24"/>
        </w:rPr>
        <w:t>дошкольными образовательными организациями;</w:t>
      </w:r>
      <w:r>
        <w:rPr>
          <w:rFonts w:ascii="Times New Roman" w:hAnsi="Times New Roman"/>
          <w:bCs/>
          <w:sz w:val="24"/>
          <w:szCs w:val="24"/>
        </w:rPr>
        <w:t xml:space="preserve"> </w:t>
      </w:r>
      <w:r w:rsidRPr="00F71322">
        <w:rPr>
          <w:rFonts w:ascii="Times New Roman" w:hAnsi="Times New Roman"/>
          <w:bCs/>
          <w:sz w:val="24"/>
          <w:szCs w:val="24"/>
        </w:rPr>
        <w:t>общеобразовательными организациями;</w:t>
      </w:r>
      <w:r>
        <w:rPr>
          <w:rFonts w:ascii="Times New Roman" w:hAnsi="Times New Roman"/>
          <w:bCs/>
          <w:sz w:val="24"/>
          <w:szCs w:val="24"/>
        </w:rPr>
        <w:t xml:space="preserve"> </w:t>
      </w:r>
      <w:r w:rsidRPr="00F71322">
        <w:rPr>
          <w:rFonts w:ascii="Times New Roman" w:hAnsi="Times New Roman"/>
          <w:bCs/>
          <w:sz w:val="24"/>
          <w:szCs w:val="24"/>
        </w:rPr>
        <w:t>высшими образовательными организациями;</w:t>
      </w:r>
      <w:r>
        <w:rPr>
          <w:rFonts w:ascii="Times New Roman" w:hAnsi="Times New Roman"/>
          <w:bCs/>
          <w:sz w:val="24"/>
          <w:szCs w:val="24"/>
        </w:rPr>
        <w:t xml:space="preserve"> </w:t>
      </w:r>
      <w:r w:rsidRPr="00F71322">
        <w:rPr>
          <w:rFonts w:ascii="Times New Roman" w:hAnsi="Times New Roman"/>
          <w:bCs/>
          <w:sz w:val="24"/>
          <w:szCs w:val="24"/>
        </w:rPr>
        <w:t>организациями дополнительного образования.</w:t>
      </w:r>
    </w:p>
    <w:p w14:paraId="2962FDEC" w14:textId="77777777" w:rsidR="00F71322" w:rsidRPr="00F71322" w:rsidRDefault="00F71322" w:rsidP="00F71322">
      <w:pPr>
        <w:spacing w:after="0" w:line="240" w:lineRule="auto"/>
        <w:ind w:firstLine="567"/>
        <w:jc w:val="both"/>
        <w:rPr>
          <w:rFonts w:ascii="Times New Roman" w:hAnsi="Times New Roman"/>
          <w:bCs/>
          <w:sz w:val="24"/>
          <w:szCs w:val="24"/>
        </w:rPr>
      </w:pPr>
      <w:r w:rsidRPr="00F71322">
        <w:rPr>
          <w:rFonts w:ascii="Times New Roman" w:hAnsi="Times New Roman"/>
          <w:bCs/>
          <w:sz w:val="24"/>
          <w:szCs w:val="24"/>
        </w:rPr>
        <w:t>Коллектив ДОО вправе разрабатывать и включать в Программу воспитания направления, которые помогут в наибольшей степени реализовать воспитательный потенциал ДОО с учетом имеющихся социальных, кадровых и материально-технических ресурсов.</w:t>
      </w:r>
    </w:p>
    <w:p w14:paraId="55B40633" w14:textId="77777777" w:rsidR="00F71322" w:rsidRPr="00F71322" w:rsidRDefault="00F71322" w:rsidP="00F71322">
      <w:pPr>
        <w:spacing w:after="0" w:line="240" w:lineRule="auto"/>
        <w:ind w:firstLine="567"/>
        <w:jc w:val="both"/>
        <w:rPr>
          <w:rFonts w:ascii="Times New Roman" w:hAnsi="Times New Roman"/>
          <w:bCs/>
          <w:sz w:val="24"/>
          <w:szCs w:val="24"/>
        </w:rPr>
      </w:pPr>
      <w:r w:rsidRPr="00F71322">
        <w:rPr>
          <w:rFonts w:ascii="Times New Roman" w:hAnsi="Times New Roman"/>
          <w:bCs/>
          <w:sz w:val="24"/>
          <w:szCs w:val="24"/>
        </w:rPr>
        <w:t>ДОО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специфики реализации Стратегии развития воспитания в Российской Федерации на период до 2025 года, того, что воспитательные задачи, согласно федеральному государственному образовательному стандарту дошкольного образования (далее – ФГОС ДО), реализуются в рамках всех образовательных областей.</w:t>
      </w:r>
    </w:p>
    <w:p w14:paraId="765EA698" w14:textId="77777777" w:rsidR="00F71322" w:rsidRPr="00F71322" w:rsidRDefault="00F71322" w:rsidP="00F71322">
      <w:pPr>
        <w:spacing w:after="0" w:line="240" w:lineRule="auto"/>
        <w:ind w:firstLine="567"/>
        <w:jc w:val="both"/>
        <w:rPr>
          <w:rFonts w:ascii="Times New Roman" w:hAnsi="Times New Roman"/>
          <w:bCs/>
          <w:sz w:val="24"/>
          <w:szCs w:val="24"/>
        </w:rPr>
      </w:pPr>
      <w:r w:rsidRPr="00F71322">
        <w:rPr>
          <w:rFonts w:ascii="Times New Roman" w:hAnsi="Times New Roman"/>
          <w:bCs/>
          <w:sz w:val="24"/>
          <w:szCs w:val="24"/>
        </w:rPr>
        <w:t>Таким образом, в центре Программы воспитания находится личностное развитие воспитанников и их приобщение к российским традиционным духовным ценностям, правилам и нормам поведения в российском обществе. Рабочая программа обеспечивает взаимодействие воспитания в дошкольном образовательной организации (далее - ДОО) и воспитания в семьях детей от 2 лет до 7 лет.</w:t>
      </w:r>
    </w:p>
    <w:p w14:paraId="4890756E" w14:textId="77777777" w:rsidR="00F71322" w:rsidRDefault="00F71322" w:rsidP="00F71322">
      <w:pPr>
        <w:spacing w:after="0" w:line="240" w:lineRule="auto"/>
        <w:ind w:left="360"/>
        <w:jc w:val="center"/>
        <w:rPr>
          <w:rFonts w:ascii="Times New Roman" w:hAnsi="Times New Roman"/>
          <w:b/>
          <w:sz w:val="24"/>
          <w:szCs w:val="24"/>
        </w:rPr>
      </w:pPr>
    </w:p>
    <w:p w14:paraId="282A0DC8" w14:textId="0E025152" w:rsidR="00F71322" w:rsidRPr="00F71322" w:rsidRDefault="00F71322">
      <w:pPr>
        <w:pStyle w:val="a5"/>
        <w:numPr>
          <w:ilvl w:val="1"/>
          <w:numId w:val="177"/>
        </w:numPr>
        <w:spacing w:after="0" w:line="240" w:lineRule="auto"/>
        <w:ind w:left="0" w:firstLine="0"/>
        <w:jc w:val="center"/>
        <w:rPr>
          <w:rFonts w:ascii="Times New Roman" w:hAnsi="Times New Roman"/>
          <w:b/>
          <w:sz w:val="24"/>
          <w:szCs w:val="24"/>
        </w:rPr>
      </w:pPr>
      <w:r w:rsidRPr="00F71322">
        <w:rPr>
          <w:rFonts w:ascii="Times New Roman" w:hAnsi="Times New Roman"/>
          <w:b/>
          <w:sz w:val="24"/>
          <w:szCs w:val="24"/>
        </w:rPr>
        <w:t>Целевой раздел Программы воспитания.</w:t>
      </w:r>
    </w:p>
    <w:p w14:paraId="705F6F2B" w14:textId="79AA2542" w:rsidR="00F71322" w:rsidRPr="00F71322" w:rsidRDefault="00F71322">
      <w:pPr>
        <w:pStyle w:val="a5"/>
        <w:numPr>
          <w:ilvl w:val="1"/>
          <w:numId w:val="42"/>
        </w:numPr>
        <w:spacing w:after="0" w:line="240" w:lineRule="auto"/>
        <w:ind w:left="0" w:firstLine="0"/>
        <w:jc w:val="center"/>
        <w:rPr>
          <w:rFonts w:ascii="Times New Roman" w:hAnsi="Times New Roman"/>
          <w:b/>
          <w:sz w:val="24"/>
          <w:szCs w:val="24"/>
        </w:rPr>
      </w:pPr>
      <w:r w:rsidRPr="00F71322">
        <w:rPr>
          <w:rFonts w:ascii="Times New Roman" w:hAnsi="Times New Roman"/>
          <w:b/>
          <w:sz w:val="24"/>
          <w:szCs w:val="24"/>
        </w:rPr>
        <w:t>Цели и задачи воспитания.</w:t>
      </w:r>
    </w:p>
    <w:p w14:paraId="0E043620" w14:textId="77777777" w:rsidR="00F71322" w:rsidRDefault="00F71322" w:rsidP="00F71322">
      <w:pPr>
        <w:spacing w:after="0" w:line="240" w:lineRule="auto"/>
        <w:ind w:firstLine="567"/>
        <w:jc w:val="both"/>
        <w:rPr>
          <w:rFonts w:ascii="Times New Roman" w:hAnsi="Times New Roman"/>
          <w:bCs/>
          <w:sz w:val="24"/>
          <w:szCs w:val="24"/>
        </w:rPr>
      </w:pPr>
    </w:p>
    <w:p w14:paraId="1838C9B2" w14:textId="490247D2" w:rsidR="00F71322" w:rsidRPr="00F71322" w:rsidRDefault="00F71322" w:rsidP="00F71322">
      <w:pPr>
        <w:spacing w:after="0" w:line="240" w:lineRule="auto"/>
        <w:ind w:firstLine="567"/>
        <w:jc w:val="both"/>
        <w:rPr>
          <w:rFonts w:ascii="Times New Roman" w:hAnsi="Times New Roman"/>
          <w:bCs/>
          <w:sz w:val="24"/>
          <w:szCs w:val="24"/>
        </w:rPr>
      </w:pPr>
      <w:r w:rsidRPr="00F71322">
        <w:rPr>
          <w:rFonts w:ascii="Times New Roman" w:hAnsi="Times New Roman"/>
          <w:bCs/>
          <w:sz w:val="24"/>
          <w:szCs w:val="24"/>
        </w:rPr>
        <w:t>Общая цель воспитания в ДОО</w:t>
      </w:r>
      <w:r w:rsidR="00C51489">
        <w:rPr>
          <w:rFonts w:ascii="Times New Roman" w:hAnsi="Times New Roman"/>
          <w:bCs/>
          <w:sz w:val="24"/>
          <w:szCs w:val="24"/>
        </w:rPr>
        <w:t xml:space="preserve"> – </w:t>
      </w:r>
      <w:r w:rsidRPr="00F71322">
        <w:rPr>
          <w:rFonts w:ascii="Times New Roman" w:hAnsi="Times New Roman"/>
          <w:bCs/>
          <w:sz w:val="24"/>
          <w:szCs w:val="24"/>
        </w:rPr>
        <w:t>личностное развитие каждого реб</w:t>
      </w:r>
      <w:r w:rsidR="00874F66">
        <w:rPr>
          <w:rFonts w:ascii="Times New Roman" w:hAnsi="Times New Roman"/>
          <w:bCs/>
          <w:sz w:val="24"/>
          <w:szCs w:val="24"/>
        </w:rPr>
        <w:t>е</w:t>
      </w:r>
      <w:r w:rsidRPr="00F71322">
        <w:rPr>
          <w:rFonts w:ascii="Times New Roman" w:hAnsi="Times New Roman"/>
          <w:bCs/>
          <w:sz w:val="24"/>
          <w:szCs w:val="24"/>
        </w:rPr>
        <w:t>нка с уч</w:t>
      </w:r>
      <w:r w:rsidR="00874F66">
        <w:rPr>
          <w:rFonts w:ascii="Times New Roman" w:hAnsi="Times New Roman"/>
          <w:bCs/>
          <w:sz w:val="24"/>
          <w:szCs w:val="24"/>
        </w:rPr>
        <w:t>е</w:t>
      </w:r>
      <w:r w:rsidRPr="00F71322">
        <w:rPr>
          <w:rFonts w:ascii="Times New Roman" w:hAnsi="Times New Roman"/>
          <w:bCs/>
          <w:sz w:val="24"/>
          <w:szCs w:val="24"/>
        </w:rPr>
        <w:t>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559E7BEB" w14:textId="77777777" w:rsidR="00F71322" w:rsidRPr="00F71322" w:rsidRDefault="00F71322" w:rsidP="00F71322">
      <w:pPr>
        <w:spacing w:after="0" w:line="240" w:lineRule="auto"/>
        <w:ind w:firstLine="567"/>
        <w:jc w:val="both"/>
        <w:rPr>
          <w:rFonts w:ascii="Times New Roman" w:hAnsi="Times New Roman"/>
          <w:bCs/>
          <w:sz w:val="24"/>
          <w:szCs w:val="24"/>
        </w:rPr>
      </w:pPr>
      <w:r w:rsidRPr="00F71322">
        <w:rPr>
          <w:rFonts w:ascii="Times New Roman" w:hAnsi="Times New Roman"/>
          <w:bCs/>
          <w:sz w:val="24"/>
          <w:szCs w:val="24"/>
        </w:rP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3C04C06F" w14:textId="77777777" w:rsidR="00F71322" w:rsidRPr="00F71322" w:rsidRDefault="00F71322" w:rsidP="00F71322">
      <w:pPr>
        <w:spacing w:after="0" w:line="240" w:lineRule="auto"/>
        <w:ind w:firstLine="567"/>
        <w:jc w:val="both"/>
        <w:rPr>
          <w:rFonts w:ascii="Times New Roman" w:hAnsi="Times New Roman"/>
          <w:bCs/>
          <w:sz w:val="24"/>
          <w:szCs w:val="24"/>
        </w:rPr>
      </w:pPr>
      <w:r w:rsidRPr="00F71322">
        <w:rPr>
          <w:rFonts w:ascii="Times New Roman" w:hAnsi="Times New Roman"/>
          <w:bCs/>
          <w:sz w:val="24"/>
          <w:szCs w:val="24"/>
        </w:rPr>
        <w:t>2) формирование ценностного отношения к окружающему миру (природному и социокультурному), другим людям, самому себе;</w:t>
      </w:r>
    </w:p>
    <w:p w14:paraId="1D5748E7" w14:textId="77777777" w:rsidR="00F71322" w:rsidRPr="00F71322" w:rsidRDefault="00F71322" w:rsidP="00F71322">
      <w:pPr>
        <w:spacing w:after="0" w:line="240" w:lineRule="auto"/>
        <w:ind w:firstLine="567"/>
        <w:jc w:val="both"/>
        <w:rPr>
          <w:rFonts w:ascii="Times New Roman" w:hAnsi="Times New Roman"/>
          <w:bCs/>
          <w:sz w:val="24"/>
          <w:szCs w:val="24"/>
        </w:rPr>
      </w:pPr>
      <w:r w:rsidRPr="00F71322">
        <w:rPr>
          <w:rFonts w:ascii="Times New Roman" w:hAnsi="Times New Roman"/>
          <w:bCs/>
          <w:sz w:val="24"/>
          <w:szCs w:val="24"/>
        </w:rP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389492F2" w14:textId="77777777" w:rsidR="00F71322" w:rsidRPr="00F71322" w:rsidRDefault="00F71322" w:rsidP="00F71322">
      <w:pPr>
        <w:spacing w:after="0" w:line="240" w:lineRule="auto"/>
        <w:ind w:firstLine="567"/>
        <w:jc w:val="both"/>
        <w:rPr>
          <w:rFonts w:ascii="Times New Roman" w:hAnsi="Times New Roman"/>
          <w:bCs/>
          <w:sz w:val="24"/>
          <w:szCs w:val="24"/>
        </w:rPr>
      </w:pPr>
      <w:r w:rsidRPr="00F71322">
        <w:rPr>
          <w:rFonts w:ascii="Times New Roman" w:hAnsi="Times New Roman"/>
          <w:bCs/>
          <w:sz w:val="24"/>
          <w:szCs w:val="24"/>
        </w:rPr>
        <w:t>Общие задачи воспитания в ДОО:</w:t>
      </w:r>
    </w:p>
    <w:p w14:paraId="12087517" w14:textId="36D61D44" w:rsidR="001570C8" w:rsidRDefault="00F71322" w:rsidP="00F71322">
      <w:pPr>
        <w:spacing w:after="0" w:line="240" w:lineRule="auto"/>
        <w:ind w:firstLine="567"/>
        <w:jc w:val="both"/>
        <w:rPr>
          <w:rFonts w:ascii="Times New Roman" w:hAnsi="Times New Roman"/>
          <w:bCs/>
          <w:sz w:val="24"/>
          <w:szCs w:val="24"/>
        </w:rPr>
      </w:pPr>
      <w:r w:rsidRPr="00F71322">
        <w:rPr>
          <w:rFonts w:ascii="Times New Roman" w:hAnsi="Times New Roman"/>
          <w:bCs/>
          <w:sz w:val="24"/>
          <w:szCs w:val="24"/>
        </w:rPr>
        <w:t>1) содействовать развитию личности, основанному на принятых в обществе представлениях о добре и зле, должном и недопустимом;</w:t>
      </w:r>
    </w:p>
    <w:p w14:paraId="021969D4" w14:textId="77777777" w:rsidR="00E17D9C" w:rsidRPr="00E17D9C" w:rsidRDefault="00E17D9C" w:rsidP="00E17D9C">
      <w:pPr>
        <w:spacing w:after="0" w:line="240" w:lineRule="auto"/>
        <w:ind w:firstLine="567"/>
        <w:jc w:val="both"/>
        <w:rPr>
          <w:rFonts w:ascii="Times New Roman" w:hAnsi="Times New Roman"/>
          <w:bCs/>
          <w:sz w:val="24"/>
          <w:szCs w:val="24"/>
        </w:rPr>
      </w:pPr>
      <w:r w:rsidRPr="00E17D9C">
        <w:rPr>
          <w:rFonts w:ascii="Times New Roman" w:hAnsi="Times New Roman"/>
          <w:bCs/>
          <w:sz w:val="24"/>
          <w:szCs w:val="24"/>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23FDA4E9" w14:textId="0866EE58" w:rsidR="00E17D9C" w:rsidRPr="00E17D9C" w:rsidRDefault="00E17D9C" w:rsidP="00E17D9C">
      <w:pPr>
        <w:spacing w:after="0" w:line="240" w:lineRule="auto"/>
        <w:ind w:firstLine="567"/>
        <w:jc w:val="both"/>
        <w:rPr>
          <w:rFonts w:ascii="Times New Roman" w:hAnsi="Times New Roman"/>
          <w:bCs/>
          <w:sz w:val="24"/>
          <w:szCs w:val="24"/>
        </w:rPr>
      </w:pPr>
      <w:r w:rsidRPr="00E17D9C">
        <w:rPr>
          <w:rFonts w:ascii="Times New Roman" w:hAnsi="Times New Roman"/>
          <w:bCs/>
          <w:sz w:val="24"/>
          <w:szCs w:val="24"/>
        </w:rPr>
        <w:t>3) создавать условия для развития и реализации личностного потенциала реб</w:t>
      </w:r>
      <w:r w:rsidR="00874F66">
        <w:rPr>
          <w:rFonts w:ascii="Times New Roman" w:hAnsi="Times New Roman"/>
          <w:bCs/>
          <w:sz w:val="24"/>
          <w:szCs w:val="24"/>
        </w:rPr>
        <w:t>е</w:t>
      </w:r>
      <w:r w:rsidRPr="00E17D9C">
        <w:rPr>
          <w:rFonts w:ascii="Times New Roman" w:hAnsi="Times New Roman"/>
          <w:bCs/>
          <w:sz w:val="24"/>
          <w:szCs w:val="24"/>
        </w:rPr>
        <w:t>нка, его готовности к творческому самовыражению и саморазвитию, самовоспитанию;</w:t>
      </w:r>
    </w:p>
    <w:p w14:paraId="54AC4FA5" w14:textId="75F7627A" w:rsidR="00E17D9C" w:rsidRPr="00E17D9C" w:rsidRDefault="00E17D9C" w:rsidP="00E17D9C">
      <w:pPr>
        <w:spacing w:after="0" w:line="240" w:lineRule="auto"/>
        <w:ind w:firstLine="567"/>
        <w:jc w:val="both"/>
        <w:rPr>
          <w:rFonts w:ascii="Times New Roman" w:hAnsi="Times New Roman"/>
          <w:bCs/>
          <w:sz w:val="24"/>
          <w:szCs w:val="24"/>
        </w:rPr>
      </w:pPr>
      <w:r w:rsidRPr="00E17D9C">
        <w:rPr>
          <w:rFonts w:ascii="Times New Roman" w:hAnsi="Times New Roman"/>
          <w:bCs/>
          <w:sz w:val="24"/>
          <w:szCs w:val="24"/>
        </w:rPr>
        <w:t>4) осуществлять поддержку позитивной социализации реб</w:t>
      </w:r>
      <w:r w:rsidR="00874F66">
        <w:rPr>
          <w:rFonts w:ascii="Times New Roman" w:hAnsi="Times New Roman"/>
          <w:bCs/>
          <w:sz w:val="24"/>
          <w:szCs w:val="24"/>
        </w:rPr>
        <w:t>е</w:t>
      </w:r>
      <w:r w:rsidRPr="00E17D9C">
        <w:rPr>
          <w:rFonts w:ascii="Times New Roman" w:hAnsi="Times New Roman"/>
          <w:bCs/>
          <w:sz w:val="24"/>
          <w:szCs w:val="24"/>
        </w:rPr>
        <w:t>нка посредством проектирования и принятия уклада, воспитывающей среды, создания воспитывающих общностей.</w:t>
      </w:r>
    </w:p>
    <w:p w14:paraId="717844FB" w14:textId="11FC0B45" w:rsidR="00E17D9C" w:rsidRPr="00E17D9C" w:rsidRDefault="00E17D9C">
      <w:pPr>
        <w:pStyle w:val="a5"/>
        <w:numPr>
          <w:ilvl w:val="1"/>
          <w:numId w:val="42"/>
        </w:numPr>
        <w:spacing w:after="0" w:line="240" w:lineRule="auto"/>
        <w:ind w:left="0" w:firstLine="0"/>
        <w:jc w:val="center"/>
        <w:rPr>
          <w:rFonts w:ascii="Times New Roman" w:hAnsi="Times New Roman"/>
          <w:b/>
          <w:sz w:val="24"/>
          <w:szCs w:val="24"/>
        </w:rPr>
      </w:pPr>
      <w:r w:rsidRPr="00E17D9C">
        <w:rPr>
          <w:rFonts w:ascii="Times New Roman" w:hAnsi="Times New Roman"/>
          <w:b/>
          <w:sz w:val="24"/>
          <w:szCs w:val="24"/>
        </w:rPr>
        <w:t>Направления воспитания.</w:t>
      </w:r>
    </w:p>
    <w:p w14:paraId="2DFB3B6F" w14:textId="77777777" w:rsidR="00E17D9C" w:rsidRPr="00E17D9C" w:rsidRDefault="00E17D9C" w:rsidP="00E17D9C">
      <w:pPr>
        <w:spacing w:after="0" w:line="240" w:lineRule="auto"/>
        <w:ind w:firstLine="567"/>
        <w:jc w:val="both"/>
        <w:rPr>
          <w:rFonts w:ascii="Times New Roman" w:hAnsi="Times New Roman"/>
          <w:bCs/>
          <w:sz w:val="24"/>
          <w:szCs w:val="24"/>
        </w:rPr>
      </w:pPr>
      <w:r w:rsidRPr="00E17D9C">
        <w:rPr>
          <w:rFonts w:ascii="Times New Roman" w:hAnsi="Times New Roman"/>
          <w:bCs/>
          <w:sz w:val="24"/>
          <w:szCs w:val="24"/>
        </w:rPr>
        <w:lastRenderedPageBreak/>
        <w:t>Патриотическое направление воспитания.</w:t>
      </w:r>
    </w:p>
    <w:p w14:paraId="1A23DAAF" w14:textId="7926130C" w:rsidR="00E17D9C" w:rsidRPr="00E17D9C" w:rsidRDefault="00E17D9C" w:rsidP="00E17D9C">
      <w:pPr>
        <w:spacing w:after="0" w:line="240" w:lineRule="auto"/>
        <w:ind w:firstLine="567"/>
        <w:jc w:val="both"/>
        <w:rPr>
          <w:rFonts w:ascii="Times New Roman" w:hAnsi="Times New Roman"/>
          <w:bCs/>
          <w:sz w:val="24"/>
          <w:szCs w:val="24"/>
        </w:rPr>
      </w:pPr>
      <w:r w:rsidRPr="00E17D9C">
        <w:rPr>
          <w:rFonts w:ascii="Times New Roman" w:hAnsi="Times New Roman"/>
          <w:bCs/>
          <w:sz w:val="24"/>
          <w:szCs w:val="24"/>
        </w:rPr>
        <w:t>1) Цель патриотического направления воспитания содействовать формированию у реб</w:t>
      </w:r>
      <w:r w:rsidR="00874F66">
        <w:rPr>
          <w:rFonts w:ascii="Times New Roman" w:hAnsi="Times New Roman"/>
          <w:bCs/>
          <w:sz w:val="24"/>
          <w:szCs w:val="24"/>
        </w:rPr>
        <w:t>е</w:t>
      </w:r>
      <w:r w:rsidRPr="00E17D9C">
        <w:rPr>
          <w:rFonts w:ascii="Times New Roman" w:hAnsi="Times New Roman"/>
          <w:bCs/>
          <w:sz w:val="24"/>
          <w:szCs w:val="24"/>
        </w:rPr>
        <w:t>нка личностной позиции наследника традиций и культуры, защитника Отечества и творца (созидателя), ответственного за будущее своей страны.</w:t>
      </w:r>
    </w:p>
    <w:p w14:paraId="6C891861" w14:textId="07A2A510" w:rsidR="00E17D9C" w:rsidRPr="00E17D9C" w:rsidRDefault="00E17D9C" w:rsidP="00E17D9C">
      <w:pPr>
        <w:spacing w:after="0" w:line="240" w:lineRule="auto"/>
        <w:ind w:firstLine="567"/>
        <w:jc w:val="both"/>
        <w:rPr>
          <w:rFonts w:ascii="Times New Roman" w:hAnsi="Times New Roman"/>
          <w:bCs/>
          <w:sz w:val="24"/>
          <w:szCs w:val="24"/>
        </w:rPr>
      </w:pPr>
      <w:r w:rsidRPr="00E17D9C">
        <w:rPr>
          <w:rFonts w:ascii="Times New Roman" w:hAnsi="Times New Roman"/>
          <w:bCs/>
          <w:sz w:val="24"/>
          <w:szCs w:val="24"/>
        </w:rPr>
        <w:t xml:space="preserve">2) Ценности </w:t>
      </w:r>
      <w:r>
        <w:rPr>
          <w:rFonts w:ascii="Times New Roman" w:hAnsi="Times New Roman"/>
          <w:bCs/>
          <w:sz w:val="24"/>
          <w:szCs w:val="24"/>
        </w:rPr>
        <w:t>–</w:t>
      </w:r>
      <w:r w:rsidRPr="00E17D9C">
        <w:rPr>
          <w:rFonts w:ascii="Times New Roman" w:hAnsi="Times New Roman"/>
          <w:bCs/>
          <w:sz w:val="24"/>
          <w:szCs w:val="24"/>
        </w:rPr>
        <w:t xml:space="preserve"> Родина и природа лежат в основе патриотического направления воспитания. Чувство патриотизма возникает у реб</w:t>
      </w:r>
      <w:r w:rsidR="00874F66">
        <w:rPr>
          <w:rFonts w:ascii="Times New Roman" w:hAnsi="Times New Roman"/>
          <w:bCs/>
          <w:sz w:val="24"/>
          <w:szCs w:val="24"/>
        </w:rPr>
        <w:t>е</w:t>
      </w:r>
      <w:r w:rsidRPr="00E17D9C">
        <w:rPr>
          <w:rFonts w:ascii="Times New Roman" w:hAnsi="Times New Roman"/>
          <w:bCs/>
          <w:sz w:val="24"/>
          <w:szCs w:val="24"/>
        </w:rPr>
        <w:t>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627932E7" w14:textId="5C191BAE" w:rsidR="00E17D9C" w:rsidRPr="00E17D9C" w:rsidRDefault="00E17D9C" w:rsidP="00E17D9C">
      <w:pPr>
        <w:spacing w:after="0" w:line="240" w:lineRule="auto"/>
        <w:ind w:firstLine="567"/>
        <w:jc w:val="both"/>
        <w:rPr>
          <w:rFonts w:ascii="Times New Roman" w:hAnsi="Times New Roman"/>
          <w:bCs/>
          <w:sz w:val="24"/>
          <w:szCs w:val="24"/>
        </w:rPr>
      </w:pPr>
      <w:r w:rsidRPr="00E17D9C">
        <w:rPr>
          <w:rFonts w:ascii="Times New Roman" w:hAnsi="Times New Roman"/>
          <w:bCs/>
          <w:sz w:val="24"/>
          <w:szCs w:val="24"/>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w:t>
      </w:r>
      <w:r w:rsidR="00874F66">
        <w:rPr>
          <w:rFonts w:ascii="Times New Roman" w:hAnsi="Times New Roman"/>
          <w:bCs/>
          <w:sz w:val="24"/>
          <w:szCs w:val="24"/>
        </w:rPr>
        <w:t>е</w:t>
      </w:r>
      <w:r w:rsidRPr="00E17D9C">
        <w:rPr>
          <w:rFonts w:ascii="Times New Roman" w:hAnsi="Times New Roman"/>
          <w:bCs/>
          <w:sz w:val="24"/>
          <w:szCs w:val="24"/>
        </w:rPr>
        <w:t xml:space="preserve"> уклада, народных и семейных традиций.</w:t>
      </w:r>
    </w:p>
    <w:p w14:paraId="234EFCAE" w14:textId="685E06FA" w:rsidR="00E17D9C" w:rsidRPr="00E17D9C" w:rsidRDefault="00E17D9C" w:rsidP="00E17D9C">
      <w:pPr>
        <w:spacing w:after="0" w:line="240" w:lineRule="auto"/>
        <w:ind w:firstLine="567"/>
        <w:jc w:val="both"/>
        <w:rPr>
          <w:rFonts w:ascii="Times New Roman" w:hAnsi="Times New Roman"/>
          <w:bCs/>
          <w:sz w:val="24"/>
          <w:szCs w:val="24"/>
        </w:rPr>
      </w:pPr>
      <w:r w:rsidRPr="00E17D9C">
        <w:rPr>
          <w:rFonts w:ascii="Times New Roman" w:hAnsi="Times New Roman"/>
          <w:bCs/>
          <w:sz w:val="24"/>
          <w:szCs w:val="24"/>
        </w:rPr>
        <w:t>4) Работа по патриотическому воспитанию предполагает: формирование</w:t>
      </w:r>
      <w:r>
        <w:rPr>
          <w:rFonts w:ascii="Times New Roman" w:hAnsi="Times New Roman"/>
          <w:bCs/>
          <w:sz w:val="24"/>
          <w:szCs w:val="24"/>
        </w:rPr>
        <w:t xml:space="preserve"> </w:t>
      </w:r>
      <w:r w:rsidRPr="00E17D9C">
        <w:rPr>
          <w:rFonts w:ascii="Times New Roman" w:hAnsi="Times New Roman"/>
          <w:bCs/>
          <w:sz w:val="24"/>
          <w:szCs w:val="24"/>
        </w:rPr>
        <w:t xml:space="preserve">«патриотизма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w:t>
      </w:r>
      <w:r>
        <w:rPr>
          <w:rFonts w:ascii="Times New Roman" w:hAnsi="Times New Roman"/>
          <w:bCs/>
          <w:sz w:val="24"/>
          <w:szCs w:val="24"/>
        </w:rPr>
        <w:t>–</w:t>
      </w:r>
      <w:r w:rsidRPr="00E17D9C">
        <w:rPr>
          <w:rFonts w:ascii="Times New Roman" w:hAnsi="Times New Roman"/>
          <w:bCs/>
          <w:sz w:val="24"/>
          <w:szCs w:val="24"/>
        </w:rPr>
        <w:t xml:space="preserve"> на развитие всего своего населенного пункта, района, края, Отчизны в целом).</w:t>
      </w:r>
    </w:p>
    <w:p w14:paraId="28406D5D" w14:textId="77777777" w:rsidR="00E17D9C" w:rsidRPr="00E17D9C" w:rsidRDefault="00E17D9C" w:rsidP="00E17D9C">
      <w:pPr>
        <w:spacing w:after="0" w:line="240" w:lineRule="auto"/>
        <w:ind w:firstLine="567"/>
        <w:jc w:val="both"/>
        <w:rPr>
          <w:rFonts w:ascii="Times New Roman" w:hAnsi="Times New Roman"/>
          <w:bCs/>
          <w:sz w:val="24"/>
          <w:szCs w:val="24"/>
        </w:rPr>
      </w:pPr>
      <w:r w:rsidRPr="00E17D9C">
        <w:rPr>
          <w:rFonts w:ascii="Times New Roman" w:hAnsi="Times New Roman"/>
          <w:bCs/>
          <w:sz w:val="24"/>
          <w:szCs w:val="24"/>
        </w:rPr>
        <w:t>Духовно-нравственное направление воспитания.</w:t>
      </w:r>
    </w:p>
    <w:p w14:paraId="4AB04D92" w14:textId="76C961F2" w:rsidR="00E17D9C" w:rsidRPr="00E17D9C" w:rsidRDefault="00E17D9C" w:rsidP="00E17D9C">
      <w:pPr>
        <w:spacing w:after="0" w:line="240" w:lineRule="auto"/>
        <w:ind w:firstLine="567"/>
        <w:jc w:val="both"/>
        <w:rPr>
          <w:rFonts w:ascii="Times New Roman" w:hAnsi="Times New Roman"/>
          <w:bCs/>
          <w:sz w:val="24"/>
          <w:szCs w:val="24"/>
        </w:rPr>
      </w:pPr>
      <w:r w:rsidRPr="00E17D9C">
        <w:rPr>
          <w:rFonts w:ascii="Times New Roman" w:hAnsi="Times New Roman"/>
          <w:bCs/>
          <w:sz w:val="24"/>
          <w:szCs w:val="24"/>
        </w:rPr>
        <w:t xml:space="preserve">1) Цель духовно-нравственного направления воспитания </w:t>
      </w:r>
      <w:r w:rsidR="001B68E8">
        <w:rPr>
          <w:rFonts w:ascii="Times New Roman" w:hAnsi="Times New Roman"/>
          <w:bCs/>
          <w:sz w:val="24"/>
          <w:szCs w:val="24"/>
        </w:rPr>
        <w:t>–</w:t>
      </w:r>
      <w:r w:rsidRPr="00E17D9C">
        <w:rPr>
          <w:rFonts w:ascii="Times New Roman" w:hAnsi="Times New Roman"/>
          <w:bCs/>
          <w:sz w:val="24"/>
          <w:szCs w:val="24"/>
        </w:rPr>
        <w:t xml:space="preserve"> формирование способности к духовному развитию, нравственному самосовершенствованию, индивидуально-ответственному поведению.</w:t>
      </w:r>
    </w:p>
    <w:p w14:paraId="689CAA23" w14:textId="6FD34223" w:rsidR="00E17D9C" w:rsidRPr="00E17D9C" w:rsidRDefault="00E17D9C" w:rsidP="00E17D9C">
      <w:pPr>
        <w:spacing w:after="0" w:line="240" w:lineRule="auto"/>
        <w:ind w:firstLine="567"/>
        <w:jc w:val="both"/>
        <w:rPr>
          <w:rFonts w:ascii="Times New Roman" w:hAnsi="Times New Roman"/>
          <w:bCs/>
          <w:sz w:val="24"/>
          <w:szCs w:val="24"/>
        </w:rPr>
      </w:pPr>
      <w:r w:rsidRPr="00E17D9C">
        <w:rPr>
          <w:rFonts w:ascii="Times New Roman" w:hAnsi="Times New Roman"/>
          <w:bCs/>
          <w:sz w:val="24"/>
          <w:szCs w:val="24"/>
        </w:rPr>
        <w:t xml:space="preserve">2) Ценности </w:t>
      </w:r>
      <w:r w:rsidR="001B68E8">
        <w:rPr>
          <w:rFonts w:ascii="Times New Roman" w:hAnsi="Times New Roman"/>
          <w:bCs/>
          <w:sz w:val="24"/>
          <w:szCs w:val="24"/>
        </w:rPr>
        <w:t>–</w:t>
      </w:r>
      <w:r w:rsidRPr="00E17D9C">
        <w:rPr>
          <w:rFonts w:ascii="Times New Roman" w:hAnsi="Times New Roman"/>
          <w:bCs/>
          <w:sz w:val="24"/>
          <w:szCs w:val="24"/>
        </w:rPr>
        <w:t xml:space="preserve"> жизнь, милосердие, добро лежат в основе духовно</w:t>
      </w:r>
      <w:r w:rsidR="001B68E8">
        <w:rPr>
          <w:rFonts w:ascii="Times New Roman" w:hAnsi="Times New Roman"/>
          <w:bCs/>
          <w:sz w:val="24"/>
          <w:szCs w:val="24"/>
        </w:rPr>
        <w:t>-</w:t>
      </w:r>
      <w:r w:rsidRPr="00E17D9C">
        <w:rPr>
          <w:rFonts w:ascii="Times New Roman" w:hAnsi="Times New Roman"/>
          <w:bCs/>
          <w:sz w:val="24"/>
          <w:szCs w:val="24"/>
        </w:rPr>
        <w:t>нравственного направления воспитания.</w:t>
      </w:r>
    </w:p>
    <w:p w14:paraId="2CD69A7D" w14:textId="77777777" w:rsidR="00F14EB2" w:rsidRPr="00F14EB2" w:rsidRDefault="00E17D9C" w:rsidP="00F14EB2">
      <w:pPr>
        <w:spacing w:after="0" w:line="240" w:lineRule="auto"/>
        <w:ind w:firstLine="567"/>
        <w:jc w:val="both"/>
        <w:rPr>
          <w:rFonts w:ascii="Times New Roman" w:hAnsi="Times New Roman"/>
          <w:bCs/>
          <w:sz w:val="24"/>
          <w:szCs w:val="24"/>
        </w:rPr>
      </w:pPr>
      <w:r w:rsidRPr="00E17D9C">
        <w:rPr>
          <w:rFonts w:ascii="Times New Roman" w:hAnsi="Times New Roman"/>
          <w:bCs/>
          <w:sz w:val="24"/>
          <w:szCs w:val="24"/>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w:t>
      </w:r>
      <w:r w:rsidR="00F14EB2">
        <w:rPr>
          <w:rFonts w:ascii="Times New Roman" w:hAnsi="Times New Roman"/>
          <w:bCs/>
          <w:sz w:val="24"/>
          <w:szCs w:val="24"/>
        </w:rPr>
        <w:t xml:space="preserve"> </w:t>
      </w:r>
      <w:r w:rsidR="00F14EB2" w:rsidRPr="00F14EB2">
        <w:rPr>
          <w:rFonts w:ascii="Times New Roman" w:hAnsi="Times New Roman"/>
          <w:bCs/>
          <w:sz w:val="24"/>
          <w:szCs w:val="24"/>
        </w:rPr>
        <w:t>социокультурного опыта в его культурно-историческом и личностном аспектах.</w:t>
      </w:r>
    </w:p>
    <w:p w14:paraId="3FF18AC5" w14:textId="77777777" w:rsidR="00F14EB2" w:rsidRPr="00F14EB2" w:rsidRDefault="00F14EB2" w:rsidP="00F14EB2">
      <w:pPr>
        <w:spacing w:after="0" w:line="240" w:lineRule="auto"/>
        <w:ind w:firstLine="567"/>
        <w:jc w:val="both"/>
        <w:rPr>
          <w:rFonts w:ascii="Times New Roman" w:hAnsi="Times New Roman"/>
          <w:bCs/>
          <w:sz w:val="24"/>
          <w:szCs w:val="24"/>
        </w:rPr>
      </w:pPr>
      <w:r w:rsidRPr="00F14EB2">
        <w:rPr>
          <w:rFonts w:ascii="Times New Roman" w:hAnsi="Times New Roman"/>
          <w:bCs/>
          <w:sz w:val="24"/>
          <w:szCs w:val="24"/>
        </w:rPr>
        <w:t>Социальное направление воспитания.</w:t>
      </w:r>
    </w:p>
    <w:p w14:paraId="30658DD8" w14:textId="6A26A0F9" w:rsidR="00F14EB2" w:rsidRPr="00F14EB2" w:rsidRDefault="00F14EB2" w:rsidP="00F14EB2">
      <w:pPr>
        <w:spacing w:after="0" w:line="240" w:lineRule="auto"/>
        <w:ind w:firstLine="567"/>
        <w:jc w:val="both"/>
        <w:rPr>
          <w:rFonts w:ascii="Times New Roman" w:hAnsi="Times New Roman"/>
          <w:bCs/>
          <w:sz w:val="24"/>
          <w:szCs w:val="24"/>
        </w:rPr>
      </w:pPr>
      <w:r w:rsidRPr="00F14EB2">
        <w:rPr>
          <w:rFonts w:ascii="Times New Roman" w:hAnsi="Times New Roman"/>
          <w:bCs/>
          <w:sz w:val="24"/>
          <w:szCs w:val="24"/>
        </w:rPr>
        <w:t xml:space="preserve">1) Цель социального направления воспитания </w:t>
      </w:r>
      <w:r>
        <w:rPr>
          <w:rFonts w:ascii="Times New Roman" w:hAnsi="Times New Roman"/>
          <w:bCs/>
          <w:sz w:val="24"/>
          <w:szCs w:val="24"/>
        </w:rPr>
        <w:t>–</w:t>
      </w:r>
      <w:r w:rsidRPr="00F14EB2">
        <w:rPr>
          <w:rFonts w:ascii="Times New Roman" w:hAnsi="Times New Roman"/>
          <w:bCs/>
          <w:sz w:val="24"/>
          <w:szCs w:val="24"/>
        </w:rPr>
        <w:t xml:space="preserve"> формирование ценностного отношения детей к семье, другому человеку, развитие дружелюбия, умения находить общий язык с другими людьми.</w:t>
      </w:r>
    </w:p>
    <w:p w14:paraId="42FF6EFC" w14:textId="2C34A972" w:rsidR="00F14EB2" w:rsidRPr="00F14EB2" w:rsidRDefault="00F14EB2" w:rsidP="00F14EB2">
      <w:pPr>
        <w:spacing w:after="0" w:line="240" w:lineRule="auto"/>
        <w:ind w:firstLine="567"/>
        <w:jc w:val="both"/>
        <w:rPr>
          <w:rFonts w:ascii="Times New Roman" w:hAnsi="Times New Roman"/>
          <w:bCs/>
          <w:sz w:val="24"/>
          <w:szCs w:val="24"/>
        </w:rPr>
      </w:pPr>
      <w:r w:rsidRPr="00F14EB2">
        <w:rPr>
          <w:rFonts w:ascii="Times New Roman" w:hAnsi="Times New Roman"/>
          <w:bCs/>
          <w:sz w:val="24"/>
          <w:szCs w:val="24"/>
        </w:rPr>
        <w:t xml:space="preserve">2) Ценности </w:t>
      </w:r>
      <w:r>
        <w:rPr>
          <w:rFonts w:ascii="Times New Roman" w:hAnsi="Times New Roman"/>
          <w:bCs/>
          <w:sz w:val="24"/>
          <w:szCs w:val="24"/>
        </w:rPr>
        <w:t>–</w:t>
      </w:r>
      <w:r w:rsidRPr="00F14EB2">
        <w:rPr>
          <w:rFonts w:ascii="Times New Roman" w:hAnsi="Times New Roman"/>
          <w:bCs/>
          <w:sz w:val="24"/>
          <w:szCs w:val="24"/>
        </w:rPr>
        <w:t xml:space="preserve"> семья, дружба, человек и сотрудничество лежат в основе социального направления воспитания.</w:t>
      </w:r>
    </w:p>
    <w:p w14:paraId="5C519961" w14:textId="578789A2" w:rsidR="00F14EB2" w:rsidRPr="00F14EB2" w:rsidRDefault="00F14EB2" w:rsidP="00F14EB2">
      <w:pPr>
        <w:spacing w:after="0" w:line="240" w:lineRule="auto"/>
        <w:ind w:firstLine="567"/>
        <w:jc w:val="both"/>
        <w:rPr>
          <w:rFonts w:ascii="Times New Roman" w:hAnsi="Times New Roman"/>
          <w:bCs/>
          <w:sz w:val="24"/>
          <w:szCs w:val="24"/>
        </w:rPr>
      </w:pPr>
      <w:r w:rsidRPr="00F14EB2">
        <w:rPr>
          <w:rFonts w:ascii="Times New Roman" w:hAnsi="Times New Roman"/>
          <w:bCs/>
          <w:sz w:val="24"/>
          <w:szCs w:val="24"/>
        </w:rPr>
        <w:t>3) В дошкольном детстве реб</w:t>
      </w:r>
      <w:r w:rsidR="00874F66">
        <w:rPr>
          <w:rFonts w:ascii="Times New Roman" w:hAnsi="Times New Roman"/>
          <w:bCs/>
          <w:sz w:val="24"/>
          <w:szCs w:val="24"/>
        </w:rPr>
        <w:t>е</w:t>
      </w:r>
      <w:r w:rsidRPr="00F14EB2">
        <w:rPr>
          <w:rFonts w:ascii="Times New Roman" w:hAnsi="Times New Roman"/>
          <w:bCs/>
          <w:sz w:val="24"/>
          <w:szCs w:val="24"/>
        </w:rPr>
        <w:t>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w:t>
      </w:r>
      <w:r w:rsidR="00874F66">
        <w:rPr>
          <w:rFonts w:ascii="Times New Roman" w:hAnsi="Times New Roman"/>
          <w:bCs/>
          <w:sz w:val="24"/>
          <w:szCs w:val="24"/>
        </w:rPr>
        <w:t>е</w:t>
      </w:r>
      <w:r w:rsidRPr="00F14EB2">
        <w:rPr>
          <w:rFonts w:ascii="Times New Roman" w:hAnsi="Times New Roman"/>
          <w:bCs/>
          <w:sz w:val="24"/>
          <w:szCs w:val="24"/>
        </w:rPr>
        <w:t>нка к социальному окружению невозможно без грамотно выстроенного воспитательного процесса, в котором проявляется личная социальная инициатива реб</w:t>
      </w:r>
      <w:r w:rsidR="00874F66">
        <w:rPr>
          <w:rFonts w:ascii="Times New Roman" w:hAnsi="Times New Roman"/>
          <w:bCs/>
          <w:sz w:val="24"/>
          <w:szCs w:val="24"/>
        </w:rPr>
        <w:t>е</w:t>
      </w:r>
      <w:r w:rsidRPr="00F14EB2">
        <w:rPr>
          <w:rFonts w:ascii="Times New Roman" w:hAnsi="Times New Roman"/>
          <w:bCs/>
          <w:sz w:val="24"/>
          <w:szCs w:val="24"/>
        </w:rPr>
        <w:t>нка в детсковзрослых и детских общностях.</w:t>
      </w:r>
    </w:p>
    <w:p w14:paraId="678F73DB" w14:textId="14267589" w:rsidR="00F14EB2" w:rsidRPr="00F14EB2" w:rsidRDefault="00F14EB2" w:rsidP="00F14EB2">
      <w:pPr>
        <w:spacing w:after="0" w:line="240" w:lineRule="auto"/>
        <w:ind w:firstLine="567"/>
        <w:jc w:val="both"/>
        <w:rPr>
          <w:rFonts w:ascii="Times New Roman" w:hAnsi="Times New Roman"/>
          <w:bCs/>
          <w:sz w:val="24"/>
          <w:szCs w:val="24"/>
        </w:rPr>
      </w:pPr>
      <w:r w:rsidRPr="00F14EB2">
        <w:rPr>
          <w:rFonts w:ascii="Times New Roman" w:hAnsi="Times New Roman"/>
          <w:bCs/>
          <w:sz w:val="24"/>
          <w:szCs w:val="24"/>
        </w:rPr>
        <w:t>4) Важной составляющей социального воспитания является освоение</w:t>
      </w:r>
      <w:r>
        <w:rPr>
          <w:rFonts w:ascii="Times New Roman" w:hAnsi="Times New Roman"/>
          <w:bCs/>
          <w:sz w:val="24"/>
          <w:szCs w:val="24"/>
        </w:rPr>
        <w:t xml:space="preserve"> </w:t>
      </w:r>
      <w:r w:rsidRPr="00F14EB2">
        <w:rPr>
          <w:rFonts w:ascii="Times New Roman" w:hAnsi="Times New Roman"/>
          <w:bCs/>
          <w:sz w:val="24"/>
          <w:szCs w:val="24"/>
        </w:rPr>
        <w:t>реб</w:t>
      </w:r>
      <w:r w:rsidR="00874F66">
        <w:rPr>
          <w:rFonts w:ascii="Times New Roman" w:hAnsi="Times New Roman"/>
          <w:bCs/>
          <w:sz w:val="24"/>
          <w:szCs w:val="24"/>
        </w:rPr>
        <w:t>е</w:t>
      </w:r>
      <w:r w:rsidRPr="00F14EB2">
        <w:rPr>
          <w:rFonts w:ascii="Times New Roman" w:hAnsi="Times New Roman"/>
          <w:bCs/>
          <w:sz w:val="24"/>
          <w:szCs w:val="24"/>
        </w:rPr>
        <w:t xml:space="preserve">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w:t>
      </w:r>
      <w:r>
        <w:rPr>
          <w:rFonts w:ascii="Times New Roman" w:hAnsi="Times New Roman"/>
          <w:bCs/>
          <w:sz w:val="24"/>
          <w:szCs w:val="24"/>
        </w:rPr>
        <w:t>–</w:t>
      </w:r>
      <w:r w:rsidRPr="00F14EB2">
        <w:rPr>
          <w:rFonts w:ascii="Times New Roman" w:hAnsi="Times New Roman"/>
          <w:bCs/>
          <w:sz w:val="24"/>
          <w:szCs w:val="24"/>
        </w:rPr>
        <w:t xml:space="preserve"> уважение к человеку, к законам человеческого общества. Конкретные представления о культуре поведения усваиваются реб</w:t>
      </w:r>
      <w:r w:rsidR="00874F66">
        <w:rPr>
          <w:rFonts w:ascii="Times New Roman" w:hAnsi="Times New Roman"/>
          <w:bCs/>
          <w:sz w:val="24"/>
          <w:szCs w:val="24"/>
        </w:rPr>
        <w:t>е</w:t>
      </w:r>
      <w:r w:rsidRPr="00F14EB2">
        <w:rPr>
          <w:rFonts w:ascii="Times New Roman" w:hAnsi="Times New Roman"/>
          <w:bCs/>
          <w:sz w:val="24"/>
          <w:szCs w:val="24"/>
        </w:rPr>
        <w:t xml:space="preserve">нком вместе с </w:t>
      </w:r>
      <w:r w:rsidRPr="00F14EB2">
        <w:rPr>
          <w:rFonts w:ascii="Times New Roman" w:hAnsi="Times New Roman"/>
          <w:bCs/>
          <w:sz w:val="24"/>
          <w:szCs w:val="24"/>
        </w:rPr>
        <w:lastRenderedPageBreak/>
        <w:t>опытом поведения, с накоплением нравственных представлений, формированием навыка культурного поведения.</w:t>
      </w:r>
    </w:p>
    <w:p w14:paraId="055C84C2" w14:textId="77777777" w:rsidR="00F14EB2" w:rsidRPr="00F14EB2" w:rsidRDefault="00F14EB2" w:rsidP="00F14EB2">
      <w:pPr>
        <w:spacing w:after="0" w:line="240" w:lineRule="auto"/>
        <w:ind w:firstLine="567"/>
        <w:jc w:val="both"/>
        <w:rPr>
          <w:rFonts w:ascii="Times New Roman" w:hAnsi="Times New Roman"/>
          <w:bCs/>
          <w:sz w:val="24"/>
          <w:szCs w:val="24"/>
        </w:rPr>
      </w:pPr>
      <w:r w:rsidRPr="00F14EB2">
        <w:rPr>
          <w:rFonts w:ascii="Times New Roman" w:hAnsi="Times New Roman"/>
          <w:bCs/>
          <w:sz w:val="24"/>
          <w:szCs w:val="24"/>
        </w:rPr>
        <w:t>Познавательное направление воспитания.</w:t>
      </w:r>
    </w:p>
    <w:p w14:paraId="495DC50B" w14:textId="3E3F509E" w:rsidR="00F14EB2" w:rsidRPr="00F14EB2" w:rsidRDefault="00F14EB2" w:rsidP="00F14EB2">
      <w:pPr>
        <w:spacing w:after="0" w:line="240" w:lineRule="auto"/>
        <w:ind w:firstLine="567"/>
        <w:jc w:val="both"/>
        <w:rPr>
          <w:rFonts w:ascii="Times New Roman" w:hAnsi="Times New Roman"/>
          <w:bCs/>
          <w:sz w:val="24"/>
          <w:szCs w:val="24"/>
        </w:rPr>
      </w:pPr>
      <w:r w:rsidRPr="00F14EB2">
        <w:rPr>
          <w:rFonts w:ascii="Times New Roman" w:hAnsi="Times New Roman"/>
          <w:bCs/>
          <w:sz w:val="24"/>
          <w:szCs w:val="24"/>
        </w:rPr>
        <w:t xml:space="preserve">1) Цель познавательного направления воспитания </w:t>
      </w:r>
      <w:r>
        <w:rPr>
          <w:rFonts w:ascii="Times New Roman" w:hAnsi="Times New Roman"/>
          <w:bCs/>
          <w:sz w:val="24"/>
          <w:szCs w:val="24"/>
        </w:rPr>
        <w:t>–</w:t>
      </w:r>
      <w:r w:rsidRPr="00F14EB2">
        <w:rPr>
          <w:rFonts w:ascii="Times New Roman" w:hAnsi="Times New Roman"/>
          <w:bCs/>
          <w:sz w:val="24"/>
          <w:szCs w:val="24"/>
        </w:rPr>
        <w:t xml:space="preserve"> формирование ценности познания.</w:t>
      </w:r>
    </w:p>
    <w:p w14:paraId="2D5D042C" w14:textId="2DFA7590" w:rsidR="00F14EB2" w:rsidRPr="00F14EB2" w:rsidRDefault="00F14EB2" w:rsidP="00F14EB2">
      <w:pPr>
        <w:spacing w:after="0" w:line="240" w:lineRule="auto"/>
        <w:ind w:firstLine="567"/>
        <w:jc w:val="both"/>
        <w:rPr>
          <w:rFonts w:ascii="Times New Roman" w:hAnsi="Times New Roman"/>
          <w:bCs/>
          <w:sz w:val="24"/>
          <w:szCs w:val="24"/>
        </w:rPr>
      </w:pPr>
      <w:r w:rsidRPr="00F14EB2">
        <w:rPr>
          <w:rFonts w:ascii="Times New Roman" w:hAnsi="Times New Roman"/>
          <w:bCs/>
          <w:sz w:val="24"/>
          <w:szCs w:val="24"/>
        </w:rPr>
        <w:t xml:space="preserve">2) Ценность </w:t>
      </w:r>
      <w:r>
        <w:rPr>
          <w:rFonts w:ascii="Times New Roman" w:hAnsi="Times New Roman"/>
          <w:bCs/>
          <w:sz w:val="24"/>
          <w:szCs w:val="24"/>
        </w:rPr>
        <w:t>–</w:t>
      </w:r>
      <w:r w:rsidRPr="00F14EB2">
        <w:rPr>
          <w:rFonts w:ascii="Times New Roman" w:hAnsi="Times New Roman"/>
          <w:bCs/>
          <w:sz w:val="24"/>
          <w:szCs w:val="24"/>
        </w:rPr>
        <w:t xml:space="preserve"> познание лежит в основе познавательного направления воспитания.</w:t>
      </w:r>
    </w:p>
    <w:p w14:paraId="6475E945" w14:textId="2E0EE0DA" w:rsidR="00F14EB2" w:rsidRPr="00F14EB2" w:rsidRDefault="00F14EB2" w:rsidP="00F14EB2">
      <w:pPr>
        <w:spacing w:after="0" w:line="240" w:lineRule="auto"/>
        <w:ind w:firstLine="567"/>
        <w:jc w:val="both"/>
        <w:rPr>
          <w:rFonts w:ascii="Times New Roman" w:hAnsi="Times New Roman"/>
          <w:bCs/>
          <w:sz w:val="24"/>
          <w:szCs w:val="24"/>
        </w:rPr>
      </w:pPr>
      <w:r w:rsidRPr="00F14EB2">
        <w:rPr>
          <w:rFonts w:ascii="Times New Roman" w:hAnsi="Times New Roman"/>
          <w:bCs/>
          <w:sz w:val="24"/>
          <w:szCs w:val="24"/>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w:t>
      </w:r>
      <w:r w:rsidR="00874F66">
        <w:rPr>
          <w:rFonts w:ascii="Times New Roman" w:hAnsi="Times New Roman"/>
          <w:bCs/>
          <w:sz w:val="24"/>
          <w:szCs w:val="24"/>
        </w:rPr>
        <w:t>е</w:t>
      </w:r>
      <w:r w:rsidRPr="00F14EB2">
        <w:rPr>
          <w:rFonts w:ascii="Times New Roman" w:hAnsi="Times New Roman"/>
          <w:bCs/>
          <w:sz w:val="24"/>
          <w:szCs w:val="24"/>
        </w:rPr>
        <w:t>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w:t>
      </w:r>
      <w:r w:rsidR="00874F66">
        <w:rPr>
          <w:rFonts w:ascii="Times New Roman" w:hAnsi="Times New Roman"/>
          <w:bCs/>
          <w:sz w:val="24"/>
          <w:szCs w:val="24"/>
        </w:rPr>
        <w:t>е</w:t>
      </w:r>
      <w:r w:rsidRPr="00F14EB2">
        <w:rPr>
          <w:rFonts w:ascii="Times New Roman" w:hAnsi="Times New Roman"/>
          <w:bCs/>
          <w:sz w:val="24"/>
          <w:szCs w:val="24"/>
        </w:rPr>
        <w:t>нка.</w:t>
      </w:r>
    </w:p>
    <w:p w14:paraId="1A82DB61" w14:textId="7DD43070" w:rsidR="00F14EB2" w:rsidRPr="00F14EB2" w:rsidRDefault="00F14EB2" w:rsidP="00F14EB2">
      <w:pPr>
        <w:spacing w:after="0" w:line="240" w:lineRule="auto"/>
        <w:ind w:firstLine="567"/>
        <w:jc w:val="both"/>
        <w:rPr>
          <w:rFonts w:ascii="Times New Roman" w:hAnsi="Times New Roman"/>
          <w:bCs/>
          <w:sz w:val="24"/>
          <w:szCs w:val="24"/>
        </w:rPr>
      </w:pPr>
      <w:r w:rsidRPr="00F14EB2">
        <w:rPr>
          <w:rFonts w:ascii="Times New Roman" w:hAnsi="Times New Roman"/>
          <w:bCs/>
          <w:sz w:val="24"/>
          <w:szCs w:val="24"/>
        </w:rPr>
        <w:t>4) Значимым является воспитание у реб</w:t>
      </w:r>
      <w:r w:rsidR="00874F66">
        <w:rPr>
          <w:rFonts w:ascii="Times New Roman" w:hAnsi="Times New Roman"/>
          <w:bCs/>
          <w:sz w:val="24"/>
          <w:szCs w:val="24"/>
        </w:rPr>
        <w:t>е</w:t>
      </w:r>
      <w:r w:rsidRPr="00F14EB2">
        <w:rPr>
          <w:rFonts w:ascii="Times New Roman" w:hAnsi="Times New Roman"/>
          <w:bCs/>
          <w:sz w:val="24"/>
          <w:szCs w:val="24"/>
        </w:rPr>
        <w:t>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926CD84" w14:textId="77777777" w:rsidR="00F14EB2" w:rsidRPr="00F14EB2" w:rsidRDefault="00F14EB2" w:rsidP="00F14EB2">
      <w:pPr>
        <w:spacing w:after="0" w:line="240" w:lineRule="auto"/>
        <w:ind w:firstLine="567"/>
        <w:jc w:val="both"/>
        <w:rPr>
          <w:rFonts w:ascii="Times New Roman" w:hAnsi="Times New Roman"/>
          <w:bCs/>
          <w:sz w:val="24"/>
          <w:szCs w:val="24"/>
        </w:rPr>
      </w:pPr>
      <w:r w:rsidRPr="00F14EB2">
        <w:rPr>
          <w:rFonts w:ascii="Times New Roman" w:hAnsi="Times New Roman"/>
          <w:bCs/>
          <w:sz w:val="24"/>
          <w:szCs w:val="24"/>
        </w:rPr>
        <w:t>Физическое и оздоровительное направление воспитания.</w:t>
      </w:r>
    </w:p>
    <w:p w14:paraId="50A6FA0C" w14:textId="5D09DE34" w:rsidR="00F14EB2" w:rsidRPr="00F14EB2" w:rsidRDefault="00F14EB2" w:rsidP="00F14EB2">
      <w:pPr>
        <w:spacing w:after="0" w:line="240" w:lineRule="auto"/>
        <w:ind w:firstLine="567"/>
        <w:jc w:val="both"/>
        <w:rPr>
          <w:rFonts w:ascii="Times New Roman" w:hAnsi="Times New Roman"/>
          <w:bCs/>
          <w:sz w:val="24"/>
          <w:szCs w:val="24"/>
        </w:rPr>
      </w:pPr>
      <w:r w:rsidRPr="00F14EB2">
        <w:rPr>
          <w:rFonts w:ascii="Times New Roman" w:hAnsi="Times New Roman"/>
          <w:bCs/>
          <w:sz w:val="24"/>
          <w:szCs w:val="24"/>
        </w:rPr>
        <w:t xml:space="preserve">1) Цель физического и оздоровительного воспитания </w:t>
      </w:r>
      <w:r>
        <w:rPr>
          <w:rFonts w:ascii="Times New Roman" w:hAnsi="Times New Roman"/>
          <w:bCs/>
          <w:sz w:val="24"/>
          <w:szCs w:val="24"/>
        </w:rPr>
        <w:t>–</w:t>
      </w:r>
      <w:r w:rsidRPr="00F14EB2">
        <w:rPr>
          <w:rFonts w:ascii="Times New Roman" w:hAnsi="Times New Roman"/>
          <w:bCs/>
          <w:sz w:val="24"/>
          <w:szCs w:val="24"/>
        </w:rPr>
        <w:t xml:space="preserve">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30D387EF" w14:textId="77777777" w:rsidR="00F14EB2" w:rsidRPr="00F14EB2" w:rsidRDefault="00F14EB2" w:rsidP="00F14EB2">
      <w:pPr>
        <w:spacing w:after="0" w:line="240" w:lineRule="auto"/>
        <w:ind w:firstLine="567"/>
        <w:jc w:val="both"/>
        <w:rPr>
          <w:rFonts w:ascii="Times New Roman" w:hAnsi="Times New Roman"/>
          <w:bCs/>
          <w:sz w:val="24"/>
          <w:szCs w:val="24"/>
        </w:rPr>
      </w:pPr>
      <w:r w:rsidRPr="00F14EB2">
        <w:rPr>
          <w:rFonts w:ascii="Times New Roman" w:hAnsi="Times New Roman"/>
          <w:bCs/>
          <w:sz w:val="24"/>
          <w:szCs w:val="24"/>
        </w:rPr>
        <w:t>2) Ценности жизнь и здоровье лежит в основе физического и оздоровительного направления воспитания.</w:t>
      </w:r>
    </w:p>
    <w:p w14:paraId="32285FCC" w14:textId="77777777" w:rsidR="00F14EB2" w:rsidRPr="00F14EB2" w:rsidRDefault="00F14EB2" w:rsidP="00F14EB2">
      <w:pPr>
        <w:spacing w:after="0" w:line="240" w:lineRule="auto"/>
        <w:ind w:firstLine="567"/>
        <w:jc w:val="both"/>
        <w:rPr>
          <w:rFonts w:ascii="Times New Roman" w:hAnsi="Times New Roman"/>
          <w:bCs/>
          <w:sz w:val="24"/>
          <w:szCs w:val="24"/>
        </w:rPr>
      </w:pPr>
      <w:r w:rsidRPr="00F14EB2">
        <w:rPr>
          <w:rFonts w:ascii="Times New Roman" w:hAnsi="Times New Roman"/>
          <w:bCs/>
          <w:sz w:val="24"/>
          <w:szCs w:val="24"/>
        </w:rPr>
        <w:t>3) Физическое и оздоровительное направление воспитания основано на идее охраны и укрепления здоровья детей, становления осознанного отношения к</w:t>
      </w:r>
      <w:r>
        <w:rPr>
          <w:rFonts w:ascii="Times New Roman" w:hAnsi="Times New Roman"/>
          <w:bCs/>
          <w:sz w:val="24"/>
          <w:szCs w:val="24"/>
        </w:rPr>
        <w:t xml:space="preserve"> </w:t>
      </w:r>
      <w:r w:rsidRPr="00F14EB2">
        <w:rPr>
          <w:rFonts w:ascii="Times New Roman" w:hAnsi="Times New Roman"/>
          <w:bCs/>
          <w:sz w:val="24"/>
          <w:szCs w:val="24"/>
        </w:rPr>
        <w:t>жизни как основоположной ценности и здоровью как совокупности физического, духовного и социального благополучия человека.</w:t>
      </w:r>
    </w:p>
    <w:p w14:paraId="51EFE79B" w14:textId="77777777" w:rsidR="00F14EB2" w:rsidRPr="00F14EB2" w:rsidRDefault="00F14EB2" w:rsidP="00F14EB2">
      <w:pPr>
        <w:spacing w:after="0" w:line="240" w:lineRule="auto"/>
        <w:ind w:firstLine="567"/>
        <w:jc w:val="both"/>
        <w:rPr>
          <w:rFonts w:ascii="Times New Roman" w:hAnsi="Times New Roman"/>
          <w:bCs/>
          <w:sz w:val="24"/>
          <w:szCs w:val="24"/>
        </w:rPr>
      </w:pPr>
      <w:r w:rsidRPr="00F14EB2">
        <w:rPr>
          <w:rFonts w:ascii="Times New Roman" w:hAnsi="Times New Roman"/>
          <w:bCs/>
          <w:sz w:val="24"/>
          <w:szCs w:val="24"/>
        </w:rPr>
        <w:t>Трудовое направление воспитания.</w:t>
      </w:r>
    </w:p>
    <w:p w14:paraId="7B94FE9F" w14:textId="2068EAC1" w:rsidR="00F14EB2" w:rsidRPr="00F14EB2" w:rsidRDefault="00F14EB2" w:rsidP="00F14EB2">
      <w:pPr>
        <w:spacing w:after="0" w:line="240" w:lineRule="auto"/>
        <w:ind w:firstLine="567"/>
        <w:jc w:val="both"/>
        <w:rPr>
          <w:rFonts w:ascii="Times New Roman" w:hAnsi="Times New Roman"/>
          <w:bCs/>
          <w:sz w:val="24"/>
          <w:szCs w:val="24"/>
        </w:rPr>
      </w:pPr>
      <w:r w:rsidRPr="00F14EB2">
        <w:rPr>
          <w:rFonts w:ascii="Times New Roman" w:hAnsi="Times New Roman"/>
          <w:bCs/>
          <w:sz w:val="24"/>
          <w:szCs w:val="24"/>
        </w:rPr>
        <w:t xml:space="preserve">1) Цель трудового воспитания </w:t>
      </w:r>
      <w:r>
        <w:rPr>
          <w:rFonts w:ascii="Times New Roman" w:hAnsi="Times New Roman"/>
          <w:bCs/>
          <w:sz w:val="24"/>
          <w:szCs w:val="24"/>
        </w:rPr>
        <w:t>–</w:t>
      </w:r>
      <w:r w:rsidRPr="00F14EB2">
        <w:rPr>
          <w:rFonts w:ascii="Times New Roman" w:hAnsi="Times New Roman"/>
          <w:bCs/>
          <w:sz w:val="24"/>
          <w:szCs w:val="24"/>
        </w:rPr>
        <w:t xml:space="preserve"> формирование ценностного отношения детей к труду, трудолюбию и приобщение реб</w:t>
      </w:r>
      <w:r w:rsidR="00874F66">
        <w:rPr>
          <w:rFonts w:ascii="Times New Roman" w:hAnsi="Times New Roman"/>
          <w:bCs/>
          <w:sz w:val="24"/>
          <w:szCs w:val="24"/>
        </w:rPr>
        <w:t>е</w:t>
      </w:r>
      <w:r w:rsidRPr="00F14EB2">
        <w:rPr>
          <w:rFonts w:ascii="Times New Roman" w:hAnsi="Times New Roman"/>
          <w:bCs/>
          <w:sz w:val="24"/>
          <w:szCs w:val="24"/>
        </w:rPr>
        <w:t>нка к труду.</w:t>
      </w:r>
    </w:p>
    <w:p w14:paraId="1DF90762" w14:textId="6679B4A4" w:rsidR="00F14EB2" w:rsidRPr="00F14EB2" w:rsidRDefault="00F14EB2" w:rsidP="00F14EB2">
      <w:pPr>
        <w:spacing w:after="0" w:line="240" w:lineRule="auto"/>
        <w:ind w:firstLine="567"/>
        <w:jc w:val="both"/>
        <w:rPr>
          <w:rFonts w:ascii="Times New Roman" w:hAnsi="Times New Roman"/>
          <w:bCs/>
          <w:sz w:val="24"/>
          <w:szCs w:val="24"/>
        </w:rPr>
      </w:pPr>
      <w:r w:rsidRPr="00F14EB2">
        <w:rPr>
          <w:rFonts w:ascii="Times New Roman" w:hAnsi="Times New Roman"/>
          <w:bCs/>
          <w:sz w:val="24"/>
          <w:szCs w:val="24"/>
        </w:rPr>
        <w:t>2) Ценность</w:t>
      </w:r>
      <w:r>
        <w:rPr>
          <w:rFonts w:ascii="Times New Roman" w:hAnsi="Times New Roman"/>
          <w:bCs/>
          <w:sz w:val="24"/>
          <w:szCs w:val="24"/>
        </w:rPr>
        <w:t xml:space="preserve"> – </w:t>
      </w:r>
      <w:r w:rsidRPr="00F14EB2">
        <w:rPr>
          <w:rFonts w:ascii="Times New Roman" w:hAnsi="Times New Roman"/>
          <w:bCs/>
          <w:sz w:val="24"/>
          <w:szCs w:val="24"/>
        </w:rPr>
        <w:t>труд лежит в основе трудового направления воспитания.</w:t>
      </w:r>
    </w:p>
    <w:p w14:paraId="759D0A8C" w14:textId="77777777" w:rsidR="00F14EB2" w:rsidRPr="00F14EB2" w:rsidRDefault="00F14EB2" w:rsidP="00F14EB2">
      <w:pPr>
        <w:spacing w:after="0" w:line="240" w:lineRule="auto"/>
        <w:ind w:firstLine="567"/>
        <w:jc w:val="both"/>
        <w:rPr>
          <w:rFonts w:ascii="Times New Roman" w:hAnsi="Times New Roman"/>
          <w:bCs/>
          <w:sz w:val="24"/>
          <w:szCs w:val="24"/>
        </w:rPr>
      </w:pPr>
      <w:r w:rsidRPr="00F14EB2">
        <w:rPr>
          <w:rFonts w:ascii="Times New Roman" w:hAnsi="Times New Roman"/>
          <w:bCs/>
          <w:sz w:val="24"/>
          <w:szCs w:val="24"/>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24AA95CC" w14:textId="77777777" w:rsidR="00F14EB2" w:rsidRPr="00F14EB2" w:rsidRDefault="00F14EB2" w:rsidP="00F14EB2">
      <w:pPr>
        <w:spacing w:after="0" w:line="240" w:lineRule="auto"/>
        <w:ind w:firstLine="567"/>
        <w:jc w:val="both"/>
        <w:rPr>
          <w:rFonts w:ascii="Times New Roman" w:hAnsi="Times New Roman"/>
          <w:bCs/>
          <w:sz w:val="24"/>
          <w:szCs w:val="24"/>
        </w:rPr>
      </w:pPr>
      <w:r w:rsidRPr="00F14EB2">
        <w:rPr>
          <w:rFonts w:ascii="Times New Roman" w:hAnsi="Times New Roman"/>
          <w:bCs/>
          <w:sz w:val="24"/>
          <w:szCs w:val="24"/>
        </w:rPr>
        <w:t>Эстетическое направление воспитания.</w:t>
      </w:r>
    </w:p>
    <w:p w14:paraId="3F416D2E" w14:textId="28B81915" w:rsidR="00F14EB2" w:rsidRPr="00F14EB2" w:rsidRDefault="00F14EB2" w:rsidP="00F14EB2">
      <w:pPr>
        <w:spacing w:after="0" w:line="240" w:lineRule="auto"/>
        <w:ind w:firstLine="567"/>
        <w:jc w:val="both"/>
        <w:rPr>
          <w:rFonts w:ascii="Times New Roman" w:hAnsi="Times New Roman"/>
          <w:bCs/>
          <w:sz w:val="24"/>
          <w:szCs w:val="24"/>
        </w:rPr>
      </w:pPr>
      <w:r w:rsidRPr="00F14EB2">
        <w:rPr>
          <w:rFonts w:ascii="Times New Roman" w:hAnsi="Times New Roman"/>
          <w:bCs/>
          <w:sz w:val="24"/>
          <w:szCs w:val="24"/>
        </w:rPr>
        <w:t xml:space="preserve">1) Цель эстетического направления воспитания </w:t>
      </w:r>
      <w:r>
        <w:rPr>
          <w:rFonts w:ascii="Times New Roman" w:hAnsi="Times New Roman"/>
          <w:bCs/>
          <w:sz w:val="24"/>
          <w:szCs w:val="24"/>
        </w:rPr>
        <w:t>–</w:t>
      </w:r>
      <w:r w:rsidRPr="00F14EB2">
        <w:rPr>
          <w:rFonts w:ascii="Times New Roman" w:hAnsi="Times New Roman"/>
          <w:bCs/>
          <w:sz w:val="24"/>
          <w:szCs w:val="24"/>
        </w:rPr>
        <w:t xml:space="preserve"> способствовать становлению у реб</w:t>
      </w:r>
      <w:r w:rsidR="00874F66">
        <w:rPr>
          <w:rFonts w:ascii="Times New Roman" w:hAnsi="Times New Roman"/>
          <w:bCs/>
          <w:sz w:val="24"/>
          <w:szCs w:val="24"/>
        </w:rPr>
        <w:t>е</w:t>
      </w:r>
      <w:r w:rsidRPr="00F14EB2">
        <w:rPr>
          <w:rFonts w:ascii="Times New Roman" w:hAnsi="Times New Roman"/>
          <w:bCs/>
          <w:sz w:val="24"/>
          <w:szCs w:val="24"/>
        </w:rPr>
        <w:t>нка ценностного отношения к красоте.</w:t>
      </w:r>
    </w:p>
    <w:p w14:paraId="4C064EC8" w14:textId="6D25D1A3" w:rsidR="00F14EB2" w:rsidRPr="00F14EB2" w:rsidRDefault="00F14EB2" w:rsidP="00F14EB2">
      <w:pPr>
        <w:spacing w:after="0" w:line="240" w:lineRule="auto"/>
        <w:ind w:firstLine="567"/>
        <w:jc w:val="both"/>
        <w:rPr>
          <w:rFonts w:ascii="Times New Roman" w:hAnsi="Times New Roman"/>
          <w:bCs/>
          <w:sz w:val="24"/>
          <w:szCs w:val="24"/>
        </w:rPr>
      </w:pPr>
      <w:r w:rsidRPr="00F14EB2">
        <w:rPr>
          <w:rFonts w:ascii="Times New Roman" w:hAnsi="Times New Roman"/>
          <w:bCs/>
          <w:sz w:val="24"/>
          <w:szCs w:val="24"/>
        </w:rPr>
        <w:t xml:space="preserve">2) Ценности </w:t>
      </w:r>
      <w:r>
        <w:rPr>
          <w:rFonts w:ascii="Times New Roman" w:hAnsi="Times New Roman"/>
          <w:bCs/>
          <w:sz w:val="24"/>
          <w:szCs w:val="24"/>
        </w:rPr>
        <w:t>–</w:t>
      </w:r>
      <w:r w:rsidRPr="00F14EB2">
        <w:rPr>
          <w:rFonts w:ascii="Times New Roman" w:hAnsi="Times New Roman"/>
          <w:bCs/>
          <w:sz w:val="24"/>
          <w:szCs w:val="24"/>
        </w:rPr>
        <w:t xml:space="preserve"> культура, красота, лежат в основе эстетического направления воспитания.</w:t>
      </w:r>
    </w:p>
    <w:p w14:paraId="29093D07" w14:textId="7190C99C" w:rsidR="00F14EB2" w:rsidRDefault="00F14EB2" w:rsidP="00F14EB2">
      <w:pPr>
        <w:spacing w:after="0" w:line="240" w:lineRule="auto"/>
        <w:ind w:firstLine="567"/>
        <w:jc w:val="both"/>
        <w:rPr>
          <w:rFonts w:ascii="Times New Roman" w:hAnsi="Times New Roman"/>
          <w:bCs/>
          <w:sz w:val="24"/>
          <w:szCs w:val="24"/>
        </w:rPr>
      </w:pPr>
      <w:r w:rsidRPr="00F14EB2">
        <w:rPr>
          <w:rFonts w:ascii="Times New Roman" w:hAnsi="Times New Roman"/>
          <w:bCs/>
          <w:sz w:val="24"/>
          <w:szCs w:val="24"/>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w:t>
      </w:r>
      <w:r w:rsidR="00874F66">
        <w:rPr>
          <w:rFonts w:ascii="Times New Roman" w:hAnsi="Times New Roman"/>
          <w:bCs/>
          <w:sz w:val="24"/>
          <w:szCs w:val="24"/>
        </w:rPr>
        <w:t>е</w:t>
      </w:r>
      <w:r w:rsidRPr="00F14EB2">
        <w:rPr>
          <w:rFonts w:ascii="Times New Roman" w:hAnsi="Times New Roman"/>
          <w:bCs/>
          <w:sz w:val="24"/>
          <w:szCs w:val="24"/>
        </w:rPr>
        <w:t>нка. Искусство делает реб</w:t>
      </w:r>
      <w:r w:rsidR="00874F66">
        <w:rPr>
          <w:rFonts w:ascii="Times New Roman" w:hAnsi="Times New Roman"/>
          <w:bCs/>
          <w:sz w:val="24"/>
          <w:szCs w:val="24"/>
        </w:rPr>
        <w:t>е</w:t>
      </w:r>
      <w:r w:rsidRPr="00F14EB2">
        <w:rPr>
          <w:rFonts w:ascii="Times New Roman" w:hAnsi="Times New Roman"/>
          <w:bCs/>
          <w:sz w:val="24"/>
          <w:szCs w:val="24"/>
        </w:rPr>
        <w:t>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68ACEE75" w14:textId="77777777" w:rsidR="00F14EB2" w:rsidRPr="00F14EB2" w:rsidRDefault="00F14EB2" w:rsidP="00F14EB2">
      <w:pPr>
        <w:spacing w:after="0" w:line="240" w:lineRule="auto"/>
        <w:ind w:firstLine="567"/>
        <w:jc w:val="both"/>
        <w:rPr>
          <w:rFonts w:ascii="Times New Roman" w:hAnsi="Times New Roman"/>
          <w:bCs/>
          <w:sz w:val="24"/>
          <w:szCs w:val="24"/>
        </w:rPr>
      </w:pPr>
    </w:p>
    <w:p w14:paraId="6276FE5F" w14:textId="00EA2DC6" w:rsidR="00F14EB2" w:rsidRPr="00F14EB2" w:rsidRDefault="00F14EB2">
      <w:pPr>
        <w:pStyle w:val="a5"/>
        <w:numPr>
          <w:ilvl w:val="1"/>
          <w:numId w:val="42"/>
        </w:numPr>
        <w:spacing w:after="0" w:line="240" w:lineRule="auto"/>
        <w:ind w:left="0" w:firstLine="0"/>
        <w:jc w:val="center"/>
        <w:rPr>
          <w:rFonts w:ascii="Times New Roman" w:hAnsi="Times New Roman"/>
          <w:b/>
          <w:sz w:val="24"/>
          <w:szCs w:val="24"/>
        </w:rPr>
      </w:pPr>
      <w:r w:rsidRPr="00F14EB2">
        <w:rPr>
          <w:rFonts w:ascii="Times New Roman" w:hAnsi="Times New Roman"/>
          <w:b/>
          <w:sz w:val="24"/>
          <w:szCs w:val="24"/>
        </w:rPr>
        <w:t>Целевые ориентиры воспитания.</w:t>
      </w:r>
    </w:p>
    <w:p w14:paraId="0BB984E7" w14:textId="77777777" w:rsidR="00F14EB2" w:rsidRDefault="00F14EB2" w:rsidP="00F14EB2">
      <w:pPr>
        <w:spacing w:after="0" w:line="240" w:lineRule="auto"/>
        <w:jc w:val="center"/>
        <w:rPr>
          <w:rFonts w:ascii="Times New Roman" w:hAnsi="Times New Roman"/>
          <w:b/>
          <w:sz w:val="24"/>
          <w:szCs w:val="24"/>
        </w:rPr>
      </w:pPr>
    </w:p>
    <w:p w14:paraId="0A0971A2" w14:textId="091BD4A5" w:rsidR="00F14EB2" w:rsidRPr="00F14EB2" w:rsidRDefault="00F14EB2" w:rsidP="00F14EB2">
      <w:pPr>
        <w:spacing w:after="0" w:line="240" w:lineRule="auto"/>
        <w:ind w:firstLine="567"/>
        <w:jc w:val="both"/>
        <w:rPr>
          <w:rFonts w:ascii="Times New Roman" w:hAnsi="Times New Roman"/>
          <w:bCs/>
          <w:sz w:val="24"/>
          <w:szCs w:val="24"/>
        </w:rPr>
      </w:pPr>
      <w:r w:rsidRPr="00F14EB2">
        <w:rPr>
          <w:rFonts w:ascii="Times New Roman" w:hAnsi="Times New Roman"/>
          <w:bCs/>
          <w:sz w:val="24"/>
          <w:szCs w:val="24"/>
        </w:rPr>
        <w:t>Планируемые результаты воспитания носят отсроченный характер.</w:t>
      </w:r>
    </w:p>
    <w:p w14:paraId="275915A4" w14:textId="56E33E5E" w:rsidR="00F14EB2" w:rsidRPr="00F14EB2" w:rsidRDefault="00F14EB2" w:rsidP="00F14EB2">
      <w:pPr>
        <w:spacing w:after="0" w:line="240" w:lineRule="auto"/>
        <w:ind w:firstLine="567"/>
        <w:jc w:val="both"/>
        <w:rPr>
          <w:rFonts w:ascii="Times New Roman" w:hAnsi="Times New Roman"/>
          <w:bCs/>
          <w:sz w:val="24"/>
          <w:szCs w:val="24"/>
        </w:rPr>
      </w:pPr>
      <w:r w:rsidRPr="00F14EB2">
        <w:rPr>
          <w:rFonts w:ascii="Times New Roman" w:hAnsi="Times New Roman"/>
          <w:bCs/>
          <w:sz w:val="24"/>
          <w:szCs w:val="24"/>
        </w:rPr>
        <w:lastRenderedPageBreak/>
        <w:t>Деятельность воспитателя нацелена на перспективу становления личности и развития реб</w:t>
      </w:r>
      <w:r w:rsidR="00874F66">
        <w:rPr>
          <w:rFonts w:ascii="Times New Roman" w:hAnsi="Times New Roman"/>
          <w:bCs/>
          <w:sz w:val="24"/>
          <w:szCs w:val="24"/>
        </w:rPr>
        <w:t>е</w:t>
      </w:r>
      <w:r w:rsidRPr="00F14EB2">
        <w:rPr>
          <w:rFonts w:ascii="Times New Roman" w:hAnsi="Times New Roman"/>
          <w:bCs/>
          <w:sz w:val="24"/>
          <w:szCs w:val="24"/>
        </w:rPr>
        <w:t>нка. Поэтому планируемые результаты представлены в виде целевых ориентиров как обобщенные «портреты» реб</w:t>
      </w:r>
      <w:r w:rsidR="00874F66">
        <w:rPr>
          <w:rFonts w:ascii="Times New Roman" w:hAnsi="Times New Roman"/>
          <w:bCs/>
          <w:sz w:val="24"/>
          <w:szCs w:val="24"/>
        </w:rPr>
        <w:t>е</w:t>
      </w:r>
      <w:r w:rsidRPr="00F14EB2">
        <w:rPr>
          <w:rFonts w:ascii="Times New Roman" w:hAnsi="Times New Roman"/>
          <w:bCs/>
          <w:sz w:val="24"/>
          <w:szCs w:val="24"/>
        </w:rPr>
        <w:t>нка к концу раннего и дошкольного возрастов.</w:t>
      </w:r>
    </w:p>
    <w:p w14:paraId="575952F1" w14:textId="01352CBF" w:rsidR="00F14EB2" w:rsidRPr="00F14EB2" w:rsidRDefault="00F14EB2" w:rsidP="0004467A">
      <w:pPr>
        <w:spacing w:after="0" w:line="240" w:lineRule="auto"/>
        <w:ind w:firstLine="567"/>
        <w:jc w:val="both"/>
        <w:rPr>
          <w:rFonts w:ascii="Times New Roman" w:hAnsi="Times New Roman"/>
          <w:bCs/>
          <w:sz w:val="24"/>
          <w:szCs w:val="24"/>
        </w:rPr>
      </w:pPr>
      <w:r w:rsidRPr="00F14EB2">
        <w:rPr>
          <w:rFonts w:ascii="Times New Roman" w:hAnsi="Times New Roman"/>
          <w:bCs/>
          <w:sz w:val="24"/>
          <w:szCs w:val="24"/>
        </w:rPr>
        <w:t>На уровне ДОО не осуществляется оценка результатов воспитательной</w:t>
      </w:r>
      <w:r w:rsidR="0004467A">
        <w:rPr>
          <w:rFonts w:ascii="Times New Roman" w:hAnsi="Times New Roman"/>
          <w:bCs/>
          <w:sz w:val="24"/>
          <w:szCs w:val="24"/>
        </w:rPr>
        <w:t xml:space="preserve"> </w:t>
      </w:r>
      <w:r w:rsidRPr="00F14EB2">
        <w:rPr>
          <w:rFonts w:ascii="Times New Roman" w:hAnsi="Times New Roman"/>
          <w:bCs/>
          <w:sz w:val="24"/>
          <w:szCs w:val="24"/>
        </w:rPr>
        <w:t>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25363356" w14:textId="77777777" w:rsidR="0004467A" w:rsidRDefault="0004467A" w:rsidP="00F14EB2">
      <w:pPr>
        <w:spacing w:after="0" w:line="240" w:lineRule="auto"/>
        <w:ind w:firstLine="567"/>
        <w:jc w:val="both"/>
        <w:rPr>
          <w:rFonts w:ascii="Times New Roman" w:hAnsi="Times New Roman"/>
          <w:bCs/>
          <w:sz w:val="24"/>
          <w:szCs w:val="24"/>
        </w:rPr>
      </w:pPr>
    </w:p>
    <w:p w14:paraId="18CFD6F9" w14:textId="2336719C" w:rsidR="00F14EB2" w:rsidRPr="0004467A" w:rsidRDefault="00F14EB2">
      <w:pPr>
        <w:pStyle w:val="a5"/>
        <w:numPr>
          <w:ilvl w:val="2"/>
          <w:numId w:val="42"/>
        </w:numPr>
        <w:spacing w:after="0" w:line="240" w:lineRule="auto"/>
        <w:ind w:left="0" w:firstLine="0"/>
        <w:jc w:val="center"/>
        <w:rPr>
          <w:rFonts w:ascii="Times New Roman" w:hAnsi="Times New Roman"/>
          <w:b/>
          <w:sz w:val="24"/>
          <w:szCs w:val="24"/>
        </w:rPr>
      </w:pPr>
      <w:r w:rsidRPr="0004467A">
        <w:rPr>
          <w:rFonts w:ascii="Times New Roman" w:hAnsi="Times New Roman"/>
          <w:b/>
          <w:sz w:val="24"/>
          <w:szCs w:val="24"/>
        </w:rPr>
        <w:t>Целевые ориентиры воспитания детей раннего возраста</w:t>
      </w:r>
    </w:p>
    <w:p w14:paraId="440DF540" w14:textId="7876C5C0" w:rsidR="00E17D9C" w:rsidRDefault="00F14EB2" w:rsidP="0004467A">
      <w:pPr>
        <w:spacing w:after="0" w:line="240" w:lineRule="auto"/>
        <w:ind w:firstLine="567"/>
        <w:jc w:val="center"/>
        <w:rPr>
          <w:rFonts w:ascii="Times New Roman" w:hAnsi="Times New Roman"/>
          <w:bCs/>
          <w:sz w:val="24"/>
          <w:szCs w:val="24"/>
        </w:rPr>
      </w:pPr>
      <w:r w:rsidRPr="0004467A">
        <w:rPr>
          <w:rFonts w:ascii="Times New Roman" w:hAnsi="Times New Roman"/>
          <w:bCs/>
          <w:sz w:val="24"/>
          <w:szCs w:val="24"/>
        </w:rPr>
        <w:t>(к трем годам)</w:t>
      </w:r>
    </w:p>
    <w:p w14:paraId="4815C7A0" w14:textId="77777777" w:rsidR="0004467A" w:rsidRDefault="0004467A" w:rsidP="0004467A">
      <w:pPr>
        <w:spacing w:after="0" w:line="240" w:lineRule="auto"/>
        <w:ind w:firstLine="567"/>
        <w:jc w:val="center"/>
        <w:rPr>
          <w:rFonts w:ascii="Times New Roman" w:hAnsi="Times New Roman"/>
          <w:bCs/>
          <w:sz w:val="24"/>
          <w:szCs w:val="24"/>
        </w:rPr>
      </w:pPr>
    </w:p>
    <w:tbl>
      <w:tblPr>
        <w:tblStyle w:val="a6"/>
        <w:tblW w:w="0" w:type="auto"/>
        <w:tblLook w:val="04A0" w:firstRow="1" w:lastRow="0" w:firstColumn="1" w:lastColumn="0" w:noHBand="0" w:noVBand="1"/>
      </w:tblPr>
      <w:tblGrid>
        <w:gridCol w:w="3015"/>
        <w:gridCol w:w="3009"/>
        <w:gridCol w:w="3037"/>
      </w:tblGrid>
      <w:tr w:rsidR="0004467A" w:rsidRPr="0004467A" w14:paraId="3CF6F1D4" w14:textId="77777777" w:rsidTr="0004467A">
        <w:tc>
          <w:tcPr>
            <w:tcW w:w="3095" w:type="dxa"/>
          </w:tcPr>
          <w:p w14:paraId="0D9CB7E5" w14:textId="6E17A8A1" w:rsidR="0004467A" w:rsidRPr="0004467A" w:rsidRDefault="0004467A" w:rsidP="0004467A">
            <w:pPr>
              <w:autoSpaceDE w:val="0"/>
              <w:autoSpaceDN w:val="0"/>
              <w:adjustRightInd w:val="0"/>
              <w:spacing w:after="0" w:line="240" w:lineRule="auto"/>
              <w:jc w:val="center"/>
              <w:rPr>
                <w:rFonts w:ascii="Times New Roman" w:eastAsia="Calibri" w:hAnsi="Times New Roman"/>
                <w:color w:val="000000"/>
                <w:sz w:val="24"/>
                <w:szCs w:val="24"/>
              </w:rPr>
            </w:pPr>
            <w:r w:rsidRPr="0004467A">
              <w:rPr>
                <w:rFonts w:ascii="Times New Roman" w:eastAsia="Calibri" w:hAnsi="Times New Roman"/>
                <w:color w:val="000000"/>
                <w:sz w:val="24"/>
                <w:szCs w:val="24"/>
              </w:rPr>
              <w:t>Направление</w:t>
            </w:r>
          </w:p>
          <w:p w14:paraId="1257B7E5" w14:textId="1CAD198F" w:rsidR="0004467A" w:rsidRPr="0004467A" w:rsidRDefault="0004467A" w:rsidP="0004467A">
            <w:pPr>
              <w:spacing w:after="0" w:line="240" w:lineRule="auto"/>
              <w:jc w:val="center"/>
              <w:rPr>
                <w:rFonts w:ascii="Times New Roman" w:hAnsi="Times New Roman"/>
                <w:bCs/>
                <w:sz w:val="24"/>
                <w:szCs w:val="24"/>
              </w:rPr>
            </w:pPr>
            <w:r w:rsidRPr="0004467A">
              <w:rPr>
                <w:rFonts w:ascii="Times New Roman" w:eastAsia="Calibri" w:hAnsi="Times New Roman"/>
                <w:color w:val="000000"/>
                <w:sz w:val="24"/>
                <w:szCs w:val="24"/>
              </w:rPr>
              <w:t>воспитания</w:t>
            </w:r>
          </w:p>
        </w:tc>
        <w:tc>
          <w:tcPr>
            <w:tcW w:w="3096" w:type="dxa"/>
          </w:tcPr>
          <w:p w14:paraId="4A368A28" w14:textId="37BA3A2C" w:rsidR="0004467A" w:rsidRPr="0004467A" w:rsidRDefault="0004467A" w:rsidP="0004467A">
            <w:pPr>
              <w:spacing w:after="0" w:line="240" w:lineRule="auto"/>
              <w:jc w:val="center"/>
              <w:rPr>
                <w:rFonts w:ascii="Times New Roman" w:hAnsi="Times New Roman"/>
                <w:bCs/>
                <w:sz w:val="24"/>
                <w:szCs w:val="24"/>
              </w:rPr>
            </w:pPr>
            <w:r w:rsidRPr="0004467A">
              <w:rPr>
                <w:rFonts w:ascii="Times New Roman" w:eastAsia="Calibri" w:hAnsi="Times New Roman"/>
                <w:color w:val="000000"/>
                <w:sz w:val="24"/>
                <w:szCs w:val="24"/>
              </w:rPr>
              <w:t>Ценности</w:t>
            </w:r>
          </w:p>
        </w:tc>
        <w:tc>
          <w:tcPr>
            <w:tcW w:w="3096" w:type="dxa"/>
          </w:tcPr>
          <w:p w14:paraId="295F02B0" w14:textId="7E567ECD" w:rsidR="0004467A" w:rsidRPr="0004467A" w:rsidRDefault="0004467A" w:rsidP="0004467A">
            <w:pPr>
              <w:spacing w:after="0" w:line="240" w:lineRule="auto"/>
              <w:jc w:val="center"/>
              <w:rPr>
                <w:rFonts w:ascii="Times New Roman" w:hAnsi="Times New Roman"/>
                <w:bCs/>
                <w:sz w:val="24"/>
                <w:szCs w:val="24"/>
              </w:rPr>
            </w:pPr>
            <w:r w:rsidRPr="0004467A">
              <w:rPr>
                <w:rFonts w:ascii="Times New Roman" w:eastAsia="Calibri" w:hAnsi="Times New Roman"/>
                <w:color w:val="000000"/>
                <w:sz w:val="24"/>
                <w:szCs w:val="24"/>
              </w:rPr>
              <w:t>Целевые ориентиры</w:t>
            </w:r>
          </w:p>
        </w:tc>
      </w:tr>
      <w:tr w:rsidR="0004467A" w:rsidRPr="0004467A" w14:paraId="1A108592" w14:textId="77777777" w:rsidTr="0004467A">
        <w:tc>
          <w:tcPr>
            <w:tcW w:w="3095" w:type="dxa"/>
          </w:tcPr>
          <w:p w14:paraId="68A82E53" w14:textId="15D1636A" w:rsidR="0004467A" w:rsidRPr="0004467A" w:rsidRDefault="0004467A" w:rsidP="0004467A">
            <w:pPr>
              <w:spacing w:after="0" w:line="240" w:lineRule="auto"/>
              <w:jc w:val="center"/>
              <w:rPr>
                <w:rFonts w:ascii="Times New Roman" w:hAnsi="Times New Roman"/>
                <w:bCs/>
                <w:sz w:val="24"/>
                <w:szCs w:val="24"/>
              </w:rPr>
            </w:pPr>
            <w:r w:rsidRPr="0004467A">
              <w:rPr>
                <w:rFonts w:ascii="Times New Roman" w:eastAsia="Calibri" w:hAnsi="Times New Roman"/>
                <w:color w:val="000000"/>
                <w:sz w:val="24"/>
                <w:szCs w:val="24"/>
              </w:rPr>
              <w:t xml:space="preserve">Патриотическое </w:t>
            </w:r>
          </w:p>
        </w:tc>
        <w:tc>
          <w:tcPr>
            <w:tcW w:w="3096" w:type="dxa"/>
          </w:tcPr>
          <w:p w14:paraId="17061DF7" w14:textId="1CDF9035" w:rsidR="0004467A" w:rsidRPr="0004467A" w:rsidRDefault="0004467A" w:rsidP="0004467A">
            <w:pPr>
              <w:spacing w:after="0" w:line="240" w:lineRule="auto"/>
              <w:jc w:val="center"/>
              <w:rPr>
                <w:rFonts w:ascii="Times New Roman" w:hAnsi="Times New Roman"/>
                <w:bCs/>
                <w:sz w:val="24"/>
                <w:szCs w:val="24"/>
              </w:rPr>
            </w:pPr>
            <w:r w:rsidRPr="0004467A">
              <w:rPr>
                <w:rFonts w:ascii="Times New Roman" w:eastAsia="Calibri" w:hAnsi="Times New Roman"/>
                <w:color w:val="000000"/>
                <w:sz w:val="24"/>
                <w:szCs w:val="24"/>
              </w:rPr>
              <w:t xml:space="preserve">Родина, природа </w:t>
            </w:r>
          </w:p>
        </w:tc>
        <w:tc>
          <w:tcPr>
            <w:tcW w:w="3096" w:type="dxa"/>
          </w:tcPr>
          <w:p w14:paraId="60B85137" w14:textId="47AC0BA8" w:rsidR="0004467A" w:rsidRPr="0004467A" w:rsidRDefault="0004467A" w:rsidP="0004467A">
            <w:pPr>
              <w:spacing w:after="0" w:line="240" w:lineRule="auto"/>
              <w:jc w:val="center"/>
              <w:rPr>
                <w:rFonts w:ascii="Times New Roman" w:hAnsi="Times New Roman"/>
                <w:bCs/>
                <w:sz w:val="24"/>
                <w:szCs w:val="24"/>
              </w:rPr>
            </w:pPr>
            <w:r w:rsidRPr="0004467A">
              <w:rPr>
                <w:rFonts w:ascii="Times New Roman" w:eastAsia="Calibri" w:hAnsi="Times New Roman"/>
                <w:color w:val="000000"/>
                <w:sz w:val="24"/>
                <w:szCs w:val="24"/>
              </w:rPr>
              <w:t xml:space="preserve">Проявляющий привязанность к близким людям, бережное отношение к живому. </w:t>
            </w:r>
          </w:p>
        </w:tc>
      </w:tr>
      <w:tr w:rsidR="0004467A" w:rsidRPr="0004467A" w14:paraId="02C9A5D7" w14:textId="77777777" w:rsidTr="0004467A">
        <w:tc>
          <w:tcPr>
            <w:tcW w:w="3095" w:type="dxa"/>
          </w:tcPr>
          <w:p w14:paraId="06E0FCAC" w14:textId="67FB446B" w:rsidR="0004467A" w:rsidRPr="0004467A" w:rsidRDefault="0004467A" w:rsidP="0004467A">
            <w:pPr>
              <w:spacing w:after="0" w:line="240" w:lineRule="auto"/>
              <w:jc w:val="center"/>
              <w:rPr>
                <w:rFonts w:ascii="Times New Roman" w:hAnsi="Times New Roman"/>
                <w:bCs/>
                <w:sz w:val="24"/>
                <w:szCs w:val="24"/>
              </w:rPr>
            </w:pPr>
            <w:r w:rsidRPr="0004467A">
              <w:rPr>
                <w:rFonts w:ascii="Times New Roman" w:eastAsia="Calibri" w:hAnsi="Times New Roman"/>
                <w:color w:val="000000"/>
                <w:sz w:val="24"/>
                <w:szCs w:val="24"/>
              </w:rPr>
              <w:t>Духовно нравственное</w:t>
            </w:r>
          </w:p>
        </w:tc>
        <w:tc>
          <w:tcPr>
            <w:tcW w:w="3096" w:type="dxa"/>
          </w:tcPr>
          <w:p w14:paraId="004A02AB" w14:textId="4F806C4E" w:rsidR="0004467A" w:rsidRPr="0004467A" w:rsidRDefault="0004467A" w:rsidP="0004467A">
            <w:pPr>
              <w:spacing w:after="0" w:line="240" w:lineRule="auto"/>
              <w:jc w:val="center"/>
              <w:rPr>
                <w:rFonts w:ascii="Times New Roman" w:hAnsi="Times New Roman"/>
                <w:bCs/>
                <w:sz w:val="24"/>
                <w:szCs w:val="24"/>
              </w:rPr>
            </w:pPr>
            <w:r w:rsidRPr="0004467A">
              <w:rPr>
                <w:rFonts w:ascii="Times New Roman" w:eastAsia="Calibri" w:hAnsi="Times New Roman"/>
                <w:color w:val="000000"/>
                <w:sz w:val="24"/>
                <w:szCs w:val="24"/>
              </w:rPr>
              <w:t>Жизнь, милосердие, добро</w:t>
            </w:r>
          </w:p>
        </w:tc>
        <w:tc>
          <w:tcPr>
            <w:tcW w:w="3096" w:type="dxa"/>
          </w:tcPr>
          <w:p w14:paraId="7E8D9437" w14:textId="653C3B8C" w:rsidR="0004467A" w:rsidRPr="0004467A" w:rsidRDefault="0004467A" w:rsidP="0004467A">
            <w:pPr>
              <w:autoSpaceDE w:val="0"/>
              <w:autoSpaceDN w:val="0"/>
              <w:adjustRightInd w:val="0"/>
              <w:spacing w:after="0" w:line="240" w:lineRule="auto"/>
              <w:jc w:val="center"/>
              <w:rPr>
                <w:rFonts w:ascii="Times New Roman" w:eastAsia="Calibri" w:hAnsi="Times New Roman"/>
                <w:color w:val="000000"/>
                <w:sz w:val="24"/>
                <w:szCs w:val="24"/>
              </w:rPr>
            </w:pPr>
            <w:r w:rsidRPr="0004467A">
              <w:rPr>
                <w:rFonts w:ascii="Times New Roman" w:eastAsia="Calibri" w:hAnsi="Times New Roman"/>
                <w:color w:val="000000"/>
                <w:sz w:val="24"/>
                <w:szCs w:val="24"/>
              </w:rPr>
              <w:t>Способный понять и принять, что такое «хорошо» и «плохо».</w:t>
            </w:r>
          </w:p>
          <w:p w14:paraId="325505BB" w14:textId="187BECE8" w:rsidR="0004467A" w:rsidRPr="0004467A" w:rsidRDefault="0004467A" w:rsidP="0004467A">
            <w:pPr>
              <w:spacing w:after="0" w:line="240" w:lineRule="auto"/>
              <w:jc w:val="center"/>
              <w:rPr>
                <w:rFonts w:ascii="Times New Roman" w:hAnsi="Times New Roman"/>
                <w:bCs/>
                <w:sz w:val="24"/>
                <w:szCs w:val="24"/>
              </w:rPr>
            </w:pPr>
            <w:r w:rsidRPr="0004467A">
              <w:rPr>
                <w:rFonts w:ascii="Times New Roman" w:eastAsia="Calibri" w:hAnsi="Times New Roman"/>
                <w:color w:val="000000"/>
                <w:sz w:val="24"/>
                <w:szCs w:val="24"/>
              </w:rPr>
              <w:t>Проявляющий сочувствие, доброту.</w:t>
            </w:r>
          </w:p>
        </w:tc>
      </w:tr>
      <w:tr w:rsidR="0004467A" w:rsidRPr="0004467A" w14:paraId="4DD0B9B0" w14:textId="77777777" w:rsidTr="0004467A">
        <w:tc>
          <w:tcPr>
            <w:tcW w:w="3095" w:type="dxa"/>
          </w:tcPr>
          <w:p w14:paraId="0CEBCEDF" w14:textId="5F1D2C39" w:rsidR="0004467A" w:rsidRPr="0004467A" w:rsidRDefault="0004467A" w:rsidP="0004467A">
            <w:pPr>
              <w:spacing w:after="0" w:line="240" w:lineRule="auto"/>
              <w:jc w:val="center"/>
              <w:rPr>
                <w:rFonts w:ascii="Times New Roman" w:hAnsi="Times New Roman"/>
                <w:bCs/>
                <w:sz w:val="24"/>
                <w:szCs w:val="24"/>
              </w:rPr>
            </w:pPr>
            <w:r w:rsidRPr="0004467A">
              <w:rPr>
                <w:rFonts w:ascii="Times New Roman" w:eastAsia="Calibri" w:hAnsi="Times New Roman"/>
                <w:color w:val="000000"/>
                <w:sz w:val="24"/>
                <w:szCs w:val="24"/>
              </w:rPr>
              <w:t>Социальное</w:t>
            </w:r>
          </w:p>
        </w:tc>
        <w:tc>
          <w:tcPr>
            <w:tcW w:w="3096" w:type="dxa"/>
          </w:tcPr>
          <w:p w14:paraId="71188A99" w14:textId="7D366EA1" w:rsidR="0004467A" w:rsidRPr="0004467A" w:rsidRDefault="0004467A" w:rsidP="0004467A">
            <w:pPr>
              <w:autoSpaceDE w:val="0"/>
              <w:autoSpaceDN w:val="0"/>
              <w:adjustRightInd w:val="0"/>
              <w:spacing w:after="0" w:line="240" w:lineRule="auto"/>
              <w:jc w:val="center"/>
              <w:rPr>
                <w:rFonts w:ascii="Times New Roman" w:eastAsia="Calibri" w:hAnsi="Times New Roman"/>
                <w:color w:val="000000"/>
                <w:sz w:val="24"/>
                <w:szCs w:val="24"/>
              </w:rPr>
            </w:pPr>
            <w:r w:rsidRPr="0004467A">
              <w:rPr>
                <w:rFonts w:ascii="Times New Roman" w:eastAsia="Calibri" w:hAnsi="Times New Roman"/>
                <w:color w:val="000000"/>
                <w:sz w:val="24"/>
                <w:szCs w:val="24"/>
              </w:rPr>
              <w:t>Человек, семья,</w:t>
            </w:r>
          </w:p>
          <w:p w14:paraId="558A07B1" w14:textId="2C3F1438" w:rsidR="0004467A" w:rsidRPr="0004467A" w:rsidRDefault="0004467A" w:rsidP="0004467A">
            <w:pPr>
              <w:autoSpaceDE w:val="0"/>
              <w:autoSpaceDN w:val="0"/>
              <w:adjustRightInd w:val="0"/>
              <w:spacing w:after="0" w:line="240" w:lineRule="auto"/>
              <w:jc w:val="center"/>
              <w:rPr>
                <w:rFonts w:ascii="Times New Roman" w:eastAsia="Calibri" w:hAnsi="Times New Roman"/>
                <w:color w:val="000000"/>
                <w:sz w:val="24"/>
                <w:szCs w:val="24"/>
              </w:rPr>
            </w:pPr>
            <w:r w:rsidRPr="0004467A">
              <w:rPr>
                <w:rFonts w:ascii="Times New Roman" w:eastAsia="Calibri" w:hAnsi="Times New Roman"/>
                <w:color w:val="000000"/>
                <w:sz w:val="24"/>
                <w:szCs w:val="24"/>
              </w:rPr>
              <w:t>дружба,</w:t>
            </w:r>
          </w:p>
          <w:p w14:paraId="4D6C0978" w14:textId="0AF77A65" w:rsidR="0004467A" w:rsidRPr="0004467A" w:rsidRDefault="0004467A" w:rsidP="0004467A">
            <w:pPr>
              <w:spacing w:after="0" w:line="240" w:lineRule="auto"/>
              <w:jc w:val="center"/>
              <w:rPr>
                <w:rFonts w:ascii="Times New Roman" w:hAnsi="Times New Roman"/>
                <w:bCs/>
                <w:sz w:val="24"/>
                <w:szCs w:val="24"/>
              </w:rPr>
            </w:pPr>
            <w:r w:rsidRPr="0004467A">
              <w:rPr>
                <w:rFonts w:ascii="Times New Roman" w:eastAsia="Calibri" w:hAnsi="Times New Roman"/>
                <w:color w:val="000000"/>
                <w:sz w:val="24"/>
                <w:szCs w:val="24"/>
              </w:rPr>
              <w:t>сотрудничество</w:t>
            </w:r>
          </w:p>
        </w:tc>
        <w:tc>
          <w:tcPr>
            <w:tcW w:w="3096" w:type="dxa"/>
          </w:tcPr>
          <w:p w14:paraId="1B278A5F" w14:textId="531F2432" w:rsidR="0004467A" w:rsidRPr="0004467A" w:rsidRDefault="0004467A" w:rsidP="0004467A">
            <w:pPr>
              <w:autoSpaceDE w:val="0"/>
              <w:autoSpaceDN w:val="0"/>
              <w:adjustRightInd w:val="0"/>
              <w:spacing w:after="0" w:line="240" w:lineRule="auto"/>
              <w:jc w:val="center"/>
              <w:rPr>
                <w:rFonts w:ascii="Times New Roman" w:eastAsia="Calibri" w:hAnsi="Times New Roman"/>
                <w:color w:val="000000"/>
                <w:sz w:val="24"/>
                <w:szCs w:val="24"/>
              </w:rPr>
            </w:pPr>
            <w:r w:rsidRPr="0004467A">
              <w:rPr>
                <w:rFonts w:ascii="Times New Roman" w:eastAsia="Calibri" w:hAnsi="Times New Roman"/>
                <w:color w:val="000000"/>
                <w:sz w:val="24"/>
                <w:szCs w:val="24"/>
              </w:rPr>
              <w:t>Испытывающий чувство удовольствия в случае одобрения и чувство огорчения в случае неодобрения со стороны взрослых.</w:t>
            </w:r>
          </w:p>
          <w:p w14:paraId="56F42684" w14:textId="6CBC7225" w:rsidR="0004467A" w:rsidRPr="0004467A" w:rsidRDefault="0004467A" w:rsidP="0004467A">
            <w:pPr>
              <w:autoSpaceDE w:val="0"/>
              <w:autoSpaceDN w:val="0"/>
              <w:adjustRightInd w:val="0"/>
              <w:spacing w:after="0" w:line="240" w:lineRule="auto"/>
              <w:jc w:val="center"/>
              <w:rPr>
                <w:rFonts w:ascii="Times New Roman" w:eastAsia="Calibri" w:hAnsi="Times New Roman"/>
                <w:color w:val="000000"/>
                <w:sz w:val="24"/>
                <w:szCs w:val="24"/>
              </w:rPr>
            </w:pPr>
            <w:r w:rsidRPr="0004467A">
              <w:rPr>
                <w:rFonts w:ascii="Times New Roman" w:eastAsia="Calibri" w:hAnsi="Times New Roman"/>
                <w:color w:val="000000"/>
                <w:sz w:val="24"/>
                <w:szCs w:val="24"/>
              </w:rPr>
              <w:t>Проявляющий интерес к другим детям и способный бесконфликтно играть рядом с ними.</w:t>
            </w:r>
          </w:p>
          <w:p w14:paraId="6F768525" w14:textId="1473E96F" w:rsidR="0004467A" w:rsidRPr="0004467A" w:rsidRDefault="0004467A" w:rsidP="0004467A">
            <w:pPr>
              <w:autoSpaceDE w:val="0"/>
              <w:autoSpaceDN w:val="0"/>
              <w:adjustRightInd w:val="0"/>
              <w:spacing w:after="0" w:line="240" w:lineRule="auto"/>
              <w:jc w:val="center"/>
              <w:rPr>
                <w:rFonts w:ascii="Times New Roman" w:eastAsia="Calibri" w:hAnsi="Times New Roman"/>
                <w:color w:val="000000"/>
                <w:sz w:val="24"/>
                <w:szCs w:val="24"/>
              </w:rPr>
            </w:pPr>
            <w:r w:rsidRPr="0004467A">
              <w:rPr>
                <w:rFonts w:ascii="Times New Roman" w:eastAsia="Calibri" w:hAnsi="Times New Roman"/>
                <w:color w:val="000000"/>
                <w:sz w:val="24"/>
                <w:szCs w:val="24"/>
              </w:rPr>
              <w:t>Проявляющий позицию «Я сам!».</w:t>
            </w:r>
          </w:p>
          <w:p w14:paraId="30DECB90" w14:textId="3DCF01B2" w:rsidR="0004467A" w:rsidRPr="0004467A" w:rsidRDefault="0004467A" w:rsidP="0004467A">
            <w:pPr>
              <w:autoSpaceDE w:val="0"/>
              <w:autoSpaceDN w:val="0"/>
              <w:adjustRightInd w:val="0"/>
              <w:spacing w:after="0" w:line="240" w:lineRule="auto"/>
              <w:jc w:val="center"/>
              <w:rPr>
                <w:rFonts w:ascii="Times New Roman" w:eastAsia="Calibri" w:hAnsi="Times New Roman"/>
                <w:color w:val="000000"/>
                <w:sz w:val="24"/>
                <w:szCs w:val="24"/>
              </w:rPr>
            </w:pPr>
            <w:r w:rsidRPr="0004467A">
              <w:rPr>
                <w:rFonts w:ascii="Times New Roman" w:eastAsia="Calibri" w:hAnsi="Times New Roman"/>
                <w:color w:val="000000"/>
                <w:sz w:val="24"/>
                <w:szCs w:val="24"/>
              </w:rPr>
              <w:t>Способный к самостоятельным (свободным)</w:t>
            </w:r>
          </w:p>
          <w:p w14:paraId="44B423DD" w14:textId="4980D03F" w:rsidR="0004467A" w:rsidRPr="0004467A" w:rsidRDefault="0004467A" w:rsidP="0004467A">
            <w:pPr>
              <w:spacing w:after="0" w:line="240" w:lineRule="auto"/>
              <w:jc w:val="center"/>
              <w:rPr>
                <w:rFonts w:ascii="Times New Roman" w:hAnsi="Times New Roman"/>
                <w:bCs/>
                <w:sz w:val="24"/>
                <w:szCs w:val="24"/>
              </w:rPr>
            </w:pPr>
            <w:r w:rsidRPr="0004467A">
              <w:rPr>
                <w:rFonts w:ascii="Times New Roman" w:eastAsia="Calibri" w:hAnsi="Times New Roman"/>
                <w:color w:val="000000"/>
                <w:sz w:val="24"/>
                <w:szCs w:val="24"/>
              </w:rPr>
              <w:t>активным действиям в общении.</w:t>
            </w:r>
          </w:p>
        </w:tc>
      </w:tr>
      <w:tr w:rsidR="0004467A" w:rsidRPr="0004467A" w14:paraId="38BFC6DA" w14:textId="77777777" w:rsidTr="0004467A">
        <w:tc>
          <w:tcPr>
            <w:tcW w:w="3095" w:type="dxa"/>
          </w:tcPr>
          <w:p w14:paraId="5B707E0F" w14:textId="7C723864" w:rsidR="0004467A" w:rsidRPr="0004467A" w:rsidRDefault="0004467A" w:rsidP="0004467A">
            <w:pPr>
              <w:spacing w:after="0" w:line="240" w:lineRule="auto"/>
              <w:jc w:val="center"/>
              <w:rPr>
                <w:rFonts w:ascii="Times New Roman" w:hAnsi="Times New Roman"/>
                <w:bCs/>
                <w:sz w:val="24"/>
                <w:szCs w:val="24"/>
              </w:rPr>
            </w:pPr>
            <w:r w:rsidRPr="0004467A">
              <w:rPr>
                <w:rFonts w:ascii="Times New Roman" w:eastAsia="Calibri" w:hAnsi="Times New Roman"/>
                <w:color w:val="000000"/>
                <w:sz w:val="24"/>
                <w:szCs w:val="24"/>
              </w:rPr>
              <w:t xml:space="preserve">Познавательное </w:t>
            </w:r>
          </w:p>
        </w:tc>
        <w:tc>
          <w:tcPr>
            <w:tcW w:w="3096" w:type="dxa"/>
          </w:tcPr>
          <w:p w14:paraId="05A0FF96" w14:textId="44EA45FF" w:rsidR="0004467A" w:rsidRPr="0004467A" w:rsidRDefault="0004467A" w:rsidP="0004467A">
            <w:pPr>
              <w:spacing w:after="0" w:line="240" w:lineRule="auto"/>
              <w:jc w:val="center"/>
              <w:rPr>
                <w:rFonts w:ascii="Times New Roman" w:hAnsi="Times New Roman"/>
                <w:bCs/>
                <w:sz w:val="24"/>
                <w:szCs w:val="24"/>
              </w:rPr>
            </w:pPr>
            <w:r w:rsidRPr="0004467A">
              <w:rPr>
                <w:rFonts w:ascii="Times New Roman" w:eastAsia="Calibri" w:hAnsi="Times New Roman"/>
                <w:color w:val="000000"/>
                <w:sz w:val="24"/>
                <w:szCs w:val="24"/>
              </w:rPr>
              <w:t xml:space="preserve">Познание </w:t>
            </w:r>
          </w:p>
        </w:tc>
        <w:tc>
          <w:tcPr>
            <w:tcW w:w="3096" w:type="dxa"/>
          </w:tcPr>
          <w:p w14:paraId="6A8C103D" w14:textId="77777777" w:rsidR="0004467A" w:rsidRPr="0004467A" w:rsidRDefault="0004467A" w:rsidP="0004467A">
            <w:pPr>
              <w:autoSpaceDE w:val="0"/>
              <w:autoSpaceDN w:val="0"/>
              <w:adjustRightInd w:val="0"/>
              <w:spacing w:after="0" w:line="240" w:lineRule="auto"/>
              <w:rPr>
                <w:rFonts w:ascii="Times New Roman" w:eastAsia="Calibri" w:hAnsi="Times New Roman"/>
                <w:color w:val="000000"/>
                <w:sz w:val="24"/>
                <w:szCs w:val="24"/>
              </w:rPr>
            </w:pPr>
            <w:r w:rsidRPr="0004467A">
              <w:rPr>
                <w:rFonts w:ascii="Times New Roman" w:eastAsia="Calibri" w:hAnsi="Times New Roman"/>
                <w:color w:val="000000"/>
                <w:sz w:val="24"/>
                <w:szCs w:val="24"/>
              </w:rPr>
              <w:t xml:space="preserve">Проявляющий интерес к окружающему миру </w:t>
            </w:r>
          </w:p>
          <w:p w14:paraId="0C79D3D2" w14:textId="1A57F4BD" w:rsidR="0004467A" w:rsidRPr="0004467A" w:rsidRDefault="0004467A" w:rsidP="0004467A">
            <w:pPr>
              <w:spacing w:after="0" w:line="240" w:lineRule="auto"/>
              <w:jc w:val="center"/>
              <w:rPr>
                <w:rFonts w:ascii="Times New Roman" w:hAnsi="Times New Roman"/>
                <w:bCs/>
                <w:sz w:val="24"/>
                <w:szCs w:val="24"/>
              </w:rPr>
            </w:pPr>
            <w:r w:rsidRPr="0004467A">
              <w:rPr>
                <w:rFonts w:ascii="Times New Roman" w:eastAsia="Calibri" w:hAnsi="Times New Roman"/>
                <w:color w:val="000000"/>
                <w:sz w:val="24"/>
                <w:szCs w:val="24"/>
              </w:rPr>
              <w:t xml:space="preserve">и активность в поведении и деятельности. </w:t>
            </w:r>
          </w:p>
        </w:tc>
      </w:tr>
      <w:tr w:rsidR="0004467A" w:rsidRPr="0004467A" w14:paraId="1F56790C" w14:textId="77777777" w:rsidTr="0004467A">
        <w:tc>
          <w:tcPr>
            <w:tcW w:w="3095" w:type="dxa"/>
          </w:tcPr>
          <w:p w14:paraId="68F73822" w14:textId="75221192" w:rsidR="0004467A" w:rsidRPr="0004467A" w:rsidRDefault="0004467A" w:rsidP="0004467A">
            <w:pPr>
              <w:autoSpaceDE w:val="0"/>
              <w:autoSpaceDN w:val="0"/>
              <w:adjustRightInd w:val="0"/>
              <w:spacing w:after="0" w:line="240" w:lineRule="auto"/>
              <w:jc w:val="center"/>
              <w:rPr>
                <w:rFonts w:ascii="Times New Roman" w:eastAsia="Calibri" w:hAnsi="Times New Roman"/>
                <w:color w:val="000000"/>
                <w:sz w:val="24"/>
                <w:szCs w:val="24"/>
              </w:rPr>
            </w:pPr>
            <w:r w:rsidRPr="0004467A">
              <w:rPr>
                <w:rFonts w:ascii="Times New Roman" w:eastAsia="Calibri" w:hAnsi="Times New Roman"/>
                <w:color w:val="000000"/>
                <w:sz w:val="24"/>
                <w:szCs w:val="24"/>
              </w:rPr>
              <w:t>Физическое</w:t>
            </w:r>
          </w:p>
          <w:p w14:paraId="303C6F70" w14:textId="370910CA" w:rsidR="0004467A" w:rsidRPr="0004467A" w:rsidRDefault="0004467A" w:rsidP="0004467A">
            <w:pPr>
              <w:spacing w:after="0" w:line="240" w:lineRule="auto"/>
              <w:jc w:val="center"/>
              <w:rPr>
                <w:rFonts w:ascii="Times New Roman" w:hAnsi="Times New Roman"/>
                <w:bCs/>
                <w:sz w:val="24"/>
                <w:szCs w:val="24"/>
              </w:rPr>
            </w:pPr>
            <w:r w:rsidRPr="0004467A">
              <w:rPr>
                <w:rFonts w:ascii="Times New Roman" w:eastAsia="Calibri" w:hAnsi="Times New Roman"/>
                <w:color w:val="000000"/>
                <w:sz w:val="24"/>
                <w:szCs w:val="24"/>
              </w:rPr>
              <w:t>и оздоровительное</w:t>
            </w:r>
          </w:p>
        </w:tc>
        <w:tc>
          <w:tcPr>
            <w:tcW w:w="3096" w:type="dxa"/>
          </w:tcPr>
          <w:p w14:paraId="198BF827" w14:textId="71D5EDDF" w:rsidR="0004467A" w:rsidRPr="0004467A" w:rsidRDefault="0004467A" w:rsidP="0004467A">
            <w:pPr>
              <w:spacing w:after="0" w:line="240" w:lineRule="auto"/>
              <w:jc w:val="center"/>
              <w:rPr>
                <w:rFonts w:ascii="Times New Roman" w:hAnsi="Times New Roman"/>
                <w:bCs/>
                <w:sz w:val="24"/>
                <w:szCs w:val="24"/>
              </w:rPr>
            </w:pPr>
            <w:r w:rsidRPr="0004467A">
              <w:rPr>
                <w:rFonts w:ascii="Times New Roman" w:eastAsia="Calibri" w:hAnsi="Times New Roman"/>
                <w:color w:val="000000"/>
                <w:sz w:val="24"/>
                <w:szCs w:val="24"/>
              </w:rPr>
              <w:t>Здоровье, жизнь</w:t>
            </w:r>
          </w:p>
        </w:tc>
        <w:tc>
          <w:tcPr>
            <w:tcW w:w="3096" w:type="dxa"/>
          </w:tcPr>
          <w:p w14:paraId="35319529" w14:textId="371371B5" w:rsidR="0004467A" w:rsidRPr="0004467A" w:rsidRDefault="0004467A" w:rsidP="0004467A">
            <w:pPr>
              <w:autoSpaceDE w:val="0"/>
              <w:autoSpaceDN w:val="0"/>
              <w:adjustRightInd w:val="0"/>
              <w:spacing w:after="0" w:line="240" w:lineRule="auto"/>
              <w:jc w:val="center"/>
              <w:rPr>
                <w:rFonts w:ascii="Times New Roman" w:eastAsia="Calibri" w:hAnsi="Times New Roman"/>
                <w:color w:val="000000"/>
                <w:sz w:val="24"/>
                <w:szCs w:val="24"/>
              </w:rPr>
            </w:pPr>
            <w:r w:rsidRPr="0004467A">
              <w:rPr>
                <w:rFonts w:ascii="Times New Roman" w:eastAsia="Calibri" w:hAnsi="Times New Roman"/>
                <w:color w:val="000000"/>
                <w:sz w:val="24"/>
                <w:szCs w:val="24"/>
              </w:rPr>
              <w:t xml:space="preserve">Понимающий ценность жизни и здоровья, владеющий основными способами укрепления здоровья - физическая культура, закаливание, </w:t>
            </w:r>
            <w:r w:rsidRPr="0004467A">
              <w:rPr>
                <w:rFonts w:ascii="Times New Roman" w:eastAsia="Calibri" w:hAnsi="Times New Roman"/>
                <w:color w:val="000000"/>
                <w:sz w:val="24"/>
                <w:szCs w:val="24"/>
              </w:rPr>
              <w:lastRenderedPageBreak/>
              <w:t>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29BBA931" w14:textId="7FFE0398" w:rsidR="0004467A" w:rsidRPr="0004467A" w:rsidRDefault="0004467A" w:rsidP="0004467A">
            <w:pPr>
              <w:spacing w:after="0" w:line="240" w:lineRule="auto"/>
              <w:jc w:val="center"/>
              <w:rPr>
                <w:rFonts w:ascii="Times New Roman" w:hAnsi="Times New Roman"/>
                <w:bCs/>
                <w:sz w:val="24"/>
                <w:szCs w:val="24"/>
              </w:rPr>
            </w:pPr>
            <w:r w:rsidRPr="0004467A">
              <w:rPr>
                <w:rFonts w:ascii="Times New Roman" w:eastAsia="Calibri" w:hAnsi="Times New Roman"/>
                <w:color w:val="000000"/>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04467A" w:rsidRPr="0004467A" w14:paraId="58F4F7D5" w14:textId="77777777" w:rsidTr="0004467A">
        <w:tc>
          <w:tcPr>
            <w:tcW w:w="3095" w:type="dxa"/>
          </w:tcPr>
          <w:p w14:paraId="536E7655" w14:textId="4C08A899" w:rsidR="0004467A" w:rsidRPr="0004467A" w:rsidRDefault="0004467A" w:rsidP="0004467A">
            <w:pPr>
              <w:spacing w:after="0" w:line="240" w:lineRule="auto"/>
              <w:jc w:val="center"/>
              <w:rPr>
                <w:rFonts w:ascii="Times New Roman" w:hAnsi="Times New Roman"/>
                <w:bCs/>
                <w:sz w:val="24"/>
                <w:szCs w:val="24"/>
              </w:rPr>
            </w:pPr>
            <w:r w:rsidRPr="0004467A">
              <w:rPr>
                <w:rFonts w:ascii="Times New Roman" w:eastAsia="Calibri" w:hAnsi="Times New Roman"/>
                <w:color w:val="000000"/>
                <w:sz w:val="24"/>
                <w:szCs w:val="24"/>
              </w:rPr>
              <w:lastRenderedPageBreak/>
              <w:t xml:space="preserve">Трудовое </w:t>
            </w:r>
          </w:p>
        </w:tc>
        <w:tc>
          <w:tcPr>
            <w:tcW w:w="3096" w:type="dxa"/>
          </w:tcPr>
          <w:p w14:paraId="4FBE84D4" w14:textId="0338DBF0" w:rsidR="0004467A" w:rsidRPr="0004467A" w:rsidRDefault="0004467A" w:rsidP="0004467A">
            <w:pPr>
              <w:spacing w:after="0" w:line="240" w:lineRule="auto"/>
              <w:jc w:val="center"/>
              <w:rPr>
                <w:rFonts w:ascii="Times New Roman" w:hAnsi="Times New Roman"/>
                <w:bCs/>
                <w:sz w:val="24"/>
                <w:szCs w:val="24"/>
              </w:rPr>
            </w:pPr>
            <w:r w:rsidRPr="0004467A">
              <w:rPr>
                <w:rFonts w:ascii="Times New Roman" w:eastAsia="Calibri" w:hAnsi="Times New Roman"/>
                <w:color w:val="000000"/>
                <w:sz w:val="24"/>
                <w:szCs w:val="24"/>
              </w:rPr>
              <w:t xml:space="preserve">Труд </w:t>
            </w:r>
          </w:p>
        </w:tc>
        <w:tc>
          <w:tcPr>
            <w:tcW w:w="3096" w:type="dxa"/>
          </w:tcPr>
          <w:p w14:paraId="375A3E4F" w14:textId="4EDCCC10" w:rsidR="0004467A" w:rsidRPr="0004467A" w:rsidRDefault="0004467A" w:rsidP="0004467A">
            <w:pPr>
              <w:autoSpaceDE w:val="0"/>
              <w:autoSpaceDN w:val="0"/>
              <w:adjustRightInd w:val="0"/>
              <w:spacing w:after="0" w:line="240" w:lineRule="auto"/>
              <w:jc w:val="center"/>
              <w:rPr>
                <w:rFonts w:ascii="Times New Roman" w:eastAsia="Calibri" w:hAnsi="Times New Roman"/>
                <w:color w:val="000000"/>
                <w:sz w:val="24"/>
                <w:szCs w:val="24"/>
              </w:rPr>
            </w:pPr>
            <w:r w:rsidRPr="0004467A">
              <w:rPr>
                <w:rFonts w:ascii="Times New Roman" w:eastAsia="Calibri" w:hAnsi="Times New Roman"/>
                <w:color w:val="000000"/>
                <w:sz w:val="24"/>
                <w:szCs w:val="24"/>
              </w:rPr>
              <w:t>Поддерживающий элементарный порядок в окружающей обстановке.</w:t>
            </w:r>
          </w:p>
          <w:p w14:paraId="5AFA8CB6" w14:textId="078D66BF" w:rsidR="0004467A" w:rsidRPr="0004467A" w:rsidRDefault="0004467A" w:rsidP="0004467A">
            <w:pPr>
              <w:spacing w:after="0" w:line="240" w:lineRule="auto"/>
              <w:jc w:val="center"/>
              <w:rPr>
                <w:rFonts w:ascii="Times New Roman" w:hAnsi="Times New Roman"/>
                <w:bCs/>
                <w:sz w:val="24"/>
                <w:szCs w:val="24"/>
              </w:rPr>
            </w:pPr>
            <w:r w:rsidRPr="0004467A">
              <w:rPr>
                <w:rFonts w:ascii="Times New Roman" w:eastAsia="Calibri" w:hAnsi="Times New Roman"/>
                <w:color w:val="000000"/>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04467A" w:rsidRPr="0004467A" w14:paraId="56474F6C" w14:textId="77777777" w:rsidTr="0004467A">
        <w:tc>
          <w:tcPr>
            <w:tcW w:w="3095" w:type="dxa"/>
          </w:tcPr>
          <w:p w14:paraId="48D49ECA" w14:textId="060240A6" w:rsidR="0004467A" w:rsidRPr="0004467A" w:rsidRDefault="0004467A" w:rsidP="0004467A">
            <w:pPr>
              <w:spacing w:after="0" w:line="240" w:lineRule="auto"/>
              <w:jc w:val="center"/>
              <w:rPr>
                <w:rFonts w:ascii="Times New Roman" w:hAnsi="Times New Roman"/>
                <w:bCs/>
                <w:sz w:val="24"/>
                <w:szCs w:val="24"/>
              </w:rPr>
            </w:pPr>
            <w:r w:rsidRPr="0004467A">
              <w:rPr>
                <w:rFonts w:ascii="Times New Roman" w:eastAsia="Calibri" w:hAnsi="Times New Roman"/>
                <w:color w:val="000000"/>
                <w:sz w:val="24"/>
                <w:szCs w:val="24"/>
              </w:rPr>
              <w:t>Эстетическое</w:t>
            </w:r>
          </w:p>
        </w:tc>
        <w:tc>
          <w:tcPr>
            <w:tcW w:w="3096" w:type="dxa"/>
          </w:tcPr>
          <w:p w14:paraId="66F40566" w14:textId="1F76CC71" w:rsidR="0004467A" w:rsidRPr="0004467A" w:rsidRDefault="0004467A" w:rsidP="0004467A">
            <w:pPr>
              <w:autoSpaceDE w:val="0"/>
              <w:autoSpaceDN w:val="0"/>
              <w:adjustRightInd w:val="0"/>
              <w:spacing w:after="0" w:line="240" w:lineRule="auto"/>
              <w:jc w:val="center"/>
              <w:rPr>
                <w:rFonts w:ascii="Times New Roman" w:eastAsia="Calibri" w:hAnsi="Times New Roman"/>
                <w:color w:val="000000"/>
                <w:sz w:val="24"/>
                <w:szCs w:val="24"/>
              </w:rPr>
            </w:pPr>
            <w:r w:rsidRPr="0004467A">
              <w:rPr>
                <w:rFonts w:ascii="Times New Roman" w:eastAsia="Calibri" w:hAnsi="Times New Roman"/>
                <w:color w:val="000000"/>
                <w:sz w:val="24"/>
                <w:szCs w:val="24"/>
              </w:rPr>
              <w:t>Культура и</w:t>
            </w:r>
          </w:p>
          <w:p w14:paraId="1FDC8141" w14:textId="2B8DBE01" w:rsidR="0004467A" w:rsidRPr="0004467A" w:rsidRDefault="0004467A" w:rsidP="0004467A">
            <w:pPr>
              <w:spacing w:after="0" w:line="240" w:lineRule="auto"/>
              <w:jc w:val="center"/>
              <w:rPr>
                <w:rFonts w:ascii="Times New Roman" w:hAnsi="Times New Roman"/>
                <w:bCs/>
                <w:sz w:val="24"/>
                <w:szCs w:val="24"/>
              </w:rPr>
            </w:pPr>
            <w:r w:rsidRPr="0004467A">
              <w:rPr>
                <w:rFonts w:ascii="Times New Roman" w:eastAsia="Calibri" w:hAnsi="Times New Roman"/>
                <w:color w:val="000000"/>
                <w:sz w:val="24"/>
                <w:szCs w:val="24"/>
              </w:rPr>
              <w:t>красота</w:t>
            </w:r>
          </w:p>
        </w:tc>
        <w:tc>
          <w:tcPr>
            <w:tcW w:w="3096" w:type="dxa"/>
          </w:tcPr>
          <w:p w14:paraId="6957543B" w14:textId="77BEF39E" w:rsidR="0004467A" w:rsidRPr="0004467A" w:rsidRDefault="0004467A" w:rsidP="0004467A">
            <w:pPr>
              <w:spacing w:after="0" w:line="240" w:lineRule="auto"/>
              <w:jc w:val="center"/>
              <w:rPr>
                <w:rFonts w:ascii="Times New Roman" w:hAnsi="Times New Roman"/>
                <w:bCs/>
                <w:sz w:val="24"/>
                <w:szCs w:val="24"/>
              </w:rPr>
            </w:pPr>
            <w:r w:rsidRPr="0004467A">
              <w:rPr>
                <w:rFonts w:ascii="Times New Roman" w:eastAsia="Calibri" w:hAnsi="Times New Roman"/>
                <w:color w:val="000000"/>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 оформительской, музыкальной, словесно- речевой, театрализованной и другое).</w:t>
            </w:r>
          </w:p>
        </w:tc>
      </w:tr>
    </w:tbl>
    <w:p w14:paraId="65EFE744" w14:textId="77777777" w:rsidR="0004467A" w:rsidRDefault="0004467A" w:rsidP="0004467A">
      <w:pPr>
        <w:spacing w:after="0" w:line="240" w:lineRule="auto"/>
        <w:ind w:firstLine="567"/>
        <w:jc w:val="center"/>
        <w:rPr>
          <w:rFonts w:ascii="Times New Roman" w:hAnsi="Times New Roman"/>
          <w:bCs/>
          <w:sz w:val="24"/>
          <w:szCs w:val="24"/>
        </w:rPr>
      </w:pPr>
    </w:p>
    <w:p w14:paraId="12539926" w14:textId="5A12563E" w:rsidR="0004467A" w:rsidRPr="00E80FFC" w:rsidRDefault="00E80FFC">
      <w:pPr>
        <w:pStyle w:val="a5"/>
        <w:numPr>
          <w:ilvl w:val="2"/>
          <w:numId w:val="42"/>
        </w:numPr>
        <w:spacing w:after="0" w:line="240" w:lineRule="auto"/>
        <w:ind w:left="0" w:firstLine="0"/>
        <w:jc w:val="center"/>
        <w:rPr>
          <w:rFonts w:ascii="Times New Roman" w:hAnsi="Times New Roman"/>
          <w:b/>
          <w:sz w:val="24"/>
          <w:szCs w:val="24"/>
        </w:rPr>
      </w:pPr>
      <w:r w:rsidRPr="00E80FFC">
        <w:rPr>
          <w:rFonts w:ascii="Times New Roman" w:hAnsi="Times New Roman"/>
          <w:b/>
          <w:sz w:val="24"/>
          <w:szCs w:val="24"/>
        </w:rPr>
        <w:t>Целевые ориентиры воспитания детей на этапе завершения освоения Программы воспитания</w:t>
      </w:r>
    </w:p>
    <w:p w14:paraId="725BBFC9" w14:textId="77777777" w:rsidR="0004467A" w:rsidRDefault="0004467A" w:rsidP="0004467A">
      <w:pPr>
        <w:spacing w:after="0" w:line="240" w:lineRule="auto"/>
        <w:ind w:firstLine="567"/>
        <w:jc w:val="center"/>
        <w:rPr>
          <w:rFonts w:ascii="Times New Roman" w:hAnsi="Times New Roman"/>
          <w:bCs/>
          <w:sz w:val="24"/>
          <w:szCs w:val="24"/>
        </w:rPr>
      </w:pPr>
    </w:p>
    <w:tbl>
      <w:tblPr>
        <w:tblStyle w:val="a6"/>
        <w:tblW w:w="0" w:type="auto"/>
        <w:tblLook w:val="04A0" w:firstRow="1" w:lastRow="0" w:firstColumn="1" w:lastColumn="0" w:noHBand="0" w:noVBand="1"/>
      </w:tblPr>
      <w:tblGrid>
        <w:gridCol w:w="3015"/>
        <w:gridCol w:w="3009"/>
        <w:gridCol w:w="3037"/>
      </w:tblGrid>
      <w:tr w:rsidR="00E80FFC" w14:paraId="70089846" w14:textId="77777777" w:rsidTr="00E80FFC">
        <w:tc>
          <w:tcPr>
            <w:tcW w:w="3095" w:type="dxa"/>
          </w:tcPr>
          <w:p w14:paraId="127356CC" w14:textId="6C83E7AB" w:rsidR="00E80FFC" w:rsidRPr="00E80FFC" w:rsidRDefault="00E80FFC" w:rsidP="00E80FFC">
            <w:pPr>
              <w:autoSpaceDE w:val="0"/>
              <w:autoSpaceDN w:val="0"/>
              <w:adjustRightInd w:val="0"/>
              <w:spacing w:after="0" w:line="240" w:lineRule="auto"/>
              <w:jc w:val="center"/>
              <w:rPr>
                <w:rFonts w:ascii="Times New Roman" w:eastAsia="Calibri" w:hAnsi="Times New Roman"/>
                <w:color w:val="000000"/>
                <w:sz w:val="24"/>
                <w:szCs w:val="24"/>
              </w:rPr>
            </w:pPr>
            <w:r w:rsidRPr="00E80FFC">
              <w:rPr>
                <w:rFonts w:ascii="Times New Roman" w:eastAsia="Calibri" w:hAnsi="Times New Roman"/>
                <w:b/>
                <w:bCs/>
                <w:color w:val="000000"/>
                <w:sz w:val="24"/>
                <w:szCs w:val="24"/>
              </w:rPr>
              <w:t>Направление</w:t>
            </w:r>
          </w:p>
          <w:p w14:paraId="658FFCF1" w14:textId="1B5B8BC7" w:rsidR="00E80FFC" w:rsidRDefault="00E80FFC" w:rsidP="00E80FFC">
            <w:pPr>
              <w:spacing w:after="0" w:line="240" w:lineRule="auto"/>
              <w:jc w:val="center"/>
              <w:rPr>
                <w:rFonts w:ascii="Times New Roman" w:hAnsi="Times New Roman"/>
                <w:bCs/>
                <w:sz w:val="24"/>
                <w:szCs w:val="24"/>
              </w:rPr>
            </w:pPr>
            <w:r w:rsidRPr="00E80FFC">
              <w:rPr>
                <w:rFonts w:ascii="Times New Roman" w:eastAsia="Calibri" w:hAnsi="Times New Roman"/>
                <w:b/>
                <w:bCs/>
                <w:color w:val="000000"/>
                <w:sz w:val="24"/>
                <w:szCs w:val="24"/>
              </w:rPr>
              <w:t>воспитания</w:t>
            </w:r>
          </w:p>
        </w:tc>
        <w:tc>
          <w:tcPr>
            <w:tcW w:w="3096" w:type="dxa"/>
          </w:tcPr>
          <w:p w14:paraId="5FE79AC4" w14:textId="220E0020" w:rsidR="00E80FFC" w:rsidRDefault="00E80FFC" w:rsidP="00E80FFC">
            <w:pPr>
              <w:spacing w:after="0" w:line="240" w:lineRule="auto"/>
              <w:jc w:val="center"/>
              <w:rPr>
                <w:rFonts w:ascii="Times New Roman" w:hAnsi="Times New Roman"/>
                <w:bCs/>
                <w:sz w:val="24"/>
                <w:szCs w:val="24"/>
              </w:rPr>
            </w:pPr>
            <w:r w:rsidRPr="00E80FFC">
              <w:rPr>
                <w:rFonts w:ascii="Times New Roman" w:eastAsia="Calibri" w:hAnsi="Times New Roman"/>
                <w:b/>
                <w:bCs/>
                <w:color w:val="000000"/>
                <w:sz w:val="24"/>
                <w:szCs w:val="24"/>
              </w:rPr>
              <w:t>Ценности</w:t>
            </w:r>
          </w:p>
        </w:tc>
        <w:tc>
          <w:tcPr>
            <w:tcW w:w="3096" w:type="dxa"/>
          </w:tcPr>
          <w:p w14:paraId="53293CA6" w14:textId="0E279343" w:rsidR="00E80FFC" w:rsidRDefault="00E80FFC" w:rsidP="00E80FFC">
            <w:pPr>
              <w:spacing w:after="0" w:line="240" w:lineRule="auto"/>
              <w:jc w:val="center"/>
              <w:rPr>
                <w:rFonts w:ascii="Times New Roman" w:hAnsi="Times New Roman"/>
                <w:bCs/>
                <w:sz w:val="24"/>
                <w:szCs w:val="24"/>
              </w:rPr>
            </w:pPr>
            <w:r w:rsidRPr="00E80FFC">
              <w:rPr>
                <w:rFonts w:ascii="Times New Roman" w:eastAsia="Calibri" w:hAnsi="Times New Roman"/>
                <w:b/>
                <w:bCs/>
                <w:color w:val="000000"/>
                <w:sz w:val="24"/>
                <w:szCs w:val="24"/>
              </w:rPr>
              <w:t>Показатели</w:t>
            </w:r>
          </w:p>
        </w:tc>
      </w:tr>
      <w:tr w:rsidR="00E80FFC" w14:paraId="186E4D34" w14:textId="77777777" w:rsidTr="00E80FFC">
        <w:tc>
          <w:tcPr>
            <w:tcW w:w="3095" w:type="dxa"/>
          </w:tcPr>
          <w:p w14:paraId="14C6ABD2" w14:textId="1F491755" w:rsidR="00E80FFC" w:rsidRDefault="00E80FFC" w:rsidP="00E80FFC">
            <w:pPr>
              <w:spacing w:after="0" w:line="240" w:lineRule="auto"/>
              <w:jc w:val="center"/>
              <w:rPr>
                <w:rFonts w:ascii="Times New Roman" w:hAnsi="Times New Roman"/>
                <w:bCs/>
                <w:sz w:val="24"/>
                <w:szCs w:val="24"/>
              </w:rPr>
            </w:pPr>
            <w:r w:rsidRPr="00E80FFC">
              <w:rPr>
                <w:rFonts w:ascii="Times New Roman" w:eastAsia="Calibri" w:hAnsi="Times New Roman"/>
                <w:color w:val="000000"/>
                <w:sz w:val="24"/>
                <w:szCs w:val="24"/>
              </w:rPr>
              <w:t>Патриотическое</w:t>
            </w:r>
          </w:p>
        </w:tc>
        <w:tc>
          <w:tcPr>
            <w:tcW w:w="3096" w:type="dxa"/>
          </w:tcPr>
          <w:p w14:paraId="24BA4A78" w14:textId="5210CEE0" w:rsidR="00E80FFC" w:rsidRDefault="00E80FFC" w:rsidP="00E80FFC">
            <w:pPr>
              <w:spacing w:after="0" w:line="240" w:lineRule="auto"/>
              <w:jc w:val="center"/>
              <w:rPr>
                <w:rFonts w:ascii="Times New Roman" w:hAnsi="Times New Roman"/>
                <w:bCs/>
                <w:sz w:val="24"/>
                <w:szCs w:val="24"/>
              </w:rPr>
            </w:pPr>
            <w:r w:rsidRPr="00E80FFC">
              <w:rPr>
                <w:rFonts w:ascii="Times New Roman" w:eastAsia="Calibri" w:hAnsi="Times New Roman"/>
                <w:color w:val="000000"/>
                <w:sz w:val="24"/>
                <w:szCs w:val="24"/>
              </w:rPr>
              <w:t>Родина, природа</w:t>
            </w:r>
          </w:p>
        </w:tc>
        <w:tc>
          <w:tcPr>
            <w:tcW w:w="3096" w:type="dxa"/>
          </w:tcPr>
          <w:p w14:paraId="19C79365" w14:textId="69DD4DA6" w:rsidR="00E80FFC" w:rsidRDefault="00E80FFC" w:rsidP="00E80FFC">
            <w:pPr>
              <w:spacing w:after="0" w:line="240" w:lineRule="auto"/>
              <w:jc w:val="center"/>
              <w:rPr>
                <w:rFonts w:ascii="Times New Roman" w:hAnsi="Times New Roman"/>
                <w:bCs/>
                <w:sz w:val="24"/>
                <w:szCs w:val="24"/>
              </w:rPr>
            </w:pPr>
            <w:r w:rsidRPr="00E80FFC">
              <w:rPr>
                <w:rFonts w:ascii="Times New Roman" w:eastAsia="Calibri" w:hAnsi="Times New Roman"/>
                <w:color w:val="000000"/>
                <w:sz w:val="24"/>
                <w:szCs w:val="24"/>
              </w:rPr>
              <w:t xml:space="preserve">Любящий свою малую родину и имеющий представление о своей </w:t>
            </w:r>
            <w:r w:rsidRPr="00E80FFC">
              <w:rPr>
                <w:rFonts w:ascii="Times New Roman" w:eastAsia="Calibri" w:hAnsi="Times New Roman"/>
                <w:color w:val="000000"/>
                <w:sz w:val="24"/>
                <w:szCs w:val="24"/>
              </w:rPr>
              <w:lastRenderedPageBreak/>
              <w:t>стране - России, испытывающий чувство привязанности к родному дому, семье, близким людям.</w:t>
            </w:r>
          </w:p>
        </w:tc>
      </w:tr>
      <w:tr w:rsidR="00E80FFC" w14:paraId="3A4494C5" w14:textId="77777777" w:rsidTr="00E80FFC">
        <w:tc>
          <w:tcPr>
            <w:tcW w:w="3095" w:type="dxa"/>
          </w:tcPr>
          <w:p w14:paraId="5A94909E" w14:textId="4C72B042" w:rsidR="00E80FFC" w:rsidRDefault="00E80FFC" w:rsidP="00E80FFC">
            <w:pPr>
              <w:spacing w:after="0" w:line="240" w:lineRule="auto"/>
              <w:jc w:val="center"/>
              <w:rPr>
                <w:rFonts w:ascii="Times New Roman" w:hAnsi="Times New Roman"/>
                <w:bCs/>
                <w:sz w:val="24"/>
                <w:szCs w:val="24"/>
              </w:rPr>
            </w:pPr>
            <w:r w:rsidRPr="00E80FFC">
              <w:rPr>
                <w:rFonts w:ascii="Times New Roman" w:eastAsia="Calibri" w:hAnsi="Times New Roman"/>
                <w:color w:val="000000"/>
                <w:sz w:val="24"/>
                <w:szCs w:val="24"/>
              </w:rPr>
              <w:lastRenderedPageBreak/>
              <w:t>Духовно</w:t>
            </w:r>
            <w:r>
              <w:rPr>
                <w:rFonts w:ascii="Times New Roman" w:eastAsia="Calibri" w:hAnsi="Times New Roman"/>
                <w:color w:val="000000"/>
                <w:sz w:val="24"/>
                <w:szCs w:val="24"/>
              </w:rPr>
              <w:t xml:space="preserve"> </w:t>
            </w:r>
            <w:r w:rsidRPr="00E80FFC">
              <w:rPr>
                <w:rFonts w:ascii="Times New Roman" w:eastAsia="Calibri" w:hAnsi="Times New Roman"/>
                <w:color w:val="000000"/>
                <w:sz w:val="24"/>
                <w:szCs w:val="24"/>
              </w:rPr>
              <w:t>нравственное</w:t>
            </w:r>
          </w:p>
        </w:tc>
        <w:tc>
          <w:tcPr>
            <w:tcW w:w="3096" w:type="dxa"/>
          </w:tcPr>
          <w:p w14:paraId="107CD73E" w14:textId="0A6405E9" w:rsidR="00E80FFC" w:rsidRDefault="00E80FFC" w:rsidP="00E80FFC">
            <w:pPr>
              <w:spacing w:after="0" w:line="240" w:lineRule="auto"/>
              <w:jc w:val="center"/>
              <w:rPr>
                <w:rFonts w:ascii="Times New Roman" w:hAnsi="Times New Roman"/>
                <w:bCs/>
                <w:sz w:val="24"/>
                <w:szCs w:val="24"/>
              </w:rPr>
            </w:pPr>
            <w:r w:rsidRPr="00E80FFC">
              <w:rPr>
                <w:rFonts w:ascii="Times New Roman" w:eastAsia="Calibri" w:hAnsi="Times New Roman"/>
                <w:color w:val="000000"/>
                <w:sz w:val="24"/>
                <w:szCs w:val="24"/>
              </w:rPr>
              <w:t>Жизнь, милосердие, добро</w:t>
            </w:r>
          </w:p>
        </w:tc>
        <w:tc>
          <w:tcPr>
            <w:tcW w:w="3096" w:type="dxa"/>
          </w:tcPr>
          <w:p w14:paraId="562C7DFB" w14:textId="3A437B56" w:rsidR="00E80FFC" w:rsidRPr="00E80FFC" w:rsidRDefault="00E80FFC" w:rsidP="00E80FFC">
            <w:pPr>
              <w:autoSpaceDE w:val="0"/>
              <w:autoSpaceDN w:val="0"/>
              <w:adjustRightInd w:val="0"/>
              <w:spacing w:after="0" w:line="240" w:lineRule="auto"/>
              <w:jc w:val="center"/>
              <w:rPr>
                <w:rFonts w:ascii="Times New Roman" w:eastAsia="Calibri" w:hAnsi="Times New Roman"/>
                <w:color w:val="000000"/>
                <w:sz w:val="24"/>
                <w:szCs w:val="24"/>
              </w:rPr>
            </w:pPr>
            <w:r w:rsidRPr="00E80FFC">
              <w:rPr>
                <w:rFonts w:ascii="Times New Roman" w:eastAsia="Calibri" w:hAnsi="Times New Roman"/>
                <w:color w:val="000000"/>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03E9F1C9" w14:textId="52933274" w:rsidR="00E80FFC" w:rsidRPr="00E80FFC" w:rsidRDefault="00E80FFC" w:rsidP="00E80FFC">
            <w:pPr>
              <w:autoSpaceDE w:val="0"/>
              <w:autoSpaceDN w:val="0"/>
              <w:adjustRightInd w:val="0"/>
              <w:spacing w:after="0" w:line="240" w:lineRule="auto"/>
              <w:jc w:val="center"/>
              <w:rPr>
                <w:rFonts w:ascii="Times New Roman" w:eastAsia="Calibri" w:hAnsi="Times New Roman"/>
                <w:color w:val="000000"/>
                <w:sz w:val="24"/>
                <w:szCs w:val="24"/>
              </w:rPr>
            </w:pPr>
            <w:r w:rsidRPr="00E80FFC">
              <w:rPr>
                <w:rFonts w:ascii="Times New Roman" w:eastAsia="Calibri" w:hAnsi="Times New Roman"/>
                <w:color w:val="000000"/>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w:t>
            </w:r>
          </w:p>
          <w:p w14:paraId="205A10D6" w14:textId="17C71B65" w:rsidR="00E80FFC" w:rsidRDefault="00E80FFC" w:rsidP="00E80FFC">
            <w:pPr>
              <w:spacing w:after="0" w:line="240" w:lineRule="auto"/>
              <w:jc w:val="center"/>
              <w:rPr>
                <w:rFonts w:ascii="Times New Roman" w:hAnsi="Times New Roman"/>
                <w:bCs/>
                <w:sz w:val="24"/>
                <w:szCs w:val="24"/>
              </w:rPr>
            </w:pPr>
            <w:r w:rsidRPr="00E80FFC">
              <w:rPr>
                <w:rFonts w:ascii="Times New Roman" w:eastAsia="Calibri" w:hAnsi="Times New Roman"/>
                <w:color w:val="000000"/>
                <w:sz w:val="24"/>
                <w:szCs w:val="24"/>
              </w:rPr>
              <w:t>в ситуациях морального выбора.</w:t>
            </w:r>
          </w:p>
        </w:tc>
      </w:tr>
      <w:tr w:rsidR="00E80FFC" w14:paraId="25997D13" w14:textId="77777777" w:rsidTr="00E80FFC">
        <w:tc>
          <w:tcPr>
            <w:tcW w:w="3095" w:type="dxa"/>
          </w:tcPr>
          <w:p w14:paraId="740C17CA" w14:textId="3209BD72" w:rsidR="00E80FFC" w:rsidRDefault="00E80FFC" w:rsidP="00E80FFC">
            <w:pPr>
              <w:spacing w:after="0" w:line="240" w:lineRule="auto"/>
              <w:jc w:val="center"/>
              <w:rPr>
                <w:rFonts w:ascii="Times New Roman" w:hAnsi="Times New Roman"/>
                <w:bCs/>
                <w:sz w:val="24"/>
                <w:szCs w:val="24"/>
              </w:rPr>
            </w:pPr>
            <w:r w:rsidRPr="00E80FFC">
              <w:rPr>
                <w:rFonts w:ascii="Times New Roman" w:eastAsia="Calibri" w:hAnsi="Times New Roman"/>
                <w:color w:val="000000"/>
                <w:sz w:val="24"/>
                <w:szCs w:val="24"/>
              </w:rPr>
              <w:t>Социальное</w:t>
            </w:r>
          </w:p>
        </w:tc>
        <w:tc>
          <w:tcPr>
            <w:tcW w:w="3096" w:type="dxa"/>
          </w:tcPr>
          <w:p w14:paraId="725EBD70" w14:textId="3AB58D77" w:rsidR="00E80FFC" w:rsidRPr="00E80FFC" w:rsidRDefault="00E80FFC" w:rsidP="00E80FFC">
            <w:pPr>
              <w:autoSpaceDE w:val="0"/>
              <w:autoSpaceDN w:val="0"/>
              <w:adjustRightInd w:val="0"/>
              <w:spacing w:after="0" w:line="240" w:lineRule="auto"/>
              <w:jc w:val="center"/>
              <w:rPr>
                <w:rFonts w:ascii="Times New Roman" w:eastAsia="Calibri" w:hAnsi="Times New Roman"/>
                <w:color w:val="000000"/>
                <w:sz w:val="24"/>
                <w:szCs w:val="24"/>
              </w:rPr>
            </w:pPr>
            <w:r w:rsidRPr="00E80FFC">
              <w:rPr>
                <w:rFonts w:ascii="Times New Roman" w:eastAsia="Calibri" w:hAnsi="Times New Roman"/>
                <w:color w:val="000000"/>
                <w:sz w:val="24"/>
                <w:szCs w:val="24"/>
              </w:rPr>
              <w:t>Человек, семья,</w:t>
            </w:r>
          </w:p>
          <w:p w14:paraId="3796658F" w14:textId="6200D9E8" w:rsidR="00E80FFC" w:rsidRPr="00E80FFC" w:rsidRDefault="00E80FFC" w:rsidP="00E80FFC">
            <w:pPr>
              <w:autoSpaceDE w:val="0"/>
              <w:autoSpaceDN w:val="0"/>
              <w:adjustRightInd w:val="0"/>
              <w:spacing w:after="0" w:line="240" w:lineRule="auto"/>
              <w:jc w:val="center"/>
              <w:rPr>
                <w:rFonts w:ascii="Times New Roman" w:eastAsia="Calibri" w:hAnsi="Times New Roman"/>
                <w:color w:val="000000"/>
                <w:sz w:val="24"/>
                <w:szCs w:val="24"/>
              </w:rPr>
            </w:pPr>
            <w:r w:rsidRPr="00E80FFC">
              <w:rPr>
                <w:rFonts w:ascii="Times New Roman" w:eastAsia="Calibri" w:hAnsi="Times New Roman"/>
                <w:color w:val="000000"/>
                <w:sz w:val="24"/>
                <w:szCs w:val="24"/>
              </w:rPr>
              <w:t>дружба,</w:t>
            </w:r>
          </w:p>
          <w:p w14:paraId="0EF99280" w14:textId="55B484A7" w:rsidR="00E80FFC" w:rsidRDefault="00E80FFC" w:rsidP="00E80FFC">
            <w:pPr>
              <w:spacing w:after="0" w:line="240" w:lineRule="auto"/>
              <w:jc w:val="center"/>
              <w:rPr>
                <w:rFonts w:ascii="Times New Roman" w:hAnsi="Times New Roman"/>
                <w:bCs/>
                <w:sz w:val="24"/>
                <w:szCs w:val="24"/>
              </w:rPr>
            </w:pPr>
            <w:r w:rsidRPr="00E80FFC">
              <w:rPr>
                <w:rFonts w:ascii="Times New Roman" w:eastAsia="Calibri" w:hAnsi="Times New Roman"/>
                <w:color w:val="000000"/>
                <w:sz w:val="24"/>
                <w:szCs w:val="24"/>
              </w:rPr>
              <w:t>сотрудничество</w:t>
            </w:r>
          </w:p>
        </w:tc>
        <w:tc>
          <w:tcPr>
            <w:tcW w:w="3096" w:type="dxa"/>
          </w:tcPr>
          <w:p w14:paraId="1705A117" w14:textId="0951DFAD" w:rsidR="00E80FFC" w:rsidRPr="00E80FFC" w:rsidRDefault="00E80FFC" w:rsidP="00E80FFC">
            <w:pPr>
              <w:autoSpaceDE w:val="0"/>
              <w:autoSpaceDN w:val="0"/>
              <w:adjustRightInd w:val="0"/>
              <w:spacing w:after="0" w:line="240" w:lineRule="auto"/>
              <w:jc w:val="center"/>
              <w:rPr>
                <w:rFonts w:ascii="Times New Roman" w:eastAsia="Calibri" w:hAnsi="Times New Roman"/>
                <w:color w:val="000000"/>
                <w:sz w:val="24"/>
                <w:szCs w:val="24"/>
              </w:rPr>
            </w:pPr>
            <w:r w:rsidRPr="00E80FFC">
              <w:rPr>
                <w:rFonts w:ascii="Times New Roman" w:eastAsia="Calibri" w:hAnsi="Times New Roman"/>
                <w:color w:val="000000"/>
                <w:sz w:val="24"/>
                <w:szCs w:val="24"/>
              </w:rPr>
              <w:t>Проявляющий ответственность за свои действия и поведение; принимающий и уважающий различия между людьми.</w:t>
            </w:r>
          </w:p>
          <w:p w14:paraId="1776048E" w14:textId="24FE9DA1" w:rsidR="00E80FFC" w:rsidRDefault="00E80FFC" w:rsidP="00E80FFC">
            <w:pPr>
              <w:spacing w:after="0" w:line="240" w:lineRule="auto"/>
              <w:jc w:val="center"/>
              <w:rPr>
                <w:rFonts w:ascii="Times New Roman" w:hAnsi="Times New Roman"/>
                <w:bCs/>
                <w:sz w:val="24"/>
                <w:szCs w:val="24"/>
              </w:rPr>
            </w:pPr>
            <w:r w:rsidRPr="00E80FFC">
              <w:rPr>
                <w:rFonts w:ascii="Times New Roman" w:eastAsia="Calibri" w:hAnsi="Times New Roman"/>
                <w:color w:val="000000"/>
                <w:sz w:val="24"/>
                <w:szCs w:val="24"/>
              </w:rPr>
              <w:t>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E80FFC" w14:paraId="4FC4BCC3" w14:textId="77777777" w:rsidTr="00E80FFC">
        <w:tc>
          <w:tcPr>
            <w:tcW w:w="3095" w:type="dxa"/>
          </w:tcPr>
          <w:p w14:paraId="0C60124E" w14:textId="4D8ADBDC" w:rsidR="00E80FFC" w:rsidRDefault="00E80FFC" w:rsidP="00E80FFC">
            <w:pPr>
              <w:spacing w:after="0" w:line="240" w:lineRule="auto"/>
              <w:jc w:val="center"/>
              <w:rPr>
                <w:rFonts w:ascii="Times New Roman" w:hAnsi="Times New Roman"/>
                <w:bCs/>
                <w:sz w:val="24"/>
                <w:szCs w:val="24"/>
              </w:rPr>
            </w:pPr>
            <w:r w:rsidRPr="00E80FFC">
              <w:rPr>
                <w:rFonts w:ascii="Times New Roman" w:eastAsia="Calibri" w:hAnsi="Times New Roman"/>
                <w:color w:val="000000"/>
                <w:sz w:val="24"/>
                <w:szCs w:val="24"/>
              </w:rPr>
              <w:t>Познавательное</w:t>
            </w:r>
          </w:p>
        </w:tc>
        <w:tc>
          <w:tcPr>
            <w:tcW w:w="3096" w:type="dxa"/>
          </w:tcPr>
          <w:p w14:paraId="5CAAE9FD" w14:textId="6321773D" w:rsidR="00E80FFC" w:rsidRDefault="00E80FFC" w:rsidP="00E80FFC">
            <w:pPr>
              <w:spacing w:after="0" w:line="240" w:lineRule="auto"/>
              <w:jc w:val="center"/>
              <w:rPr>
                <w:rFonts w:ascii="Times New Roman" w:hAnsi="Times New Roman"/>
                <w:bCs/>
                <w:sz w:val="24"/>
                <w:szCs w:val="24"/>
              </w:rPr>
            </w:pPr>
            <w:r w:rsidRPr="00E80FFC">
              <w:rPr>
                <w:rFonts w:ascii="Times New Roman" w:eastAsia="Calibri" w:hAnsi="Times New Roman"/>
                <w:color w:val="000000"/>
                <w:sz w:val="24"/>
                <w:szCs w:val="24"/>
              </w:rPr>
              <w:t>Познание</w:t>
            </w:r>
          </w:p>
        </w:tc>
        <w:tc>
          <w:tcPr>
            <w:tcW w:w="3096" w:type="dxa"/>
          </w:tcPr>
          <w:p w14:paraId="3B5C8C6D" w14:textId="15E843B8" w:rsidR="00E80FFC" w:rsidRPr="00E80FFC" w:rsidRDefault="00E80FFC" w:rsidP="00E80FFC">
            <w:pPr>
              <w:autoSpaceDE w:val="0"/>
              <w:autoSpaceDN w:val="0"/>
              <w:adjustRightInd w:val="0"/>
              <w:spacing w:after="0" w:line="240" w:lineRule="auto"/>
              <w:jc w:val="center"/>
              <w:rPr>
                <w:rFonts w:ascii="Times New Roman" w:eastAsia="Calibri" w:hAnsi="Times New Roman"/>
                <w:color w:val="000000"/>
                <w:sz w:val="24"/>
                <w:szCs w:val="24"/>
              </w:rPr>
            </w:pPr>
            <w:r w:rsidRPr="00E80FFC">
              <w:rPr>
                <w:rFonts w:ascii="Times New Roman" w:eastAsia="Calibri" w:hAnsi="Times New Roman"/>
                <w:color w:val="000000"/>
                <w:sz w:val="24"/>
                <w:szCs w:val="24"/>
              </w:rPr>
              <w:t>Любознательный, наблюдательный, испытывающий потребность в самовыражении, в том числе творческом.</w:t>
            </w:r>
          </w:p>
          <w:p w14:paraId="68841241" w14:textId="0A7A942F" w:rsidR="00E80FFC" w:rsidRPr="00E80FFC" w:rsidRDefault="00E80FFC" w:rsidP="00E80FFC">
            <w:pPr>
              <w:autoSpaceDE w:val="0"/>
              <w:autoSpaceDN w:val="0"/>
              <w:adjustRightInd w:val="0"/>
              <w:spacing w:after="0" w:line="240" w:lineRule="auto"/>
              <w:jc w:val="center"/>
              <w:rPr>
                <w:rFonts w:ascii="Times New Roman" w:eastAsia="Calibri" w:hAnsi="Times New Roman"/>
                <w:color w:val="000000"/>
                <w:sz w:val="24"/>
                <w:szCs w:val="24"/>
              </w:rPr>
            </w:pPr>
            <w:r w:rsidRPr="00E80FFC">
              <w:rPr>
                <w:rFonts w:ascii="Times New Roman" w:eastAsia="Calibri" w:hAnsi="Times New Roman"/>
                <w:color w:val="000000"/>
                <w:sz w:val="24"/>
                <w:szCs w:val="24"/>
              </w:rPr>
              <w:t xml:space="preserve">Проявляющий активность, самостоятельность, </w:t>
            </w:r>
            <w:r w:rsidRPr="00E80FFC">
              <w:rPr>
                <w:rFonts w:ascii="Times New Roman" w:eastAsia="Calibri" w:hAnsi="Times New Roman"/>
                <w:color w:val="000000"/>
                <w:sz w:val="24"/>
                <w:szCs w:val="24"/>
              </w:rPr>
              <w:lastRenderedPageBreak/>
              <w:t>инициативу в познавательной, игровой, коммуникативной и продуктивных видах деятельности и в самообслуживании.</w:t>
            </w:r>
          </w:p>
          <w:p w14:paraId="23DF7CD5" w14:textId="1B93743E" w:rsidR="00E80FFC" w:rsidRDefault="00E80FFC" w:rsidP="00E80FFC">
            <w:pPr>
              <w:spacing w:after="0" w:line="240" w:lineRule="auto"/>
              <w:jc w:val="center"/>
              <w:rPr>
                <w:rFonts w:ascii="Times New Roman" w:hAnsi="Times New Roman"/>
                <w:bCs/>
                <w:sz w:val="24"/>
                <w:szCs w:val="24"/>
              </w:rPr>
            </w:pPr>
            <w:r w:rsidRPr="00E80FFC">
              <w:rPr>
                <w:rFonts w:ascii="Times New Roman" w:eastAsia="Calibri" w:hAnsi="Times New Roman"/>
                <w:color w:val="000000"/>
                <w:sz w:val="24"/>
                <w:szCs w:val="24"/>
              </w:rPr>
              <w:t>Обладающий первичной картиной мира на основе традиционных ценностей</w:t>
            </w:r>
          </w:p>
        </w:tc>
      </w:tr>
      <w:tr w:rsidR="00E80FFC" w14:paraId="61AAF9AE" w14:textId="77777777" w:rsidTr="00E80FFC">
        <w:tc>
          <w:tcPr>
            <w:tcW w:w="3095" w:type="dxa"/>
          </w:tcPr>
          <w:p w14:paraId="761F571A" w14:textId="509CF5CA" w:rsidR="00E80FFC" w:rsidRPr="00E80FFC" w:rsidRDefault="00E80FFC" w:rsidP="00E80FFC">
            <w:pPr>
              <w:autoSpaceDE w:val="0"/>
              <w:autoSpaceDN w:val="0"/>
              <w:adjustRightInd w:val="0"/>
              <w:spacing w:after="0" w:line="240" w:lineRule="auto"/>
              <w:jc w:val="center"/>
              <w:rPr>
                <w:rFonts w:ascii="Times New Roman" w:eastAsia="Calibri" w:hAnsi="Times New Roman"/>
                <w:color w:val="000000"/>
                <w:sz w:val="24"/>
                <w:szCs w:val="24"/>
              </w:rPr>
            </w:pPr>
            <w:r w:rsidRPr="00E80FFC">
              <w:rPr>
                <w:rFonts w:ascii="Times New Roman" w:eastAsia="Calibri" w:hAnsi="Times New Roman"/>
                <w:color w:val="000000"/>
                <w:sz w:val="24"/>
                <w:szCs w:val="24"/>
              </w:rPr>
              <w:lastRenderedPageBreak/>
              <w:t>Физическое</w:t>
            </w:r>
          </w:p>
          <w:p w14:paraId="498A6652" w14:textId="308E3175" w:rsidR="00E80FFC" w:rsidRDefault="00E80FFC" w:rsidP="00E80FFC">
            <w:pPr>
              <w:spacing w:after="0" w:line="240" w:lineRule="auto"/>
              <w:jc w:val="center"/>
              <w:rPr>
                <w:rFonts w:ascii="Times New Roman" w:hAnsi="Times New Roman"/>
                <w:bCs/>
                <w:sz w:val="24"/>
                <w:szCs w:val="24"/>
              </w:rPr>
            </w:pPr>
            <w:r w:rsidRPr="00E80FFC">
              <w:rPr>
                <w:rFonts w:ascii="Times New Roman" w:eastAsia="Calibri" w:hAnsi="Times New Roman"/>
                <w:color w:val="000000"/>
                <w:sz w:val="24"/>
                <w:szCs w:val="24"/>
              </w:rPr>
              <w:t>и оздоровительное</w:t>
            </w:r>
          </w:p>
        </w:tc>
        <w:tc>
          <w:tcPr>
            <w:tcW w:w="3096" w:type="dxa"/>
          </w:tcPr>
          <w:p w14:paraId="5D843DB1" w14:textId="5A0C1EA2" w:rsidR="00E80FFC" w:rsidRDefault="00E80FFC" w:rsidP="00E80FFC">
            <w:pPr>
              <w:spacing w:after="0" w:line="240" w:lineRule="auto"/>
              <w:jc w:val="center"/>
              <w:rPr>
                <w:rFonts w:ascii="Times New Roman" w:hAnsi="Times New Roman"/>
                <w:bCs/>
                <w:sz w:val="24"/>
                <w:szCs w:val="24"/>
              </w:rPr>
            </w:pPr>
            <w:r w:rsidRPr="00E80FFC">
              <w:rPr>
                <w:rFonts w:ascii="Times New Roman" w:eastAsia="Calibri" w:hAnsi="Times New Roman"/>
                <w:color w:val="000000"/>
                <w:sz w:val="24"/>
                <w:szCs w:val="24"/>
              </w:rPr>
              <w:t>Здоровье, жизнь</w:t>
            </w:r>
          </w:p>
        </w:tc>
        <w:tc>
          <w:tcPr>
            <w:tcW w:w="3096" w:type="dxa"/>
          </w:tcPr>
          <w:p w14:paraId="04ED0D6C" w14:textId="1E00117C" w:rsidR="00E80FFC" w:rsidRPr="00E80FFC" w:rsidRDefault="00E80FFC" w:rsidP="00E80FFC">
            <w:pPr>
              <w:autoSpaceDE w:val="0"/>
              <w:autoSpaceDN w:val="0"/>
              <w:adjustRightInd w:val="0"/>
              <w:spacing w:after="0" w:line="240" w:lineRule="auto"/>
              <w:jc w:val="center"/>
              <w:rPr>
                <w:rFonts w:ascii="Times New Roman" w:eastAsia="Calibri" w:hAnsi="Times New Roman"/>
                <w:color w:val="000000"/>
                <w:sz w:val="24"/>
                <w:szCs w:val="24"/>
              </w:rPr>
            </w:pPr>
            <w:r w:rsidRPr="00E80FFC">
              <w:rPr>
                <w:rFonts w:ascii="Times New Roman" w:eastAsia="Calibri" w:hAnsi="Times New Roman"/>
                <w:color w:val="000000"/>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14:paraId="3F439B9F" w14:textId="596544B7" w:rsidR="00E80FFC" w:rsidRPr="00E80FFC" w:rsidRDefault="00E80FFC" w:rsidP="00E80FFC">
            <w:pPr>
              <w:spacing w:after="0" w:line="240" w:lineRule="auto"/>
              <w:jc w:val="center"/>
              <w:rPr>
                <w:rFonts w:ascii="Times New Roman" w:eastAsia="Calibri" w:hAnsi="Times New Roman"/>
                <w:color w:val="000000"/>
                <w:sz w:val="24"/>
                <w:szCs w:val="24"/>
              </w:rPr>
            </w:pPr>
            <w:r w:rsidRPr="00E80FFC">
              <w:rPr>
                <w:rFonts w:ascii="Times New Roman" w:eastAsia="Calibri" w:hAnsi="Times New Roman"/>
                <w:color w:val="000000"/>
                <w:sz w:val="24"/>
                <w:szCs w:val="24"/>
              </w:rPr>
              <w:t>Проявляющий интерес к физическим упражнениям и подвижным играм,</w:t>
            </w:r>
            <w:r>
              <w:t xml:space="preserve"> </w:t>
            </w:r>
            <w:r w:rsidRPr="00E80FFC">
              <w:rPr>
                <w:rFonts w:ascii="Times New Roman" w:eastAsia="Calibri" w:hAnsi="Times New Roman"/>
                <w:color w:val="000000"/>
                <w:sz w:val="24"/>
                <w:szCs w:val="24"/>
              </w:rPr>
              <w:t>стремление к личной и командной победе, нравственные и волевые качества.</w:t>
            </w:r>
          </w:p>
          <w:p w14:paraId="1FB5EB85" w14:textId="77777777" w:rsidR="00E80FFC" w:rsidRPr="00E80FFC" w:rsidRDefault="00E80FFC" w:rsidP="00E80FFC">
            <w:pPr>
              <w:spacing w:after="0" w:line="240" w:lineRule="auto"/>
              <w:jc w:val="center"/>
              <w:rPr>
                <w:rFonts w:ascii="Times New Roman" w:eastAsia="Calibri" w:hAnsi="Times New Roman"/>
                <w:color w:val="000000"/>
                <w:sz w:val="24"/>
                <w:szCs w:val="24"/>
              </w:rPr>
            </w:pPr>
            <w:r w:rsidRPr="00E80FFC">
              <w:rPr>
                <w:rFonts w:ascii="Times New Roman" w:eastAsia="Calibri" w:hAnsi="Times New Roman"/>
                <w:color w:val="000000"/>
                <w:sz w:val="24"/>
                <w:szCs w:val="24"/>
              </w:rPr>
              <w:t>Демонстрирующий потребность в двигательной деятельности.</w:t>
            </w:r>
          </w:p>
          <w:p w14:paraId="353F8A57" w14:textId="21190F1B" w:rsidR="00E80FFC" w:rsidRDefault="00E80FFC" w:rsidP="00E80FFC">
            <w:pPr>
              <w:spacing w:after="0" w:line="240" w:lineRule="auto"/>
              <w:jc w:val="center"/>
              <w:rPr>
                <w:rFonts w:ascii="Times New Roman" w:hAnsi="Times New Roman"/>
                <w:bCs/>
                <w:sz w:val="24"/>
                <w:szCs w:val="24"/>
              </w:rPr>
            </w:pPr>
            <w:r w:rsidRPr="00E80FFC">
              <w:rPr>
                <w:rFonts w:ascii="Times New Roman" w:eastAsia="Calibri" w:hAnsi="Times New Roman"/>
                <w:color w:val="000000"/>
                <w:sz w:val="24"/>
                <w:szCs w:val="24"/>
              </w:rPr>
              <w:t>Имеющий представление о некоторых видах спорта и активного отдыха.</w:t>
            </w:r>
          </w:p>
        </w:tc>
      </w:tr>
      <w:tr w:rsidR="00293F1F" w14:paraId="6051FF7A" w14:textId="77777777" w:rsidTr="00E80FFC">
        <w:tc>
          <w:tcPr>
            <w:tcW w:w="3095" w:type="dxa"/>
          </w:tcPr>
          <w:p w14:paraId="775CB011" w14:textId="4DF80EDE" w:rsidR="00293F1F" w:rsidRDefault="00293F1F" w:rsidP="00293F1F">
            <w:pPr>
              <w:spacing w:after="0" w:line="240" w:lineRule="auto"/>
              <w:jc w:val="center"/>
              <w:rPr>
                <w:rFonts w:ascii="Times New Roman" w:hAnsi="Times New Roman"/>
                <w:bCs/>
                <w:sz w:val="24"/>
                <w:szCs w:val="24"/>
              </w:rPr>
            </w:pPr>
            <w:r>
              <w:rPr>
                <w:rFonts w:ascii="Times New Roman" w:hAnsi="Times New Roman"/>
                <w:bCs/>
                <w:sz w:val="24"/>
                <w:szCs w:val="24"/>
              </w:rPr>
              <w:t>Трудовое</w:t>
            </w:r>
          </w:p>
        </w:tc>
        <w:tc>
          <w:tcPr>
            <w:tcW w:w="3096" w:type="dxa"/>
          </w:tcPr>
          <w:p w14:paraId="39DB6992" w14:textId="08275B37" w:rsidR="00293F1F" w:rsidRDefault="00293F1F" w:rsidP="00293F1F">
            <w:pPr>
              <w:spacing w:after="0" w:line="240" w:lineRule="auto"/>
              <w:jc w:val="center"/>
              <w:rPr>
                <w:rFonts w:ascii="Times New Roman" w:hAnsi="Times New Roman"/>
                <w:bCs/>
                <w:sz w:val="24"/>
                <w:szCs w:val="24"/>
              </w:rPr>
            </w:pPr>
            <w:r w:rsidRPr="00E80FFC">
              <w:rPr>
                <w:rFonts w:ascii="Times New Roman" w:eastAsia="Calibri" w:hAnsi="Times New Roman"/>
                <w:color w:val="000000"/>
                <w:sz w:val="24"/>
                <w:szCs w:val="24"/>
              </w:rPr>
              <w:t xml:space="preserve">Труд </w:t>
            </w:r>
          </w:p>
        </w:tc>
        <w:tc>
          <w:tcPr>
            <w:tcW w:w="3096" w:type="dxa"/>
          </w:tcPr>
          <w:p w14:paraId="68E30E64" w14:textId="06DA3967" w:rsidR="00293F1F" w:rsidRPr="00E80FFC" w:rsidRDefault="00293F1F" w:rsidP="00293F1F">
            <w:pPr>
              <w:autoSpaceDE w:val="0"/>
              <w:autoSpaceDN w:val="0"/>
              <w:adjustRightInd w:val="0"/>
              <w:spacing w:after="0" w:line="240" w:lineRule="auto"/>
              <w:jc w:val="center"/>
              <w:rPr>
                <w:rFonts w:ascii="Times New Roman" w:eastAsia="Calibri" w:hAnsi="Times New Roman"/>
                <w:color w:val="000000"/>
                <w:sz w:val="24"/>
                <w:szCs w:val="24"/>
              </w:rPr>
            </w:pPr>
            <w:r w:rsidRPr="00E80FFC">
              <w:rPr>
                <w:rFonts w:ascii="Times New Roman" w:eastAsia="Calibri" w:hAnsi="Times New Roman"/>
                <w:color w:val="000000"/>
                <w:sz w:val="24"/>
                <w:szCs w:val="24"/>
              </w:rPr>
              <w:t>Понимающий ценность труда в семье и в обществе на основе уважения к людям труда, результатам их деятельности.</w:t>
            </w:r>
          </w:p>
          <w:p w14:paraId="316DE75F" w14:textId="69AC021E" w:rsidR="00293F1F" w:rsidRDefault="00293F1F" w:rsidP="00293F1F">
            <w:pPr>
              <w:spacing w:after="0" w:line="240" w:lineRule="auto"/>
              <w:jc w:val="center"/>
              <w:rPr>
                <w:rFonts w:ascii="Times New Roman" w:hAnsi="Times New Roman"/>
                <w:bCs/>
                <w:sz w:val="24"/>
                <w:szCs w:val="24"/>
              </w:rPr>
            </w:pPr>
            <w:r w:rsidRPr="00E80FFC">
              <w:rPr>
                <w:rFonts w:ascii="Times New Roman" w:eastAsia="Calibri" w:hAnsi="Times New Roman"/>
                <w:color w:val="000000"/>
                <w:sz w:val="24"/>
                <w:szCs w:val="24"/>
              </w:rPr>
              <w:t xml:space="preserve">Проявляющий трудолюбие при выполнении поручений и в самостоятельной деятельности. </w:t>
            </w:r>
          </w:p>
        </w:tc>
      </w:tr>
      <w:tr w:rsidR="00293F1F" w14:paraId="32C089E9" w14:textId="77777777" w:rsidTr="00E80FFC">
        <w:tc>
          <w:tcPr>
            <w:tcW w:w="3095" w:type="dxa"/>
          </w:tcPr>
          <w:p w14:paraId="77396C63" w14:textId="03B6F1B9" w:rsidR="00293F1F" w:rsidRDefault="00293F1F" w:rsidP="00293F1F">
            <w:pPr>
              <w:spacing w:after="0" w:line="240" w:lineRule="auto"/>
              <w:jc w:val="center"/>
              <w:rPr>
                <w:rFonts w:ascii="Times New Roman" w:hAnsi="Times New Roman"/>
                <w:bCs/>
                <w:sz w:val="24"/>
                <w:szCs w:val="24"/>
              </w:rPr>
            </w:pPr>
            <w:r w:rsidRPr="00E80FFC">
              <w:rPr>
                <w:rFonts w:ascii="Times New Roman" w:eastAsia="Calibri" w:hAnsi="Times New Roman"/>
                <w:color w:val="000000"/>
                <w:sz w:val="24"/>
                <w:szCs w:val="24"/>
              </w:rPr>
              <w:t>Эстетическое</w:t>
            </w:r>
          </w:p>
        </w:tc>
        <w:tc>
          <w:tcPr>
            <w:tcW w:w="3096" w:type="dxa"/>
          </w:tcPr>
          <w:p w14:paraId="25AE7495" w14:textId="1C6404ED" w:rsidR="00293F1F" w:rsidRPr="00E80FFC" w:rsidRDefault="00293F1F" w:rsidP="00293F1F">
            <w:pPr>
              <w:autoSpaceDE w:val="0"/>
              <w:autoSpaceDN w:val="0"/>
              <w:adjustRightInd w:val="0"/>
              <w:spacing w:after="0" w:line="240" w:lineRule="auto"/>
              <w:jc w:val="center"/>
              <w:rPr>
                <w:rFonts w:ascii="Times New Roman" w:eastAsia="Calibri" w:hAnsi="Times New Roman"/>
                <w:color w:val="000000"/>
                <w:sz w:val="24"/>
                <w:szCs w:val="24"/>
              </w:rPr>
            </w:pPr>
            <w:r w:rsidRPr="00E80FFC">
              <w:rPr>
                <w:rFonts w:ascii="Times New Roman" w:eastAsia="Calibri" w:hAnsi="Times New Roman"/>
                <w:color w:val="000000"/>
                <w:sz w:val="24"/>
                <w:szCs w:val="24"/>
              </w:rPr>
              <w:t>Культура и</w:t>
            </w:r>
          </w:p>
          <w:p w14:paraId="71000C8B" w14:textId="441DACD9" w:rsidR="00293F1F" w:rsidRDefault="00293F1F" w:rsidP="00293F1F">
            <w:pPr>
              <w:spacing w:after="0" w:line="240" w:lineRule="auto"/>
              <w:jc w:val="center"/>
              <w:rPr>
                <w:rFonts w:ascii="Times New Roman" w:hAnsi="Times New Roman"/>
                <w:bCs/>
                <w:sz w:val="24"/>
                <w:szCs w:val="24"/>
              </w:rPr>
            </w:pPr>
            <w:r w:rsidRPr="00E80FFC">
              <w:rPr>
                <w:rFonts w:ascii="Times New Roman" w:eastAsia="Calibri" w:hAnsi="Times New Roman"/>
                <w:color w:val="000000"/>
                <w:sz w:val="24"/>
                <w:szCs w:val="24"/>
              </w:rPr>
              <w:t>красота</w:t>
            </w:r>
          </w:p>
        </w:tc>
        <w:tc>
          <w:tcPr>
            <w:tcW w:w="3096" w:type="dxa"/>
          </w:tcPr>
          <w:p w14:paraId="198453F7" w14:textId="417CD5E0" w:rsidR="00293F1F" w:rsidRPr="00E80FFC" w:rsidRDefault="00293F1F" w:rsidP="00293F1F">
            <w:pPr>
              <w:autoSpaceDE w:val="0"/>
              <w:autoSpaceDN w:val="0"/>
              <w:adjustRightInd w:val="0"/>
              <w:spacing w:after="0" w:line="240" w:lineRule="auto"/>
              <w:jc w:val="center"/>
              <w:rPr>
                <w:rFonts w:ascii="Times New Roman" w:eastAsia="Calibri" w:hAnsi="Times New Roman"/>
                <w:color w:val="000000"/>
                <w:sz w:val="24"/>
                <w:szCs w:val="24"/>
              </w:rPr>
            </w:pPr>
            <w:r w:rsidRPr="00E80FFC">
              <w:rPr>
                <w:rFonts w:ascii="Times New Roman" w:eastAsia="Calibri" w:hAnsi="Times New Roman"/>
                <w:color w:val="000000"/>
                <w:sz w:val="24"/>
                <w:szCs w:val="24"/>
              </w:rPr>
              <w:t>Способный воспринимать и чувствовать прекрасное в быту, природе, поступках, искусстве.</w:t>
            </w:r>
          </w:p>
          <w:p w14:paraId="29EE36FE" w14:textId="6D25D26E" w:rsidR="00293F1F" w:rsidRDefault="00293F1F" w:rsidP="00293F1F">
            <w:pPr>
              <w:spacing w:after="0" w:line="240" w:lineRule="auto"/>
              <w:jc w:val="center"/>
              <w:rPr>
                <w:rFonts w:ascii="Times New Roman" w:hAnsi="Times New Roman"/>
                <w:bCs/>
                <w:sz w:val="24"/>
                <w:szCs w:val="24"/>
              </w:rPr>
            </w:pPr>
            <w:r w:rsidRPr="00E80FFC">
              <w:rPr>
                <w:rFonts w:ascii="Times New Roman" w:eastAsia="Calibri" w:hAnsi="Times New Roman"/>
                <w:color w:val="000000"/>
                <w:sz w:val="24"/>
                <w:szCs w:val="24"/>
              </w:rPr>
              <w:lastRenderedPageBreak/>
              <w:t>Стремящийся к отображению прекрасного в продуктивных видах деятельности.</w:t>
            </w:r>
          </w:p>
        </w:tc>
      </w:tr>
    </w:tbl>
    <w:p w14:paraId="250C92CD" w14:textId="77777777" w:rsidR="00E80FFC" w:rsidRDefault="00E80FFC" w:rsidP="0004467A">
      <w:pPr>
        <w:spacing w:after="0" w:line="240" w:lineRule="auto"/>
        <w:ind w:firstLine="567"/>
        <w:jc w:val="center"/>
        <w:rPr>
          <w:rFonts w:ascii="Times New Roman" w:hAnsi="Times New Roman"/>
          <w:bCs/>
          <w:sz w:val="24"/>
          <w:szCs w:val="24"/>
        </w:rPr>
      </w:pPr>
    </w:p>
    <w:p w14:paraId="39C68E56" w14:textId="77777777" w:rsidR="00E80FFC" w:rsidRDefault="00E80FFC" w:rsidP="0004467A">
      <w:pPr>
        <w:spacing w:after="0" w:line="240" w:lineRule="auto"/>
        <w:ind w:firstLine="567"/>
        <w:jc w:val="center"/>
        <w:rPr>
          <w:rFonts w:ascii="Times New Roman" w:hAnsi="Times New Roman"/>
          <w:bCs/>
          <w:sz w:val="24"/>
          <w:szCs w:val="24"/>
        </w:rPr>
      </w:pPr>
    </w:p>
    <w:p w14:paraId="3A926328" w14:textId="77777777" w:rsidR="00293F1F" w:rsidRDefault="00293F1F" w:rsidP="00293F1F">
      <w:pPr>
        <w:autoSpaceDE w:val="0"/>
        <w:autoSpaceDN w:val="0"/>
        <w:adjustRightInd w:val="0"/>
        <w:spacing w:after="0" w:line="240" w:lineRule="auto"/>
        <w:rPr>
          <w:rFonts w:ascii="Times New Roman" w:eastAsia="Calibri" w:hAnsi="Times New Roman"/>
          <w:b/>
          <w:bCs/>
          <w:color w:val="000000"/>
          <w:sz w:val="28"/>
          <w:szCs w:val="28"/>
        </w:rPr>
      </w:pPr>
      <w:r>
        <w:rPr>
          <w:rFonts w:ascii="Times New Roman" w:eastAsia="Calibri" w:hAnsi="Times New Roman"/>
          <w:b/>
          <w:bCs/>
          <w:color w:val="000000"/>
          <w:sz w:val="28"/>
          <w:szCs w:val="28"/>
        </w:rPr>
        <w:br w:type="page"/>
      </w:r>
    </w:p>
    <w:p w14:paraId="398C57CF" w14:textId="5A1FED01" w:rsidR="00293F1F" w:rsidRPr="00293F1F" w:rsidRDefault="00293F1F">
      <w:pPr>
        <w:pStyle w:val="a5"/>
        <w:numPr>
          <w:ilvl w:val="0"/>
          <w:numId w:val="42"/>
        </w:numPr>
        <w:autoSpaceDE w:val="0"/>
        <w:autoSpaceDN w:val="0"/>
        <w:adjustRightInd w:val="0"/>
        <w:spacing w:after="0" w:line="240" w:lineRule="auto"/>
        <w:ind w:left="0" w:firstLine="0"/>
        <w:jc w:val="center"/>
        <w:rPr>
          <w:rFonts w:ascii="Times New Roman" w:eastAsia="Calibri" w:hAnsi="Times New Roman"/>
          <w:b/>
          <w:bCs/>
          <w:color w:val="000000"/>
          <w:sz w:val="24"/>
          <w:szCs w:val="24"/>
        </w:rPr>
      </w:pPr>
      <w:r w:rsidRPr="00293F1F">
        <w:rPr>
          <w:rFonts w:ascii="Times New Roman" w:eastAsia="Calibri" w:hAnsi="Times New Roman"/>
          <w:b/>
          <w:bCs/>
          <w:color w:val="000000"/>
          <w:sz w:val="24"/>
          <w:szCs w:val="24"/>
        </w:rPr>
        <w:lastRenderedPageBreak/>
        <w:t>Содержательный раздел Программы воспитания.</w:t>
      </w:r>
    </w:p>
    <w:p w14:paraId="5811855A" w14:textId="15D435E7" w:rsidR="00293F1F" w:rsidRPr="00293F1F" w:rsidRDefault="00293F1F">
      <w:pPr>
        <w:pStyle w:val="a5"/>
        <w:numPr>
          <w:ilvl w:val="1"/>
          <w:numId w:val="42"/>
        </w:numPr>
        <w:autoSpaceDE w:val="0"/>
        <w:autoSpaceDN w:val="0"/>
        <w:adjustRightInd w:val="0"/>
        <w:spacing w:after="0" w:line="240" w:lineRule="auto"/>
        <w:ind w:left="0" w:firstLine="0"/>
        <w:jc w:val="center"/>
        <w:rPr>
          <w:rFonts w:ascii="Times New Roman" w:eastAsia="Calibri" w:hAnsi="Times New Roman"/>
          <w:b/>
          <w:bCs/>
          <w:color w:val="000000"/>
          <w:sz w:val="24"/>
          <w:szCs w:val="24"/>
        </w:rPr>
      </w:pPr>
      <w:r w:rsidRPr="00293F1F">
        <w:rPr>
          <w:rFonts w:ascii="Times New Roman" w:eastAsia="Calibri" w:hAnsi="Times New Roman"/>
          <w:b/>
          <w:bCs/>
          <w:color w:val="000000"/>
          <w:sz w:val="24"/>
          <w:szCs w:val="24"/>
        </w:rPr>
        <w:t>Уклад образовательной организации.</w:t>
      </w:r>
    </w:p>
    <w:p w14:paraId="40346D44" w14:textId="77777777" w:rsidR="0016552D" w:rsidRDefault="0016552D" w:rsidP="0016552D">
      <w:pPr>
        <w:autoSpaceDE w:val="0"/>
        <w:autoSpaceDN w:val="0"/>
        <w:adjustRightInd w:val="0"/>
        <w:spacing w:after="0" w:line="240" w:lineRule="auto"/>
        <w:ind w:firstLine="567"/>
        <w:jc w:val="both"/>
        <w:rPr>
          <w:rFonts w:ascii="Times New Roman" w:eastAsia="Calibri" w:hAnsi="Times New Roman"/>
          <w:color w:val="000000"/>
          <w:sz w:val="24"/>
          <w:szCs w:val="24"/>
        </w:rPr>
      </w:pPr>
    </w:p>
    <w:p w14:paraId="3335AFC7" w14:textId="339B9197" w:rsidR="00293F1F" w:rsidRPr="00293F1F" w:rsidRDefault="00293F1F" w:rsidP="0016552D">
      <w:pPr>
        <w:autoSpaceDE w:val="0"/>
        <w:autoSpaceDN w:val="0"/>
        <w:adjustRightInd w:val="0"/>
        <w:spacing w:after="0" w:line="240" w:lineRule="auto"/>
        <w:ind w:firstLine="567"/>
        <w:jc w:val="both"/>
        <w:rPr>
          <w:rFonts w:ascii="Times New Roman" w:eastAsia="Calibri" w:hAnsi="Times New Roman"/>
          <w:color w:val="000000"/>
          <w:sz w:val="24"/>
          <w:szCs w:val="24"/>
        </w:rPr>
      </w:pPr>
      <w:r w:rsidRPr="00293F1F">
        <w:rPr>
          <w:rFonts w:ascii="Times New Roman" w:eastAsia="Calibri" w:hAnsi="Times New Roman"/>
          <w:color w:val="000000"/>
          <w:sz w:val="24"/>
          <w:szCs w:val="24"/>
        </w:rPr>
        <w:t xml:space="preserve">Уклад ДОО </w:t>
      </w:r>
      <w:r w:rsidR="0016552D">
        <w:rPr>
          <w:rFonts w:ascii="Times New Roman" w:eastAsia="Calibri" w:hAnsi="Times New Roman"/>
          <w:color w:val="000000"/>
          <w:sz w:val="24"/>
          <w:szCs w:val="24"/>
        </w:rPr>
        <w:t xml:space="preserve">– </w:t>
      </w:r>
      <w:r w:rsidR="0016552D" w:rsidRPr="00293F1F">
        <w:rPr>
          <w:rFonts w:ascii="Times New Roman" w:eastAsia="Calibri" w:hAnsi="Times New Roman"/>
          <w:color w:val="000000"/>
          <w:sz w:val="24"/>
          <w:szCs w:val="24"/>
        </w:rPr>
        <w:t>это</w:t>
      </w:r>
      <w:r w:rsidRPr="00293F1F">
        <w:rPr>
          <w:rFonts w:ascii="Times New Roman" w:eastAsia="Calibri" w:hAnsi="Times New Roman"/>
          <w:color w:val="000000"/>
          <w:sz w:val="24"/>
          <w:szCs w:val="24"/>
        </w:rPr>
        <w:t xml:space="preserve"> е</w:t>
      </w:r>
      <w:r w:rsidR="00874F66">
        <w:rPr>
          <w:rFonts w:ascii="Times New Roman" w:eastAsia="Calibri" w:hAnsi="Times New Roman"/>
          <w:color w:val="000000"/>
          <w:sz w:val="24"/>
          <w:szCs w:val="24"/>
        </w:rPr>
        <w:t>е</w:t>
      </w:r>
      <w:r w:rsidRPr="00293F1F">
        <w:rPr>
          <w:rFonts w:ascii="Times New Roman" w:eastAsia="Calibri" w:hAnsi="Times New Roman"/>
          <w:color w:val="000000"/>
          <w:sz w:val="24"/>
          <w:szCs w:val="24"/>
        </w:rPr>
        <w:t xml:space="preserve"> необходимый фундамент, основа и инструмент воспитания. </w:t>
      </w:r>
    </w:p>
    <w:p w14:paraId="2DA53638" w14:textId="77777777" w:rsidR="00293F1F" w:rsidRPr="00293F1F" w:rsidRDefault="00293F1F" w:rsidP="0016552D">
      <w:pPr>
        <w:autoSpaceDE w:val="0"/>
        <w:autoSpaceDN w:val="0"/>
        <w:adjustRightInd w:val="0"/>
        <w:spacing w:after="0" w:line="240" w:lineRule="auto"/>
        <w:ind w:firstLine="567"/>
        <w:jc w:val="both"/>
        <w:rPr>
          <w:rFonts w:ascii="Times New Roman" w:eastAsia="Calibri" w:hAnsi="Times New Roman"/>
          <w:color w:val="000000"/>
          <w:sz w:val="24"/>
          <w:szCs w:val="24"/>
        </w:rPr>
      </w:pPr>
      <w:r w:rsidRPr="00293F1F">
        <w:rPr>
          <w:rFonts w:ascii="Times New Roman" w:eastAsia="Calibri" w:hAnsi="Times New Roman"/>
          <w:color w:val="000000"/>
          <w:sz w:val="24"/>
          <w:szCs w:val="24"/>
        </w:rPr>
        <w:t xml:space="preserve">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обучающихся, родителей (законных представителей), субъектов социокультурного окружения ДОО. </w:t>
      </w:r>
    </w:p>
    <w:p w14:paraId="361DBC6A" w14:textId="77777777" w:rsidR="00293F1F" w:rsidRDefault="00293F1F" w:rsidP="0016552D">
      <w:pPr>
        <w:autoSpaceDE w:val="0"/>
        <w:autoSpaceDN w:val="0"/>
        <w:adjustRightInd w:val="0"/>
        <w:spacing w:after="0" w:line="240" w:lineRule="auto"/>
        <w:ind w:firstLine="567"/>
        <w:jc w:val="both"/>
        <w:rPr>
          <w:rFonts w:ascii="Times New Roman" w:eastAsia="Calibri" w:hAnsi="Times New Roman"/>
          <w:color w:val="000000"/>
          <w:sz w:val="24"/>
          <w:szCs w:val="24"/>
        </w:rPr>
      </w:pPr>
      <w:r w:rsidRPr="00293F1F">
        <w:rPr>
          <w:rFonts w:ascii="Times New Roman" w:eastAsia="Calibri" w:hAnsi="Times New Roman"/>
          <w:color w:val="000000"/>
          <w:sz w:val="24"/>
          <w:szCs w:val="24"/>
        </w:rPr>
        <w:t xml:space="preserve">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w:t>
      </w:r>
    </w:p>
    <w:p w14:paraId="66E7E2B5" w14:textId="77777777" w:rsidR="0016552D" w:rsidRPr="00293F1F" w:rsidRDefault="0016552D" w:rsidP="0016552D">
      <w:pPr>
        <w:autoSpaceDE w:val="0"/>
        <w:autoSpaceDN w:val="0"/>
        <w:adjustRightInd w:val="0"/>
        <w:spacing w:after="0" w:line="240" w:lineRule="auto"/>
        <w:ind w:firstLine="567"/>
        <w:jc w:val="both"/>
        <w:rPr>
          <w:rFonts w:ascii="Times New Roman" w:eastAsia="Calibri" w:hAnsi="Times New Roman"/>
          <w:color w:val="000000"/>
          <w:sz w:val="24"/>
          <w:szCs w:val="24"/>
        </w:rPr>
      </w:pPr>
    </w:p>
    <w:p w14:paraId="2DD1FF95" w14:textId="39824046" w:rsidR="00293F1F" w:rsidRPr="0016552D" w:rsidRDefault="00293F1F">
      <w:pPr>
        <w:pStyle w:val="a5"/>
        <w:numPr>
          <w:ilvl w:val="2"/>
          <w:numId w:val="42"/>
        </w:numPr>
        <w:autoSpaceDE w:val="0"/>
        <w:autoSpaceDN w:val="0"/>
        <w:adjustRightInd w:val="0"/>
        <w:spacing w:after="0" w:line="240" w:lineRule="auto"/>
        <w:ind w:left="0" w:firstLine="0"/>
        <w:jc w:val="center"/>
        <w:rPr>
          <w:rFonts w:ascii="Times New Roman" w:eastAsia="Calibri" w:hAnsi="Times New Roman"/>
          <w:b/>
          <w:bCs/>
          <w:color w:val="000000"/>
          <w:sz w:val="24"/>
          <w:szCs w:val="24"/>
        </w:rPr>
      </w:pPr>
      <w:r w:rsidRPr="0016552D">
        <w:rPr>
          <w:rFonts w:ascii="Times New Roman" w:eastAsia="Calibri" w:hAnsi="Times New Roman"/>
          <w:b/>
          <w:bCs/>
          <w:color w:val="000000"/>
          <w:sz w:val="24"/>
          <w:szCs w:val="24"/>
        </w:rPr>
        <w:t>Цель и смысл деятельности ДОО, ее миссия.</w:t>
      </w:r>
    </w:p>
    <w:p w14:paraId="10A0F68C" w14:textId="77777777" w:rsidR="0016552D" w:rsidRDefault="0016552D" w:rsidP="0016552D">
      <w:pPr>
        <w:autoSpaceDE w:val="0"/>
        <w:autoSpaceDN w:val="0"/>
        <w:adjustRightInd w:val="0"/>
        <w:spacing w:after="0" w:line="240" w:lineRule="auto"/>
        <w:ind w:firstLine="567"/>
        <w:jc w:val="both"/>
        <w:rPr>
          <w:rFonts w:ascii="Times New Roman" w:eastAsia="Calibri" w:hAnsi="Times New Roman"/>
          <w:color w:val="000000"/>
          <w:sz w:val="24"/>
          <w:szCs w:val="24"/>
        </w:rPr>
      </w:pPr>
    </w:p>
    <w:p w14:paraId="6C46BF22" w14:textId="5222804D" w:rsidR="00293F1F" w:rsidRPr="00293F1F" w:rsidRDefault="00293F1F" w:rsidP="0016552D">
      <w:pPr>
        <w:autoSpaceDE w:val="0"/>
        <w:autoSpaceDN w:val="0"/>
        <w:adjustRightInd w:val="0"/>
        <w:spacing w:after="0" w:line="240" w:lineRule="auto"/>
        <w:ind w:firstLine="567"/>
        <w:jc w:val="both"/>
        <w:rPr>
          <w:rFonts w:ascii="Times New Roman" w:eastAsia="Calibri" w:hAnsi="Times New Roman"/>
          <w:color w:val="000000"/>
          <w:sz w:val="24"/>
          <w:szCs w:val="24"/>
        </w:rPr>
      </w:pPr>
      <w:r w:rsidRPr="00293F1F">
        <w:rPr>
          <w:rFonts w:ascii="Times New Roman" w:eastAsia="Calibri" w:hAnsi="Times New Roman"/>
          <w:color w:val="000000"/>
          <w:sz w:val="24"/>
          <w:szCs w:val="24"/>
        </w:rPr>
        <w:t xml:space="preserve">Целью деятельности ДОО является всестороннее формирование личности ребенка с учетом особенностей его физического, психического развития, индивидуальных возможностей и способностей, подготовка к обучению в школе, развитие и совершенствование образовательного процесса, осуществление дополнительных мер социальной поддержки обучающихся и работников ДОО. </w:t>
      </w:r>
    </w:p>
    <w:p w14:paraId="711F6A8B" w14:textId="77777777" w:rsidR="00293F1F" w:rsidRPr="00293F1F" w:rsidRDefault="00293F1F" w:rsidP="0016552D">
      <w:pPr>
        <w:autoSpaceDE w:val="0"/>
        <w:autoSpaceDN w:val="0"/>
        <w:adjustRightInd w:val="0"/>
        <w:spacing w:after="0" w:line="240" w:lineRule="auto"/>
        <w:ind w:firstLine="567"/>
        <w:jc w:val="both"/>
        <w:rPr>
          <w:rFonts w:ascii="Times New Roman" w:eastAsia="Calibri" w:hAnsi="Times New Roman"/>
          <w:color w:val="000000"/>
          <w:sz w:val="24"/>
          <w:szCs w:val="24"/>
        </w:rPr>
      </w:pPr>
      <w:r w:rsidRPr="00293F1F">
        <w:rPr>
          <w:rFonts w:ascii="Times New Roman" w:eastAsia="Calibri" w:hAnsi="Times New Roman"/>
          <w:color w:val="000000"/>
          <w:sz w:val="24"/>
          <w:szCs w:val="24"/>
        </w:rPr>
        <w:t xml:space="preserve">Миссия заключается в объединении усилий ДОО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 </w:t>
      </w:r>
    </w:p>
    <w:p w14:paraId="5D47459D" w14:textId="77777777" w:rsidR="00293F1F" w:rsidRPr="00293F1F" w:rsidRDefault="00293F1F" w:rsidP="0016552D">
      <w:pPr>
        <w:autoSpaceDE w:val="0"/>
        <w:autoSpaceDN w:val="0"/>
        <w:adjustRightInd w:val="0"/>
        <w:spacing w:after="0" w:line="240" w:lineRule="auto"/>
        <w:ind w:firstLine="567"/>
        <w:jc w:val="both"/>
        <w:rPr>
          <w:rFonts w:ascii="Times New Roman" w:eastAsia="Calibri" w:hAnsi="Times New Roman"/>
          <w:color w:val="000000"/>
          <w:sz w:val="24"/>
          <w:szCs w:val="24"/>
        </w:rPr>
      </w:pPr>
      <w:r w:rsidRPr="00293F1F">
        <w:rPr>
          <w:rFonts w:ascii="Times New Roman" w:eastAsia="Calibri" w:hAnsi="Times New Roman"/>
          <w:color w:val="000000"/>
          <w:sz w:val="24"/>
          <w:szCs w:val="24"/>
        </w:rPr>
        <w:t xml:space="preserve">Стратегия: </w:t>
      </w:r>
    </w:p>
    <w:p w14:paraId="12468043" w14:textId="2A112EA9" w:rsidR="00293F1F" w:rsidRPr="0016552D" w:rsidRDefault="00293F1F">
      <w:pPr>
        <w:pStyle w:val="a5"/>
        <w:numPr>
          <w:ilvl w:val="0"/>
          <w:numId w:val="182"/>
        </w:numPr>
        <w:autoSpaceDE w:val="0"/>
        <w:autoSpaceDN w:val="0"/>
        <w:adjustRightInd w:val="0"/>
        <w:spacing w:after="55" w:line="240" w:lineRule="auto"/>
        <w:ind w:left="0" w:firstLine="284"/>
        <w:jc w:val="both"/>
        <w:rPr>
          <w:rFonts w:ascii="Times New Roman" w:eastAsia="Calibri" w:hAnsi="Times New Roman"/>
          <w:color w:val="000000"/>
          <w:sz w:val="24"/>
          <w:szCs w:val="24"/>
        </w:rPr>
      </w:pPr>
      <w:r w:rsidRPr="0016552D">
        <w:rPr>
          <w:rFonts w:ascii="Times New Roman" w:eastAsia="Calibri" w:hAnsi="Times New Roman"/>
          <w:color w:val="000000"/>
          <w:sz w:val="24"/>
          <w:szCs w:val="24"/>
        </w:rPr>
        <w:t xml:space="preserve">формирование социальных компетенций личности обучающихся в условиях сетевого взаимодействия ДОО с учреждениями социальной сферы; </w:t>
      </w:r>
    </w:p>
    <w:p w14:paraId="3C3BCE2B" w14:textId="3A12A482" w:rsidR="002F2F1D" w:rsidRPr="002F2F1D" w:rsidRDefault="00293F1F">
      <w:pPr>
        <w:pStyle w:val="a5"/>
        <w:numPr>
          <w:ilvl w:val="0"/>
          <w:numId w:val="182"/>
        </w:numPr>
        <w:autoSpaceDE w:val="0"/>
        <w:autoSpaceDN w:val="0"/>
        <w:adjustRightInd w:val="0"/>
        <w:spacing w:after="0" w:line="240" w:lineRule="auto"/>
        <w:ind w:left="0" w:firstLine="284"/>
        <w:jc w:val="both"/>
        <w:rPr>
          <w:rFonts w:ascii="Times New Roman" w:eastAsia="Calibri" w:hAnsi="Times New Roman"/>
          <w:color w:val="000000"/>
          <w:sz w:val="24"/>
          <w:szCs w:val="24"/>
        </w:rPr>
      </w:pPr>
      <w:r w:rsidRPr="0016552D">
        <w:rPr>
          <w:rFonts w:ascii="Times New Roman" w:eastAsia="Calibri" w:hAnsi="Times New Roman"/>
          <w:color w:val="000000"/>
          <w:sz w:val="24"/>
          <w:szCs w:val="24"/>
        </w:rPr>
        <w:t>развитие ресурсного, материально-технического, кадрового, научно-</w:t>
      </w:r>
      <w:r w:rsidR="002F2F1D" w:rsidRPr="002F2F1D">
        <w:rPr>
          <w:rFonts w:ascii="Times New Roman" w:eastAsia="Calibri" w:hAnsi="Times New Roman"/>
          <w:color w:val="000000"/>
          <w:sz w:val="24"/>
          <w:szCs w:val="24"/>
        </w:rPr>
        <w:t>методического обеспечения образовательного процесса;</w:t>
      </w:r>
      <w:r w:rsidR="002F2F1D">
        <w:rPr>
          <w:rFonts w:ascii="Times New Roman" w:eastAsia="Calibri" w:hAnsi="Times New Roman"/>
          <w:color w:val="000000"/>
          <w:sz w:val="24"/>
          <w:szCs w:val="24"/>
        </w:rPr>
        <w:t xml:space="preserve"> </w:t>
      </w:r>
      <w:r w:rsidR="002F2F1D" w:rsidRPr="002F2F1D">
        <w:rPr>
          <w:rFonts w:ascii="Times New Roman" w:eastAsia="Calibri" w:hAnsi="Times New Roman"/>
          <w:color w:val="000000"/>
          <w:sz w:val="24"/>
          <w:szCs w:val="24"/>
        </w:rPr>
        <w:t>создание эмоционально комфортного климата в учреждении для всех участников образовательных отношений;</w:t>
      </w:r>
      <w:r w:rsidR="002F2F1D">
        <w:rPr>
          <w:rFonts w:ascii="Times New Roman" w:eastAsia="Calibri" w:hAnsi="Times New Roman"/>
          <w:color w:val="000000"/>
          <w:sz w:val="24"/>
          <w:szCs w:val="24"/>
        </w:rPr>
        <w:t xml:space="preserve"> </w:t>
      </w:r>
      <w:r w:rsidR="002F2F1D" w:rsidRPr="002F2F1D">
        <w:rPr>
          <w:rFonts w:ascii="Times New Roman" w:eastAsia="Calibri" w:hAnsi="Times New Roman"/>
          <w:color w:val="000000"/>
          <w:sz w:val="24"/>
          <w:szCs w:val="24"/>
        </w:rPr>
        <w:t>повышение внутренней и внешней конкурентоспособности педагогов учреждения на учрежденческом, муниципальном и региональном уровне;</w:t>
      </w:r>
      <w:r w:rsidR="002F2F1D">
        <w:rPr>
          <w:rFonts w:ascii="Times New Roman" w:eastAsia="Calibri" w:hAnsi="Times New Roman"/>
          <w:color w:val="000000"/>
          <w:sz w:val="24"/>
          <w:szCs w:val="24"/>
        </w:rPr>
        <w:t xml:space="preserve"> </w:t>
      </w:r>
      <w:r w:rsidR="002F2F1D" w:rsidRPr="002F2F1D">
        <w:rPr>
          <w:rFonts w:ascii="Times New Roman" w:eastAsia="Calibri" w:hAnsi="Times New Roman"/>
          <w:color w:val="000000"/>
          <w:sz w:val="24"/>
          <w:szCs w:val="24"/>
        </w:rPr>
        <w:t xml:space="preserve">развитие системы дополнительного образования в разных формах и видах деятельности детей; реализация компетентностного подхода в образовательном процессе ДОО; формирование информационно-ресурсного фонда ДОО; </w:t>
      </w:r>
    </w:p>
    <w:p w14:paraId="438DAF81" w14:textId="4886D2C7" w:rsidR="002F2F1D" w:rsidRDefault="002F2F1D" w:rsidP="002F2F1D">
      <w:pPr>
        <w:autoSpaceDE w:val="0"/>
        <w:autoSpaceDN w:val="0"/>
        <w:adjustRightInd w:val="0"/>
        <w:spacing w:after="0" w:line="240" w:lineRule="auto"/>
        <w:ind w:firstLine="567"/>
        <w:jc w:val="both"/>
        <w:rPr>
          <w:rFonts w:ascii="Times New Roman" w:eastAsia="Calibri" w:hAnsi="Times New Roman"/>
          <w:color w:val="000000"/>
          <w:sz w:val="24"/>
          <w:szCs w:val="24"/>
        </w:rPr>
      </w:pPr>
      <w:r w:rsidRPr="002F2F1D">
        <w:rPr>
          <w:rFonts w:ascii="Times New Roman" w:eastAsia="Calibri" w:hAnsi="Times New Roman"/>
          <w:color w:val="000000"/>
          <w:sz w:val="24"/>
          <w:szCs w:val="24"/>
        </w:rPr>
        <w:t>Выполнение данной стратегии обеспечивается за сч</w:t>
      </w:r>
      <w:r w:rsidR="00874F66">
        <w:rPr>
          <w:rFonts w:ascii="Times New Roman" w:eastAsia="Calibri" w:hAnsi="Times New Roman"/>
          <w:color w:val="000000"/>
          <w:sz w:val="24"/>
          <w:szCs w:val="24"/>
        </w:rPr>
        <w:t>е</w:t>
      </w:r>
      <w:r w:rsidRPr="002F2F1D">
        <w:rPr>
          <w:rFonts w:ascii="Times New Roman" w:eastAsia="Calibri" w:hAnsi="Times New Roman"/>
          <w:color w:val="000000"/>
          <w:sz w:val="24"/>
          <w:szCs w:val="24"/>
        </w:rPr>
        <w:t xml:space="preserve">т: создания условий для повышения квалификации педагогических кадров; создания системы морального и материального стимулирования качественного профессионального труда; создания системы дополнительных образовательных услуг, в т.ч. платных; развития материально-технической базы учреждения; формирования единого образовательного пространства ДОО, реализацию механизма социального партнерства детского сада с учреждениями социальной сферы. </w:t>
      </w:r>
    </w:p>
    <w:p w14:paraId="0FF8DECE" w14:textId="0496C160" w:rsidR="002F2F1D" w:rsidRPr="002F2F1D" w:rsidRDefault="002F2F1D" w:rsidP="002F2F1D">
      <w:pPr>
        <w:autoSpaceDE w:val="0"/>
        <w:autoSpaceDN w:val="0"/>
        <w:adjustRightInd w:val="0"/>
        <w:spacing w:after="0" w:line="240" w:lineRule="auto"/>
        <w:ind w:firstLine="567"/>
        <w:jc w:val="both"/>
        <w:rPr>
          <w:rFonts w:ascii="Times New Roman" w:eastAsia="Calibri" w:hAnsi="Times New Roman"/>
          <w:color w:val="000000"/>
          <w:sz w:val="24"/>
          <w:szCs w:val="24"/>
        </w:rPr>
      </w:pPr>
      <w:r w:rsidRPr="002F2F1D">
        <w:rPr>
          <w:rFonts w:ascii="Times New Roman" w:eastAsia="Calibri" w:hAnsi="Times New Roman"/>
          <w:color w:val="000000"/>
          <w:sz w:val="24"/>
          <w:szCs w:val="24"/>
        </w:rPr>
        <w:t>К ценностям ДОО относятся:</w:t>
      </w:r>
      <w:r>
        <w:rPr>
          <w:rFonts w:ascii="Times New Roman" w:eastAsia="Calibri" w:hAnsi="Times New Roman"/>
          <w:color w:val="000000"/>
          <w:sz w:val="24"/>
          <w:szCs w:val="24"/>
        </w:rPr>
        <w:t xml:space="preserve"> </w:t>
      </w:r>
      <w:r w:rsidRPr="002F2F1D">
        <w:rPr>
          <w:rFonts w:ascii="Times New Roman" w:eastAsia="Calibri" w:hAnsi="Times New Roman"/>
          <w:color w:val="000000"/>
          <w:sz w:val="24"/>
          <w:szCs w:val="24"/>
        </w:rPr>
        <w:t>информационная открытость, поддержка и сотрудничество всех участников образовательных отношений;</w:t>
      </w:r>
      <w:r>
        <w:rPr>
          <w:rFonts w:ascii="Times New Roman" w:eastAsia="Calibri" w:hAnsi="Times New Roman"/>
          <w:color w:val="000000"/>
          <w:sz w:val="24"/>
          <w:szCs w:val="24"/>
        </w:rPr>
        <w:t xml:space="preserve"> </w:t>
      </w:r>
      <w:r w:rsidRPr="002F2F1D">
        <w:rPr>
          <w:rFonts w:ascii="Times New Roman" w:eastAsia="Calibri" w:hAnsi="Times New Roman"/>
          <w:color w:val="000000"/>
          <w:sz w:val="24"/>
          <w:szCs w:val="24"/>
        </w:rPr>
        <w:t>профессионализм и высокое качество образовательных услуг; единое образовательное пространство ДОО, сформированное за счет устойчивого социального партнерства;</w:t>
      </w:r>
      <w:r>
        <w:rPr>
          <w:rFonts w:ascii="Times New Roman" w:eastAsia="Calibri" w:hAnsi="Times New Roman"/>
          <w:color w:val="000000"/>
          <w:sz w:val="24"/>
          <w:szCs w:val="24"/>
        </w:rPr>
        <w:t xml:space="preserve"> </w:t>
      </w:r>
      <w:r w:rsidRPr="002F2F1D">
        <w:rPr>
          <w:rFonts w:ascii="Times New Roman" w:eastAsia="Calibri" w:hAnsi="Times New Roman"/>
          <w:color w:val="000000"/>
          <w:sz w:val="24"/>
          <w:szCs w:val="24"/>
        </w:rPr>
        <w:t>возможность реализации творческого потенциала всех участников образовательных отношений (результатами образовательной деятельности являются успехи обучающихся и педагогов ДОО, многие из которых являются лауреатами и победителями конкурсов и соревнований различного уровня;</w:t>
      </w:r>
      <w:r>
        <w:rPr>
          <w:rFonts w:ascii="Times New Roman" w:eastAsia="Calibri" w:hAnsi="Times New Roman"/>
          <w:color w:val="000000"/>
          <w:sz w:val="24"/>
          <w:szCs w:val="24"/>
        </w:rPr>
        <w:t xml:space="preserve"> </w:t>
      </w:r>
      <w:r w:rsidRPr="002F2F1D">
        <w:rPr>
          <w:rFonts w:ascii="Times New Roman" w:eastAsia="Calibri" w:hAnsi="Times New Roman"/>
          <w:color w:val="000000"/>
          <w:sz w:val="24"/>
          <w:szCs w:val="24"/>
        </w:rPr>
        <w:t xml:space="preserve">квалифицированные педагоги, работающие в инновационном режиме; теплая и дружеская атмосфера. </w:t>
      </w:r>
    </w:p>
    <w:p w14:paraId="598849D8" w14:textId="77777777" w:rsidR="002F2F1D" w:rsidRPr="002F2F1D" w:rsidRDefault="002F2F1D" w:rsidP="002F2F1D">
      <w:pPr>
        <w:autoSpaceDE w:val="0"/>
        <w:autoSpaceDN w:val="0"/>
        <w:adjustRightInd w:val="0"/>
        <w:spacing w:after="0" w:line="240" w:lineRule="auto"/>
        <w:rPr>
          <w:rFonts w:ascii="Times New Roman" w:eastAsia="Calibri" w:hAnsi="Times New Roman"/>
          <w:color w:val="000000"/>
          <w:sz w:val="24"/>
          <w:szCs w:val="24"/>
        </w:rPr>
      </w:pPr>
    </w:p>
    <w:p w14:paraId="5C85C878" w14:textId="4C1BAF13" w:rsidR="002F2F1D" w:rsidRPr="002F2F1D" w:rsidRDefault="002F2F1D">
      <w:pPr>
        <w:pStyle w:val="a5"/>
        <w:numPr>
          <w:ilvl w:val="2"/>
          <w:numId w:val="42"/>
        </w:numPr>
        <w:autoSpaceDE w:val="0"/>
        <w:autoSpaceDN w:val="0"/>
        <w:adjustRightInd w:val="0"/>
        <w:spacing w:after="0" w:line="240" w:lineRule="auto"/>
        <w:ind w:left="0" w:firstLine="0"/>
        <w:jc w:val="center"/>
        <w:rPr>
          <w:rFonts w:ascii="Times New Roman" w:eastAsia="Calibri" w:hAnsi="Times New Roman"/>
          <w:b/>
          <w:bCs/>
          <w:color w:val="000000"/>
          <w:sz w:val="24"/>
          <w:szCs w:val="24"/>
        </w:rPr>
      </w:pPr>
      <w:r w:rsidRPr="002F2F1D">
        <w:rPr>
          <w:rFonts w:ascii="Times New Roman" w:eastAsia="Calibri" w:hAnsi="Times New Roman"/>
          <w:b/>
          <w:bCs/>
          <w:color w:val="000000"/>
          <w:sz w:val="24"/>
          <w:szCs w:val="24"/>
        </w:rPr>
        <w:lastRenderedPageBreak/>
        <w:t>Принципы жизни и воспитания в ДОО.</w:t>
      </w:r>
    </w:p>
    <w:p w14:paraId="0D1CB145" w14:textId="77777777" w:rsidR="002F2F1D" w:rsidRDefault="002F2F1D" w:rsidP="002F2F1D">
      <w:pPr>
        <w:autoSpaceDE w:val="0"/>
        <w:autoSpaceDN w:val="0"/>
        <w:adjustRightInd w:val="0"/>
        <w:spacing w:after="0" w:line="240" w:lineRule="auto"/>
        <w:rPr>
          <w:rFonts w:ascii="Times New Roman" w:eastAsia="Calibri" w:hAnsi="Times New Roman"/>
          <w:color w:val="000000"/>
          <w:sz w:val="24"/>
          <w:szCs w:val="24"/>
        </w:rPr>
      </w:pPr>
    </w:p>
    <w:p w14:paraId="13689E1B" w14:textId="778095D6" w:rsidR="002F2F1D" w:rsidRPr="002F2F1D" w:rsidRDefault="002F2F1D" w:rsidP="002F2F1D">
      <w:pPr>
        <w:autoSpaceDE w:val="0"/>
        <w:autoSpaceDN w:val="0"/>
        <w:adjustRightInd w:val="0"/>
        <w:spacing w:after="0" w:line="240" w:lineRule="auto"/>
        <w:ind w:firstLine="567"/>
        <w:jc w:val="both"/>
        <w:rPr>
          <w:rFonts w:ascii="Times New Roman" w:eastAsia="Calibri" w:hAnsi="Times New Roman"/>
          <w:color w:val="000000"/>
          <w:sz w:val="24"/>
          <w:szCs w:val="24"/>
        </w:rPr>
      </w:pPr>
      <w:r w:rsidRPr="002F2F1D">
        <w:rPr>
          <w:rFonts w:ascii="Times New Roman" w:eastAsia="Calibri" w:hAnsi="Times New Roman"/>
          <w:color w:val="000000"/>
          <w:sz w:val="24"/>
          <w:szCs w:val="24"/>
        </w:rPr>
        <w:t xml:space="preserve">Программа воспитания построена на основе ценностного подхода, предполагающего присвоение ребенком дошкольного возраста базовых ценностей, и опирается на следующие принципы: </w:t>
      </w:r>
    </w:p>
    <w:p w14:paraId="45530F5F" w14:textId="77777777" w:rsidR="002F2F1D" w:rsidRDefault="002F2F1D">
      <w:pPr>
        <w:pStyle w:val="a5"/>
        <w:numPr>
          <w:ilvl w:val="0"/>
          <w:numId w:val="183"/>
        </w:numPr>
        <w:autoSpaceDE w:val="0"/>
        <w:autoSpaceDN w:val="0"/>
        <w:adjustRightInd w:val="0"/>
        <w:spacing w:after="55" w:line="240" w:lineRule="auto"/>
        <w:ind w:left="0" w:firstLine="284"/>
        <w:jc w:val="both"/>
        <w:rPr>
          <w:rFonts w:ascii="Times New Roman" w:eastAsia="Calibri" w:hAnsi="Times New Roman"/>
          <w:color w:val="000000"/>
          <w:sz w:val="24"/>
          <w:szCs w:val="24"/>
        </w:rPr>
      </w:pPr>
      <w:r w:rsidRPr="002F2F1D">
        <w:rPr>
          <w:rFonts w:ascii="Times New Roman" w:eastAsia="Calibri" w:hAnsi="Times New Roman"/>
          <w:color w:val="000000"/>
          <w:sz w:val="24"/>
          <w:szCs w:val="24"/>
        </w:rPr>
        <w:t xml:space="preserve">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14:paraId="700842BF" w14:textId="77777777" w:rsidR="002F2F1D" w:rsidRDefault="002F2F1D">
      <w:pPr>
        <w:pStyle w:val="a5"/>
        <w:numPr>
          <w:ilvl w:val="0"/>
          <w:numId w:val="183"/>
        </w:numPr>
        <w:autoSpaceDE w:val="0"/>
        <w:autoSpaceDN w:val="0"/>
        <w:adjustRightInd w:val="0"/>
        <w:spacing w:after="55" w:line="240" w:lineRule="auto"/>
        <w:ind w:left="0" w:firstLine="284"/>
        <w:jc w:val="both"/>
        <w:rPr>
          <w:rFonts w:ascii="Times New Roman" w:eastAsia="Calibri" w:hAnsi="Times New Roman"/>
          <w:color w:val="000000"/>
          <w:sz w:val="24"/>
          <w:szCs w:val="24"/>
        </w:rPr>
      </w:pPr>
      <w:r w:rsidRPr="002F2F1D">
        <w:rPr>
          <w:rFonts w:ascii="Times New Roman" w:eastAsia="Calibri" w:hAnsi="Times New Roman"/>
          <w:color w:val="000000"/>
          <w:sz w:val="24"/>
          <w:szCs w:val="24"/>
        </w:rPr>
        <w:t xml:space="preserve">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14:paraId="6B35E5A8" w14:textId="77777777" w:rsidR="002F2F1D" w:rsidRDefault="002F2F1D">
      <w:pPr>
        <w:pStyle w:val="a5"/>
        <w:numPr>
          <w:ilvl w:val="0"/>
          <w:numId w:val="183"/>
        </w:numPr>
        <w:autoSpaceDE w:val="0"/>
        <w:autoSpaceDN w:val="0"/>
        <w:adjustRightInd w:val="0"/>
        <w:spacing w:after="55" w:line="240" w:lineRule="auto"/>
        <w:ind w:left="0" w:firstLine="284"/>
        <w:jc w:val="both"/>
        <w:rPr>
          <w:rFonts w:ascii="Times New Roman" w:eastAsia="Calibri" w:hAnsi="Times New Roman"/>
          <w:color w:val="000000"/>
          <w:sz w:val="24"/>
          <w:szCs w:val="24"/>
        </w:rPr>
      </w:pPr>
      <w:r w:rsidRPr="002F2F1D">
        <w:rPr>
          <w:rFonts w:ascii="Times New Roman" w:eastAsia="Calibri" w:hAnsi="Times New Roman"/>
          <w:color w:val="000000"/>
          <w:sz w:val="24"/>
          <w:szCs w:val="24"/>
        </w:rPr>
        <w:t xml:space="preserve">принцип общего культурного образования. Воспитание основывается на культуре и традициях России, включая культурные особенности региона; </w:t>
      </w:r>
    </w:p>
    <w:p w14:paraId="7C625F13" w14:textId="77777777" w:rsidR="002F2F1D" w:rsidRDefault="002F2F1D">
      <w:pPr>
        <w:pStyle w:val="a5"/>
        <w:numPr>
          <w:ilvl w:val="0"/>
          <w:numId w:val="183"/>
        </w:numPr>
        <w:autoSpaceDE w:val="0"/>
        <w:autoSpaceDN w:val="0"/>
        <w:adjustRightInd w:val="0"/>
        <w:spacing w:after="55" w:line="240" w:lineRule="auto"/>
        <w:ind w:left="0" w:firstLine="284"/>
        <w:jc w:val="both"/>
        <w:rPr>
          <w:rFonts w:ascii="Times New Roman" w:eastAsia="Calibri" w:hAnsi="Times New Roman"/>
          <w:color w:val="000000"/>
          <w:sz w:val="24"/>
          <w:szCs w:val="24"/>
        </w:rPr>
      </w:pPr>
      <w:r w:rsidRPr="002F2F1D">
        <w:rPr>
          <w:rFonts w:ascii="Times New Roman" w:eastAsia="Calibri" w:hAnsi="Times New Roman"/>
          <w:color w:val="000000"/>
          <w:sz w:val="24"/>
          <w:szCs w:val="24"/>
        </w:rPr>
        <w:t xml:space="preserve">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14:paraId="5EC3BE42" w14:textId="77777777" w:rsidR="002F2F1D" w:rsidRDefault="002F2F1D">
      <w:pPr>
        <w:pStyle w:val="a5"/>
        <w:numPr>
          <w:ilvl w:val="0"/>
          <w:numId w:val="183"/>
        </w:numPr>
        <w:autoSpaceDE w:val="0"/>
        <w:autoSpaceDN w:val="0"/>
        <w:adjustRightInd w:val="0"/>
        <w:spacing w:after="55" w:line="240" w:lineRule="auto"/>
        <w:ind w:left="0" w:firstLine="284"/>
        <w:jc w:val="both"/>
        <w:rPr>
          <w:rFonts w:ascii="Times New Roman" w:eastAsia="Calibri" w:hAnsi="Times New Roman"/>
          <w:color w:val="000000"/>
          <w:sz w:val="24"/>
          <w:szCs w:val="24"/>
        </w:rPr>
      </w:pPr>
      <w:r w:rsidRPr="002F2F1D">
        <w:rPr>
          <w:rFonts w:ascii="Times New Roman" w:eastAsia="Calibri" w:hAnsi="Times New Roman"/>
          <w:color w:val="000000"/>
          <w:sz w:val="24"/>
          <w:szCs w:val="24"/>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14:paraId="3D383D9B" w14:textId="77777777" w:rsidR="002F2F1D" w:rsidRDefault="002F2F1D">
      <w:pPr>
        <w:pStyle w:val="a5"/>
        <w:numPr>
          <w:ilvl w:val="0"/>
          <w:numId w:val="183"/>
        </w:numPr>
        <w:autoSpaceDE w:val="0"/>
        <w:autoSpaceDN w:val="0"/>
        <w:adjustRightInd w:val="0"/>
        <w:spacing w:after="55" w:line="240" w:lineRule="auto"/>
        <w:ind w:left="0" w:firstLine="284"/>
        <w:jc w:val="both"/>
        <w:rPr>
          <w:rFonts w:ascii="Times New Roman" w:eastAsia="Calibri" w:hAnsi="Times New Roman"/>
          <w:color w:val="000000"/>
          <w:sz w:val="24"/>
          <w:szCs w:val="24"/>
        </w:rPr>
      </w:pPr>
      <w:r w:rsidRPr="002F2F1D">
        <w:rPr>
          <w:rFonts w:ascii="Times New Roman" w:eastAsia="Calibri" w:hAnsi="Times New Roman"/>
          <w:color w:val="000000"/>
          <w:sz w:val="24"/>
          <w:szCs w:val="24"/>
        </w:rPr>
        <w:t xml:space="preserve">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 </w:t>
      </w:r>
    </w:p>
    <w:p w14:paraId="547FDCD8" w14:textId="77777777" w:rsidR="002F2F1D" w:rsidRDefault="002F2F1D">
      <w:pPr>
        <w:pStyle w:val="a5"/>
        <w:numPr>
          <w:ilvl w:val="0"/>
          <w:numId w:val="183"/>
        </w:numPr>
        <w:autoSpaceDE w:val="0"/>
        <w:autoSpaceDN w:val="0"/>
        <w:adjustRightInd w:val="0"/>
        <w:spacing w:after="55" w:line="240" w:lineRule="auto"/>
        <w:ind w:left="0" w:firstLine="284"/>
        <w:jc w:val="both"/>
        <w:rPr>
          <w:rFonts w:ascii="Times New Roman" w:eastAsia="Calibri" w:hAnsi="Times New Roman"/>
          <w:color w:val="000000"/>
          <w:sz w:val="24"/>
          <w:szCs w:val="24"/>
        </w:rPr>
      </w:pPr>
      <w:r w:rsidRPr="002F2F1D">
        <w:rPr>
          <w:rFonts w:ascii="Times New Roman" w:eastAsia="Calibri" w:hAnsi="Times New Roman"/>
          <w:color w:val="000000"/>
          <w:sz w:val="24"/>
          <w:szCs w:val="24"/>
        </w:rPr>
        <w:t xml:space="preserve">принцип инклюзивности.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w:t>
      </w:r>
    </w:p>
    <w:p w14:paraId="69F4C54D" w14:textId="77777777" w:rsidR="002F2F1D" w:rsidRDefault="002F2F1D">
      <w:pPr>
        <w:pStyle w:val="a5"/>
        <w:numPr>
          <w:ilvl w:val="0"/>
          <w:numId w:val="183"/>
        </w:numPr>
        <w:autoSpaceDE w:val="0"/>
        <w:autoSpaceDN w:val="0"/>
        <w:adjustRightInd w:val="0"/>
        <w:spacing w:after="55" w:line="240" w:lineRule="auto"/>
        <w:ind w:left="0" w:firstLine="284"/>
        <w:jc w:val="both"/>
        <w:rPr>
          <w:rFonts w:ascii="Times New Roman" w:eastAsia="Calibri" w:hAnsi="Times New Roman"/>
          <w:color w:val="000000"/>
          <w:sz w:val="24"/>
          <w:szCs w:val="24"/>
        </w:rPr>
      </w:pPr>
      <w:r w:rsidRPr="002F2F1D">
        <w:rPr>
          <w:rFonts w:ascii="Times New Roman" w:eastAsia="Calibri" w:hAnsi="Times New Roman"/>
          <w:color w:val="000000"/>
          <w:sz w:val="24"/>
          <w:szCs w:val="24"/>
        </w:rPr>
        <w:t xml:space="preserve">принцип субъектности. Развитие и воспитание личности ребенка как субъекта собственной жизнедеятельности; воспитание самоуважения, привычки к заботе о себе, формирование адекватной самооценки и самосознания; </w:t>
      </w:r>
    </w:p>
    <w:p w14:paraId="4208C162" w14:textId="77777777" w:rsidR="002F2F1D" w:rsidRDefault="002F2F1D">
      <w:pPr>
        <w:pStyle w:val="a5"/>
        <w:numPr>
          <w:ilvl w:val="0"/>
          <w:numId w:val="183"/>
        </w:numPr>
        <w:autoSpaceDE w:val="0"/>
        <w:autoSpaceDN w:val="0"/>
        <w:adjustRightInd w:val="0"/>
        <w:spacing w:after="55" w:line="240" w:lineRule="auto"/>
        <w:ind w:left="0" w:firstLine="284"/>
        <w:jc w:val="both"/>
        <w:rPr>
          <w:rFonts w:ascii="Times New Roman" w:eastAsia="Calibri" w:hAnsi="Times New Roman"/>
          <w:color w:val="000000"/>
          <w:sz w:val="24"/>
          <w:szCs w:val="24"/>
        </w:rPr>
      </w:pPr>
      <w:r w:rsidRPr="002F2F1D">
        <w:rPr>
          <w:rFonts w:ascii="Times New Roman" w:eastAsia="Calibri" w:hAnsi="Times New Roman"/>
          <w:color w:val="000000"/>
          <w:sz w:val="24"/>
          <w:szCs w:val="24"/>
        </w:rPr>
        <w:t xml:space="preserve">принцип интеграции. Комплексный и системный подходы к содержанию и организации образовательного процесса. В основе систематизации содержания работы лежит идея развития базиса личностной культуры, духовное развитие детей во всех сферах и видах деятельности; </w:t>
      </w:r>
    </w:p>
    <w:p w14:paraId="2F36959F" w14:textId="77777777" w:rsidR="002F2F1D" w:rsidRDefault="002F2F1D">
      <w:pPr>
        <w:pStyle w:val="a5"/>
        <w:numPr>
          <w:ilvl w:val="0"/>
          <w:numId w:val="183"/>
        </w:numPr>
        <w:autoSpaceDE w:val="0"/>
        <w:autoSpaceDN w:val="0"/>
        <w:adjustRightInd w:val="0"/>
        <w:spacing w:after="55" w:line="240" w:lineRule="auto"/>
        <w:ind w:left="0" w:firstLine="284"/>
        <w:jc w:val="both"/>
        <w:rPr>
          <w:rFonts w:ascii="Times New Roman" w:eastAsia="Calibri" w:hAnsi="Times New Roman"/>
          <w:color w:val="000000"/>
          <w:sz w:val="24"/>
          <w:szCs w:val="24"/>
        </w:rPr>
      </w:pPr>
      <w:r w:rsidRPr="002F2F1D">
        <w:rPr>
          <w:rFonts w:ascii="Times New Roman" w:eastAsia="Calibri" w:hAnsi="Times New Roman"/>
          <w:color w:val="000000"/>
          <w:sz w:val="24"/>
          <w:szCs w:val="24"/>
        </w:rPr>
        <w:t xml:space="preserve">принцип учета возрастных особенностей. Содержание и методы воспитательной работы должны соответствовать возрастным особенностям ребенка; </w:t>
      </w:r>
    </w:p>
    <w:p w14:paraId="0A2E5D94" w14:textId="07A3BA81" w:rsidR="002F2F1D" w:rsidRDefault="002F2F1D">
      <w:pPr>
        <w:pStyle w:val="a5"/>
        <w:numPr>
          <w:ilvl w:val="0"/>
          <w:numId w:val="183"/>
        </w:numPr>
        <w:autoSpaceDE w:val="0"/>
        <w:autoSpaceDN w:val="0"/>
        <w:adjustRightInd w:val="0"/>
        <w:spacing w:after="55" w:line="240" w:lineRule="auto"/>
        <w:ind w:left="0" w:firstLine="284"/>
        <w:jc w:val="both"/>
        <w:rPr>
          <w:rFonts w:ascii="Times New Roman" w:eastAsia="Calibri" w:hAnsi="Times New Roman"/>
          <w:color w:val="000000"/>
          <w:sz w:val="24"/>
          <w:szCs w:val="24"/>
        </w:rPr>
      </w:pPr>
      <w:r w:rsidRPr="002F2F1D">
        <w:rPr>
          <w:rFonts w:ascii="Times New Roman" w:eastAsia="Calibri" w:hAnsi="Times New Roman"/>
          <w:color w:val="000000"/>
          <w:sz w:val="24"/>
          <w:szCs w:val="24"/>
        </w:rPr>
        <w:t xml:space="preserve">принципы индивидуального и дифференцированного подходов. Индивидуальный подход к детям с учетом возможностей, индивидуального темпа развития, интересов. Дифференцированный подход реализуется с учетом семейных, национальных традиций и т.п. </w:t>
      </w:r>
    </w:p>
    <w:p w14:paraId="09361E4F" w14:textId="77777777" w:rsidR="002F2F1D" w:rsidRPr="002F2F1D" w:rsidRDefault="002F2F1D" w:rsidP="002F2F1D">
      <w:pPr>
        <w:pStyle w:val="a5"/>
        <w:autoSpaceDE w:val="0"/>
        <w:autoSpaceDN w:val="0"/>
        <w:adjustRightInd w:val="0"/>
        <w:spacing w:after="55" w:line="240" w:lineRule="auto"/>
        <w:ind w:left="284"/>
        <w:jc w:val="both"/>
        <w:rPr>
          <w:rFonts w:ascii="Times New Roman" w:eastAsia="Calibri" w:hAnsi="Times New Roman"/>
          <w:color w:val="000000"/>
          <w:sz w:val="24"/>
          <w:szCs w:val="24"/>
        </w:rPr>
      </w:pPr>
    </w:p>
    <w:p w14:paraId="2FC8A9CB" w14:textId="66E13E71" w:rsidR="002F2F1D" w:rsidRDefault="002F2F1D">
      <w:pPr>
        <w:pStyle w:val="a5"/>
        <w:numPr>
          <w:ilvl w:val="2"/>
          <w:numId w:val="42"/>
        </w:numPr>
        <w:autoSpaceDE w:val="0"/>
        <w:autoSpaceDN w:val="0"/>
        <w:adjustRightInd w:val="0"/>
        <w:spacing w:after="0" w:line="240" w:lineRule="auto"/>
        <w:ind w:left="0" w:firstLine="0"/>
        <w:jc w:val="center"/>
        <w:rPr>
          <w:rFonts w:ascii="Times New Roman" w:eastAsia="Calibri" w:hAnsi="Times New Roman"/>
          <w:b/>
          <w:bCs/>
          <w:color w:val="000000"/>
          <w:sz w:val="24"/>
          <w:szCs w:val="24"/>
        </w:rPr>
      </w:pPr>
      <w:r w:rsidRPr="002F2F1D">
        <w:rPr>
          <w:rFonts w:ascii="Times New Roman" w:eastAsia="Calibri" w:hAnsi="Times New Roman"/>
          <w:b/>
          <w:bCs/>
          <w:color w:val="000000"/>
          <w:sz w:val="24"/>
          <w:szCs w:val="24"/>
        </w:rPr>
        <w:t>Образ ДОО. Ее особенности, символика внешний вид.</w:t>
      </w:r>
    </w:p>
    <w:p w14:paraId="282EAAC1" w14:textId="77777777" w:rsidR="002F2F1D" w:rsidRPr="002F2F1D" w:rsidRDefault="002F2F1D" w:rsidP="002F2F1D">
      <w:pPr>
        <w:pStyle w:val="a5"/>
        <w:autoSpaceDE w:val="0"/>
        <w:autoSpaceDN w:val="0"/>
        <w:adjustRightInd w:val="0"/>
        <w:spacing w:after="0" w:line="240" w:lineRule="auto"/>
        <w:ind w:left="0"/>
        <w:rPr>
          <w:rFonts w:ascii="Times New Roman" w:eastAsia="Calibri" w:hAnsi="Times New Roman"/>
          <w:b/>
          <w:bCs/>
          <w:color w:val="000000"/>
          <w:sz w:val="24"/>
          <w:szCs w:val="24"/>
        </w:rPr>
      </w:pPr>
    </w:p>
    <w:p w14:paraId="0352A43F" w14:textId="77081324" w:rsidR="002F2F1D" w:rsidRDefault="002F2F1D" w:rsidP="002F2F1D">
      <w:pPr>
        <w:autoSpaceDE w:val="0"/>
        <w:autoSpaceDN w:val="0"/>
        <w:adjustRightInd w:val="0"/>
        <w:spacing w:after="0" w:line="240" w:lineRule="auto"/>
        <w:ind w:firstLine="567"/>
        <w:jc w:val="both"/>
        <w:rPr>
          <w:rFonts w:ascii="Times New Roman" w:eastAsia="Calibri" w:hAnsi="Times New Roman"/>
          <w:color w:val="000000"/>
          <w:sz w:val="24"/>
          <w:szCs w:val="24"/>
        </w:rPr>
      </w:pPr>
      <w:r w:rsidRPr="002F2F1D">
        <w:rPr>
          <w:rFonts w:ascii="Times New Roman" w:eastAsia="Calibri" w:hAnsi="Times New Roman"/>
          <w:color w:val="000000"/>
          <w:sz w:val="24"/>
          <w:szCs w:val="24"/>
        </w:rPr>
        <w:t xml:space="preserve">Имидж ДОО – эмоционально окрашенный </w:t>
      </w:r>
      <w:r w:rsidRPr="002F2F1D">
        <w:rPr>
          <w:rFonts w:ascii="Times New Roman" w:eastAsia="Calibri" w:hAnsi="Times New Roman"/>
          <w:b/>
          <w:bCs/>
          <w:color w:val="000000"/>
          <w:sz w:val="24"/>
          <w:szCs w:val="24"/>
        </w:rPr>
        <w:t xml:space="preserve">образ </w:t>
      </w:r>
      <w:r w:rsidRPr="002F2F1D">
        <w:rPr>
          <w:rFonts w:ascii="Times New Roman" w:eastAsia="Calibri" w:hAnsi="Times New Roman"/>
          <w:color w:val="000000"/>
          <w:sz w:val="24"/>
          <w:szCs w:val="24"/>
        </w:rPr>
        <w:t>ДОО, обладающий целенаправленно заданными характеристиками и призванный оказывать психологическое влияние определ</w:t>
      </w:r>
      <w:r w:rsidR="00874F66">
        <w:rPr>
          <w:rFonts w:ascii="Times New Roman" w:eastAsia="Calibri" w:hAnsi="Times New Roman"/>
          <w:color w:val="000000"/>
          <w:sz w:val="24"/>
          <w:szCs w:val="24"/>
        </w:rPr>
        <w:t>е</w:t>
      </w:r>
      <w:r w:rsidRPr="002F2F1D">
        <w:rPr>
          <w:rFonts w:ascii="Times New Roman" w:eastAsia="Calibri" w:hAnsi="Times New Roman"/>
          <w:color w:val="000000"/>
          <w:sz w:val="24"/>
          <w:szCs w:val="24"/>
        </w:rPr>
        <w:t xml:space="preserve">нной направленности на конкретные группы социума. </w:t>
      </w:r>
    </w:p>
    <w:p w14:paraId="3683FEA7" w14:textId="5118BA6B" w:rsidR="00B760A9" w:rsidRPr="00B760A9" w:rsidRDefault="002F2F1D" w:rsidP="00B760A9">
      <w:pPr>
        <w:autoSpaceDE w:val="0"/>
        <w:autoSpaceDN w:val="0"/>
        <w:adjustRightInd w:val="0"/>
        <w:spacing w:after="0" w:line="240" w:lineRule="auto"/>
        <w:ind w:firstLine="567"/>
        <w:jc w:val="both"/>
        <w:rPr>
          <w:rFonts w:ascii="Times New Roman" w:eastAsia="Calibri" w:hAnsi="Times New Roman"/>
          <w:color w:val="000000"/>
          <w:sz w:val="24"/>
          <w:szCs w:val="24"/>
        </w:rPr>
      </w:pPr>
      <w:r w:rsidRPr="002F2F1D">
        <w:rPr>
          <w:rFonts w:ascii="Times New Roman" w:eastAsia="Calibri" w:hAnsi="Times New Roman"/>
          <w:color w:val="000000"/>
          <w:sz w:val="24"/>
          <w:szCs w:val="24"/>
        </w:rPr>
        <w:t xml:space="preserve">Каждый работник рассматривается как «лицо» учреждения, по которому судят о ДОО в целом. Каждый член коллектива имеет свой профессиональный имидж, и в то же время всех – и руководителей, и педагогов, и младший обслуживающий персонал – </w:t>
      </w:r>
      <w:r w:rsidRPr="002F2F1D">
        <w:rPr>
          <w:rFonts w:ascii="Times New Roman" w:eastAsia="Calibri" w:hAnsi="Times New Roman"/>
          <w:color w:val="000000"/>
          <w:sz w:val="24"/>
          <w:szCs w:val="24"/>
        </w:rPr>
        <w:lastRenderedPageBreak/>
        <w:t>объединяет общий имидж: внешний вид, культура общения, интеллект, приветливая улыбка, привлекательность манер поведения, гордость за сво</w:t>
      </w:r>
      <w:r w:rsidR="00874F66">
        <w:rPr>
          <w:rFonts w:ascii="Times New Roman" w:eastAsia="Calibri" w:hAnsi="Times New Roman"/>
          <w:color w:val="000000"/>
          <w:sz w:val="24"/>
          <w:szCs w:val="24"/>
        </w:rPr>
        <w:t>е</w:t>
      </w:r>
      <w:r w:rsidRPr="002F2F1D">
        <w:rPr>
          <w:rFonts w:ascii="Times New Roman" w:eastAsia="Calibri" w:hAnsi="Times New Roman"/>
          <w:color w:val="000000"/>
          <w:sz w:val="24"/>
          <w:szCs w:val="24"/>
        </w:rPr>
        <w:t xml:space="preserve"> учреждение и воспитанников.</w:t>
      </w:r>
      <w:r w:rsidR="00B760A9" w:rsidRPr="00B760A9">
        <w:t xml:space="preserve"> </w:t>
      </w:r>
      <w:r w:rsidR="00B760A9" w:rsidRPr="00B760A9">
        <w:rPr>
          <w:rFonts w:ascii="Times New Roman" w:eastAsia="Calibri" w:hAnsi="Times New Roman"/>
          <w:color w:val="000000"/>
          <w:sz w:val="24"/>
          <w:szCs w:val="24"/>
        </w:rPr>
        <w:t>Руководитель ДОО обладает высоким профессионализмом, компетентностью, организаторскими качествами, работоспособностью, политической культурой, высокой нравственностью, личным авторитетом, стремиться к демократическому стилю руководства, умеет найти общий язык с молодыми и пожилыми, детьми и родителям, работниками разных профессий, людьми разного образования, семейного положения, квалификации. С целью реализации дополнительного образования детей с 5 до 18 лет, в ДОО ведется работа по программам дополнительного образования физкультурно</w:t>
      </w:r>
      <w:r w:rsidR="00B760A9">
        <w:rPr>
          <w:rFonts w:ascii="Times New Roman" w:eastAsia="Calibri" w:hAnsi="Times New Roman"/>
          <w:color w:val="000000"/>
          <w:sz w:val="24"/>
          <w:szCs w:val="24"/>
        </w:rPr>
        <w:t>-</w:t>
      </w:r>
      <w:r w:rsidR="00B760A9" w:rsidRPr="00B760A9">
        <w:rPr>
          <w:rFonts w:ascii="Times New Roman" w:eastAsia="Calibri" w:hAnsi="Times New Roman"/>
          <w:color w:val="000000"/>
          <w:sz w:val="24"/>
          <w:szCs w:val="24"/>
        </w:rPr>
        <w:t>спортивной, социально- педагогической</w:t>
      </w:r>
      <w:r w:rsidR="00B760A9">
        <w:rPr>
          <w:rFonts w:ascii="Times New Roman" w:eastAsia="Calibri" w:hAnsi="Times New Roman"/>
          <w:color w:val="000000"/>
          <w:sz w:val="24"/>
          <w:szCs w:val="24"/>
        </w:rPr>
        <w:t>,</w:t>
      </w:r>
      <w:r w:rsidR="00B760A9" w:rsidRPr="00B760A9">
        <w:rPr>
          <w:rFonts w:ascii="Times New Roman" w:eastAsia="Calibri" w:hAnsi="Times New Roman"/>
          <w:color w:val="000000"/>
          <w:sz w:val="24"/>
          <w:szCs w:val="24"/>
        </w:rPr>
        <w:t xml:space="preserve"> естественно</w:t>
      </w:r>
      <w:r w:rsidR="00CD485F">
        <w:rPr>
          <w:rFonts w:ascii="Times New Roman" w:eastAsia="Calibri" w:hAnsi="Times New Roman"/>
          <w:color w:val="000000"/>
          <w:sz w:val="24"/>
          <w:szCs w:val="24"/>
        </w:rPr>
        <w:t>-</w:t>
      </w:r>
      <w:r w:rsidR="00B760A9" w:rsidRPr="00B760A9">
        <w:rPr>
          <w:rFonts w:ascii="Times New Roman" w:eastAsia="Calibri" w:hAnsi="Times New Roman"/>
          <w:color w:val="000000"/>
          <w:sz w:val="24"/>
          <w:szCs w:val="24"/>
        </w:rPr>
        <w:t>научной</w:t>
      </w:r>
      <w:r w:rsidR="00CD485F">
        <w:rPr>
          <w:rFonts w:ascii="Times New Roman" w:eastAsia="Calibri" w:hAnsi="Times New Roman"/>
          <w:color w:val="000000"/>
          <w:sz w:val="24"/>
          <w:szCs w:val="24"/>
        </w:rPr>
        <w:t>,</w:t>
      </w:r>
      <w:r w:rsidR="00B760A9" w:rsidRPr="00B760A9">
        <w:rPr>
          <w:rFonts w:ascii="Times New Roman" w:eastAsia="Calibri" w:hAnsi="Times New Roman"/>
          <w:color w:val="000000"/>
          <w:sz w:val="24"/>
          <w:szCs w:val="24"/>
        </w:rPr>
        <w:t xml:space="preserve"> </w:t>
      </w:r>
      <w:r w:rsidR="00B8084A" w:rsidRPr="00CD485F">
        <w:rPr>
          <w:rFonts w:ascii="Times New Roman" w:eastAsia="Calibri" w:hAnsi="Times New Roman"/>
          <w:color w:val="000000"/>
          <w:sz w:val="24"/>
          <w:szCs w:val="24"/>
        </w:rPr>
        <w:t>художественной</w:t>
      </w:r>
      <w:r w:rsidR="00B8084A">
        <w:rPr>
          <w:rFonts w:ascii="Times New Roman" w:eastAsia="Calibri" w:hAnsi="Times New Roman"/>
          <w:color w:val="000000"/>
          <w:sz w:val="24"/>
          <w:szCs w:val="24"/>
        </w:rPr>
        <w:t>, научно</w:t>
      </w:r>
      <w:r w:rsidR="00B8084A" w:rsidRPr="00B8084A">
        <w:rPr>
          <w:rFonts w:ascii="Times New Roman" w:eastAsia="Calibri" w:hAnsi="Times New Roman"/>
          <w:color w:val="000000"/>
          <w:sz w:val="24"/>
          <w:szCs w:val="24"/>
        </w:rPr>
        <w:t>-технической</w:t>
      </w:r>
      <w:r w:rsidR="00B8084A">
        <w:rPr>
          <w:rFonts w:ascii="Times New Roman" w:eastAsia="Calibri" w:hAnsi="Times New Roman"/>
          <w:color w:val="000000"/>
          <w:sz w:val="24"/>
          <w:szCs w:val="24"/>
        </w:rPr>
        <w:t xml:space="preserve"> </w:t>
      </w:r>
      <w:r w:rsidR="00B760A9" w:rsidRPr="00B760A9">
        <w:rPr>
          <w:rFonts w:ascii="Times New Roman" w:eastAsia="Calibri" w:hAnsi="Times New Roman"/>
          <w:color w:val="000000"/>
          <w:sz w:val="24"/>
          <w:szCs w:val="24"/>
        </w:rPr>
        <w:t>направленностей. Вед</w:t>
      </w:r>
      <w:r w:rsidR="00874F66">
        <w:rPr>
          <w:rFonts w:ascii="Times New Roman" w:eastAsia="Calibri" w:hAnsi="Times New Roman"/>
          <w:color w:val="000000"/>
          <w:sz w:val="24"/>
          <w:szCs w:val="24"/>
        </w:rPr>
        <w:t>е</w:t>
      </w:r>
      <w:r w:rsidR="00B760A9" w:rsidRPr="00B760A9">
        <w:rPr>
          <w:rFonts w:ascii="Times New Roman" w:eastAsia="Calibri" w:hAnsi="Times New Roman"/>
          <w:color w:val="000000"/>
          <w:sz w:val="24"/>
          <w:szCs w:val="24"/>
        </w:rPr>
        <w:t>тся активная работа с близлежащими школами, библиотеками, музеями, учреждениями здравоохранения, центрами детского творчества и дополнительного образования.</w:t>
      </w:r>
    </w:p>
    <w:p w14:paraId="5814A8DD" w14:textId="66ED2E0D" w:rsidR="00B760A9" w:rsidRPr="00B760A9" w:rsidRDefault="00B760A9" w:rsidP="00B760A9">
      <w:pPr>
        <w:autoSpaceDE w:val="0"/>
        <w:autoSpaceDN w:val="0"/>
        <w:adjustRightInd w:val="0"/>
        <w:spacing w:after="0" w:line="240" w:lineRule="auto"/>
        <w:ind w:firstLine="567"/>
        <w:jc w:val="both"/>
        <w:rPr>
          <w:rFonts w:ascii="Times New Roman" w:eastAsia="Calibri" w:hAnsi="Times New Roman"/>
          <w:color w:val="000000"/>
          <w:sz w:val="24"/>
          <w:szCs w:val="24"/>
        </w:rPr>
      </w:pPr>
      <w:r w:rsidRPr="00B760A9">
        <w:rPr>
          <w:rFonts w:ascii="Times New Roman" w:eastAsia="Calibri" w:hAnsi="Times New Roman"/>
          <w:color w:val="000000"/>
          <w:sz w:val="24"/>
          <w:szCs w:val="24"/>
        </w:rPr>
        <w:t>Деятельность в ДОО осуществляется в отдельно стоящ</w:t>
      </w:r>
      <w:r w:rsidR="00B8084A">
        <w:rPr>
          <w:rFonts w:ascii="Times New Roman" w:eastAsia="Calibri" w:hAnsi="Times New Roman"/>
          <w:color w:val="000000"/>
          <w:sz w:val="24"/>
          <w:szCs w:val="24"/>
        </w:rPr>
        <w:t>ем</w:t>
      </w:r>
      <w:r w:rsidRPr="00B760A9">
        <w:rPr>
          <w:rFonts w:ascii="Times New Roman" w:eastAsia="Calibri" w:hAnsi="Times New Roman"/>
          <w:color w:val="000000"/>
          <w:sz w:val="24"/>
          <w:szCs w:val="24"/>
        </w:rPr>
        <w:t xml:space="preserve"> двухэтажн</w:t>
      </w:r>
      <w:r w:rsidR="00B8084A">
        <w:rPr>
          <w:rFonts w:ascii="Times New Roman" w:eastAsia="Calibri" w:hAnsi="Times New Roman"/>
          <w:color w:val="000000"/>
          <w:sz w:val="24"/>
          <w:szCs w:val="24"/>
        </w:rPr>
        <w:t>ом</w:t>
      </w:r>
      <w:r w:rsidRPr="00B760A9">
        <w:rPr>
          <w:rFonts w:ascii="Times New Roman" w:eastAsia="Calibri" w:hAnsi="Times New Roman"/>
          <w:color w:val="000000"/>
          <w:sz w:val="24"/>
          <w:szCs w:val="24"/>
        </w:rPr>
        <w:t xml:space="preserve"> здани</w:t>
      </w:r>
      <w:r w:rsidR="00B8084A">
        <w:rPr>
          <w:rFonts w:ascii="Times New Roman" w:eastAsia="Calibri" w:hAnsi="Times New Roman"/>
          <w:color w:val="000000"/>
          <w:sz w:val="24"/>
          <w:szCs w:val="24"/>
        </w:rPr>
        <w:t>и</w:t>
      </w:r>
      <w:r w:rsidRPr="00B760A9">
        <w:rPr>
          <w:rFonts w:ascii="Times New Roman" w:eastAsia="Calibri" w:hAnsi="Times New Roman"/>
          <w:color w:val="000000"/>
          <w:sz w:val="24"/>
          <w:szCs w:val="24"/>
        </w:rPr>
        <w:t xml:space="preserve">. </w:t>
      </w:r>
      <w:r w:rsidR="00B8084A">
        <w:rPr>
          <w:rFonts w:ascii="Times New Roman" w:eastAsia="Calibri" w:hAnsi="Times New Roman"/>
          <w:color w:val="000000"/>
          <w:sz w:val="24"/>
          <w:szCs w:val="24"/>
        </w:rPr>
        <w:t>З</w:t>
      </w:r>
      <w:r w:rsidRPr="00B760A9">
        <w:rPr>
          <w:rFonts w:ascii="Times New Roman" w:eastAsia="Calibri" w:hAnsi="Times New Roman"/>
          <w:color w:val="000000"/>
          <w:sz w:val="24"/>
          <w:szCs w:val="24"/>
        </w:rPr>
        <w:t>дание ДОО находится в непосредственной доступности от автобусной остановки, что является положительным фактором при взаимодействии с различными структурами в сфере образования и культуры.</w:t>
      </w:r>
    </w:p>
    <w:p w14:paraId="2B9F16C1" w14:textId="77777777" w:rsidR="00B760A9" w:rsidRPr="00B760A9" w:rsidRDefault="00B760A9" w:rsidP="00B760A9">
      <w:pPr>
        <w:autoSpaceDE w:val="0"/>
        <w:autoSpaceDN w:val="0"/>
        <w:adjustRightInd w:val="0"/>
        <w:spacing w:after="0" w:line="240" w:lineRule="auto"/>
        <w:ind w:firstLine="567"/>
        <w:jc w:val="both"/>
        <w:rPr>
          <w:rFonts w:ascii="Times New Roman" w:eastAsia="Calibri" w:hAnsi="Times New Roman"/>
          <w:color w:val="000000"/>
          <w:sz w:val="24"/>
          <w:szCs w:val="24"/>
        </w:rPr>
      </w:pPr>
      <w:r w:rsidRPr="00B760A9">
        <w:rPr>
          <w:rFonts w:ascii="Times New Roman" w:eastAsia="Calibri" w:hAnsi="Times New Roman"/>
          <w:color w:val="000000"/>
          <w:sz w:val="24"/>
          <w:szCs w:val="24"/>
        </w:rPr>
        <w:t>ДОО использует символику и атрибуты, отражающие особенности дошкольного учреждения и его традиции, в оформлении помещений в повседневной жизни и в дни торжеств. При выборе символов и атрибутики ДОО руководствуется их доступностью, безопасностью используемых материалов, привлекательностью содержания для обучающихся.</w:t>
      </w:r>
    </w:p>
    <w:p w14:paraId="26ACB6B4" w14:textId="622A5913" w:rsidR="00B760A9" w:rsidRPr="00B760A9" w:rsidRDefault="00B760A9" w:rsidP="00B8084A">
      <w:pPr>
        <w:autoSpaceDE w:val="0"/>
        <w:autoSpaceDN w:val="0"/>
        <w:adjustRightInd w:val="0"/>
        <w:spacing w:after="0" w:line="240" w:lineRule="auto"/>
        <w:ind w:firstLine="567"/>
        <w:jc w:val="both"/>
        <w:rPr>
          <w:rFonts w:ascii="Times New Roman" w:eastAsia="Calibri" w:hAnsi="Times New Roman"/>
          <w:color w:val="000000"/>
          <w:sz w:val="24"/>
          <w:szCs w:val="24"/>
        </w:rPr>
      </w:pPr>
      <w:r w:rsidRPr="00B760A9">
        <w:rPr>
          <w:rFonts w:ascii="Times New Roman" w:eastAsia="Calibri" w:hAnsi="Times New Roman"/>
          <w:color w:val="000000"/>
          <w:sz w:val="24"/>
          <w:szCs w:val="24"/>
        </w:rPr>
        <w:t>Символика и атрибутика отражает:</w:t>
      </w:r>
      <w:r w:rsidR="00B8084A">
        <w:rPr>
          <w:rFonts w:ascii="Times New Roman" w:eastAsia="Calibri" w:hAnsi="Times New Roman"/>
          <w:color w:val="000000"/>
          <w:sz w:val="24"/>
          <w:szCs w:val="24"/>
        </w:rPr>
        <w:t xml:space="preserve"> </w:t>
      </w:r>
      <w:r w:rsidRPr="00B760A9">
        <w:rPr>
          <w:rFonts w:ascii="Times New Roman" w:eastAsia="Calibri" w:hAnsi="Times New Roman"/>
          <w:color w:val="000000"/>
          <w:sz w:val="24"/>
          <w:szCs w:val="24"/>
        </w:rPr>
        <w:t>чувство уважения к традициям ДОО;</w:t>
      </w:r>
      <w:r w:rsidR="00B8084A">
        <w:rPr>
          <w:rFonts w:ascii="Times New Roman" w:eastAsia="Calibri" w:hAnsi="Times New Roman"/>
          <w:color w:val="000000"/>
          <w:sz w:val="24"/>
          <w:szCs w:val="24"/>
        </w:rPr>
        <w:t xml:space="preserve"> </w:t>
      </w:r>
      <w:r w:rsidRPr="00B760A9">
        <w:rPr>
          <w:rFonts w:ascii="Times New Roman" w:eastAsia="Calibri" w:hAnsi="Times New Roman"/>
          <w:color w:val="000000"/>
          <w:sz w:val="24"/>
          <w:szCs w:val="24"/>
        </w:rPr>
        <w:t>гордость за достижения образовательного учреждения и желание преумножать его успехи;</w:t>
      </w:r>
      <w:r w:rsidR="00B8084A">
        <w:rPr>
          <w:rFonts w:ascii="Times New Roman" w:eastAsia="Calibri" w:hAnsi="Times New Roman"/>
          <w:color w:val="000000"/>
          <w:sz w:val="24"/>
          <w:szCs w:val="24"/>
        </w:rPr>
        <w:t xml:space="preserve"> </w:t>
      </w:r>
      <w:r w:rsidRPr="00B760A9">
        <w:rPr>
          <w:rFonts w:ascii="Times New Roman" w:eastAsia="Calibri" w:hAnsi="Times New Roman"/>
          <w:color w:val="000000"/>
          <w:sz w:val="24"/>
          <w:szCs w:val="24"/>
        </w:rPr>
        <w:t>чувства единения и дружеские чувства в каждой группе, между группами и сотрудниками;</w:t>
      </w:r>
      <w:r w:rsidR="00B8084A">
        <w:rPr>
          <w:rFonts w:ascii="Times New Roman" w:eastAsia="Calibri" w:hAnsi="Times New Roman"/>
          <w:color w:val="000000"/>
          <w:sz w:val="24"/>
          <w:szCs w:val="24"/>
        </w:rPr>
        <w:t xml:space="preserve"> </w:t>
      </w:r>
      <w:r w:rsidRPr="00B760A9">
        <w:rPr>
          <w:rFonts w:ascii="Times New Roman" w:eastAsia="Calibri" w:hAnsi="Times New Roman"/>
          <w:color w:val="000000"/>
          <w:sz w:val="24"/>
          <w:szCs w:val="24"/>
        </w:rPr>
        <w:t>стремление к дисциплине;</w:t>
      </w:r>
      <w:r w:rsidR="00B8084A">
        <w:rPr>
          <w:rFonts w:ascii="Times New Roman" w:eastAsia="Calibri" w:hAnsi="Times New Roman"/>
          <w:color w:val="000000"/>
          <w:sz w:val="24"/>
          <w:szCs w:val="24"/>
        </w:rPr>
        <w:t xml:space="preserve"> </w:t>
      </w:r>
      <w:r w:rsidRPr="00B760A9">
        <w:rPr>
          <w:rFonts w:ascii="Times New Roman" w:eastAsia="Calibri" w:hAnsi="Times New Roman"/>
          <w:color w:val="000000"/>
          <w:sz w:val="24"/>
          <w:szCs w:val="24"/>
        </w:rPr>
        <w:t>формирование эстетического вкуса.</w:t>
      </w:r>
    </w:p>
    <w:p w14:paraId="27C10922" w14:textId="77777777" w:rsidR="00D021AE" w:rsidRDefault="00B760A9" w:rsidP="00D021AE">
      <w:pPr>
        <w:autoSpaceDE w:val="0"/>
        <w:autoSpaceDN w:val="0"/>
        <w:adjustRightInd w:val="0"/>
        <w:spacing w:after="0" w:line="240" w:lineRule="auto"/>
        <w:ind w:firstLine="567"/>
        <w:jc w:val="both"/>
        <w:rPr>
          <w:rFonts w:ascii="Times New Roman" w:eastAsia="Calibri" w:hAnsi="Times New Roman"/>
          <w:color w:val="000000"/>
          <w:sz w:val="24"/>
          <w:szCs w:val="24"/>
        </w:rPr>
      </w:pPr>
      <w:r w:rsidRPr="00B760A9">
        <w:rPr>
          <w:rFonts w:ascii="Times New Roman" w:eastAsia="Calibri" w:hAnsi="Times New Roman"/>
          <w:color w:val="000000"/>
          <w:sz w:val="24"/>
          <w:szCs w:val="24"/>
        </w:rPr>
        <w:t xml:space="preserve">Эмблема ДОО представляет собой композицию: </w:t>
      </w:r>
      <w:r w:rsidR="004F41C4">
        <w:rPr>
          <w:rFonts w:ascii="Times New Roman" w:eastAsia="Calibri" w:hAnsi="Times New Roman"/>
          <w:color w:val="000000"/>
          <w:sz w:val="24"/>
          <w:szCs w:val="24"/>
        </w:rPr>
        <w:t xml:space="preserve">двое детей, мальчик и девочка, </w:t>
      </w:r>
      <w:r w:rsidR="00E774E6">
        <w:rPr>
          <w:rFonts w:ascii="Times New Roman" w:eastAsia="Calibri" w:hAnsi="Times New Roman"/>
          <w:color w:val="000000"/>
          <w:sz w:val="24"/>
          <w:szCs w:val="24"/>
        </w:rPr>
        <w:t>играют на солнечной полянке, в руках держат символ детского сада цветик-семицветик.</w:t>
      </w:r>
      <w:r w:rsidR="00D021AE">
        <w:rPr>
          <w:rFonts w:ascii="Times New Roman" w:eastAsia="Calibri" w:hAnsi="Times New Roman"/>
          <w:color w:val="000000"/>
          <w:sz w:val="24"/>
          <w:szCs w:val="24"/>
        </w:rPr>
        <w:t xml:space="preserve"> </w:t>
      </w:r>
      <w:r w:rsidR="00E774E6">
        <w:rPr>
          <w:rFonts w:ascii="Times New Roman" w:eastAsia="Calibri" w:hAnsi="Times New Roman"/>
          <w:color w:val="000000"/>
          <w:sz w:val="24"/>
          <w:szCs w:val="24"/>
        </w:rPr>
        <w:t>Все это символизирует счастливое детство, защиту детей и название ДОО. С</w:t>
      </w:r>
      <w:r w:rsidR="00E774E6" w:rsidRPr="00E774E6">
        <w:rPr>
          <w:rFonts w:ascii="Times New Roman" w:eastAsia="Calibri" w:hAnsi="Times New Roman"/>
          <w:color w:val="000000"/>
          <w:sz w:val="24"/>
          <w:szCs w:val="24"/>
        </w:rPr>
        <w:t>олнце – символ тепла и света</w:t>
      </w:r>
      <w:r w:rsidR="00E774E6">
        <w:rPr>
          <w:rFonts w:ascii="Times New Roman" w:eastAsia="Calibri" w:hAnsi="Times New Roman"/>
          <w:color w:val="000000"/>
          <w:sz w:val="24"/>
          <w:szCs w:val="24"/>
        </w:rPr>
        <w:t xml:space="preserve">, дети </w:t>
      </w:r>
      <w:r w:rsidR="00E774E6" w:rsidRPr="00E774E6">
        <w:rPr>
          <w:rFonts w:ascii="Times New Roman" w:eastAsia="Calibri" w:hAnsi="Times New Roman"/>
          <w:color w:val="000000"/>
          <w:sz w:val="24"/>
          <w:szCs w:val="24"/>
        </w:rPr>
        <w:t>– символ детства</w:t>
      </w:r>
      <w:r w:rsidR="00E774E6">
        <w:rPr>
          <w:rFonts w:ascii="Times New Roman" w:eastAsia="Calibri" w:hAnsi="Times New Roman"/>
          <w:color w:val="000000"/>
          <w:sz w:val="24"/>
          <w:szCs w:val="24"/>
        </w:rPr>
        <w:t xml:space="preserve">, </w:t>
      </w:r>
      <w:r w:rsidR="00E774E6" w:rsidRPr="00E774E6">
        <w:rPr>
          <w:rFonts w:ascii="Times New Roman" w:eastAsia="Calibri" w:hAnsi="Times New Roman"/>
          <w:color w:val="000000"/>
          <w:sz w:val="24"/>
          <w:szCs w:val="24"/>
        </w:rPr>
        <w:t>детские ладошки – символ жизни.</w:t>
      </w:r>
    </w:p>
    <w:p w14:paraId="0708D101" w14:textId="748F9BF8" w:rsidR="001570C8" w:rsidRDefault="00D021AE" w:rsidP="004313F1">
      <w:pPr>
        <w:autoSpaceDE w:val="0"/>
        <w:autoSpaceDN w:val="0"/>
        <w:adjustRightInd w:val="0"/>
        <w:spacing w:after="0" w:line="240" w:lineRule="auto"/>
        <w:ind w:firstLine="567"/>
        <w:jc w:val="both"/>
        <w:rPr>
          <w:rFonts w:ascii="Times New Roman" w:eastAsia="Calibri" w:hAnsi="Times New Roman"/>
          <w:color w:val="000000"/>
          <w:sz w:val="24"/>
          <w:szCs w:val="24"/>
        </w:rPr>
      </w:pPr>
      <w:r w:rsidRPr="00D021AE">
        <w:rPr>
          <w:rFonts w:ascii="Times New Roman" w:hAnsi="Times New Roman"/>
          <w:bCs/>
          <w:sz w:val="24"/>
          <w:szCs w:val="24"/>
        </w:rPr>
        <w:t xml:space="preserve">Флаг ДОО представляет собой прямоугольное полотнище </w:t>
      </w:r>
      <w:r w:rsidR="004313F1">
        <w:rPr>
          <w:rFonts w:ascii="Times New Roman" w:hAnsi="Times New Roman"/>
          <w:bCs/>
          <w:sz w:val="24"/>
          <w:szCs w:val="24"/>
        </w:rPr>
        <w:t>белого</w:t>
      </w:r>
      <w:r w:rsidRPr="00D021AE">
        <w:rPr>
          <w:rFonts w:ascii="Times New Roman" w:hAnsi="Times New Roman"/>
          <w:bCs/>
          <w:sz w:val="24"/>
          <w:szCs w:val="24"/>
        </w:rPr>
        <w:t xml:space="preserve"> цвета с</w:t>
      </w:r>
      <w:r w:rsidR="004313F1">
        <w:rPr>
          <w:rFonts w:ascii="Times New Roman" w:hAnsi="Times New Roman"/>
          <w:bCs/>
          <w:sz w:val="24"/>
          <w:szCs w:val="24"/>
        </w:rPr>
        <w:t xml:space="preserve"> </w:t>
      </w:r>
      <w:r w:rsidRPr="00D021AE">
        <w:rPr>
          <w:rFonts w:ascii="Times New Roman" w:hAnsi="Times New Roman"/>
          <w:bCs/>
          <w:sz w:val="24"/>
          <w:szCs w:val="24"/>
        </w:rPr>
        <w:t>расположенным на нем эмблемой ДОО.</w:t>
      </w:r>
      <w:r w:rsidR="004313F1">
        <w:rPr>
          <w:rFonts w:ascii="Times New Roman" w:eastAsia="Calibri" w:hAnsi="Times New Roman"/>
          <w:color w:val="000000"/>
          <w:sz w:val="24"/>
          <w:szCs w:val="24"/>
        </w:rPr>
        <w:t xml:space="preserve"> </w:t>
      </w:r>
      <w:r w:rsidRPr="00D021AE">
        <w:rPr>
          <w:rFonts w:ascii="Times New Roman" w:hAnsi="Times New Roman"/>
          <w:bCs/>
          <w:sz w:val="24"/>
          <w:szCs w:val="24"/>
        </w:rPr>
        <w:t xml:space="preserve">Полотнище </w:t>
      </w:r>
      <w:r w:rsidR="004313F1">
        <w:rPr>
          <w:rFonts w:ascii="Times New Roman" w:hAnsi="Times New Roman"/>
          <w:bCs/>
          <w:sz w:val="24"/>
          <w:szCs w:val="24"/>
        </w:rPr>
        <w:t>белого</w:t>
      </w:r>
      <w:r w:rsidRPr="00D021AE">
        <w:rPr>
          <w:rFonts w:ascii="Times New Roman" w:hAnsi="Times New Roman"/>
          <w:bCs/>
          <w:sz w:val="24"/>
          <w:szCs w:val="24"/>
        </w:rPr>
        <w:t xml:space="preserve"> цвета</w:t>
      </w:r>
      <w:r w:rsidR="004313F1">
        <w:rPr>
          <w:rFonts w:ascii="Times New Roman" w:hAnsi="Times New Roman"/>
          <w:bCs/>
          <w:sz w:val="24"/>
          <w:szCs w:val="24"/>
        </w:rPr>
        <w:t xml:space="preserve"> переходящий в голубой, небо эмблемы</w:t>
      </w:r>
      <w:r w:rsidRPr="00D021AE">
        <w:rPr>
          <w:rFonts w:ascii="Times New Roman" w:hAnsi="Times New Roman"/>
          <w:bCs/>
          <w:sz w:val="24"/>
          <w:szCs w:val="24"/>
        </w:rPr>
        <w:t>, как символ слияния мудрости педагогов и родителей, и юности воспитанников.</w:t>
      </w:r>
    </w:p>
    <w:p w14:paraId="1C6FB95C" w14:textId="77777777" w:rsidR="004313F1" w:rsidRPr="004313F1" w:rsidRDefault="004313F1" w:rsidP="004313F1">
      <w:pPr>
        <w:autoSpaceDE w:val="0"/>
        <w:autoSpaceDN w:val="0"/>
        <w:adjustRightInd w:val="0"/>
        <w:spacing w:after="0" w:line="240" w:lineRule="auto"/>
        <w:ind w:firstLine="567"/>
        <w:jc w:val="both"/>
        <w:rPr>
          <w:rFonts w:ascii="Times New Roman" w:eastAsia="Calibri" w:hAnsi="Times New Roman"/>
          <w:color w:val="000000"/>
          <w:sz w:val="24"/>
          <w:szCs w:val="24"/>
        </w:rPr>
      </w:pPr>
    </w:p>
    <w:p w14:paraId="713834E7" w14:textId="79F1D05D" w:rsidR="004313F1" w:rsidRDefault="004313F1">
      <w:pPr>
        <w:pStyle w:val="a5"/>
        <w:numPr>
          <w:ilvl w:val="2"/>
          <w:numId w:val="42"/>
        </w:numPr>
        <w:spacing w:after="0" w:line="240" w:lineRule="auto"/>
        <w:ind w:left="0" w:firstLine="0"/>
        <w:jc w:val="center"/>
        <w:rPr>
          <w:rFonts w:ascii="Times New Roman" w:hAnsi="Times New Roman"/>
          <w:b/>
          <w:sz w:val="24"/>
          <w:szCs w:val="24"/>
        </w:rPr>
      </w:pPr>
      <w:r w:rsidRPr="004313F1">
        <w:rPr>
          <w:rFonts w:ascii="Times New Roman" w:hAnsi="Times New Roman"/>
          <w:b/>
          <w:sz w:val="24"/>
          <w:szCs w:val="24"/>
        </w:rPr>
        <w:t>Отношения к обучающимся, их родителям (законным представителям), сотрудникам и партнерам ДОО.</w:t>
      </w:r>
    </w:p>
    <w:p w14:paraId="71E59C2D" w14:textId="77777777" w:rsidR="00874F66" w:rsidRPr="004313F1" w:rsidRDefault="00874F66" w:rsidP="00874F66">
      <w:pPr>
        <w:pStyle w:val="a5"/>
        <w:spacing w:after="0" w:line="240" w:lineRule="auto"/>
        <w:ind w:left="0"/>
        <w:rPr>
          <w:rFonts w:ascii="Times New Roman" w:hAnsi="Times New Roman"/>
          <w:b/>
          <w:sz w:val="24"/>
          <w:szCs w:val="24"/>
        </w:rPr>
      </w:pPr>
    </w:p>
    <w:p w14:paraId="26835A47" w14:textId="79C11F1D" w:rsidR="004313F1" w:rsidRPr="004313F1" w:rsidRDefault="004313F1" w:rsidP="004313F1">
      <w:pPr>
        <w:spacing w:after="0" w:line="240" w:lineRule="auto"/>
        <w:ind w:firstLine="567"/>
        <w:jc w:val="both"/>
        <w:rPr>
          <w:rFonts w:ascii="Times New Roman" w:hAnsi="Times New Roman"/>
          <w:bCs/>
          <w:sz w:val="24"/>
          <w:szCs w:val="24"/>
        </w:rPr>
      </w:pPr>
      <w:r w:rsidRPr="004313F1">
        <w:rPr>
          <w:rFonts w:ascii="Times New Roman" w:hAnsi="Times New Roman"/>
          <w:bCs/>
          <w:sz w:val="24"/>
          <w:szCs w:val="24"/>
        </w:rPr>
        <w:t>Взаимодействие всех участников воспитательного процесса в ДОО строится на основе принципов:</w:t>
      </w:r>
      <w:r>
        <w:rPr>
          <w:rFonts w:ascii="Times New Roman" w:hAnsi="Times New Roman"/>
          <w:bCs/>
          <w:sz w:val="24"/>
          <w:szCs w:val="24"/>
        </w:rPr>
        <w:t xml:space="preserve"> </w:t>
      </w:r>
      <w:r w:rsidRPr="004313F1">
        <w:rPr>
          <w:rFonts w:ascii="Times New Roman" w:hAnsi="Times New Roman"/>
          <w:bCs/>
          <w:sz w:val="24"/>
          <w:szCs w:val="24"/>
        </w:rPr>
        <w:t>добровольность;</w:t>
      </w:r>
      <w:r>
        <w:rPr>
          <w:rFonts w:ascii="Times New Roman" w:hAnsi="Times New Roman"/>
          <w:bCs/>
          <w:sz w:val="24"/>
          <w:szCs w:val="24"/>
        </w:rPr>
        <w:t xml:space="preserve"> </w:t>
      </w:r>
      <w:r w:rsidRPr="004313F1">
        <w:rPr>
          <w:rFonts w:ascii="Times New Roman" w:hAnsi="Times New Roman"/>
          <w:bCs/>
          <w:sz w:val="24"/>
          <w:szCs w:val="24"/>
        </w:rPr>
        <w:t>сотрудничество;</w:t>
      </w:r>
      <w:r>
        <w:rPr>
          <w:rFonts w:ascii="Times New Roman" w:hAnsi="Times New Roman"/>
          <w:bCs/>
          <w:sz w:val="24"/>
          <w:szCs w:val="24"/>
        </w:rPr>
        <w:t xml:space="preserve"> </w:t>
      </w:r>
      <w:r w:rsidRPr="004313F1">
        <w:rPr>
          <w:rFonts w:ascii="Times New Roman" w:hAnsi="Times New Roman"/>
          <w:bCs/>
          <w:sz w:val="24"/>
          <w:szCs w:val="24"/>
        </w:rPr>
        <w:t>уважение интересов друг друга;</w:t>
      </w:r>
      <w:r>
        <w:rPr>
          <w:rFonts w:ascii="Times New Roman" w:hAnsi="Times New Roman"/>
          <w:bCs/>
          <w:sz w:val="24"/>
          <w:szCs w:val="24"/>
        </w:rPr>
        <w:t xml:space="preserve"> </w:t>
      </w:r>
      <w:r w:rsidRPr="004313F1">
        <w:rPr>
          <w:rFonts w:ascii="Times New Roman" w:hAnsi="Times New Roman"/>
          <w:bCs/>
          <w:sz w:val="24"/>
          <w:szCs w:val="24"/>
        </w:rPr>
        <w:t>соблюдение законов и иных нормативных актов.</w:t>
      </w:r>
    </w:p>
    <w:p w14:paraId="182B1C14" w14:textId="77777777" w:rsidR="004313F1" w:rsidRPr="004313F1" w:rsidRDefault="004313F1" w:rsidP="004313F1">
      <w:pPr>
        <w:spacing w:after="0" w:line="240" w:lineRule="auto"/>
        <w:ind w:firstLine="567"/>
        <w:jc w:val="both"/>
        <w:rPr>
          <w:rFonts w:ascii="Times New Roman" w:hAnsi="Times New Roman"/>
          <w:bCs/>
          <w:sz w:val="24"/>
          <w:szCs w:val="24"/>
        </w:rPr>
      </w:pPr>
      <w:r w:rsidRPr="004313F1">
        <w:rPr>
          <w:rFonts w:ascii="Times New Roman" w:hAnsi="Times New Roman"/>
          <w:bCs/>
          <w:sz w:val="24"/>
          <w:szCs w:val="24"/>
        </w:rPr>
        <w:t>Ведущей целью взаимодействия является развитие личностей взаимодействующих сторон, их взаимоотношений, развитие коллектива и реализация его воспитательных возможностей.</w:t>
      </w:r>
    </w:p>
    <w:p w14:paraId="57E2A6B1" w14:textId="0AD0A98F" w:rsidR="004313F1" w:rsidRDefault="004313F1" w:rsidP="00874F66">
      <w:pPr>
        <w:spacing w:after="0" w:line="240" w:lineRule="auto"/>
        <w:ind w:firstLine="567"/>
        <w:jc w:val="both"/>
        <w:rPr>
          <w:rFonts w:ascii="Times New Roman" w:hAnsi="Times New Roman"/>
          <w:bCs/>
          <w:sz w:val="24"/>
          <w:szCs w:val="24"/>
        </w:rPr>
      </w:pPr>
      <w:r w:rsidRPr="004313F1">
        <w:rPr>
          <w:rFonts w:ascii="Times New Roman" w:hAnsi="Times New Roman"/>
          <w:bCs/>
          <w:sz w:val="24"/>
          <w:szCs w:val="24"/>
        </w:rPr>
        <w:t>Взаимодействие ДОО и социальных партн</w:t>
      </w:r>
      <w:r w:rsidR="00874F66">
        <w:rPr>
          <w:rFonts w:ascii="Times New Roman" w:hAnsi="Times New Roman"/>
          <w:bCs/>
          <w:sz w:val="24"/>
          <w:szCs w:val="24"/>
        </w:rPr>
        <w:t>е</w:t>
      </w:r>
      <w:r w:rsidRPr="004313F1">
        <w:rPr>
          <w:rFonts w:ascii="Times New Roman" w:hAnsi="Times New Roman"/>
          <w:bCs/>
          <w:sz w:val="24"/>
          <w:szCs w:val="24"/>
        </w:rPr>
        <w:t>ров строится на основе принципов:</w:t>
      </w:r>
      <w:r w:rsidR="00874F66">
        <w:rPr>
          <w:rFonts w:ascii="Times New Roman" w:hAnsi="Times New Roman"/>
          <w:bCs/>
          <w:sz w:val="24"/>
          <w:szCs w:val="24"/>
        </w:rPr>
        <w:t xml:space="preserve"> </w:t>
      </w:r>
      <w:r w:rsidRPr="004313F1">
        <w:rPr>
          <w:rFonts w:ascii="Times New Roman" w:hAnsi="Times New Roman"/>
          <w:bCs/>
          <w:sz w:val="24"/>
          <w:szCs w:val="24"/>
        </w:rPr>
        <w:t>добровольность;</w:t>
      </w:r>
      <w:r w:rsidR="00874F66">
        <w:rPr>
          <w:rFonts w:ascii="Times New Roman" w:hAnsi="Times New Roman"/>
          <w:bCs/>
          <w:sz w:val="24"/>
          <w:szCs w:val="24"/>
        </w:rPr>
        <w:t xml:space="preserve"> </w:t>
      </w:r>
      <w:r w:rsidRPr="004313F1">
        <w:rPr>
          <w:rFonts w:ascii="Times New Roman" w:hAnsi="Times New Roman"/>
          <w:bCs/>
          <w:sz w:val="24"/>
          <w:szCs w:val="24"/>
        </w:rPr>
        <w:t>равноправие сторон;</w:t>
      </w:r>
      <w:r w:rsidR="00874F66">
        <w:rPr>
          <w:rFonts w:ascii="Times New Roman" w:hAnsi="Times New Roman"/>
          <w:bCs/>
          <w:sz w:val="24"/>
          <w:szCs w:val="24"/>
        </w:rPr>
        <w:t xml:space="preserve"> </w:t>
      </w:r>
      <w:r w:rsidRPr="004313F1">
        <w:rPr>
          <w:rFonts w:ascii="Times New Roman" w:hAnsi="Times New Roman"/>
          <w:bCs/>
          <w:sz w:val="24"/>
          <w:szCs w:val="24"/>
        </w:rPr>
        <w:t>уважение интересов друг друга; соблюдение законов и иных нормативных актов;</w:t>
      </w:r>
      <w:r w:rsidR="00874F66">
        <w:rPr>
          <w:rFonts w:ascii="Times New Roman" w:hAnsi="Times New Roman"/>
          <w:bCs/>
          <w:sz w:val="24"/>
          <w:szCs w:val="24"/>
        </w:rPr>
        <w:t xml:space="preserve"> </w:t>
      </w:r>
      <w:r w:rsidRPr="004313F1">
        <w:rPr>
          <w:rFonts w:ascii="Times New Roman" w:hAnsi="Times New Roman"/>
          <w:bCs/>
          <w:sz w:val="24"/>
          <w:szCs w:val="24"/>
        </w:rPr>
        <w:t>учета запросов общественности;</w:t>
      </w:r>
      <w:r w:rsidR="00874F66">
        <w:rPr>
          <w:rFonts w:ascii="Times New Roman" w:hAnsi="Times New Roman"/>
          <w:bCs/>
          <w:sz w:val="24"/>
          <w:szCs w:val="24"/>
        </w:rPr>
        <w:t xml:space="preserve"> </w:t>
      </w:r>
      <w:r w:rsidRPr="004313F1">
        <w:rPr>
          <w:rFonts w:ascii="Times New Roman" w:hAnsi="Times New Roman"/>
          <w:bCs/>
          <w:sz w:val="24"/>
          <w:szCs w:val="24"/>
        </w:rPr>
        <w:t>сохранения имиджа учреждения в обществе;</w:t>
      </w:r>
      <w:r w:rsidR="00874F66">
        <w:rPr>
          <w:rFonts w:ascii="Times New Roman" w:hAnsi="Times New Roman"/>
          <w:bCs/>
          <w:sz w:val="24"/>
          <w:szCs w:val="24"/>
        </w:rPr>
        <w:t xml:space="preserve"> </w:t>
      </w:r>
      <w:r w:rsidRPr="004313F1">
        <w:rPr>
          <w:rFonts w:ascii="Times New Roman" w:hAnsi="Times New Roman"/>
          <w:bCs/>
          <w:sz w:val="24"/>
          <w:szCs w:val="24"/>
        </w:rPr>
        <w:t>установление коммуникаций между ДОО и социумом;</w:t>
      </w:r>
      <w:r w:rsidR="00874F66">
        <w:rPr>
          <w:rFonts w:ascii="Times New Roman" w:hAnsi="Times New Roman"/>
          <w:bCs/>
          <w:sz w:val="24"/>
          <w:szCs w:val="24"/>
        </w:rPr>
        <w:t xml:space="preserve"> </w:t>
      </w:r>
      <w:r w:rsidRPr="004313F1">
        <w:rPr>
          <w:rFonts w:ascii="Times New Roman" w:hAnsi="Times New Roman"/>
          <w:bCs/>
          <w:sz w:val="24"/>
          <w:szCs w:val="24"/>
        </w:rPr>
        <w:t>обязательность исполнения договоренности;</w:t>
      </w:r>
      <w:r w:rsidR="00874F66">
        <w:rPr>
          <w:rFonts w:ascii="Times New Roman" w:hAnsi="Times New Roman"/>
          <w:bCs/>
          <w:sz w:val="24"/>
          <w:szCs w:val="24"/>
        </w:rPr>
        <w:t xml:space="preserve"> </w:t>
      </w:r>
      <w:r w:rsidRPr="004313F1">
        <w:rPr>
          <w:rFonts w:ascii="Times New Roman" w:hAnsi="Times New Roman"/>
          <w:bCs/>
          <w:sz w:val="24"/>
          <w:szCs w:val="24"/>
        </w:rPr>
        <w:t>ответственность за нарушение соглашений.</w:t>
      </w:r>
      <w:r w:rsidR="00874F66">
        <w:rPr>
          <w:rFonts w:ascii="Times New Roman" w:hAnsi="Times New Roman"/>
          <w:bCs/>
          <w:sz w:val="24"/>
          <w:szCs w:val="24"/>
        </w:rPr>
        <w:t xml:space="preserve"> </w:t>
      </w:r>
      <w:r w:rsidRPr="004313F1">
        <w:rPr>
          <w:rFonts w:ascii="Times New Roman" w:hAnsi="Times New Roman"/>
          <w:bCs/>
          <w:sz w:val="24"/>
          <w:szCs w:val="24"/>
        </w:rPr>
        <w:t>Взаимодействие с социальными партнерами носит вариативный характер построения взаимоотношений по времени сотрудничества и по оформлению договоренностей (планов) совместного сотрудничества.</w:t>
      </w:r>
    </w:p>
    <w:p w14:paraId="2A16C8DB" w14:textId="77777777" w:rsidR="00874F66" w:rsidRPr="004313F1" w:rsidRDefault="00874F66" w:rsidP="00874F66">
      <w:pPr>
        <w:spacing w:after="0" w:line="240" w:lineRule="auto"/>
        <w:ind w:firstLine="567"/>
        <w:jc w:val="both"/>
        <w:rPr>
          <w:rFonts w:ascii="Times New Roman" w:hAnsi="Times New Roman"/>
          <w:bCs/>
          <w:sz w:val="24"/>
          <w:szCs w:val="24"/>
        </w:rPr>
      </w:pPr>
    </w:p>
    <w:p w14:paraId="2D21C49F" w14:textId="49ED2267" w:rsidR="004313F1" w:rsidRPr="00874F66" w:rsidRDefault="004313F1">
      <w:pPr>
        <w:pStyle w:val="a5"/>
        <w:numPr>
          <w:ilvl w:val="2"/>
          <w:numId w:val="42"/>
        </w:numPr>
        <w:spacing w:after="0" w:line="240" w:lineRule="auto"/>
        <w:ind w:left="0" w:firstLine="0"/>
        <w:jc w:val="center"/>
        <w:rPr>
          <w:rFonts w:ascii="Times New Roman" w:hAnsi="Times New Roman"/>
          <w:b/>
          <w:sz w:val="24"/>
          <w:szCs w:val="24"/>
        </w:rPr>
      </w:pPr>
      <w:r w:rsidRPr="00874F66">
        <w:rPr>
          <w:rFonts w:ascii="Times New Roman" w:hAnsi="Times New Roman"/>
          <w:b/>
          <w:sz w:val="24"/>
          <w:szCs w:val="24"/>
        </w:rPr>
        <w:t>Ключевые правила ДОО.</w:t>
      </w:r>
    </w:p>
    <w:p w14:paraId="063511D2" w14:textId="0380C5F5" w:rsidR="0004467A" w:rsidRPr="00874F66" w:rsidRDefault="004313F1" w:rsidP="00874F66">
      <w:pPr>
        <w:spacing w:after="0" w:line="240" w:lineRule="auto"/>
        <w:jc w:val="center"/>
        <w:rPr>
          <w:rFonts w:ascii="Times New Roman" w:hAnsi="Times New Roman"/>
          <w:bCs/>
          <w:sz w:val="24"/>
          <w:szCs w:val="24"/>
        </w:rPr>
      </w:pPr>
      <w:r w:rsidRPr="00874F66">
        <w:rPr>
          <w:rFonts w:ascii="Times New Roman" w:hAnsi="Times New Roman"/>
          <w:bCs/>
          <w:sz w:val="24"/>
          <w:szCs w:val="24"/>
        </w:rPr>
        <w:t>Структура образовательного года</w:t>
      </w:r>
    </w:p>
    <w:p w14:paraId="5A797483" w14:textId="77777777" w:rsidR="001570C8" w:rsidRDefault="001570C8" w:rsidP="00094305">
      <w:pPr>
        <w:spacing w:after="0" w:line="240" w:lineRule="auto"/>
        <w:ind w:left="360"/>
        <w:jc w:val="center"/>
        <w:rPr>
          <w:rFonts w:ascii="Times New Roman" w:hAnsi="Times New Roman"/>
          <w:b/>
          <w:sz w:val="24"/>
          <w:szCs w:val="24"/>
        </w:rPr>
      </w:pPr>
    </w:p>
    <w:tbl>
      <w:tblPr>
        <w:tblW w:w="5000" w:type="pct"/>
        <w:jc w:val="center"/>
        <w:tblBorders>
          <w:top w:val="none" w:sz="6" w:space="0" w:color="auto"/>
          <w:left w:val="none" w:sz="6" w:space="0" w:color="auto"/>
          <w:bottom w:val="none" w:sz="6" w:space="0" w:color="auto"/>
          <w:right w:val="none" w:sz="6" w:space="0" w:color="auto"/>
        </w:tblBorders>
        <w:tblLook w:val="0000" w:firstRow="0" w:lastRow="0" w:firstColumn="0" w:lastColumn="0" w:noHBand="0" w:noVBand="0"/>
      </w:tblPr>
      <w:tblGrid>
        <w:gridCol w:w="5506"/>
        <w:gridCol w:w="3565"/>
      </w:tblGrid>
      <w:tr w:rsidR="00874F66" w:rsidRPr="00874F66" w14:paraId="4D23A94E" w14:textId="77777777" w:rsidTr="00874F66">
        <w:trPr>
          <w:trHeight w:val="127"/>
          <w:jc w:val="center"/>
        </w:trPr>
        <w:tc>
          <w:tcPr>
            <w:tcW w:w="3035" w:type="pct"/>
            <w:tcBorders>
              <w:top w:val="none" w:sz="6" w:space="0" w:color="auto"/>
              <w:bottom w:val="none" w:sz="6" w:space="0" w:color="auto"/>
              <w:right w:val="none" w:sz="6" w:space="0" w:color="auto"/>
            </w:tcBorders>
          </w:tcPr>
          <w:p w14:paraId="647DF69D" w14:textId="37A4DEF8" w:rsidR="00874F66" w:rsidRPr="00874F66" w:rsidRDefault="00874F66" w:rsidP="00874F66">
            <w:pPr>
              <w:autoSpaceDE w:val="0"/>
              <w:autoSpaceDN w:val="0"/>
              <w:adjustRightInd w:val="0"/>
              <w:spacing w:after="0" w:line="240" w:lineRule="auto"/>
              <w:jc w:val="center"/>
              <w:rPr>
                <w:rFonts w:ascii="Times New Roman" w:eastAsia="Calibri" w:hAnsi="Times New Roman"/>
                <w:color w:val="000000"/>
                <w:sz w:val="24"/>
                <w:szCs w:val="24"/>
              </w:rPr>
            </w:pPr>
            <w:r w:rsidRPr="00874F66">
              <w:rPr>
                <w:rFonts w:ascii="Times New Roman" w:eastAsia="Calibri" w:hAnsi="Times New Roman"/>
                <w:color w:val="000000"/>
                <w:sz w:val="24"/>
                <w:szCs w:val="24"/>
              </w:rPr>
              <w:t>Содержание деятельности</w:t>
            </w:r>
          </w:p>
        </w:tc>
        <w:tc>
          <w:tcPr>
            <w:tcW w:w="1965" w:type="pct"/>
            <w:tcBorders>
              <w:top w:val="none" w:sz="6" w:space="0" w:color="auto"/>
              <w:left w:val="none" w:sz="6" w:space="0" w:color="auto"/>
              <w:bottom w:val="none" w:sz="6" w:space="0" w:color="auto"/>
            </w:tcBorders>
          </w:tcPr>
          <w:p w14:paraId="4F6ABEB9" w14:textId="4B0AB4B9" w:rsidR="00874F66" w:rsidRPr="00874F66" w:rsidRDefault="00874F66" w:rsidP="00874F66">
            <w:pPr>
              <w:autoSpaceDE w:val="0"/>
              <w:autoSpaceDN w:val="0"/>
              <w:adjustRightInd w:val="0"/>
              <w:spacing w:after="0" w:line="240" w:lineRule="auto"/>
              <w:jc w:val="center"/>
              <w:rPr>
                <w:rFonts w:ascii="Times New Roman" w:eastAsia="Calibri" w:hAnsi="Times New Roman"/>
                <w:color w:val="000000"/>
                <w:sz w:val="24"/>
                <w:szCs w:val="24"/>
              </w:rPr>
            </w:pPr>
            <w:r w:rsidRPr="00874F66">
              <w:rPr>
                <w:rFonts w:ascii="Times New Roman" w:eastAsia="Calibri" w:hAnsi="Times New Roman"/>
                <w:color w:val="000000"/>
                <w:sz w:val="24"/>
                <w:szCs w:val="24"/>
              </w:rPr>
              <w:t>Временной период</w:t>
            </w:r>
          </w:p>
        </w:tc>
      </w:tr>
      <w:tr w:rsidR="00874F66" w:rsidRPr="00874F66" w14:paraId="280494FD" w14:textId="77777777" w:rsidTr="00874F66">
        <w:trPr>
          <w:trHeight w:val="127"/>
          <w:jc w:val="center"/>
        </w:trPr>
        <w:tc>
          <w:tcPr>
            <w:tcW w:w="3035" w:type="pct"/>
            <w:tcBorders>
              <w:top w:val="none" w:sz="6" w:space="0" w:color="auto"/>
              <w:bottom w:val="none" w:sz="6" w:space="0" w:color="auto"/>
              <w:right w:val="none" w:sz="6" w:space="0" w:color="auto"/>
            </w:tcBorders>
          </w:tcPr>
          <w:p w14:paraId="6C22F6F7" w14:textId="74C3F4DF" w:rsidR="00874F66" w:rsidRPr="00874F66" w:rsidRDefault="00874F66" w:rsidP="00874F66">
            <w:pPr>
              <w:autoSpaceDE w:val="0"/>
              <w:autoSpaceDN w:val="0"/>
              <w:adjustRightInd w:val="0"/>
              <w:spacing w:after="0" w:line="240" w:lineRule="auto"/>
              <w:jc w:val="center"/>
              <w:rPr>
                <w:rFonts w:ascii="Times New Roman" w:eastAsia="Calibri" w:hAnsi="Times New Roman"/>
                <w:color w:val="000000"/>
                <w:sz w:val="24"/>
                <w:szCs w:val="24"/>
              </w:rPr>
            </w:pPr>
            <w:r w:rsidRPr="00874F66">
              <w:rPr>
                <w:rFonts w:ascii="Times New Roman" w:eastAsia="Calibri" w:hAnsi="Times New Roman"/>
                <w:color w:val="000000"/>
                <w:sz w:val="24"/>
                <w:szCs w:val="24"/>
              </w:rPr>
              <w:t>Образовательная деятельность</w:t>
            </w:r>
          </w:p>
        </w:tc>
        <w:tc>
          <w:tcPr>
            <w:tcW w:w="1965" w:type="pct"/>
            <w:tcBorders>
              <w:top w:val="none" w:sz="6" w:space="0" w:color="auto"/>
              <w:left w:val="none" w:sz="6" w:space="0" w:color="auto"/>
              <w:bottom w:val="none" w:sz="6" w:space="0" w:color="auto"/>
            </w:tcBorders>
          </w:tcPr>
          <w:p w14:paraId="14695593" w14:textId="1C95FCC9" w:rsidR="00874F66" w:rsidRPr="00874F66" w:rsidRDefault="00874F66" w:rsidP="00874F66">
            <w:pPr>
              <w:autoSpaceDE w:val="0"/>
              <w:autoSpaceDN w:val="0"/>
              <w:adjustRightInd w:val="0"/>
              <w:spacing w:after="0" w:line="240" w:lineRule="auto"/>
              <w:jc w:val="center"/>
              <w:rPr>
                <w:rFonts w:ascii="Times New Roman" w:eastAsia="Calibri" w:hAnsi="Times New Roman"/>
                <w:color w:val="000000"/>
                <w:sz w:val="24"/>
                <w:szCs w:val="24"/>
              </w:rPr>
            </w:pPr>
            <w:r w:rsidRPr="00874F66">
              <w:rPr>
                <w:rFonts w:ascii="Times New Roman" w:eastAsia="Calibri" w:hAnsi="Times New Roman"/>
                <w:color w:val="000000"/>
                <w:sz w:val="24"/>
                <w:szCs w:val="24"/>
              </w:rPr>
              <w:t>01.09 -31.05</w:t>
            </w:r>
          </w:p>
        </w:tc>
      </w:tr>
      <w:tr w:rsidR="00874F66" w:rsidRPr="00874F66" w14:paraId="0F123C58" w14:textId="77777777" w:rsidTr="00874F66">
        <w:trPr>
          <w:trHeight w:val="127"/>
          <w:jc w:val="center"/>
        </w:trPr>
        <w:tc>
          <w:tcPr>
            <w:tcW w:w="3035" w:type="pct"/>
            <w:tcBorders>
              <w:top w:val="none" w:sz="6" w:space="0" w:color="auto"/>
              <w:bottom w:val="none" w:sz="6" w:space="0" w:color="auto"/>
              <w:right w:val="none" w:sz="6" w:space="0" w:color="auto"/>
            </w:tcBorders>
          </w:tcPr>
          <w:p w14:paraId="52D4644F" w14:textId="410F628B" w:rsidR="00874F66" w:rsidRPr="00874F66" w:rsidRDefault="00874F66" w:rsidP="00874F66">
            <w:pPr>
              <w:autoSpaceDE w:val="0"/>
              <w:autoSpaceDN w:val="0"/>
              <w:adjustRightInd w:val="0"/>
              <w:spacing w:after="0" w:line="240" w:lineRule="auto"/>
              <w:jc w:val="center"/>
              <w:rPr>
                <w:rFonts w:ascii="Times New Roman" w:eastAsia="Calibri" w:hAnsi="Times New Roman"/>
                <w:color w:val="000000"/>
                <w:sz w:val="24"/>
                <w:szCs w:val="24"/>
              </w:rPr>
            </w:pPr>
            <w:r w:rsidRPr="00874F66">
              <w:rPr>
                <w:rFonts w:ascii="Times New Roman" w:eastAsia="Calibri" w:hAnsi="Times New Roman"/>
                <w:color w:val="000000"/>
                <w:sz w:val="24"/>
                <w:szCs w:val="24"/>
              </w:rPr>
              <w:t>Педагогическая диагностика (начало года)</w:t>
            </w:r>
          </w:p>
        </w:tc>
        <w:tc>
          <w:tcPr>
            <w:tcW w:w="1965" w:type="pct"/>
            <w:tcBorders>
              <w:top w:val="none" w:sz="6" w:space="0" w:color="auto"/>
              <w:left w:val="none" w:sz="6" w:space="0" w:color="auto"/>
              <w:bottom w:val="none" w:sz="6" w:space="0" w:color="auto"/>
            </w:tcBorders>
          </w:tcPr>
          <w:p w14:paraId="3918FF98" w14:textId="064438D4" w:rsidR="00874F66" w:rsidRPr="00874F66" w:rsidRDefault="00874F66" w:rsidP="00874F66">
            <w:pPr>
              <w:autoSpaceDE w:val="0"/>
              <w:autoSpaceDN w:val="0"/>
              <w:adjustRightInd w:val="0"/>
              <w:spacing w:after="0" w:line="240" w:lineRule="auto"/>
              <w:jc w:val="center"/>
              <w:rPr>
                <w:rFonts w:ascii="Times New Roman" w:eastAsia="Calibri" w:hAnsi="Times New Roman"/>
                <w:color w:val="000000"/>
                <w:sz w:val="24"/>
                <w:szCs w:val="24"/>
              </w:rPr>
            </w:pPr>
            <w:r w:rsidRPr="00874F66">
              <w:rPr>
                <w:rFonts w:ascii="Times New Roman" w:eastAsia="Calibri" w:hAnsi="Times New Roman"/>
                <w:color w:val="000000"/>
                <w:sz w:val="24"/>
                <w:szCs w:val="24"/>
              </w:rPr>
              <w:t>01.09-15.09</w:t>
            </w:r>
          </w:p>
        </w:tc>
      </w:tr>
      <w:tr w:rsidR="00874F66" w:rsidRPr="00874F66" w14:paraId="5F5D0302" w14:textId="77777777" w:rsidTr="00874F66">
        <w:trPr>
          <w:trHeight w:val="127"/>
          <w:jc w:val="center"/>
        </w:trPr>
        <w:tc>
          <w:tcPr>
            <w:tcW w:w="3035" w:type="pct"/>
            <w:tcBorders>
              <w:top w:val="none" w:sz="6" w:space="0" w:color="auto"/>
              <w:bottom w:val="none" w:sz="6" w:space="0" w:color="auto"/>
              <w:right w:val="none" w:sz="6" w:space="0" w:color="auto"/>
            </w:tcBorders>
          </w:tcPr>
          <w:p w14:paraId="49A1B271" w14:textId="0244D7B0" w:rsidR="00874F66" w:rsidRPr="00874F66" w:rsidRDefault="00874F66" w:rsidP="00874F66">
            <w:pPr>
              <w:autoSpaceDE w:val="0"/>
              <w:autoSpaceDN w:val="0"/>
              <w:adjustRightInd w:val="0"/>
              <w:spacing w:after="0" w:line="240" w:lineRule="auto"/>
              <w:jc w:val="center"/>
              <w:rPr>
                <w:rFonts w:ascii="Times New Roman" w:eastAsia="Calibri" w:hAnsi="Times New Roman"/>
                <w:color w:val="000000"/>
                <w:sz w:val="24"/>
                <w:szCs w:val="24"/>
              </w:rPr>
            </w:pPr>
            <w:r w:rsidRPr="00874F66">
              <w:rPr>
                <w:rFonts w:ascii="Times New Roman" w:eastAsia="Calibri" w:hAnsi="Times New Roman"/>
                <w:color w:val="000000"/>
                <w:sz w:val="24"/>
                <w:szCs w:val="24"/>
              </w:rPr>
              <w:t>Зимние каникулы</w:t>
            </w:r>
          </w:p>
        </w:tc>
        <w:tc>
          <w:tcPr>
            <w:tcW w:w="1965" w:type="pct"/>
            <w:tcBorders>
              <w:top w:val="none" w:sz="6" w:space="0" w:color="auto"/>
              <w:left w:val="none" w:sz="6" w:space="0" w:color="auto"/>
              <w:bottom w:val="none" w:sz="6" w:space="0" w:color="auto"/>
            </w:tcBorders>
          </w:tcPr>
          <w:p w14:paraId="5B4774E9" w14:textId="26133708" w:rsidR="00874F66" w:rsidRPr="00874F66" w:rsidRDefault="00874F66" w:rsidP="00874F66">
            <w:pPr>
              <w:autoSpaceDE w:val="0"/>
              <w:autoSpaceDN w:val="0"/>
              <w:adjustRightInd w:val="0"/>
              <w:spacing w:after="0" w:line="240" w:lineRule="auto"/>
              <w:jc w:val="center"/>
              <w:rPr>
                <w:rFonts w:ascii="Times New Roman" w:eastAsia="Calibri" w:hAnsi="Times New Roman"/>
                <w:color w:val="000000"/>
                <w:sz w:val="24"/>
                <w:szCs w:val="24"/>
              </w:rPr>
            </w:pPr>
            <w:r w:rsidRPr="00874F66">
              <w:rPr>
                <w:rFonts w:ascii="Times New Roman" w:eastAsia="Calibri" w:hAnsi="Times New Roman"/>
                <w:color w:val="000000"/>
                <w:sz w:val="24"/>
                <w:szCs w:val="24"/>
              </w:rPr>
              <w:t>01.01-10.01</w:t>
            </w:r>
          </w:p>
        </w:tc>
      </w:tr>
      <w:tr w:rsidR="00874F66" w:rsidRPr="00874F66" w14:paraId="46598DCD" w14:textId="77777777" w:rsidTr="00874F66">
        <w:trPr>
          <w:trHeight w:val="127"/>
          <w:jc w:val="center"/>
        </w:trPr>
        <w:tc>
          <w:tcPr>
            <w:tcW w:w="3035" w:type="pct"/>
            <w:tcBorders>
              <w:top w:val="none" w:sz="6" w:space="0" w:color="auto"/>
              <w:bottom w:val="none" w:sz="6" w:space="0" w:color="auto"/>
              <w:right w:val="none" w:sz="6" w:space="0" w:color="auto"/>
            </w:tcBorders>
          </w:tcPr>
          <w:p w14:paraId="0E4940F1" w14:textId="4A32FB4F" w:rsidR="00874F66" w:rsidRPr="00874F66" w:rsidRDefault="00874F66" w:rsidP="00874F66">
            <w:pPr>
              <w:autoSpaceDE w:val="0"/>
              <w:autoSpaceDN w:val="0"/>
              <w:adjustRightInd w:val="0"/>
              <w:spacing w:after="0" w:line="240" w:lineRule="auto"/>
              <w:jc w:val="center"/>
              <w:rPr>
                <w:rFonts w:ascii="Times New Roman" w:eastAsia="Calibri" w:hAnsi="Times New Roman"/>
                <w:color w:val="000000"/>
                <w:sz w:val="24"/>
                <w:szCs w:val="24"/>
              </w:rPr>
            </w:pPr>
            <w:r w:rsidRPr="00874F66">
              <w:rPr>
                <w:rFonts w:ascii="Times New Roman" w:eastAsia="Calibri" w:hAnsi="Times New Roman"/>
                <w:color w:val="000000"/>
                <w:sz w:val="24"/>
                <w:szCs w:val="24"/>
              </w:rPr>
              <w:t>Педагогическая диагностика (конец года)</w:t>
            </w:r>
          </w:p>
        </w:tc>
        <w:tc>
          <w:tcPr>
            <w:tcW w:w="1965" w:type="pct"/>
            <w:tcBorders>
              <w:top w:val="none" w:sz="6" w:space="0" w:color="auto"/>
              <w:left w:val="none" w:sz="6" w:space="0" w:color="auto"/>
              <w:bottom w:val="none" w:sz="6" w:space="0" w:color="auto"/>
            </w:tcBorders>
          </w:tcPr>
          <w:p w14:paraId="2B4D0F88" w14:textId="20DFE888" w:rsidR="00874F66" w:rsidRPr="00874F66" w:rsidRDefault="00874F66" w:rsidP="00874F66">
            <w:pPr>
              <w:autoSpaceDE w:val="0"/>
              <w:autoSpaceDN w:val="0"/>
              <w:adjustRightInd w:val="0"/>
              <w:spacing w:after="0" w:line="240" w:lineRule="auto"/>
              <w:jc w:val="center"/>
              <w:rPr>
                <w:rFonts w:ascii="Times New Roman" w:eastAsia="Calibri" w:hAnsi="Times New Roman"/>
                <w:color w:val="000000"/>
                <w:sz w:val="24"/>
                <w:szCs w:val="24"/>
              </w:rPr>
            </w:pPr>
            <w:r w:rsidRPr="00874F66">
              <w:rPr>
                <w:rFonts w:ascii="Times New Roman" w:eastAsia="Calibri" w:hAnsi="Times New Roman"/>
                <w:color w:val="000000"/>
                <w:sz w:val="24"/>
                <w:szCs w:val="24"/>
              </w:rPr>
              <w:t>15.05-31.05</w:t>
            </w:r>
          </w:p>
        </w:tc>
      </w:tr>
    </w:tbl>
    <w:p w14:paraId="0C1183C3" w14:textId="77777777" w:rsidR="001570C8" w:rsidRDefault="001570C8" w:rsidP="00094305">
      <w:pPr>
        <w:spacing w:after="0" w:line="240" w:lineRule="auto"/>
        <w:ind w:left="360"/>
        <w:jc w:val="center"/>
        <w:rPr>
          <w:rFonts w:ascii="Times New Roman" w:hAnsi="Times New Roman"/>
          <w:b/>
          <w:sz w:val="24"/>
          <w:szCs w:val="24"/>
        </w:rPr>
      </w:pPr>
    </w:p>
    <w:p w14:paraId="08C253DC" w14:textId="739235FB" w:rsidR="00874F66" w:rsidRDefault="00874F66" w:rsidP="00094305">
      <w:pPr>
        <w:spacing w:after="0" w:line="240" w:lineRule="auto"/>
        <w:ind w:left="360"/>
        <w:jc w:val="center"/>
        <w:rPr>
          <w:rFonts w:ascii="Times New Roman" w:eastAsia="Calibri" w:hAnsi="Times New Roman"/>
          <w:color w:val="000000"/>
          <w:sz w:val="24"/>
          <w:szCs w:val="24"/>
        </w:rPr>
      </w:pPr>
      <w:r w:rsidRPr="00874F66">
        <w:rPr>
          <w:rFonts w:ascii="Times New Roman" w:eastAsia="Calibri" w:hAnsi="Times New Roman"/>
          <w:color w:val="000000"/>
          <w:sz w:val="24"/>
          <w:szCs w:val="24"/>
        </w:rPr>
        <w:t>Структура образовательного процесса</w:t>
      </w:r>
      <w:r w:rsidR="005A4990" w:rsidRPr="005A4990">
        <w:rPr>
          <w:rFonts w:ascii="Times New Roman" w:eastAsia="Calibri" w:hAnsi="Times New Roman"/>
          <w:color w:val="000000"/>
          <w:sz w:val="24"/>
          <w:szCs w:val="24"/>
        </w:rPr>
        <w:t xml:space="preserve"> </w:t>
      </w:r>
      <w:r w:rsidR="005A4990" w:rsidRPr="00874F66">
        <w:rPr>
          <w:rFonts w:ascii="Times New Roman" w:eastAsia="Calibri" w:hAnsi="Times New Roman"/>
          <w:color w:val="000000"/>
          <w:sz w:val="24"/>
          <w:szCs w:val="24"/>
        </w:rPr>
        <w:t>в режиме дня</w:t>
      </w:r>
    </w:p>
    <w:p w14:paraId="4E936EA6" w14:textId="77777777" w:rsidR="005A4990" w:rsidRDefault="005A4990" w:rsidP="00094305">
      <w:pPr>
        <w:spacing w:after="0" w:line="240" w:lineRule="auto"/>
        <w:ind w:left="360"/>
        <w:jc w:val="center"/>
        <w:rPr>
          <w:rFonts w:ascii="Times New Roman" w:eastAsia="Calibri" w:hAnsi="Times New Roman"/>
          <w:color w:val="000000"/>
          <w:sz w:val="24"/>
          <w:szCs w:val="24"/>
        </w:rPr>
      </w:pPr>
    </w:p>
    <w:tbl>
      <w:tblPr>
        <w:tblStyle w:val="a6"/>
        <w:tblW w:w="5000" w:type="pct"/>
        <w:tblLook w:val="04A0" w:firstRow="1" w:lastRow="0" w:firstColumn="1" w:lastColumn="0" w:noHBand="0" w:noVBand="1"/>
      </w:tblPr>
      <w:tblGrid>
        <w:gridCol w:w="3019"/>
        <w:gridCol w:w="3021"/>
        <w:gridCol w:w="3021"/>
      </w:tblGrid>
      <w:tr w:rsidR="005A4990" w:rsidRPr="005A4990" w14:paraId="72B4E2E6" w14:textId="77777777" w:rsidTr="005A4990">
        <w:tc>
          <w:tcPr>
            <w:tcW w:w="1666" w:type="pct"/>
          </w:tcPr>
          <w:p w14:paraId="4B7A11F3" w14:textId="0908A8CE" w:rsidR="005A4990" w:rsidRPr="00874F66" w:rsidRDefault="005A4990" w:rsidP="005A4990">
            <w:pPr>
              <w:autoSpaceDE w:val="0"/>
              <w:autoSpaceDN w:val="0"/>
              <w:adjustRightInd w:val="0"/>
              <w:spacing w:after="0" w:line="240" w:lineRule="auto"/>
              <w:jc w:val="center"/>
              <w:rPr>
                <w:rFonts w:ascii="Times New Roman" w:eastAsia="Calibri" w:hAnsi="Times New Roman"/>
                <w:color w:val="000000"/>
                <w:sz w:val="24"/>
                <w:szCs w:val="24"/>
              </w:rPr>
            </w:pPr>
            <w:r w:rsidRPr="00874F66">
              <w:rPr>
                <w:rFonts w:ascii="Times New Roman" w:eastAsia="Calibri" w:hAnsi="Times New Roman"/>
                <w:color w:val="000000"/>
                <w:sz w:val="24"/>
                <w:szCs w:val="24"/>
              </w:rPr>
              <w:t>Утренний блок</w:t>
            </w:r>
          </w:p>
          <w:p w14:paraId="4ED9B1F7" w14:textId="2C4099CA" w:rsidR="005A4990" w:rsidRPr="005A4990" w:rsidRDefault="005A4990" w:rsidP="005A4990">
            <w:pPr>
              <w:spacing w:after="0" w:line="240" w:lineRule="auto"/>
              <w:jc w:val="center"/>
              <w:rPr>
                <w:rFonts w:ascii="Times New Roman" w:eastAsia="Calibri" w:hAnsi="Times New Roman"/>
                <w:color w:val="000000"/>
                <w:sz w:val="24"/>
                <w:szCs w:val="24"/>
              </w:rPr>
            </w:pPr>
            <w:r w:rsidRPr="00874F66">
              <w:rPr>
                <w:rFonts w:ascii="Times New Roman" w:eastAsia="Calibri" w:hAnsi="Times New Roman"/>
                <w:color w:val="000000"/>
                <w:sz w:val="24"/>
                <w:szCs w:val="24"/>
              </w:rPr>
              <w:t>7.00-9.00</w:t>
            </w:r>
          </w:p>
        </w:tc>
        <w:tc>
          <w:tcPr>
            <w:tcW w:w="1667" w:type="pct"/>
          </w:tcPr>
          <w:p w14:paraId="5EFA2078" w14:textId="4558A1A4" w:rsidR="005A4990" w:rsidRPr="00874F66" w:rsidRDefault="005A4990" w:rsidP="005A4990">
            <w:pPr>
              <w:autoSpaceDE w:val="0"/>
              <w:autoSpaceDN w:val="0"/>
              <w:adjustRightInd w:val="0"/>
              <w:spacing w:after="0" w:line="240" w:lineRule="auto"/>
              <w:jc w:val="center"/>
              <w:rPr>
                <w:rFonts w:ascii="Times New Roman" w:eastAsia="Calibri" w:hAnsi="Times New Roman"/>
                <w:color w:val="000000"/>
                <w:sz w:val="24"/>
                <w:szCs w:val="24"/>
              </w:rPr>
            </w:pPr>
            <w:r w:rsidRPr="00874F66">
              <w:rPr>
                <w:rFonts w:ascii="Times New Roman" w:eastAsia="Calibri" w:hAnsi="Times New Roman"/>
                <w:color w:val="000000"/>
                <w:sz w:val="24"/>
                <w:szCs w:val="24"/>
              </w:rPr>
              <w:t>Дневной блок</w:t>
            </w:r>
          </w:p>
          <w:p w14:paraId="108D31D7" w14:textId="743DE073" w:rsidR="005A4990" w:rsidRPr="005A4990" w:rsidRDefault="005A4990" w:rsidP="005A4990">
            <w:pPr>
              <w:spacing w:after="0" w:line="240" w:lineRule="auto"/>
              <w:jc w:val="center"/>
              <w:rPr>
                <w:rFonts w:ascii="Times New Roman" w:eastAsia="Calibri" w:hAnsi="Times New Roman"/>
                <w:color w:val="000000"/>
                <w:sz w:val="24"/>
                <w:szCs w:val="24"/>
              </w:rPr>
            </w:pPr>
            <w:r w:rsidRPr="00874F66">
              <w:rPr>
                <w:rFonts w:ascii="Times New Roman" w:eastAsia="Calibri" w:hAnsi="Times New Roman"/>
                <w:color w:val="000000"/>
                <w:sz w:val="24"/>
                <w:szCs w:val="24"/>
              </w:rPr>
              <w:t>9.00-15.30</w:t>
            </w:r>
          </w:p>
        </w:tc>
        <w:tc>
          <w:tcPr>
            <w:tcW w:w="1667" w:type="pct"/>
          </w:tcPr>
          <w:p w14:paraId="29A65ECF" w14:textId="04D88DBF" w:rsidR="005A4990" w:rsidRPr="00874F66" w:rsidRDefault="005A4990" w:rsidP="005A4990">
            <w:pPr>
              <w:autoSpaceDE w:val="0"/>
              <w:autoSpaceDN w:val="0"/>
              <w:adjustRightInd w:val="0"/>
              <w:spacing w:after="0" w:line="240" w:lineRule="auto"/>
              <w:jc w:val="center"/>
              <w:rPr>
                <w:rFonts w:ascii="Times New Roman" w:eastAsia="Calibri" w:hAnsi="Times New Roman"/>
                <w:color w:val="000000"/>
                <w:sz w:val="24"/>
                <w:szCs w:val="24"/>
              </w:rPr>
            </w:pPr>
            <w:r w:rsidRPr="00874F66">
              <w:rPr>
                <w:rFonts w:ascii="Times New Roman" w:eastAsia="Calibri" w:hAnsi="Times New Roman"/>
                <w:color w:val="000000"/>
                <w:sz w:val="24"/>
                <w:szCs w:val="24"/>
              </w:rPr>
              <w:t>Вечерний блок</w:t>
            </w:r>
          </w:p>
          <w:p w14:paraId="13BDC82B" w14:textId="02C29682" w:rsidR="005A4990" w:rsidRPr="005A4990" w:rsidRDefault="005A4990" w:rsidP="005A4990">
            <w:pPr>
              <w:spacing w:after="0" w:line="240" w:lineRule="auto"/>
              <w:jc w:val="center"/>
              <w:rPr>
                <w:rFonts w:ascii="Times New Roman" w:eastAsia="Calibri" w:hAnsi="Times New Roman"/>
                <w:color w:val="000000"/>
                <w:sz w:val="24"/>
                <w:szCs w:val="24"/>
              </w:rPr>
            </w:pPr>
            <w:r w:rsidRPr="00874F66">
              <w:rPr>
                <w:rFonts w:ascii="Times New Roman" w:eastAsia="Calibri" w:hAnsi="Times New Roman"/>
                <w:color w:val="000000"/>
                <w:sz w:val="24"/>
                <w:szCs w:val="24"/>
              </w:rPr>
              <w:t>15.30-19.00</w:t>
            </w:r>
          </w:p>
        </w:tc>
      </w:tr>
      <w:tr w:rsidR="005A4990" w:rsidRPr="005A4990" w14:paraId="03300961" w14:textId="77777777" w:rsidTr="005A4990">
        <w:tc>
          <w:tcPr>
            <w:tcW w:w="1666" w:type="pct"/>
          </w:tcPr>
          <w:p w14:paraId="6AB181AF" w14:textId="1CE05050" w:rsidR="005A4990" w:rsidRPr="005A4990" w:rsidRDefault="005A4990">
            <w:pPr>
              <w:pStyle w:val="a5"/>
              <w:numPr>
                <w:ilvl w:val="0"/>
                <w:numId w:val="184"/>
              </w:numPr>
              <w:autoSpaceDE w:val="0"/>
              <w:autoSpaceDN w:val="0"/>
              <w:adjustRightInd w:val="0"/>
              <w:spacing w:after="0" w:line="240" w:lineRule="auto"/>
              <w:ind w:left="0" w:hanging="720"/>
              <w:jc w:val="both"/>
              <w:rPr>
                <w:rFonts w:ascii="Times New Roman" w:eastAsia="Calibri" w:hAnsi="Times New Roman"/>
                <w:color w:val="000000"/>
                <w:sz w:val="24"/>
                <w:szCs w:val="24"/>
              </w:rPr>
            </w:pPr>
            <w:r w:rsidRPr="005A4990">
              <w:rPr>
                <w:rFonts w:ascii="Times New Roman" w:eastAsia="Calibri" w:hAnsi="Times New Roman"/>
                <w:color w:val="000000"/>
                <w:sz w:val="24"/>
                <w:szCs w:val="24"/>
              </w:rPr>
              <w:t>-взаимодействие с семь</w:t>
            </w:r>
            <w:r w:rsidR="00813B24">
              <w:rPr>
                <w:rFonts w:ascii="Times New Roman" w:eastAsia="Calibri" w:hAnsi="Times New Roman"/>
                <w:color w:val="000000"/>
                <w:sz w:val="24"/>
                <w:szCs w:val="24"/>
              </w:rPr>
              <w:t>е</w:t>
            </w:r>
            <w:r w:rsidRPr="005A4990">
              <w:rPr>
                <w:rFonts w:ascii="Times New Roman" w:eastAsia="Calibri" w:hAnsi="Times New Roman"/>
                <w:color w:val="000000"/>
                <w:sz w:val="24"/>
                <w:szCs w:val="24"/>
              </w:rPr>
              <w:t xml:space="preserve">й </w:t>
            </w:r>
          </w:p>
          <w:p w14:paraId="36C8F429" w14:textId="70AC4804" w:rsidR="005A4990" w:rsidRPr="005A4990" w:rsidRDefault="005A4990">
            <w:pPr>
              <w:pStyle w:val="a5"/>
              <w:numPr>
                <w:ilvl w:val="0"/>
                <w:numId w:val="184"/>
              </w:numPr>
              <w:autoSpaceDE w:val="0"/>
              <w:autoSpaceDN w:val="0"/>
              <w:adjustRightInd w:val="0"/>
              <w:spacing w:after="0" w:line="240" w:lineRule="auto"/>
              <w:ind w:left="0" w:hanging="720"/>
              <w:jc w:val="both"/>
              <w:rPr>
                <w:rFonts w:ascii="Times New Roman" w:eastAsia="Calibri" w:hAnsi="Times New Roman"/>
                <w:color w:val="000000"/>
                <w:sz w:val="24"/>
                <w:szCs w:val="24"/>
              </w:rPr>
            </w:pPr>
            <w:r w:rsidRPr="005A4990">
              <w:rPr>
                <w:rFonts w:ascii="Times New Roman" w:eastAsia="Calibri" w:hAnsi="Times New Roman"/>
                <w:color w:val="000000"/>
                <w:sz w:val="24"/>
                <w:szCs w:val="24"/>
              </w:rPr>
              <w:t xml:space="preserve">-игровая деятельность </w:t>
            </w:r>
          </w:p>
          <w:p w14:paraId="564B9DB6" w14:textId="0D08CE9C" w:rsidR="005A4990" w:rsidRPr="005A4990" w:rsidRDefault="005A4990">
            <w:pPr>
              <w:pStyle w:val="a5"/>
              <w:numPr>
                <w:ilvl w:val="0"/>
                <w:numId w:val="184"/>
              </w:numPr>
              <w:autoSpaceDE w:val="0"/>
              <w:autoSpaceDN w:val="0"/>
              <w:adjustRightInd w:val="0"/>
              <w:spacing w:after="0" w:line="240" w:lineRule="auto"/>
              <w:ind w:left="0" w:hanging="720"/>
              <w:jc w:val="both"/>
              <w:rPr>
                <w:rFonts w:ascii="Times New Roman" w:eastAsia="Calibri" w:hAnsi="Times New Roman"/>
                <w:color w:val="000000"/>
                <w:sz w:val="24"/>
                <w:szCs w:val="24"/>
              </w:rPr>
            </w:pPr>
            <w:r w:rsidRPr="005A4990">
              <w:rPr>
                <w:rFonts w:ascii="Times New Roman" w:eastAsia="Calibri" w:hAnsi="Times New Roman"/>
                <w:color w:val="000000"/>
                <w:sz w:val="24"/>
                <w:szCs w:val="24"/>
              </w:rPr>
              <w:t xml:space="preserve">-физкультурно-оздоровительная работа </w:t>
            </w:r>
          </w:p>
          <w:p w14:paraId="2DEE40A3" w14:textId="77777777" w:rsidR="005A4990" w:rsidRPr="005A4990" w:rsidRDefault="005A4990">
            <w:pPr>
              <w:pStyle w:val="a5"/>
              <w:numPr>
                <w:ilvl w:val="0"/>
                <w:numId w:val="184"/>
              </w:numPr>
              <w:autoSpaceDE w:val="0"/>
              <w:autoSpaceDN w:val="0"/>
              <w:adjustRightInd w:val="0"/>
              <w:spacing w:after="0" w:line="240" w:lineRule="auto"/>
              <w:ind w:left="0" w:hanging="720"/>
              <w:jc w:val="both"/>
              <w:rPr>
                <w:rFonts w:ascii="Times New Roman" w:eastAsia="Calibri" w:hAnsi="Times New Roman"/>
                <w:color w:val="000000"/>
                <w:sz w:val="24"/>
                <w:szCs w:val="24"/>
              </w:rPr>
            </w:pPr>
            <w:r w:rsidRPr="005A4990">
              <w:rPr>
                <w:rFonts w:ascii="Times New Roman" w:eastAsia="Calibri" w:hAnsi="Times New Roman"/>
                <w:color w:val="000000"/>
                <w:sz w:val="24"/>
                <w:szCs w:val="24"/>
              </w:rPr>
              <w:t xml:space="preserve">-завтрак </w:t>
            </w:r>
          </w:p>
          <w:p w14:paraId="283267D0" w14:textId="77777777" w:rsidR="005A4990" w:rsidRPr="005A4990" w:rsidRDefault="005A4990">
            <w:pPr>
              <w:pStyle w:val="a5"/>
              <w:numPr>
                <w:ilvl w:val="0"/>
                <w:numId w:val="184"/>
              </w:numPr>
              <w:autoSpaceDE w:val="0"/>
              <w:autoSpaceDN w:val="0"/>
              <w:adjustRightInd w:val="0"/>
              <w:spacing w:after="0" w:line="240" w:lineRule="auto"/>
              <w:ind w:left="0" w:hanging="720"/>
              <w:jc w:val="both"/>
              <w:rPr>
                <w:rFonts w:ascii="Times New Roman" w:eastAsia="Calibri" w:hAnsi="Times New Roman"/>
                <w:color w:val="000000"/>
                <w:sz w:val="24"/>
                <w:szCs w:val="24"/>
              </w:rPr>
            </w:pPr>
            <w:r w:rsidRPr="005A4990">
              <w:rPr>
                <w:rFonts w:ascii="Times New Roman" w:eastAsia="Calibri" w:hAnsi="Times New Roman"/>
                <w:color w:val="000000"/>
                <w:sz w:val="24"/>
                <w:szCs w:val="24"/>
              </w:rPr>
              <w:t xml:space="preserve">-совместная деятельность воспитателя с детьми в ходе режимных процессов </w:t>
            </w:r>
          </w:p>
          <w:p w14:paraId="30C54BB0" w14:textId="77777777" w:rsidR="005A4990" w:rsidRPr="005A4990" w:rsidRDefault="005A4990">
            <w:pPr>
              <w:pStyle w:val="a5"/>
              <w:numPr>
                <w:ilvl w:val="0"/>
                <w:numId w:val="184"/>
              </w:numPr>
              <w:autoSpaceDE w:val="0"/>
              <w:autoSpaceDN w:val="0"/>
              <w:adjustRightInd w:val="0"/>
              <w:spacing w:after="0" w:line="240" w:lineRule="auto"/>
              <w:ind w:left="0" w:hanging="720"/>
              <w:jc w:val="both"/>
              <w:rPr>
                <w:rFonts w:ascii="Times New Roman" w:eastAsia="Calibri" w:hAnsi="Times New Roman"/>
                <w:color w:val="000000"/>
                <w:sz w:val="24"/>
                <w:szCs w:val="24"/>
              </w:rPr>
            </w:pPr>
            <w:r w:rsidRPr="005A4990">
              <w:rPr>
                <w:rFonts w:ascii="Times New Roman" w:eastAsia="Calibri" w:hAnsi="Times New Roman"/>
                <w:color w:val="000000"/>
                <w:sz w:val="24"/>
                <w:szCs w:val="24"/>
              </w:rPr>
              <w:t xml:space="preserve">- индивидуальная работа </w:t>
            </w:r>
          </w:p>
          <w:p w14:paraId="1BF57076" w14:textId="0F7145D7" w:rsidR="005A4990" w:rsidRPr="005A4990" w:rsidRDefault="005A4990">
            <w:pPr>
              <w:pStyle w:val="a5"/>
              <w:numPr>
                <w:ilvl w:val="0"/>
                <w:numId w:val="184"/>
              </w:numPr>
              <w:autoSpaceDE w:val="0"/>
              <w:autoSpaceDN w:val="0"/>
              <w:adjustRightInd w:val="0"/>
              <w:spacing w:after="0" w:line="240" w:lineRule="auto"/>
              <w:ind w:left="0" w:hanging="720"/>
              <w:jc w:val="both"/>
              <w:rPr>
                <w:rFonts w:ascii="Times New Roman" w:eastAsia="Calibri" w:hAnsi="Times New Roman"/>
                <w:color w:val="000000"/>
                <w:sz w:val="24"/>
                <w:szCs w:val="24"/>
              </w:rPr>
            </w:pPr>
            <w:r w:rsidRPr="005A4990">
              <w:rPr>
                <w:rFonts w:ascii="Times New Roman" w:eastAsia="Calibri" w:hAnsi="Times New Roman"/>
                <w:color w:val="000000"/>
                <w:sz w:val="24"/>
                <w:szCs w:val="24"/>
              </w:rPr>
              <w:t xml:space="preserve">-самостоятельная деятельность детей по интересам </w:t>
            </w:r>
          </w:p>
          <w:p w14:paraId="31E82A52" w14:textId="77777777" w:rsidR="005A4990" w:rsidRPr="005A4990" w:rsidRDefault="005A4990">
            <w:pPr>
              <w:pStyle w:val="a5"/>
              <w:numPr>
                <w:ilvl w:val="0"/>
                <w:numId w:val="184"/>
              </w:numPr>
              <w:autoSpaceDE w:val="0"/>
              <w:autoSpaceDN w:val="0"/>
              <w:adjustRightInd w:val="0"/>
              <w:spacing w:after="0" w:line="240" w:lineRule="auto"/>
              <w:ind w:left="0" w:hanging="720"/>
              <w:jc w:val="both"/>
              <w:rPr>
                <w:rFonts w:ascii="Times New Roman" w:eastAsia="Calibri" w:hAnsi="Times New Roman"/>
                <w:color w:val="000000"/>
                <w:sz w:val="24"/>
                <w:szCs w:val="24"/>
              </w:rPr>
            </w:pPr>
            <w:r w:rsidRPr="005A4990">
              <w:rPr>
                <w:rFonts w:ascii="Times New Roman" w:eastAsia="Calibri" w:hAnsi="Times New Roman"/>
                <w:color w:val="000000"/>
                <w:sz w:val="24"/>
                <w:szCs w:val="24"/>
              </w:rPr>
              <w:t xml:space="preserve">- различные виды детской деятельности </w:t>
            </w:r>
          </w:p>
          <w:p w14:paraId="2071841F" w14:textId="32AC6242" w:rsidR="005A4990" w:rsidRPr="005A4990" w:rsidRDefault="005A4990">
            <w:pPr>
              <w:pStyle w:val="a5"/>
              <w:numPr>
                <w:ilvl w:val="0"/>
                <w:numId w:val="184"/>
              </w:numPr>
              <w:spacing w:after="0" w:line="240" w:lineRule="auto"/>
              <w:ind w:left="0" w:hanging="720"/>
              <w:jc w:val="both"/>
              <w:rPr>
                <w:rFonts w:ascii="Times New Roman" w:eastAsia="Calibri" w:hAnsi="Times New Roman"/>
                <w:color w:val="000000"/>
                <w:sz w:val="24"/>
                <w:szCs w:val="24"/>
              </w:rPr>
            </w:pPr>
            <w:r w:rsidRPr="005A4990">
              <w:rPr>
                <w:rFonts w:ascii="Times New Roman" w:eastAsia="Calibri" w:hAnsi="Times New Roman"/>
                <w:color w:val="000000"/>
                <w:sz w:val="24"/>
                <w:szCs w:val="24"/>
              </w:rPr>
              <w:t xml:space="preserve">- утренний круг </w:t>
            </w:r>
          </w:p>
        </w:tc>
        <w:tc>
          <w:tcPr>
            <w:tcW w:w="1667" w:type="pct"/>
          </w:tcPr>
          <w:p w14:paraId="1A4248FB" w14:textId="77777777" w:rsidR="005A4990" w:rsidRPr="00874F66" w:rsidRDefault="005A4990" w:rsidP="005A4990">
            <w:pPr>
              <w:autoSpaceDE w:val="0"/>
              <w:autoSpaceDN w:val="0"/>
              <w:adjustRightInd w:val="0"/>
              <w:spacing w:after="0" w:line="240" w:lineRule="auto"/>
              <w:jc w:val="both"/>
              <w:rPr>
                <w:rFonts w:ascii="Times New Roman" w:eastAsia="Calibri" w:hAnsi="Times New Roman"/>
                <w:color w:val="000000"/>
                <w:sz w:val="24"/>
                <w:szCs w:val="24"/>
              </w:rPr>
            </w:pPr>
            <w:r w:rsidRPr="00874F66">
              <w:rPr>
                <w:rFonts w:ascii="Times New Roman" w:eastAsia="Calibri" w:hAnsi="Times New Roman"/>
                <w:color w:val="000000"/>
                <w:sz w:val="24"/>
                <w:szCs w:val="24"/>
              </w:rPr>
              <w:t xml:space="preserve">-игровая деятельность </w:t>
            </w:r>
          </w:p>
          <w:p w14:paraId="7BF69833" w14:textId="07910EF1" w:rsidR="005A4990" w:rsidRPr="00874F66" w:rsidRDefault="005A4990" w:rsidP="005A4990">
            <w:pPr>
              <w:autoSpaceDE w:val="0"/>
              <w:autoSpaceDN w:val="0"/>
              <w:adjustRightInd w:val="0"/>
              <w:spacing w:after="0" w:line="240" w:lineRule="auto"/>
              <w:jc w:val="both"/>
              <w:rPr>
                <w:rFonts w:ascii="Times New Roman" w:eastAsia="Calibri" w:hAnsi="Times New Roman"/>
                <w:color w:val="000000"/>
                <w:sz w:val="24"/>
                <w:szCs w:val="24"/>
              </w:rPr>
            </w:pPr>
            <w:r w:rsidRPr="00874F66">
              <w:rPr>
                <w:rFonts w:ascii="Times New Roman" w:eastAsia="Calibri" w:hAnsi="Times New Roman"/>
                <w:color w:val="000000"/>
                <w:sz w:val="24"/>
                <w:szCs w:val="24"/>
              </w:rPr>
              <w:t xml:space="preserve">-образовательная деятельность </w:t>
            </w:r>
          </w:p>
          <w:p w14:paraId="3E39E69F" w14:textId="77777777" w:rsidR="005A4990" w:rsidRPr="00874F66" w:rsidRDefault="005A4990" w:rsidP="005A4990">
            <w:pPr>
              <w:autoSpaceDE w:val="0"/>
              <w:autoSpaceDN w:val="0"/>
              <w:adjustRightInd w:val="0"/>
              <w:spacing w:after="0" w:line="240" w:lineRule="auto"/>
              <w:jc w:val="both"/>
              <w:rPr>
                <w:rFonts w:ascii="Times New Roman" w:eastAsia="Calibri" w:hAnsi="Times New Roman"/>
                <w:color w:val="000000"/>
                <w:sz w:val="24"/>
                <w:szCs w:val="24"/>
              </w:rPr>
            </w:pPr>
            <w:r w:rsidRPr="00874F66">
              <w:rPr>
                <w:rFonts w:ascii="Times New Roman" w:eastAsia="Calibri" w:hAnsi="Times New Roman"/>
                <w:color w:val="000000"/>
                <w:sz w:val="24"/>
                <w:szCs w:val="24"/>
              </w:rPr>
              <w:t xml:space="preserve">-второй завтрак </w:t>
            </w:r>
          </w:p>
          <w:p w14:paraId="4E51329C" w14:textId="77777777" w:rsidR="005A4990" w:rsidRPr="00874F66" w:rsidRDefault="005A4990" w:rsidP="005A4990">
            <w:pPr>
              <w:autoSpaceDE w:val="0"/>
              <w:autoSpaceDN w:val="0"/>
              <w:adjustRightInd w:val="0"/>
              <w:spacing w:after="0" w:line="240" w:lineRule="auto"/>
              <w:jc w:val="both"/>
              <w:rPr>
                <w:rFonts w:ascii="Times New Roman" w:eastAsia="Calibri" w:hAnsi="Times New Roman"/>
                <w:color w:val="000000"/>
                <w:sz w:val="24"/>
                <w:szCs w:val="24"/>
              </w:rPr>
            </w:pPr>
            <w:r w:rsidRPr="00874F66">
              <w:rPr>
                <w:rFonts w:ascii="Times New Roman" w:eastAsia="Calibri" w:hAnsi="Times New Roman"/>
                <w:color w:val="000000"/>
                <w:sz w:val="24"/>
                <w:szCs w:val="24"/>
              </w:rPr>
              <w:t xml:space="preserve">-прогулка: физкультурно-оздоровительная работа, совместная деятельность воспитателя с детьми по реализации проектов, экспериментальная и опытническая деятельность, трудовая деятельность в природе индивидуальная работа </w:t>
            </w:r>
          </w:p>
          <w:p w14:paraId="3DE668C3" w14:textId="1C0F6424" w:rsidR="005A4990" w:rsidRPr="005A4990" w:rsidRDefault="005A4990" w:rsidP="005A4990">
            <w:pPr>
              <w:spacing w:after="0" w:line="240" w:lineRule="auto"/>
              <w:jc w:val="both"/>
              <w:rPr>
                <w:rFonts w:ascii="Times New Roman" w:eastAsia="Calibri" w:hAnsi="Times New Roman"/>
                <w:color w:val="000000"/>
                <w:sz w:val="24"/>
                <w:szCs w:val="24"/>
              </w:rPr>
            </w:pPr>
            <w:r w:rsidRPr="00874F66">
              <w:rPr>
                <w:rFonts w:ascii="Times New Roman" w:eastAsia="Calibri" w:hAnsi="Times New Roman"/>
                <w:color w:val="000000"/>
                <w:sz w:val="24"/>
                <w:szCs w:val="24"/>
              </w:rPr>
              <w:t xml:space="preserve">-самостоятельная деятельность детей по интересам </w:t>
            </w:r>
          </w:p>
        </w:tc>
        <w:tc>
          <w:tcPr>
            <w:tcW w:w="1667" w:type="pct"/>
          </w:tcPr>
          <w:p w14:paraId="158167E9" w14:textId="15BB878D" w:rsidR="005A4990" w:rsidRPr="00874F66" w:rsidRDefault="005A4990" w:rsidP="005A4990">
            <w:pPr>
              <w:autoSpaceDE w:val="0"/>
              <w:autoSpaceDN w:val="0"/>
              <w:adjustRightInd w:val="0"/>
              <w:spacing w:after="0" w:line="240" w:lineRule="auto"/>
              <w:jc w:val="both"/>
              <w:rPr>
                <w:rFonts w:ascii="Times New Roman" w:eastAsia="Calibri" w:hAnsi="Times New Roman"/>
                <w:color w:val="000000"/>
                <w:sz w:val="24"/>
                <w:szCs w:val="24"/>
              </w:rPr>
            </w:pPr>
            <w:r w:rsidRPr="00874F66">
              <w:rPr>
                <w:rFonts w:ascii="Times New Roman" w:eastAsia="Calibri" w:hAnsi="Times New Roman"/>
                <w:color w:val="000000"/>
                <w:sz w:val="24"/>
                <w:szCs w:val="24"/>
              </w:rPr>
              <w:t>- взаимодействие с семь</w:t>
            </w:r>
            <w:r w:rsidR="00813B24">
              <w:rPr>
                <w:rFonts w:ascii="Times New Roman" w:eastAsia="Calibri" w:hAnsi="Times New Roman"/>
                <w:color w:val="000000"/>
                <w:sz w:val="24"/>
                <w:szCs w:val="24"/>
              </w:rPr>
              <w:t>е</w:t>
            </w:r>
            <w:r w:rsidRPr="00874F66">
              <w:rPr>
                <w:rFonts w:ascii="Times New Roman" w:eastAsia="Calibri" w:hAnsi="Times New Roman"/>
                <w:color w:val="000000"/>
                <w:sz w:val="24"/>
                <w:szCs w:val="24"/>
              </w:rPr>
              <w:t xml:space="preserve">й </w:t>
            </w:r>
          </w:p>
          <w:p w14:paraId="207C1D47" w14:textId="77777777" w:rsidR="005A4990" w:rsidRPr="00874F66" w:rsidRDefault="005A4990" w:rsidP="005A4990">
            <w:pPr>
              <w:autoSpaceDE w:val="0"/>
              <w:autoSpaceDN w:val="0"/>
              <w:adjustRightInd w:val="0"/>
              <w:spacing w:after="0" w:line="240" w:lineRule="auto"/>
              <w:jc w:val="both"/>
              <w:rPr>
                <w:rFonts w:ascii="Times New Roman" w:eastAsia="Calibri" w:hAnsi="Times New Roman"/>
                <w:color w:val="000000"/>
                <w:sz w:val="24"/>
                <w:szCs w:val="24"/>
              </w:rPr>
            </w:pPr>
            <w:r w:rsidRPr="00874F66">
              <w:rPr>
                <w:rFonts w:ascii="Times New Roman" w:eastAsia="Calibri" w:hAnsi="Times New Roman"/>
                <w:color w:val="000000"/>
                <w:sz w:val="24"/>
                <w:szCs w:val="24"/>
              </w:rPr>
              <w:t xml:space="preserve">- игровая деятельность </w:t>
            </w:r>
          </w:p>
          <w:p w14:paraId="547BF925" w14:textId="24373F07" w:rsidR="005A4990" w:rsidRPr="00874F66" w:rsidRDefault="005A4990" w:rsidP="005A4990">
            <w:pPr>
              <w:autoSpaceDE w:val="0"/>
              <w:autoSpaceDN w:val="0"/>
              <w:adjustRightInd w:val="0"/>
              <w:spacing w:after="0" w:line="240" w:lineRule="auto"/>
              <w:jc w:val="both"/>
              <w:rPr>
                <w:rFonts w:ascii="Times New Roman" w:eastAsia="Calibri" w:hAnsi="Times New Roman"/>
                <w:color w:val="000000"/>
                <w:sz w:val="24"/>
                <w:szCs w:val="24"/>
              </w:rPr>
            </w:pPr>
            <w:r w:rsidRPr="005A4990">
              <w:rPr>
                <w:rFonts w:ascii="Times New Roman" w:eastAsia="Calibri" w:hAnsi="Times New Roman"/>
                <w:color w:val="000000"/>
                <w:sz w:val="24"/>
                <w:szCs w:val="24"/>
              </w:rPr>
              <w:t>-</w:t>
            </w:r>
            <w:r w:rsidRPr="00874F66">
              <w:rPr>
                <w:rFonts w:ascii="Times New Roman" w:eastAsia="Calibri" w:hAnsi="Times New Roman"/>
                <w:color w:val="000000"/>
                <w:sz w:val="24"/>
                <w:szCs w:val="24"/>
              </w:rPr>
              <w:t xml:space="preserve">физкультурно-оздоровительная работа </w:t>
            </w:r>
          </w:p>
          <w:p w14:paraId="3311DDCE" w14:textId="77777777" w:rsidR="005A4990" w:rsidRPr="00874F66" w:rsidRDefault="005A4990" w:rsidP="005A4990">
            <w:pPr>
              <w:autoSpaceDE w:val="0"/>
              <w:autoSpaceDN w:val="0"/>
              <w:adjustRightInd w:val="0"/>
              <w:spacing w:after="0" w:line="240" w:lineRule="auto"/>
              <w:jc w:val="both"/>
              <w:rPr>
                <w:rFonts w:ascii="Times New Roman" w:eastAsia="Calibri" w:hAnsi="Times New Roman"/>
                <w:color w:val="000000"/>
                <w:sz w:val="24"/>
                <w:szCs w:val="24"/>
              </w:rPr>
            </w:pPr>
            <w:r w:rsidRPr="00874F66">
              <w:rPr>
                <w:rFonts w:ascii="Times New Roman" w:eastAsia="Calibri" w:hAnsi="Times New Roman"/>
                <w:color w:val="000000"/>
                <w:sz w:val="24"/>
                <w:szCs w:val="24"/>
              </w:rPr>
              <w:t xml:space="preserve">- совместная деятельность воспитателя с ребенком </w:t>
            </w:r>
          </w:p>
          <w:p w14:paraId="4F76E7C0" w14:textId="77777777" w:rsidR="005A4990" w:rsidRPr="00874F66" w:rsidRDefault="005A4990" w:rsidP="005A4990">
            <w:pPr>
              <w:autoSpaceDE w:val="0"/>
              <w:autoSpaceDN w:val="0"/>
              <w:adjustRightInd w:val="0"/>
              <w:spacing w:after="0" w:line="240" w:lineRule="auto"/>
              <w:jc w:val="both"/>
              <w:rPr>
                <w:rFonts w:ascii="Times New Roman" w:eastAsia="Calibri" w:hAnsi="Times New Roman"/>
                <w:color w:val="000000"/>
                <w:sz w:val="24"/>
                <w:szCs w:val="24"/>
              </w:rPr>
            </w:pPr>
            <w:r w:rsidRPr="00874F66">
              <w:rPr>
                <w:rFonts w:ascii="Times New Roman" w:eastAsia="Calibri" w:hAnsi="Times New Roman"/>
                <w:color w:val="000000"/>
                <w:sz w:val="24"/>
                <w:szCs w:val="24"/>
              </w:rPr>
              <w:t xml:space="preserve">-индивидуальная работа </w:t>
            </w:r>
          </w:p>
          <w:p w14:paraId="1FA58845" w14:textId="77777777" w:rsidR="005A4990" w:rsidRPr="00874F66" w:rsidRDefault="005A4990" w:rsidP="005A4990">
            <w:pPr>
              <w:autoSpaceDE w:val="0"/>
              <w:autoSpaceDN w:val="0"/>
              <w:adjustRightInd w:val="0"/>
              <w:spacing w:after="0" w:line="240" w:lineRule="auto"/>
              <w:jc w:val="both"/>
              <w:rPr>
                <w:rFonts w:ascii="Times New Roman" w:eastAsia="Calibri" w:hAnsi="Times New Roman"/>
                <w:color w:val="000000"/>
                <w:sz w:val="24"/>
                <w:szCs w:val="24"/>
              </w:rPr>
            </w:pPr>
            <w:r w:rsidRPr="00874F66">
              <w:rPr>
                <w:rFonts w:ascii="Times New Roman" w:eastAsia="Calibri" w:hAnsi="Times New Roman"/>
                <w:color w:val="000000"/>
                <w:sz w:val="24"/>
                <w:szCs w:val="24"/>
              </w:rPr>
              <w:t xml:space="preserve">- вечерний круг </w:t>
            </w:r>
          </w:p>
          <w:p w14:paraId="2C69788A" w14:textId="77777777" w:rsidR="005A4990" w:rsidRPr="00874F66" w:rsidRDefault="005A4990" w:rsidP="005A4990">
            <w:pPr>
              <w:autoSpaceDE w:val="0"/>
              <w:autoSpaceDN w:val="0"/>
              <w:adjustRightInd w:val="0"/>
              <w:spacing w:after="0" w:line="240" w:lineRule="auto"/>
              <w:jc w:val="both"/>
              <w:rPr>
                <w:rFonts w:ascii="Times New Roman" w:eastAsia="Calibri" w:hAnsi="Times New Roman"/>
                <w:color w:val="000000"/>
                <w:sz w:val="24"/>
                <w:szCs w:val="24"/>
              </w:rPr>
            </w:pPr>
            <w:r w:rsidRPr="00874F66">
              <w:rPr>
                <w:rFonts w:ascii="Times New Roman" w:eastAsia="Calibri" w:hAnsi="Times New Roman"/>
                <w:color w:val="000000"/>
                <w:sz w:val="24"/>
                <w:szCs w:val="24"/>
              </w:rPr>
              <w:t xml:space="preserve">-прогулка </w:t>
            </w:r>
          </w:p>
          <w:p w14:paraId="654205D2" w14:textId="7679A8A3" w:rsidR="005A4990" w:rsidRPr="00874F66" w:rsidRDefault="005A4990" w:rsidP="005A4990">
            <w:pPr>
              <w:autoSpaceDE w:val="0"/>
              <w:autoSpaceDN w:val="0"/>
              <w:adjustRightInd w:val="0"/>
              <w:spacing w:after="0" w:line="240" w:lineRule="auto"/>
              <w:jc w:val="both"/>
              <w:rPr>
                <w:rFonts w:ascii="Times New Roman" w:eastAsia="Calibri" w:hAnsi="Times New Roman"/>
                <w:color w:val="000000"/>
                <w:sz w:val="24"/>
                <w:szCs w:val="24"/>
              </w:rPr>
            </w:pPr>
            <w:r w:rsidRPr="00874F66">
              <w:rPr>
                <w:rFonts w:ascii="Times New Roman" w:eastAsia="Calibri" w:hAnsi="Times New Roman"/>
                <w:color w:val="000000"/>
                <w:sz w:val="24"/>
                <w:szCs w:val="24"/>
              </w:rPr>
              <w:t xml:space="preserve">-свободная самостоятельная деятельность детей по интересам </w:t>
            </w:r>
          </w:p>
          <w:p w14:paraId="4B4DCFF7" w14:textId="30E63244" w:rsidR="005A4990" w:rsidRPr="005A4990" w:rsidRDefault="005A4990" w:rsidP="005A4990">
            <w:pPr>
              <w:spacing w:after="0" w:line="240" w:lineRule="auto"/>
              <w:jc w:val="both"/>
              <w:rPr>
                <w:rFonts w:ascii="Times New Roman" w:eastAsia="Calibri" w:hAnsi="Times New Roman"/>
                <w:color w:val="000000"/>
                <w:sz w:val="24"/>
                <w:szCs w:val="24"/>
              </w:rPr>
            </w:pPr>
            <w:r w:rsidRPr="00874F66">
              <w:rPr>
                <w:rFonts w:ascii="Times New Roman" w:eastAsia="Calibri" w:hAnsi="Times New Roman"/>
                <w:color w:val="000000"/>
                <w:sz w:val="24"/>
                <w:szCs w:val="24"/>
              </w:rPr>
              <w:t xml:space="preserve">- различные виды детской деятельности </w:t>
            </w:r>
          </w:p>
        </w:tc>
      </w:tr>
    </w:tbl>
    <w:p w14:paraId="1BB57E13" w14:textId="77777777" w:rsidR="00874F66" w:rsidRDefault="00874F66" w:rsidP="00094305">
      <w:pPr>
        <w:spacing w:after="0" w:line="240" w:lineRule="auto"/>
        <w:ind w:left="360"/>
        <w:jc w:val="center"/>
        <w:rPr>
          <w:rFonts w:ascii="Times New Roman" w:eastAsia="Calibri" w:hAnsi="Times New Roman"/>
          <w:color w:val="000000"/>
          <w:sz w:val="24"/>
          <w:szCs w:val="24"/>
        </w:rPr>
      </w:pPr>
    </w:p>
    <w:p w14:paraId="37AE4FD0" w14:textId="74072F44" w:rsidR="005A4990" w:rsidRPr="00177A64" w:rsidRDefault="005A4990">
      <w:pPr>
        <w:pStyle w:val="a5"/>
        <w:numPr>
          <w:ilvl w:val="2"/>
          <w:numId w:val="42"/>
        </w:numPr>
        <w:spacing w:after="0" w:line="240" w:lineRule="auto"/>
        <w:ind w:left="0" w:firstLine="0"/>
        <w:jc w:val="center"/>
        <w:rPr>
          <w:rFonts w:ascii="Times New Roman" w:eastAsia="Calibri" w:hAnsi="Times New Roman"/>
          <w:b/>
          <w:bCs/>
          <w:color w:val="000000"/>
          <w:sz w:val="24"/>
          <w:szCs w:val="24"/>
        </w:rPr>
      </w:pPr>
      <w:r w:rsidRPr="00177A64">
        <w:rPr>
          <w:rFonts w:ascii="Times New Roman" w:eastAsia="Calibri" w:hAnsi="Times New Roman"/>
          <w:b/>
          <w:bCs/>
          <w:color w:val="000000"/>
          <w:sz w:val="24"/>
          <w:szCs w:val="24"/>
        </w:rPr>
        <w:t xml:space="preserve">Традиции и ритуалы, особые нормы этикета в ДОО. </w:t>
      </w:r>
    </w:p>
    <w:p w14:paraId="5D09CD73" w14:textId="77777777" w:rsidR="005A4990" w:rsidRPr="00177A64" w:rsidRDefault="005A4990" w:rsidP="00177A64">
      <w:pPr>
        <w:spacing w:after="0" w:line="240" w:lineRule="auto"/>
        <w:jc w:val="center"/>
        <w:rPr>
          <w:rFonts w:ascii="Times New Roman" w:eastAsia="Calibri" w:hAnsi="Times New Roman"/>
          <w:b/>
          <w:bCs/>
          <w:color w:val="000000"/>
          <w:sz w:val="24"/>
          <w:szCs w:val="24"/>
        </w:rPr>
      </w:pPr>
    </w:p>
    <w:p w14:paraId="794208FF" w14:textId="3841C2A8" w:rsidR="005A4990" w:rsidRDefault="005A4990" w:rsidP="005A4990">
      <w:pPr>
        <w:spacing w:after="0" w:line="240" w:lineRule="auto"/>
        <w:ind w:firstLine="567"/>
        <w:jc w:val="both"/>
        <w:rPr>
          <w:rFonts w:ascii="Times New Roman" w:eastAsia="Calibri" w:hAnsi="Times New Roman"/>
          <w:color w:val="000000"/>
          <w:sz w:val="24"/>
          <w:szCs w:val="24"/>
        </w:rPr>
      </w:pPr>
      <w:r w:rsidRPr="005A4990">
        <w:rPr>
          <w:rFonts w:ascii="Times New Roman" w:eastAsia="Calibri" w:hAnsi="Times New Roman"/>
          <w:color w:val="000000"/>
          <w:sz w:val="24"/>
          <w:szCs w:val="24"/>
        </w:rPr>
        <w:t>Ритуалы и традиции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Каждая традиция решает определенные воспитательные задачи и соответствует возрастным особенностям детей. В ДОО стало доброй традицией поздравление пожилых людей. Дети совместно с педагогами выступают с концертными номерами и самыми т</w:t>
      </w:r>
      <w:r w:rsidR="00813B24">
        <w:rPr>
          <w:rFonts w:ascii="Times New Roman" w:eastAsia="Calibri" w:hAnsi="Times New Roman"/>
          <w:color w:val="000000"/>
          <w:sz w:val="24"/>
          <w:szCs w:val="24"/>
        </w:rPr>
        <w:t>е</w:t>
      </w:r>
      <w:r w:rsidRPr="005A4990">
        <w:rPr>
          <w:rFonts w:ascii="Times New Roman" w:eastAsia="Calibri" w:hAnsi="Times New Roman"/>
          <w:color w:val="000000"/>
          <w:sz w:val="24"/>
          <w:szCs w:val="24"/>
        </w:rPr>
        <w:t>плыми пожеланиями здоровья и долгих лет жизни. Эти встречи оставляют сильные впечатления у детей и способствуют воспитанию бережного отношения к людям старшего поколения. В ДОО регулярно проводятся календарные и народные праздники. Приобщение детей к народным традициям помогает воспитывать здоровую, гармоничную личность, способную преодолевать жизненные препятствия и сохранить бодрым тело и дух до глубокой старости. Особой популярностью пользуются детско-родительские проекты: команда добрых дел</w:t>
      </w:r>
      <w:r>
        <w:rPr>
          <w:rFonts w:ascii="Times New Roman" w:eastAsia="Calibri" w:hAnsi="Times New Roman"/>
          <w:color w:val="000000"/>
          <w:sz w:val="24"/>
          <w:szCs w:val="24"/>
        </w:rPr>
        <w:t xml:space="preserve">, </w:t>
      </w:r>
      <w:r w:rsidRPr="005A4990">
        <w:rPr>
          <w:rFonts w:ascii="Times New Roman" w:eastAsia="Calibri" w:hAnsi="Times New Roman"/>
          <w:color w:val="000000"/>
          <w:sz w:val="24"/>
          <w:szCs w:val="24"/>
        </w:rPr>
        <w:t>трудовой десант</w:t>
      </w:r>
      <w:r>
        <w:rPr>
          <w:rFonts w:ascii="Times New Roman" w:eastAsia="Calibri" w:hAnsi="Times New Roman"/>
          <w:color w:val="000000"/>
          <w:sz w:val="24"/>
          <w:szCs w:val="24"/>
        </w:rPr>
        <w:t>.</w:t>
      </w:r>
      <w:r w:rsidRPr="005A4990">
        <w:rPr>
          <w:rFonts w:ascii="Times New Roman" w:eastAsia="Calibri" w:hAnsi="Times New Roman"/>
          <w:color w:val="000000"/>
          <w:sz w:val="24"/>
          <w:szCs w:val="24"/>
        </w:rPr>
        <w:t xml:space="preserve"> </w:t>
      </w:r>
    </w:p>
    <w:p w14:paraId="2CD4C22C" w14:textId="3309461C" w:rsidR="00177A64" w:rsidRPr="00177A64" w:rsidRDefault="005A4990" w:rsidP="00177A64">
      <w:pPr>
        <w:spacing w:after="0" w:line="240" w:lineRule="auto"/>
        <w:ind w:firstLine="567"/>
        <w:jc w:val="both"/>
        <w:rPr>
          <w:rFonts w:ascii="Times New Roman" w:eastAsia="Calibri" w:hAnsi="Times New Roman"/>
          <w:color w:val="000000"/>
          <w:sz w:val="24"/>
          <w:szCs w:val="24"/>
        </w:rPr>
      </w:pPr>
      <w:r w:rsidRPr="005A4990">
        <w:rPr>
          <w:rFonts w:ascii="Times New Roman" w:eastAsia="Calibri" w:hAnsi="Times New Roman"/>
          <w:color w:val="000000"/>
          <w:sz w:val="24"/>
          <w:szCs w:val="24"/>
        </w:rPr>
        <w:t>Кроме того, в каждой группе проводится работа по созданию своих традиций, среди которых можно выделить: «Утро радостных встреч». Цель: обеспечить постепенное вхождение ребенка в ритм жизни группы, создать хорошее настроение, настроить на доброжелательное общение со сверстниками. Педагоги в каждой группе самостоятельно выбирают форму, в</w:t>
      </w:r>
      <w:r w:rsidR="00177A64">
        <w:rPr>
          <w:rFonts w:ascii="Times New Roman" w:eastAsia="Calibri" w:hAnsi="Times New Roman"/>
          <w:color w:val="000000"/>
          <w:sz w:val="24"/>
          <w:szCs w:val="24"/>
        </w:rPr>
        <w:t xml:space="preserve"> </w:t>
      </w:r>
      <w:r w:rsidR="00177A64" w:rsidRPr="00177A64">
        <w:rPr>
          <w:rFonts w:ascii="Times New Roman" w:eastAsia="Calibri" w:hAnsi="Times New Roman"/>
          <w:color w:val="000000"/>
          <w:sz w:val="24"/>
          <w:szCs w:val="24"/>
        </w:rPr>
        <w:t xml:space="preserve">которой проходит традиционное утреннее </w:t>
      </w:r>
      <w:r w:rsidR="00177A64" w:rsidRPr="00177A64">
        <w:rPr>
          <w:rFonts w:ascii="Times New Roman" w:eastAsia="Calibri" w:hAnsi="Times New Roman"/>
          <w:color w:val="000000"/>
          <w:sz w:val="24"/>
          <w:szCs w:val="24"/>
        </w:rPr>
        <w:lastRenderedPageBreak/>
        <w:t>приветствие, а также сроки, когда одно приветствие может смениться другим.</w:t>
      </w:r>
      <w:r w:rsidR="00177A64">
        <w:rPr>
          <w:rFonts w:ascii="Times New Roman" w:eastAsia="Calibri" w:hAnsi="Times New Roman"/>
          <w:color w:val="000000"/>
          <w:sz w:val="24"/>
          <w:szCs w:val="24"/>
        </w:rPr>
        <w:t xml:space="preserve"> </w:t>
      </w:r>
      <w:r w:rsidR="00177A64" w:rsidRPr="00177A64">
        <w:rPr>
          <w:rFonts w:ascii="Times New Roman" w:eastAsia="Calibri" w:hAnsi="Times New Roman"/>
          <w:color w:val="000000"/>
          <w:sz w:val="24"/>
          <w:szCs w:val="24"/>
        </w:rPr>
        <w:t>«Отмечаем день рождения». Цель: развивать у детей способность сопереживанию радостных событий, вызвать положительные эмоции, подчеркнуть значимость каждого ребенка в группе. Дети вместе с воспитателем поздравляют именинника, поют ему «Каравай», в средней, старшей и подготовительной группах – каждый ребенок говорит имениннику пожелание.</w:t>
      </w:r>
    </w:p>
    <w:p w14:paraId="27D1AD72" w14:textId="001FB313" w:rsidR="00177A64" w:rsidRPr="00177A64" w:rsidRDefault="00177A64" w:rsidP="00177A64">
      <w:pPr>
        <w:spacing w:after="0" w:line="240" w:lineRule="auto"/>
        <w:ind w:firstLine="567"/>
        <w:jc w:val="both"/>
        <w:rPr>
          <w:rFonts w:ascii="Times New Roman" w:eastAsia="Calibri" w:hAnsi="Times New Roman"/>
          <w:color w:val="000000"/>
          <w:sz w:val="24"/>
          <w:szCs w:val="24"/>
        </w:rPr>
      </w:pPr>
      <w:r w:rsidRPr="00177A64">
        <w:rPr>
          <w:rFonts w:ascii="Times New Roman" w:eastAsia="Calibri" w:hAnsi="Times New Roman"/>
          <w:color w:val="000000"/>
          <w:sz w:val="24"/>
          <w:szCs w:val="24"/>
        </w:rPr>
        <w:t>Этикет как условный ритуал представляет собой общепринятую систему определ</w:t>
      </w:r>
      <w:r w:rsidR="00813B24">
        <w:rPr>
          <w:rFonts w:ascii="Times New Roman" w:eastAsia="Calibri" w:hAnsi="Times New Roman"/>
          <w:color w:val="000000"/>
          <w:sz w:val="24"/>
          <w:szCs w:val="24"/>
        </w:rPr>
        <w:t>е</w:t>
      </w:r>
      <w:r w:rsidRPr="00177A64">
        <w:rPr>
          <w:rFonts w:ascii="Times New Roman" w:eastAsia="Calibri" w:hAnsi="Times New Roman"/>
          <w:color w:val="000000"/>
          <w:sz w:val="24"/>
          <w:szCs w:val="24"/>
        </w:rPr>
        <w:t>нных правил вежливости, которые регламентируют</w:t>
      </w:r>
      <w:r>
        <w:rPr>
          <w:rFonts w:ascii="Times New Roman" w:eastAsia="Calibri" w:hAnsi="Times New Roman"/>
          <w:color w:val="000000"/>
          <w:sz w:val="24"/>
          <w:szCs w:val="24"/>
        </w:rPr>
        <w:t xml:space="preserve"> </w:t>
      </w:r>
      <w:r w:rsidRPr="00177A64">
        <w:rPr>
          <w:rFonts w:ascii="Times New Roman" w:eastAsia="Calibri" w:hAnsi="Times New Roman"/>
          <w:color w:val="000000"/>
          <w:sz w:val="24"/>
          <w:szCs w:val="24"/>
        </w:rPr>
        <w:t>особенности взаимоотношений между представителями различных сло</w:t>
      </w:r>
      <w:r w:rsidR="00813B24">
        <w:rPr>
          <w:rFonts w:ascii="Times New Roman" w:eastAsia="Calibri" w:hAnsi="Times New Roman"/>
          <w:color w:val="000000"/>
          <w:sz w:val="24"/>
          <w:szCs w:val="24"/>
        </w:rPr>
        <w:t>е</w:t>
      </w:r>
      <w:r w:rsidRPr="00177A64">
        <w:rPr>
          <w:rFonts w:ascii="Times New Roman" w:eastAsia="Calibri" w:hAnsi="Times New Roman"/>
          <w:color w:val="000000"/>
          <w:sz w:val="24"/>
          <w:szCs w:val="24"/>
        </w:rPr>
        <w:t>в населения и социальных групп в соответствии с их общественным</w:t>
      </w:r>
      <w:r>
        <w:rPr>
          <w:rFonts w:ascii="Times New Roman" w:eastAsia="Calibri" w:hAnsi="Times New Roman"/>
          <w:color w:val="000000"/>
          <w:sz w:val="24"/>
          <w:szCs w:val="24"/>
        </w:rPr>
        <w:t xml:space="preserve"> </w:t>
      </w:r>
      <w:r w:rsidRPr="00177A64">
        <w:rPr>
          <w:rFonts w:ascii="Times New Roman" w:eastAsia="Calibri" w:hAnsi="Times New Roman"/>
          <w:color w:val="000000"/>
          <w:sz w:val="24"/>
          <w:szCs w:val="24"/>
        </w:rPr>
        <w:t>статусом.</w:t>
      </w:r>
    </w:p>
    <w:p w14:paraId="556CEDCA" w14:textId="4CD0D9CD" w:rsidR="00177A64" w:rsidRDefault="00177A64" w:rsidP="00177A64">
      <w:pPr>
        <w:spacing w:after="0" w:line="240" w:lineRule="auto"/>
        <w:ind w:firstLine="567"/>
        <w:jc w:val="both"/>
        <w:rPr>
          <w:rFonts w:ascii="Times New Roman" w:eastAsia="Calibri" w:hAnsi="Times New Roman"/>
          <w:color w:val="000000"/>
          <w:sz w:val="24"/>
          <w:szCs w:val="24"/>
        </w:rPr>
      </w:pPr>
      <w:r w:rsidRPr="00177A64">
        <w:rPr>
          <w:rFonts w:ascii="Times New Roman" w:eastAsia="Calibri" w:hAnsi="Times New Roman"/>
          <w:color w:val="000000"/>
          <w:sz w:val="24"/>
          <w:szCs w:val="24"/>
        </w:rPr>
        <w:t>Виды этикета в ДОО:</w:t>
      </w:r>
      <w:r>
        <w:rPr>
          <w:rFonts w:ascii="Times New Roman" w:eastAsia="Calibri" w:hAnsi="Times New Roman"/>
          <w:color w:val="000000"/>
          <w:sz w:val="24"/>
          <w:szCs w:val="24"/>
        </w:rPr>
        <w:t xml:space="preserve"> </w:t>
      </w:r>
      <w:r w:rsidRPr="00177A64">
        <w:rPr>
          <w:rFonts w:ascii="Times New Roman" w:eastAsia="Calibri" w:hAnsi="Times New Roman"/>
          <w:color w:val="000000"/>
          <w:sz w:val="24"/>
          <w:szCs w:val="24"/>
        </w:rPr>
        <w:t>«Речевой»</w:t>
      </w:r>
      <w:r>
        <w:rPr>
          <w:rFonts w:ascii="Times New Roman" w:eastAsia="Calibri" w:hAnsi="Times New Roman"/>
          <w:color w:val="000000"/>
          <w:sz w:val="24"/>
          <w:szCs w:val="24"/>
        </w:rPr>
        <w:t>,</w:t>
      </w:r>
      <w:r w:rsidRPr="00177A64">
        <w:rPr>
          <w:rFonts w:ascii="Times New Roman" w:eastAsia="Calibri" w:hAnsi="Times New Roman"/>
          <w:color w:val="000000"/>
          <w:sz w:val="24"/>
          <w:szCs w:val="24"/>
        </w:rPr>
        <w:t xml:space="preserve"> «Гостевой»;</w:t>
      </w:r>
      <w:r>
        <w:rPr>
          <w:rFonts w:ascii="Times New Roman" w:eastAsia="Calibri" w:hAnsi="Times New Roman"/>
          <w:color w:val="000000"/>
          <w:sz w:val="24"/>
          <w:szCs w:val="24"/>
        </w:rPr>
        <w:t xml:space="preserve"> </w:t>
      </w:r>
      <w:r w:rsidRPr="00177A64">
        <w:rPr>
          <w:rFonts w:ascii="Times New Roman" w:eastAsia="Calibri" w:hAnsi="Times New Roman"/>
          <w:color w:val="000000"/>
          <w:sz w:val="24"/>
          <w:szCs w:val="24"/>
        </w:rPr>
        <w:t>«Столовый»;</w:t>
      </w:r>
      <w:r>
        <w:rPr>
          <w:rFonts w:ascii="Times New Roman" w:eastAsia="Calibri" w:hAnsi="Times New Roman"/>
          <w:color w:val="000000"/>
          <w:sz w:val="24"/>
          <w:szCs w:val="24"/>
        </w:rPr>
        <w:t xml:space="preserve"> </w:t>
      </w:r>
      <w:r w:rsidRPr="00177A64">
        <w:rPr>
          <w:rFonts w:ascii="Times New Roman" w:eastAsia="Calibri" w:hAnsi="Times New Roman"/>
          <w:color w:val="000000"/>
          <w:sz w:val="24"/>
          <w:szCs w:val="24"/>
        </w:rPr>
        <w:t>«Прогулочный».</w:t>
      </w:r>
    </w:p>
    <w:p w14:paraId="5772291F" w14:textId="77777777" w:rsidR="00177A64" w:rsidRPr="00177A64" w:rsidRDefault="00177A64" w:rsidP="00177A64">
      <w:pPr>
        <w:spacing w:after="0" w:line="240" w:lineRule="auto"/>
        <w:ind w:firstLine="567"/>
        <w:jc w:val="both"/>
        <w:rPr>
          <w:rFonts w:ascii="Times New Roman" w:eastAsia="Calibri" w:hAnsi="Times New Roman"/>
          <w:color w:val="000000"/>
          <w:sz w:val="24"/>
          <w:szCs w:val="24"/>
        </w:rPr>
      </w:pPr>
    </w:p>
    <w:p w14:paraId="4EEB3021" w14:textId="1A56A41B" w:rsidR="00177A64" w:rsidRDefault="00177A64">
      <w:pPr>
        <w:pStyle w:val="a5"/>
        <w:numPr>
          <w:ilvl w:val="2"/>
          <w:numId w:val="42"/>
        </w:numPr>
        <w:spacing w:after="0" w:line="240" w:lineRule="auto"/>
        <w:ind w:left="0" w:firstLine="0"/>
        <w:jc w:val="center"/>
        <w:rPr>
          <w:rFonts w:ascii="Times New Roman" w:eastAsia="Calibri" w:hAnsi="Times New Roman"/>
          <w:b/>
          <w:bCs/>
          <w:color w:val="000000"/>
          <w:sz w:val="24"/>
          <w:szCs w:val="24"/>
        </w:rPr>
      </w:pPr>
      <w:r w:rsidRPr="00177A64">
        <w:rPr>
          <w:rFonts w:ascii="Times New Roman" w:eastAsia="Calibri" w:hAnsi="Times New Roman"/>
          <w:b/>
          <w:bCs/>
          <w:color w:val="000000"/>
          <w:sz w:val="24"/>
          <w:szCs w:val="24"/>
        </w:rPr>
        <w:t>Особенности РППС, отражающие образ и ценности ДОО.</w:t>
      </w:r>
    </w:p>
    <w:p w14:paraId="0592D715" w14:textId="77777777" w:rsidR="00177A64" w:rsidRPr="00177A64" w:rsidRDefault="00177A64" w:rsidP="00177A64">
      <w:pPr>
        <w:pStyle w:val="a5"/>
        <w:spacing w:after="0" w:line="240" w:lineRule="auto"/>
        <w:ind w:left="0"/>
        <w:rPr>
          <w:rFonts w:ascii="Times New Roman" w:eastAsia="Calibri" w:hAnsi="Times New Roman"/>
          <w:b/>
          <w:bCs/>
          <w:color w:val="000000"/>
          <w:sz w:val="24"/>
          <w:szCs w:val="24"/>
        </w:rPr>
      </w:pPr>
    </w:p>
    <w:p w14:paraId="2FA24259" w14:textId="77777777" w:rsidR="00177A64" w:rsidRPr="00177A64" w:rsidRDefault="00177A64" w:rsidP="00177A64">
      <w:pPr>
        <w:spacing w:after="0" w:line="240" w:lineRule="auto"/>
        <w:ind w:firstLine="567"/>
        <w:jc w:val="both"/>
        <w:rPr>
          <w:rFonts w:ascii="Times New Roman" w:eastAsia="Calibri" w:hAnsi="Times New Roman"/>
          <w:color w:val="000000"/>
          <w:sz w:val="24"/>
          <w:szCs w:val="24"/>
        </w:rPr>
      </w:pPr>
      <w:r w:rsidRPr="00177A64">
        <w:rPr>
          <w:rFonts w:ascii="Times New Roman" w:eastAsia="Calibri" w:hAnsi="Times New Roman"/>
          <w:color w:val="000000"/>
          <w:sz w:val="24"/>
          <w:szCs w:val="24"/>
        </w:rPr>
        <w:t>РППС – заданная укладом совокупность всех предметных ресурсов, обусловливающих реализацию воспитательного процесса в ДОО с учетом их пространственной организации.</w:t>
      </w:r>
    </w:p>
    <w:p w14:paraId="7ED81A6F" w14:textId="77777777" w:rsidR="00177A64" w:rsidRPr="00177A64" w:rsidRDefault="00177A64" w:rsidP="00177A64">
      <w:pPr>
        <w:spacing w:after="0" w:line="240" w:lineRule="auto"/>
        <w:ind w:firstLine="567"/>
        <w:jc w:val="both"/>
        <w:rPr>
          <w:rFonts w:ascii="Times New Roman" w:eastAsia="Calibri" w:hAnsi="Times New Roman"/>
          <w:color w:val="000000"/>
          <w:sz w:val="24"/>
          <w:szCs w:val="24"/>
        </w:rPr>
      </w:pPr>
      <w:r w:rsidRPr="00177A64">
        <w:rPr>
          <w:rFonts w:ascii="Times New Roman" w:eastAsia="Calibri" w:hAnsi="Times New Roman"/>
          <w:color w:val="000000"/>
          <w:sz w:val="24"/>
          <w:szCs w:val="24"/>
        </w:rPr>
        <w:t>Предметно-пространственная среда не только отражает традиционные российские ценности, но и способствует их принятию и раскрытию ребенком.</w:t>
      </w:r>
    </w:p>
    <w:p w14:paraId="03CC59D9" w14:textId="437B06D1" w:rsidR="00874F66" w:rsidRDefault="00177A64" w:rsidP="00177A64">
      <w:pPr>
        <w:spacing w:after="0" w:line="240" w:lineRule="auto"/>
        <w:ind w:firstLine="567"/>
        <w:jc w:val="both"/>
        <w:rPr>
          <w:rFonts w:ascii="Times New Roman" w:eastAsia="Calibri" w:hAnsi="Times New Roman"/>
          <w:color w:val="000000"/>
          <w:sz w:val="24"/>
          <w:szCs w:val="24"/>
        </w:rPr>
      </w:pPr>
      <w:r w:rsidRPr="00177A64">
        <w:rPr>
          <w:rFonts w:ascii="Times New Roman" w:eastAsia="Calibri" w:hAnsi="Times New Roman"/>
          <w:color w:val="000000"/>
          <w:sz w:val="24"/>
          <w:szCs w:val="24"/>
        </w:rPr>
        <w:t>Предметно-пространственная среда отражает федеральную, региональную специфику, а также специфику ДОО и включает оформление помещений, оборудование, игрушки.</w:t>
      </w:r>
    </w:p>
    <w:p w14:paraId="1749166A" w14:textId="77777777" w:rsidR="00177A64" w:rsidRDefault="00177A64" w:rsidP="00177A64">
      <w:pPr>
        <w:spacing w:after="0" w:line="240" w:lineRule="auto"/>
        <w:ind w:firstLine="567"/>
        <w:jc w:val="both"/>
        <w:rPr>
          <w:rFonts w:ascii="Times New Roman" w:eastAsia="Calibri" w:hAnsi="Times New Roman"/>
          <w:color w:val="000000"/>
          <w:sz w:val="24"/>
          <w:szCs w:val="24"/>
        </w:rPr>
      </w:pPr>
    </w:p>
    <w:tbl>
      <w:tblPr>
        <w:tblStyle w:val="a6"/>
        <w:tblW w:w="0" w:type="auto"/>
        <w:tblLook w:val="04A0" w:firstRow="1" w:lastRow="0" w:firstColumn="1" w:lastColumn="0" w:noHBand="0" w:noVBand="1"/>
      </w:tblPr>
      <w:tblGrid>
        <w:gridCol w:w="2071"/>
        <w:gridCol w:w="3069"/>
        <w:gridCol w:w="3921"/>
      </w:tblGrid>
      <w:tr w:rsidR="00177A64" w14:paraId="63DFEEF9" w14:textId="77777777" w:rsidTr="00177A64">
        <w:tc>
          <w:tcPr>
            <w:tcW w:w="2093" w:type="dxa"/>
          </w:tcPr>
          <w:p w14:paraId="64BB411D" w14:textId="6C364D39" w:rsidR="00177A64" w:rsidRDefault="00177A64" w:rsidP="00177A64">
            <w:pPr>
              <w:spacing w:after="0" w:line="240" w:lineRule="auto"/>
              <w:jc w:val="center"/>
              <w:rPr>
                <w:rFonts w:ascii="Times New Roman" w:eastAsia="Calibri" w:hAnsi="Times New Roman"/>
                <w:color w:val="000000"/>
                <w:sz w:val="24"/>
                <w:szCs w:val="24"/>
              </w:rPr>
            </w:pPr>
            <w:r w:rsidRPr="00177A64">
              <w:rPr>
                <w:rFonts w:ascii="Times New Roman" w:eastAsia="Calibri" w:hAnsi="Times New Roman"/>
                <w:color w:val="000000"/>
                <w:sz w:val="24"/>
                <w:szCs w:val="24"/>
              </w:rPr>
              <w:t>Ценности</w:t>
            </w:r>
          </w:p>
        </w:tc>
        <w:tc>
          <w:tcPr>
            <w:tcW w:w="3118" w:type="dxa"/>
          </w:tcPr>
          <w:p w14:paraId="7EBDE16E" w14:textId="7A3D7BF7" w:rsidR="00177A64" w:rsidRDefault="00177A64" w:rsidP="00177A64">
            <w:pPr>
              <w:spacing w:after="0" w:line="240" w:lineRule="auto"/>
              <w:jc w:val="center"/>
              <w:rPr>
                <w:rFonts w:ascii="Times New Roman" w:eastAsia="Calibri" w:hAnsi="Times New Roman"/>
                <w:color w:val="000000"/>
                <w:sz w:val="24"/>
                <w:szCs w:val="24"/>
              </w:rPr>
            </w:pPr>
            <w:r w:rsidRPr="00177A64">
              <w:rPr>
                <w:rFonts w:ascii="Times New Roman" w:eastAsia="Calibri" w:hAnsi="Times New Roman"/>
                <w:color w:val="000000"/>
                <w:sz w:val="24"/>
                <w:szCs w:val="24"/>
              </w:rPr>
              <w:t>Оформление помещения</w:t>
            </w:r>
          </w:p>
        </w:tc>
        <w:tc>
          <w:tcPr>
            <w:tcW w:w="4076" w:type="dxa"/>
          </w:tcPr>
          <w:p w14:paraId="557E2861" w14:textId="23C9A11A" w:rsidR="00177A64" w:rsidRDefault="00177A64" w:rsidP="00177A64">
            <w:pPr>
              <w:spacing w:after="0" w:line="240" w:lineRule="auto"/>
              <w:jc w:val="center"/>
              <w:rPr>
                <w:rFonts w:ascii="Times New Roman" w:eastAsia="Calibri" w:hAnsi="Times New Roman"/>
                <w:color w:val="000000"/>
                <w:sz w:val="24"/>
                <w:szCs w:val="24"/>
              </w:rPr>
            </w:pPr>
            <w:r w:rsidRPr="00177A64">
              <w:rPr>
                <w:rFonts w:ascii="Times New Roman" w:eastAsia="Calibri" w:hAnsi="Times New Roman"/>
                <w:color w:val="000000"/>
                <w:sz w:val="24"/>
                <w:szCs w:val="24"/>
              </w:rPr>
              <w:t>Наполняемость</w:t>
            </w:r>
          </w:p>
        </w:tc>
      </w:tr>
      <w:tr w:rsidR="00177A64" w14:paraId="66E40536" w14:textId="77777777" w:rsidTr="00177A64">
        <w:tc>
          <w:tcPr>
            <w:tcW w:w="2093" w:type="dxa"/>
          </w:tcPr>
          <w:p w14:paraId="20DFA937" w14:textId="09362B5B" w:rsidR="00177A64" w:rsidRDefault="00177A64" w:rsidP="00177A64">
            <w:pPr>
              <w:spacing w:after="0" w:line="240" w:lineRule="auto"/>
              <w:jc w:val="center"/>
              <w:rPr>
                <w:rFonts w:ascii="Times New Roman" w:eastAsia="Calibri" w:hAnsi="Times New Roman"/>
                <w:color w:val="000000"/>
                <w:sz w:val="24"/>
                <w:szCs w:val="24"/>
              </w:rPr>
            </w:pPr>
            <w:r w:rsidRPr="00177A64">
              <w:rPr>
                <w:rFonts w:ascii="Times New Roman" w:eastAsia="Calibri" w:hAnsi="Times New Roman"/>
                <w:color w:val="000000"/>
                <w:sz w:val="24"/>
                <w:szCs w:val="24"/>
              </w:rPr>
              <w:t>Родина, природа</w:t>
            </w:r>
          </w:p>
        </w:tc>
        <w:tc>
          <w:tcPr>
            <w:tcW w:w="3118" w:type="dxa"/>
          </w:tcPr>
          <w:p w14:paraId="3EEB2E1B" w14:textId="7E29EB6A" w:rsidR="00177A64" w:rsidRPr="00177A64" w:rsidRDefault="00177A64" w:rsidP="00177A64">
            <w:pPr>
              <w:autoSpaceDE w:val="0"/>
              <w:autoSpaceDN w:val="0"/>
              <w:adjustRightInd w:val="0"/>
              <w:spacing w:after="0" w:line="240" w:lineRule="auto"/>
              <w:jc w:val="center"/>
              <w:rPr>
                <w:rFonts w:ascii="Times New Roman" w:eastAsia="Calibri" w:hAnsi="Times New Roman"/>
                <w:color w:val="000000"/>
                <w:sz w:val="24"/>
                <w:szCs w:val="24"/>
              </w:rPr>
            </w:pPr>
            <w:r w:rsidRPr="00177A64">
              <w:rPr>
                <w:rFonts w:ascii="Times New Roman" w:eastAsia="Calibri" w:hAnsi="Times New Roman"/>
                <w:color w:val="000000"/>
                <w:sz w:val="24"/>
                <w:szCs w:val="24"/>
              </w:rPr>
              <w:t>Патриотический центр.</w:t>
            </w:r>
          </w:p>
          <w:p w14:paraId="5F54A5E9" w14:textId="29394BE7" w:rsidR="00177A64" w:rsidRPr="00177A64" w:rsidRDefault="00177A64" w:rsidP="00177A64">
            <w:pPr>
              <w:autoSpaceDE w:val="0"/>
              <w:autoSpaceDN w:val="0"/>
              <w:adjustRightInd w:val="0"/>
              <w:spacing w:after="0" w:line="240" w:lineRule="auto"/>
              <w:jc w:val="center"/>
              <w:rPr>
                <w:rFonts w:ascii="Times New Roman" w:eastAsia="Calibri" w:hAnsi="Times New Roman"/>
                <w:color w:val="000000"/>
                <w:sz w:val="24"/>
                <w:szCs w:val="24"/>
              </w:rPr>
            </w:pPr>
            <w:r w:rsidRPr="00177A64">
              <w:rPr>
                <w:rFonts w:ascii="Times New Roman" w:eastAsia="Calibri" w:hAnsi="Times New Roman"/>
                <w:color w:val="000000"/>
                <w:sz w:val="24"/>
                <w:szCs w:val="24"/>
              </w:rPr>
              <w:t>Центр природы в группе.</w:t>
            </w:r>
          </w:p>
          <w:p w14:paraId="3F6B65E4" w14:textId="1621A347" w:rsidR="00177A64" w:rsidRDefault="00177A64" w:rsidP="00177A64">
            <w:pPr>
              <w:spacing w:after="0" w:line="240" w:lineRule="auto"/>
              <w:jc w:val="center"/>
              <w:rPr>
                <w:rFonts w:ascii="Times New Roman" w:eastAsia="Calibri" w:hAnsi="Times New Roman"/>
                <w:color w:val="000000"/>
                <w:sz w:val="24"/>
                <w:szCs w:val="24"/>
              </w:rPr>
            </w:pPr>
            <w:r w:rsidRPr="00177A64">
              <w:rPr>
                <w:rFonts w:ascii="Times New Roman" w:eastAsia="Calibri" w:hAnsi="Times New Roman"/>
                <w:color w:val="000000"/>
                <w:sz w:val="24"/>
                <w:szCs w:val="24"/>
              </w:rPr>
              <w:t>Природа на территории ДОО.</w:t>
            </w:r>
          </w:p>
        </w:tc>
        <w:tc>
          <w:tcPr>
            <w:tcW w:w="4076" w:type="dxa"/>
          </w:tcPr>
          <w:p w14:paraId="08B4FB3C" w14:textId="2381A3C6" w:rsidR="00177A64" w:rsidRPr="00177A64" w:rsidRDefault="00177A64" w:rsidP="00177A64">
            <w:pPr>
              <w:autoSpaceDE w:val="0"/>
              <w:autoSpaceDN w:val="0"/>
              <w:adjustRightInd w:val="0"/>
              <w:spacing w:after="0" w:line="240" w:lineRule="auto"/>
              <w:jc w:val="center"/>
              <w:rPr>
                <w:rFonts w:ascii="Times New Roman" w:eastAsia="Calibri" w:hAnsi="Times New Roman"/>
                <w:color w:val="000000"/>
                <w:sz w:val="24"/>
                <w:szCs w:val="24"/>
              </w:rPr>
            </w:pPr>
            <w:r w:rsidRPr="00177A64">
              <w:rPr>
                <w:rFonts w:ascii="Times New Roman" w:eastAsia="Calibri" w:hAnsi="Times New Roman"/>
                <w:color w:val="000000"/>
                <w:sz w:val="24"/>
                <w:szCs w:val="24"/>
              </w:rPr>
              <w:t>Государственные символы РФ, символика группы.</w:t>
            </w:r>
          </w:p>
          <w:p w14:paraId="2216E1A0" w14:textId="3F74B99F" w:rsidR="00177A64" w:rsidRPr="00177A64" w:rsidRDefault="00177A64" w:rsidP="00177A64">
            <w:pPr>
              <w:autoSpaceDE w:val="0"/>
              <w:autoSpaceDN w:val="0"/>
              <w:adjustRightInd w:val="0"/>
              <w:spacing w:after="0" w:line="240" w:lineRule="auto"/>
              <w:jc w:val="center"/>
              <w:rPr>
                <w:rFonts w:ascii="Times New Roman" w:eastAsia="Calibri" w:hAnsi="Times New Roman"/>
                <w:color w:val="000000"/>
                <w:sz w:val="24"/>
                <w:szCs w:val="24"/>
              </w:rPr>
            </w:pPr>
            <w:r w:rsidRPr="00177A64">
              <w:rPr>
                <w:rFonts w:ascii="Times New Roman" w:eastAsia="Calibri" w:hAnsi="Times New Roman"/>
                <w:color w:val="000000"/>
                <w:sz w:val="24"/>
                <w:szCs w:val="24"/>
              </w:rPr>
              <w:t>Фото первых лиц РФ и области.</w:t>
            </w:r>
          </w:p>
          <w:p w14:paraId="62DA6CC6" w14:textId="7C01E8AB" w:rsidR="00177A64" w:rsidRPr="00177A64" w:rsidRDefault="00177A64" w:rsidP="00177A64">
            <w:pPr>
              <w:autoSpaceDE w:val="0"/>
              <w:autoSpaceDN w:val="0"/>
              <w:adjustRightInd w:val="0"/>
              <w:spacing w:after="0" w:line="240" w:lineRule="auto"/>
              <w:jc w:val="center"/>
              <w:rPr>
                <w:rFonts w:ascii="Times New Roman" w:eastAsia="Calibri" w:hAnsi="Times New Roman"/>
                <w:color w:val="000000"/>
                <w:sz w:val="24"/>
                <w:szCs w:val="24"/>
              </w:rPr>
            </w:pPr>
            <w:r w:rsidRPr="00177A64">
              <w:rPr>
                <w:rFonts w:ascii="Times New Roman" w:eastAsia="Calibri" w:hAnsi="Times New Roman"/>
                <w:color w:val="000000"/>
                <w:sz w:val="24"/>
                <w:szCs w:val="24"/>
              </w:rPr>
              <w:t>Папки-передвижки «День России», «День флага».</w:t>
            </w:r>
          </w:p>
          <w:p w14:paraId="3CE5F09E" w14:textId="72638974" w:rsidR="00177A64" w:rsidRPr="00177A64" w:rsidRDefault="00177A64" w:rsidP="00177A64">
            <w:pPr>
              <w:autoSpaceDE w:val="0"/>
              <w:autoSpaceDN w:val="0"/>
              <w:adjustRightInd w:val="0"/>
              <w:spacing w:after="0" w:line="240" w:lineRule="auto"/>
              <w:jc w:val="center"/>
              <w:rPr>
                <w:rFonts w:ascii="Times New Roman" w:eastAsia="Calibri" w:hAnsi="Times New Roman"/>
                <w:color w:val="000000"/>
                <w:sz w:val="24"/>
                <w:szCs w:val="24"/>
              </w:rPr>
            </w:pPr>
            <w:r w:rsidRPr="00177A64">
              <w:rPr>
                <w:rFonts w:ascii="Times New Roman" w:eastAsia="Calibri" w:hAnsi="Times New Roman"/>
                <w:color w:val="000000"/>
                <w:sz w:val="24"/>
                <w:szCs w:val="24"/>
              </w:rPr>
              <w:t>Художественная литература.</w:t>
            </w:r>
            <w:r>
              <w:rPr>
                <w:rFonts w:ascii="Times New Roman" w:eastAsia="Calibri" w:hAnsi="Times New Roman"/>
                <w:color w:val="000000"/>
                <w:sz w:val="24"/>
                <w:szCs w:val="24"/>
              </w:rPr>
              <w:t xml:space="preserve"> </w:t>
            </w:r>
            <w:r w:rsidRPr="00177A64">
              <w:rPr>
                <w:rFonts w:ascii="Times New Roman" w:eastAsia="Calibri" w:hAnsi="Times New Roman"/>
                <w:color w:val="000000"/>
                <w:sz w:val="24"/>
                <w:szCs w:val="24"/>
              </w:rPr>
              <w:t>Изделия народных промыслов.</w:t>
            </w:r>
          </w:p>
          <w:p w14:paraId="060771DF" w14:textId="7AD00E94" w:rsidR="00177A64" w:rsidRPr="00177A64" w:rsidRDefault="00177A64" w:rsidP="00177A64">
            <w:pPr>
              <w:autoSpaceDE w:val="0"/>
              <w:autoSpaceDN w:val="0"/>
              <w:adjustRightInd w:val="0"/>
              <w:spacing w:after="0" w:line="240" w:lineRule="auto"/>
              <w:jc w:val="center"/>
              <w:rPr>
                <w:rFonts w:ascii="Times New Roman" w:eastAsia="Calibri" w:hAnsi="Times New Roman"/>
                <w:color w:val="000000"/>
                <w:sz w:val="24"/>
                <w:szCs w:val="24"/>
              </w:rPr>
            </w:pPr>
            <w:r w:rsidRPr="00177A64">
              <w:rPr>
                <w:rFonts w:ascii="Times New Roman" w:eastAsia="Calibri" w:hAnsi="Times New Roman"/>
                <w:color w:val="000000"/>
                <w:sz w:val="24"/>
                <w:szCs w:val="24"/>
              </w:rPr>
              <w:t>Природный материал.</w:t>
            </w:r>
            <w:r>
              <w:rPr>
                <w:rFonts w:ascii="Times New Roman" w:eastAsia="Calibri" w:hAnsi="Times New Roman"/>
                <w:color w:val="000000"/>
                <w:sz w:val="24"/>
                <w:szCs w:val="24"/>
              </w:rPr>
              <w:t xml:space="preserve"> </w:t>
            </w:r>
            <w:r w:rsidRPr="00177A64">
              <w:rPr>
                <w:rFonts w:ascii="Times New Roman" w:eastAsia="Calibri" w:hAnsi="Times New Roman"/>
                <w:color w:val="000000"/>
                <w:sz w:val="24"/>
                <w:szCs w:val="24"/>
              </w:rPr>
              <w:t>Цветы.</w:t>
            </w:r>
          </w:p>
          <w:p w14:paraId="66A825A4" w14:textId="061DBB18" w:rsidR="00177A64" w:rsidRPr="00177A64" w:rsidRDefault="00177A64" w:rsidP="00177A64">
            <w:pPr>
              <w:autoSpaceDE w:val="0"/>
              <w:autoSpaceDN w:val="0"/>
              <w:adjustRightInd w:val="0"/>
              <w:spacing w:after="0" w:line="240" w:lineRule="auto"/>
              <w:jc w:val="center"/>
              <w:rPr>
                <w:rFonts w:ascii="Times New Roman" w:eastAsia="Calibri" w:hAnsi="Times New Roman"/>
                <w:color w:val="000000"/>
                <w:sz w:val="24"/>
                <w:szCs w:val="24"/>
              </w:rPr>
            </w:pPr>
            <w:r w:rsidRPr="00177A64">
              <w:rPr>
                <w:rFonts w:ascii="Times New Roman" w:eastAsia="Calibri" w:hAnsi="Times New Roman"/>
                <w:color w:val="000000"/>
                <w:sz w:val="24"/>
                <w:szCs w:val="24"/>
              </w:rPr>
              <w:t>Наборы животных, деревьев, растений. Глобус.</w:t>
            </w:r>
          </w:p>
          <w:p w14:paraId="1630BD8A" w14:textId="270DED3A" w:rsidR="00177A64" w:rsidRDefault="00177A64" w:rsidP="00177A64">
            <w:pPr>
              <w:autoSpaceDE w:val="0"/>
              <w:autoSpaceDN w:val="0"/>
              <w:adjustRightInd w:val="0"/>
              <w:spacing w:after="0" w:line="240" w:lineRule="auto"/>
              <w:jc w:val="center"/>
              <w:rPr>
                <w:rFonts w:ascii="Times New Roman" w:eastAsia="Calibri" w:hAnsi="Times New Roman"/>
                <w:color w:val="000000"/>
                <w:sz w:val="24"/>
                <w:szCs w:val="24"/>
              </w:rPr>
            </w:pPr>
            <w:r w:rsidRPr="00177A64">
              <w:rPr>
                <w:rFonts w:ascii="Times New Roman" w:eastAsia="Calibri" w:hAnsi="Times New Roman"/>
                <w:color w:val="000000"/>
                <w:sz w:val="24"/>
                <w:szCs w:val="24"/>
              </w:rPr>
              <w:t>Куклы в национальных костюмах.</w:t>
            </w:r>
            <w:r>
              <w:rPr>
                <w:rFonts w:ascii="Times New Roman" w:eastAsia="Calibri" w:hAnsi="Times New Roman"/>
                <w:color w:val="000000"/>
                <w:sz w:val="24"/>
                <w:szCs w:val="24"/>
              </w:rPr>
              <w:t xml:space="preserve"> </w:t>
            </w:r>
            <w:r w:rsidRPr="00177A64">
              <w:rPr>
                <w:rFonts w:ascii="Times New Roman" w:eastAsia="Calibri" w:hAnsi="Times New Roman"/>
                <w:color w:val="000000"/>
                <w:sz w:val="24"/>
                <w:szCs w:val="24"/>
              </w:rPr>
              <w:t>Д\и игры.</w:t>
            </w:r>
          </w:p>
        </w:tc>
      </w:tr>
      <w:tr w:rsidR="00177A64" w14:paraId="4509297D" w14:textId="77777777" w:rsidTr="00177A64">
        <w:tc>
          <w:tcPr>
            <w:tcW w:w="2093" w:type="dxa"/>
          </w:tcPr>
          <w:p w14:paraId="54A8DDA7" w14:textId="2A31CF8F" w:rsidR="00177A64" w:rsidRDefault="00177A64" w:rsidP="00177A64">
            <w:pPr>
              <w:spacing w:after="0" w:line="240" w:lineRule="auto"/>
              <w:jc w:val="center"/>
              <w:rPr>
                <w:rFonts w:ascii="Times New Roman" w:eastAsia="Calibri" w:hAnsi="Times New Roman"/>
                <w:color w:val="000000"/>
                <w:sz w:val="24"/>
                <w:szCs w:val="24"/>
              </w:rPr>
            </w:pPr>
            <w:r w:rsidRPr="00177A64">
              <w:rPr>
                <w:rFonts w:ascii="Times New Roman" w:eastAsia="Calibri" w:hAnsi="Times New Roman"/>
                <w:color w:val="000000"/>
                <w:sz w:val="24"/>
                <w:szCs w:val="24"/>
              </w:rPr>
              <w:t>Жизнь, милосердие, добро</w:t>
            </w:r>
          </w:p>
        </w:tc>
        <w:tc>
          <w:tcPr>
            <w:tcW w:w="3118" w:type="dxa"/>
          </w:tcPr>
          <w:p w14:paraId="7DBDDCEC" w14:textId="53F46A3A" w:rsidR="00177A64" w:rsidRPr="00177A64" w:rsidRDefault="00177A64" w:rsidP="00177A64">
            <w:pPr>
              <w:autoSpaceDE w:val="0"/>
              <w:autoSpaceDN w:val="0"/>
              <w:adjustRightInd w:val="0"/>
              <w:spacing w:after="0" w:line="240" w:lineRule="auto"/>
              <w:jc w:val="center"/>
              <w:rPr>
                <w:rFonts w:ascii="Times New Roman" w:eastAsia="Calibri" w:hAnsi="Times New Roman"/>
                <w:color w:val="000000"/>
                <w:sz w:val="24"/>
                <w:szCs w:val="24"/>
              </w:rPr>
            </w:pPr>
            <w:r w:rsidRPr="00177A64">
              <w:rPr>
                <w:rFonts w:ascii="Times New Roman" w:eastAsia="Calibri" w:hAnsi="Times New Roman"/>
                <w:color w:val="000000"/>
                <w:sz w:val="24"/>
                <w:szCs w:val="24"/>
              </w:rPr>
              <w:t>Тематические стенды.</w:t>
            </w:r>
          </w:p>
          <w:p w14:paraId="6D4C453A" w14:textId="629C25A2" w:rsidR="00177A64" w:rsidRDefault="00177A64" w:rsidP="00177A64">
            <w:pPr>
              <w:spacing w:after="0" w:line="240" w:lineRule="auto"/>
              <w:jc w:val="center"/>
              <w:rPr>
                <w:rFonts w:ascii="Times New Roman" w:eastAsia="Calibri" w:hAnsi="Times New Roman"/>
                <w:color w:val="000000"/>
                <w:sz w:val="24"/>
                <w:szCs w:val="24"/>
              </w:rPr>
            </w:pPr>
            <w:r w:rsidRPr="00177A64">
              <w:rPr>
                <w:rFonts w:ascii="Times New Roman" w:eastAsia="Calibri" w:hAnsi="Times New Roman"/>
                <w:color w:val="000000"/>
                <w:sz w:val="24"/>
                <w:szCs w:val="24"/>
              </w:rPr>
              <w:t>Оформление стен групповых помещений.</w:t>
            </w:r>
          </w:p>
        </w:tc>
        <w:tc>
          <w:tcPr>
            <w:tcW w:w="4076" w:type="dxa"/>
          </w:tcPr>
          <w:p w14:paraId="327034F9" w14:textId="5531F40E" w:rsidR="00177A64" w:rsidRPr="00177A64" w:rsidRDefault="00FC638A" w:rsidP="00177A64">
            <w:pPr>
              <w:autoSpaceDE w:val="0"/>
              <w:autoSpaceDN w:val="0"/>
              <w:adjustRightInd w:val="0"/>
              <w:spacing w:after="0" w:line="240" w:lineRule="auto"/>
              <w:jc w:val="center"/>
              <w:rPr>
                <w:rFonts w:ascii="Times New Roman" w:eastAsia="Calibri" w:hAnsi="Times New Roman"/>
                <w:color w:val="000000"/>
                <w:sz w:val="24"/>
                <w:szCs w:val="24"/>
              </w:rPr>
            </w:pPr>
            <w:r w:rsidRPr="00177A64">
              <w:rPr>
                <w:rFonts w:ascii="Times New Roman" w:eastAsia="Calibri" w:hAnsi="Times New Roman"/>
                <w:color w:val="000000"/>
                <w:sz w:val="24"/>
                <w:szCs w:val="24"/>
              </w:rPr>
              <w:t>Фотовыставки</w:t>
            </w:r>
            <w:r w:rsidR="00177A64" w:rsidRPr="00177A64">
              <w:rPr>
                <w:rFonts w:ascii="Times New Roman" w:eastAsia="Calibri" w:hAnsi="Times New Roman"/>
                <w:color w:val="000000"/>
                <w:sz w:val="24"/>
                <w:szCs w:val="24"/>
              </w:rPr>
              <w:t>.</w:t>
            </w:r>
          </w:p>
          <w:p w14:paraId="2208C20D" w14:textId="4D7E34BC" w:rsidR="00177A64" w:rsidRDefault="00177A64" w:rsidP="00177A64">
            <w:pPr>
              <w:spacing w:after="0" w:line="240" w:lineRule="auto"/>
              <w:jc w:val="center"/>
              <w:rPr>
                <w:rFonts w:ascii="Times New Roman" w:eastAsia="Calibri" w:hAnsi="Times New Roman"/>
                <w:color w:val="000000"/>
                <w:sz w:val="24"/>
                <w:szCs w:val="24"/>
              </w:rPr>
            </w:pPr>
            <w:r w:rsidRPr="00177A64">
              <w:rPr>
                <w:rFonts w:ascii="Times New Roman" w:eastAsia="Calibri" w:hAnsi="Times New Roman"/>
                <w:color w:val="000000"/>
                <w:sz w:val="24"/>
                <w:szCs w:val="24"/>
              </w:rPr>
              <w:t>Книги и пособия.</w:t>
            </w:r>
          </w:p>
        </w:tc>
      </w:tr>
      <w:tr w:rsidR="00177A64" w14:paraId="46846F17" w14:textId="77777777" w:rsidTr="00177A64">
        <w:tc>
          <w:tcPr>
            <w:tcW w:w="2093" w:type="dxa"/>
          </w:tcPr>
          <w:p w14:paraId="0B89862B" w14:textId="77BD89B4" w:rsidR="00177A64" w:rsidRDefault="00177A64" w:rsidP="00177A64">
            <w:pPr>
              <w:spacing w:after="0" w:line="240" w:lineRule="auto"/>
              <w:jc w:val="center"/>
              <w:rPr>
                <w:rFonts w:ascii="Times New Roman" w:eastAsia="Calibri" w:hAnsi="Times New Roman"/>
                <w:color w:val="000000"/>
                <w:sz w:val="24"/>
                <w:szCs w:val="24"/>
              </w:rPr>
            </w:pPr>
            <w:r w:rsidRPr="00177A64">
              <w:rPr>
                <w:rFonts w:ascii="Times New Roman" w:eastAsia="Calibri" w:hAnsi="Times New Roman"/>
                <w:color w:val="000000"/>
                <w:sz w:val="24"/>
                <w:szCs w:val="24"/>
              </w:rPr>
              <w:t>Человек, семья,</w:t>
            </w:r>
            <w:r w:rsidR="00D314E3" w:rsidRPr="00D314E3">
              <w:rPr>
                <w:rFonts w:ascii="Times New Roman" w:eastAsia="Calibri" w:hAnsi="Times New Roman"/>
                <w:color w:val="000000"/>
                <w:sz w:val="24"/>
                <w:szCs w:val="24"/>
              </w:rPr>
              <w:t xml:space="preserve"> дружба, сотрудничество</w:t>
            </w:r>
          </w:p>
        </w:tc>
        <w:tc>
          <w:tcPr>
            <w:tcW w:w="3118" w:type="dxa"/>
          </w:tcPr>
          <w:p w14:paraId="29854D17" w14:textId="0A4E7298" w:rsidR="00D314E3" w:rsidRPr="00D314E3" w:rsidRDefault="00177A64" w:rsidP="00D314E3">
            <w:pPr>
              <w:autoSpaceDE w:val="0"/>
              <w:autoSpaceDN w:val="0"/>
              <w:adjustRightInd w:val="0"/>
              <w:spacing w:after="0" w:line="240" w:lineRule="auto"/>
              <w:jc w:val="center"/>
              <w:rPr>
                <w:rFonts w:ascii="Times New Roman" w:eastAsia="Calibri" w:hAnsi="Times New Roman"/>
                <w:color w:val="000000"/>
                <w:sz w:val="24"/>
                <w:szCs w:val="24"/>
              </w:rPr>
            </w:pPr>
            <w:r w:rsidRPr="00177A64">
              <w:rPr>
                <w:rFonts w:ascii="Times New Roman" w:eastAsia="Calibri" w:hAnsi="Times New Roman"/>
                <w:color w:val="000000"/>
                <w:sz w:val="24"/>
                <w:szCs w:val="24"/>
              </w:rPr>
              <w:t>Центр театрализации</w:t>
            </w:r>
            <w:r w:rsidR="00D314E3" w:rsidRPr="00D314E3">
              <w:rPr>
                <w:rFonts w:ascii="Times New Roman" w:eastAsia="Calibri" w:hAnsi="Times New Roman"/>
                <w:color w:val="000000"/>
                <w:sz w:val="24"/>
                <w:szCs w:val="24"/>
              </w:rPr>
              <w:t xml:space="preserve"> и музицирования.</w:t>
            </w:r>
          </w:p>
          <w:p w14:paraId="79EB3F92" w14:textId="7E8ED5C8" w:rsidR="00D314E3" w:rsidRPr="00D314E3" w:rsidRDefault="00D314E3" w:rsidP="00D314E3">
            <w:pPr>
              <w:autoSpaceDE w:val="0"/>
              <w:autoSpaceDN w:val="0"/>
              <w:adjustRightInd w:val="0"/>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Центр уединения.</w:t>
            </w:r>
          </w:p>
          <w:p w14:paraId="50F2CA89" w14:textId="48AC4C12" w:rsidR="00D314E3" w:rsidRPr="00D314E3" w:rsidRDefault="00D314E3" w:rsidP="00D314E3">
            <w:pPr>
              <w:autoSpaceDE w:val="0"/>
              <w:autoSpaceDN w:val="0"/>
              <w:adjustRightInd w:val="0"/>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Стенды для родителей.</w:t>
            </w:r>
          </w:p>
          <w:p w14:paraId="0D50C569" w14:textId="14EF3678" w:rsidR="00D314E3" w:rsidRPr="00D314E3" w:rsidRDefault="00D314E3" w:rsidP="00D314E3">
            <w:pPr>
              <w:autoSpaceDE w:val="0"/>
              <w:autoSpaceDN w:val="0"/>
              <w:adjustRightInd w:val="0"/>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Фотовыставки.</w:t>
            </w:r>
          </w:p>
          <w:p w14:paraId="35ECC65C" w14:textId="6EB2063D" w:rsidR="00177A64" w:rsidRDefault="00D314E3" w:rsidP="00D314E3">
            <w:pPr>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Выставки творчества.</w:t>
            </w:r>
          </w:p>
        </w:tc>
        <w:tc>
          <w:tcPr>
            <w:tcW w:w="4076" w:type="dxa"/>
          </w:tcPr>
          <w:p w14:paraId="36C1317D" w14:textId="121ADFB2" w:rsidR="00D314E3" w:rsidRPr="00D314E3" w:rsidRDefault="00177A64" w:rsidP="00D314E3">
            <w:pPr>
              <w:autoSpaceDE w:val="0"/>
              <w:autoSpaceDN w:val="0"/>
              <w:adjustRightInd w:val="0"/>
              <w:spacing w:after="0" w:line="240" w:lineRule="auto"/>
              <w:jc w:val="center"/>
              <w:rPr>
                <w:rFonts w:ascii="Times New Roman" w:eastAsia="Calibri" w:hAnsi="Times New Roman"/>
                <w:color w:val="000000"/>
                <w:sz w:val="24"/>
                <w:szCs w:val="24"/>
              </w:rPr>
            </w:pPr>
            <w:r w:rsidRPr="00177A64">
              <w:rPr>
                <w:rFonts w:ascii="Times New Roman" w:eastAsia="Calibri" w:hAnsi="Times New Roman"/>
                <w:color w:val="000000"/>
                <w:sz w:val="24"/>
                <w:szCs w:val="24"/>
              </w:rPr>
              <w:t>Подушка – дружка.</w:t>
            </w:r>
            <w:r w:rsidR="00D314E3" w:rsidRPr="00D314E3">
              <w:rPr>
                <w:rFonts w:ascii="Times New Roman" w:eastAsia="Calibri" w:hAnsi="Times New Roman"/>
                <w:color w:val="000000"/>
                <w:sz w:val="24"/>
                <w:szCs w:val="24"/>
              </w:rPr>
              <w:t xml:space="preserve"> Коробочка – мирилка</w:t>
            </w:r>
            <w:r w:rsidR="00D314E3">
              <w:rPr>
                <w:rFonts w:ascii="Times New Roman" w:eastAsia="Calibri" w:hAnsi="Times New Roman"/>
                <w:color w:val="000000"/>
                <w:sz w:val="24"/>
                <w:szCs w:val="24"/>
              </w:rPr>
              <w:t xml:space="preserve"> </w:t>
            </w:r>
            <w:r w:rsidR="00D314E3" w:rsidRPr="00D314E3">
              <w:rPr>
                <w:rFonts w:ascii="Times New Roman" w:eastAsia="Calibri" w:hAnsi="Times New Roman"/>
                <w:color w:val="000000"/>
                <w:sz w:val="24"/>
                <w:szCs w:val="24"/>
              </w:rPr>
              <w:t>Художественная литература</w:t>
            </w:r>
          </w:p>
          <w:p w14:paraId="20937BB1" w14:textId="5796B08E" w:rsidR="00D314E3" w:rsidRPr="00D314E3" w:rsidRDefault="00D314E3" w:rsidP="00D314E3">
            <w:pPr>
              <w:autoSpaceDE w:val="0"/>
              <w:autoSpaceDN w:val="0"/>
              <w:adjustRightInd w:val="0"/>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Книги, пособия.</w:t>
            </w:r>
            <w:r>
              <w:rPr>
                <w:rFonts w:ascii="Times New Roman" w:eastAsia="Calibri" w:hAnsi="Times New Roman"/>
                <w:color w:val="000000"/>
                <w:sz w:val="24"/>
                <w:szCs w:val="24"/>
              </w:rPr>
              <w:t xml:space="preserve"> </w:t>
            </w:r>
            <w:r w:rsidRPr="00D314E3">
              <w:rPr>
                <w:rFonts w:ascii="Times New Roman" w:eastAsia="Calibri" w:hAnsi="Times New Roman"/>
                <w:color w:val="000000"/>
                <w:sz w:val="24"/>
                <w:szCs w:val="24"/>
              </w:rPr>
              <w:t>Игровое оборудование.</w:t>
            </w:r>
            <w:r>
              <w:rPr>
                <w:rFonts w:ascii="Times New Roman" w:eastAsia="Calibri" w:hAnsi="Times New Roman"/>
                <w:color w:val="000000"/>
                <w:sz w:val="24"/>
                <w:szCs w:val="24"/>
              </w:rPr>
              <w:t xml:space="preserve"> </w:t>
            </w:r>
            <w:r w:rsidRPr="00D314E3">
              <w:rPr>
                <w:rFonts w:ascii="Times New Roman" w:eastAsia="Calibri" w:hAnsi="Times New Roman"/>
                <w:color w:val="000000"/>
                <w:sz w:val="24"/>
                <w:szCs w:val="24"/>
              </w:rPr>
              <w:t>С/р игра «Семья».</w:t>
            </w:r>
          </w:p>
          <w:p w14:paraId="54FCEB9F" w14:textId="697A2DE4" w:rsidR="00D314E3" w:rsidRPr="00D314E3" w:rsidRDefault="00D314E3" w:rsidP="00D314E3">
            <w:pPr>
              <w:autoSpaceDE w:val="0"/>
              <w:autoSpaceDN w:val="0"/>
              <w:adjustRightInd w:val="0"/>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Материалы для творчества.</w:t>
            </w:r>
          </w:p>
          <w:p w14:paraId="5F893329" w14:textId="77777777" w:rsidR="00177A64" w:rsidRDefault="00D314E3" w:rsidP="00D314E3">
            <w:pPr>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Фотоальбомы «Моя семья».</w:t>
            </w:r>
          </w:p>
          <w:p w14:paraId="57828DBD" w14:textId="05E8270E" w:rsidR="00D314E3" w:rsidRDefault="00D314E3" w:rsidP="00D314E3">
            <w:pPr>
              <w:spacing w:after="0" w:line="240" w:lineRule="auto"/>
              <w:jc w:val="center"/>
              <w:rPr>
                <w:rFonts w:ascii="Times New Roman" w:eastAsia="Calibri" w:hAnsi="Times New Roman"/>
                <w:color w:val="000000"/>
                <w:sz w:val="24"/>
                <w:szCs w:val="24"/>
              </w:rPr>
            </w:pPr>
          </w:p>
        </w:tc>
      </w:tr>
      <w:tr w:rsidR="00D314E3" w14:paraId="37AD5B6E" w14:textId="77777777" w:rsidTr="00177A64">
        <w:tc>
          <w:tcPr>
            <w:tcW w:w="2093" w:type="dxa"/>
          </w:tcPr>
          <w:p w14:paraId="61A6A09E" w14:textId="6EA0532D" w:rsidR="00D314E3" w:rsidRDefault="00D314E3" w:rsidP="00D314E3">
            <w:pPr>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Познание</w:t>
            </w:r>
          </w:p>
        </w:tc>
        <w:tc>
          <w:tcPr>
            <w:tcW w:w="3118" w:type="dxa"/>
          </w:tcPr>
          <w:p w14:paraId="0B9B7CA1" w14:textId="17A3DA77" w:rsidR="00D314E3" w:rsidRPr="00D314E3" w:rsidRDefault="00D314E3" w:rsidP="00D314E3">
            <w:pPr>
              <w:autoSpaceDE w:val="0"/>
              <w:autoSpaceDN w:val="0"/>
              <w:adjustRightInd w:val="0"/>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Центр математики и логики.</w:t>
            </w:r>
          </w:p>
          <w:p w14:paraId="6708D625" w14:textId="0400B71D" w:rsidR="00D314E3" w:rsidRPr="00D314E3" w:rsidRDefault="00D314E3" w:rsidP="00D314E3">
            <w:pPr>
              <w:autoSpaceDE w:val="0"/>
              <w:autoSpaceDN w:val="0"/>
              <w:adjustRightInd w:val="0"/>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Центр экспериментирования.</w:t>
            </w:r>
          </w:p>
          <w:p w14:paraId="506CB061" w14:textId="2A7D89A3" w:rsidR="00D314E3" w:rsidRDefault="00D314E3" w:rsidP="00D314E3">
            <w:pPr>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lastRenderedPageBreak/>
              <w:t>Центр конструирования.</w:t>
            </w:r>
          </w:p>
        </w:tc>
        <w:tc>
          <w:tcPr>
            <w:tcW w:w="4076" w:type="dxa"/>
          </w:tcPr>
          <w:p w14:paraId="47669121" w14:textId="2D15EB3D" w:rsidR="00D314E3" w:rsidRPr="00D314E3" w:rsidRDefault="00D314E3" w:rsidP="00D314E3">
            <w:pPr>
              <w:autoSpaceDE w:val="0"/>
              <w:autoSpaceDN w:val="0"/>
              <w:adjustRightInd w:val="0"/>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lastRenderedPageBreak/>
              <w:t>Лаборатория для познавательно - исследовательской и опытно -экспериментальной деятельности детей.</w:t>
            </w:r>
          </w:p>
          <w:p w14:paraId="44DA88DD" w14:textId="3CEE3F67" w:rsidR="00D314E3" w:rsidRPr="00D314E3" w:rsidRDefault="00D314E3" w:rsidP="00D314E3">
            <w:pPr>
              <w:autoSpaceDE w:val="0"/>
              <w:autoSpaceDN w:val="0"/>
              <w:adjustRightInd w:val="0"/>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lastRenderedPageBreak/>
              <w:t>Игрушки и игровое оборудование для с/р игры «Школа».</w:t>
            </w:r>
          </w:p>
          <w:p w14:paraId="0EC15304" w14:textId="1B032DC2" w:rsidR="00D314E3" w:rsidRPr="00D314E3" w:rsidRDefault="00D314E3" w:rsidP="00D314E3">
            <w:pPr>
              <w:autoSpaceDE w:val="0"/>
              <w:autoSpaceDN w:val="0"/>
              <w:adjustRightInd w:val="0"/>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Игры – головоломки.</w:t>
            </w:r>
          </w:p>
          <w:p w14:paraId="299A73EE" w14:textId="63FF2F0F" w:rsidR="00D314E3" w:rsidRPr="00D314E3" w:rsidRDefault="00D314E3" w:rsidP="00D314E3">
            <w:pPr>
              <w:autoSpaceDE w:val="0"/>
              <w:autoSpaceDN w:val="0"/>
              <w:adjustRightInd w:val="0"/>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Математические игры.</w:t>
            </w:r>
          </w:p>
          <w:p w14:paraId="255E4322" w14:textId="4FBD4C82" w:rsidR="00D314E3" w:rsidRPr="00D314E3" w:rsidRDefault="00D314E3" w:rsidP="00D314E3">
            <w:pPr>
              <w:autoSpaceDE w:val="0"/>
              <w:autoSpaceDN w:val="0"/>
              <w:adjustRightInd w:val="0"/>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Развивающие игры В.В.Воскобовича</w:t>
            </w:r>
          </w:p>
          <w:p w14:paraId="74B7510D" w14:textId="2C2CECF2" w:rsidR="00D314E3" w:rsidRDefault="00D314E3" w:rsidP="00D314E3">
            <w:pPr>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Конструктор различных размеров и материалов.</w:t>
            </w:r>
          </w:p>
        </w:tc>
      </w:tr>
      <w:tr w:rsidR="00D314E3" w14:paraId="7831D03F" w14:textId="77777777" w:rsidTr="00177A64">
        <w:tc>
          <w:tcPr>
            <w:tcW w:w="2093" w:type="dxa"/>
          </w:tcPr>
          <w:p w14:paraId="1099609B" w14:textId="528AD1F6" w:rsidR="00D314E3" w:rsidRDefault="00D314E3" w:rsidP="00D314E3">
            <w:pPr>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lastRenderedPageBreak/>
              <w:t>Здоровье, жизнь</w:t>
            </w:r>
          </w:p>
        </w:tc>
        <w:tc>
          <w:tcPr>
            <w:tcW w:w="3118" w:type="dxa"/>
          </w:tcPr>
          <w:p w14:paraId="00D1B602" w14:textId="32A5A03C" w:rsidR="00D314E3" w:rsidRPr="00D314E3" w:rsidRDefault="00D314E3" w:rsidP="00D314E3">
            <w:pPr>
              <w:autoSpaceDE w:val="0"/>
              <w:autoSpaceDN w:val="0"/>
              <w:adjustRightInd w:val="0"/>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Центр двигательной активности.</w:t>
            </w:r>
          </w:p>
          <w:p w14:paraId="08401058" w14:textId="1700FDC8" w:rsidR="00D314E3" w:rsidRPr="00D314E3" w:rsidRDefault="00D314E3" w:rsidP="00D314E3">
            <w:pPr>
              <w:autoSpaceDE w:val="0"/>
              <w:autoSpaceDN w:val="0"/>
              <w:adjustRightInd w:val="0"/>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Центр безопасности.</w:t>
            </w:r>
          </w:p>
          <w:p w14:paraId="1CBFBA7E" w14:textId="1C14AF49" w:rsidR="00D314E3" w:rsidRPr="00D314E3" w:rsidRDefault="00D314E3" w:rsidP="00D314E3">
            <w:pPr>
              <w:autoSpaceDE w:val="0"/>
              <w:autoSpaceDN w:val="0"/>
              <w:adjustRightInd w:val="0"/>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Центр уединения.</w:t>
            </w:r>
          </w:p>
          <w:p w14:paraId="02622D6F" w14:textId="60953DE3" w:rsidR="00D314E3" w:rsidRPr="00D314E3" w:rsidRDefault="00D314E3" w:rsidP="00D314E3">
            <w:pPr>
              <w:autoSpaceDE w:val="0"/>
              <w:autoSpaceDN w:val="0"/>
              <w:adjustRightInd w:val="0"/>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Кабинет педагога- психолога.</w:t>
            </w:r>
          </w:p>
          <w:p w14:paraId="0B75B942" w14:textId="58741A69" w:rsidR="00D314E3" w:rsidRPr="00D314E3" w:rsidRDefault="00D314E3" w:rsidP="00D314E3">
            <w:pPr>
              <w:autoSpaceDE w:val="0"/>
              <w:autoSpaceDN w:val="0"/>
              <w:adjustRightInd w:val="0"/>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Кабинет учителя – логопеда.</w:t>
            </w:r>
          </w:p>
          <w:p w14:paraId="3E50BE1B" w14:textId="79260C07" w:rsidR="00D314E3" w:rsidRPr="00D314E3" w:rsidRDefault="00D314E3" w:rsidP="00D314E3">
            <w:pPr>
              <w:autoSpaceDE w:val="0"/>
              <w:autoSpaceDN w:val="0"/>
              <w:adjustRightInd w:val="0"/>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Спортивный зал.</w:t>
            </w:r>
          </w:p>
          <w:p w14:paraId="671BE562" w14:textId="43A8593C" w:rsidR="00D314E3" w:rsidRDefault="00D314E3" w:rsidP="00D314E3">
            <w:pPr>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Спортивная площадка на территории ДОО.</w:t>
            </w:r>
          </w:p>
        </w:tc>
        <w:tc>
          <w:tcPr>
            <w:tcW w:w="4076" w:type="dxa"/>
          </w:tcPr>
          <w:p w14:paraId="3E889E36" w14:textId="2C7433D5" w:rsidR="00D314E3" w:rsidRPr="00D314E3" w:rsidRDefault="00D314E3" w:rsidP="00D314E3">
            <w:pPr>
              <w:autoSpaceDE w:val="0"/>
              <w:autoSpaceDN w:val="0"/>
              <w:adjustRightInd w:val="0"/>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Спортивное оборудование в группах и спортивном зале.</w:t>
            </w:r>
          </w:p>
          <w:p w14:paraId="1A2A6638" w14:textId="00F52E7A" w:rsidR="00D314E3" w:rsidRPr="00D314E3" w:rsidRDefault="00D314E3" w:rsidP="00D314E3">
            <w:pPr>
              <w:autoSpaceDE w:val="0"/>
              <w:autoSpaceDN w:val="0"/>
              <w:adjustRightInd w:val="0"/>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Дорожки здоровья.</w:t>
            </w:r>
          </w:p>
          <w:p w14:paraId="67A03BB2" w14:textId="5904A55B" w:rsidR="00D314E3" w:rsidRPr="00D314E3" w:rsidRDefault="00D314E3" w:rsidP="00D314E3">
            <w:pPr>
              <w:autoSpaceDE w:val="0"/>
              <w:autoSpaceDN w:val="0"/>
              <w:adjustRightInd w:val="0"/>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Тропа здоровья.</w:t>
            </w:r>
          </w:p>
          <w:p w14:paraId="091F1534" w14:textId="22488641" w:rsidR="00D314E3" w:rsidRPr="00D314E3" w:rsidRDefault="00D314E3" w:rsidP="00D314E3">
            <w:pPr>
              <w:autoSpaceDE w:val="0"/>
              <w:autoSpaceDN w:val="0"/>
              <w:adjustRightInd w:val="0"/>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С/р игра «Больница».</w:t>
            </w:r>
          </w:p>
          <w:p w14:paraId="087D10D6" w14:textId="535323A9" w:rsidR="00D314E3" w:rsidRPr="00D314E3" w:rsidRDefault="00D314E3" w:rsidP="00D314E3">
            <w:pPr>
              <w:autoSpaceDE w:val="0"/>
              <w:autoSpaceDN w:val="0"/>
              <w:adjustRightInd w:val="0"/>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Макеты по ПДД.</w:t>
            </w:r>
          </w:p>
          <w:p w14:paraId="40FB83E9" w14:textId="378BDF24" w:rsidR="00D314E3" w:rsidRPr="00D314E3" w:rsidRDefault="00D314E3" w:rsidP="00D314E3">
            <w:pPr>
              <w:autoSpaceDE w:val="0"/>
              <w:autoSpaceDN w:val="0"/>
              <w:adjustRightInd w:val="0"/>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Стенды безопасности.</w:t>
            </w:r>
          </w:p>
          <w:p w14:paraId="0C0054E5" w14:textId="0BFC2C44" w:rsidR="00D314E3" w:rsidRPr="00D314E3" w:rsidRDefault="00D314E3" w:rsidP="00D314E3">
            <w:pPr>
              <w:autoSpaceDE w:val="0"/>
              <w:autoSpaceDN w:val="0"/>
              <w:adjustRightInd w:val="0"/>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Муляжи фруктов и овощей.</w:t>
            </w:r>
          </w:p>
          <w:p w14:paraId="03C5811A" w14:textId="643AEB6B" w:rsidR="00D314E3" w:rsidRPr="00D314E3" w:rsidRDefault="00D314E3" w:rsidP="00D314E3">
            <w:pPr>
              <w:autoSpaceDE w:val="0"/>
              <w:autoSpaceDN w:val="0"/>
              <w:adjustRightInd w:val="0"/>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Книги, пособия.</w:t>
            </w:r>
          </w:p>
          <w:p w14:paraId="343BE0F4" w14:textId="436642FC" w:rsidR="00D314E3" w:rsidRDefault="00D314E3" w:rsidP="00D314E3">
            <w:pPr>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Стенд настроения.</w:t>
            </w:r>
          </w:p>
        </w:tc>
      </w:tr>
      <w:tr w:rsidR="00D314E3" w14:paraId="17C6F55F" w14:textId="77777777" w:rsidTr="00177A64">
        <w:tc>
          <w:tcPr>
            <w:tcW w:w="2093" w:type="dxa"/>
          </w:tcPr>
          <w:p w14:paraId="56473DAA" w14:textId="77087D5A" w:rsidR="00D314E3" w:rsidRDefault="00D314E3" w:rsidP="00D314E3">
            <w:pPr>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Труд</w:t>
            </w:r>
          </w:p>
        </w:tc>
        <w:tc>
          <w:tcPr>
            <w:tcW w:w="3118" w:type="dxa"/>
          </w:tcPr>
          <w:p w14:paraId="6BB3EAB8" w14:textId="1BBDE6E0" w:rsidR="00D314E3" w:rsidRPr="00D314E3" w:rsidRDefault="00D314E3" w:rsidP="00D314E3">
            <w:pPr>
              <w:autoSpaceDE w:val="0"/>
              <w:autoSpaceDN w:val="0"/>
              <w:adjustRightInd w:val="0"/>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Уголок дежурств.</w:t>
            </w:r>
          </w:p>
          <w:p w14:paraId="704076D9" w14:textId="5F4ED88B" w:rsidR="00D314E3" w:rsidRPr="00D314E3" w:rsidRDefault="00D314E3" w:rsidP="00D314E3">
            <w:pPr>
              <w:autoSpaceDE w:val="0"/>
              <w:autoSpaceDN w:val="0"/>
              <w:adjustRightInd w:val="0"/>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Центр природы в группе.</w:t>
            </w:r>
          </w:p>
          <w:p w14:paraId="06158C1C" w14:textId="6ED63D09" w:rsidR="00D314E3" w:rsidRDefault="00D314E3" w:rsidP="00D314E3">
            <w:pPr>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Огород на подоконнике, город на территории.</w:t>
            </w:r>
          </w:p>
        </w:tc>
        <w:tc>
          <w:tcPr>
            <w:tcW w:w="4076" w:type="dxa"/>
          </w:tcPr>
          <w:p w14:paraId="7DAEBD6E" w14:textId="2BF07BBB" w:rsidR="00D314E3" w:rsidRPr="00D314E3" w:rsidRDefault="00D314E3" w:rsidP="00D314E3">
            <w:pPr>
              <w:autoSpaceDE w:val="0"/>
              <w:autoSpaceDN w:val="0"/>
              <w:adjustRightInd w:val="0"/>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Оборудование для труда в природе (детские лопаты, грабли).</w:t>
            </w:r>
          </w:p>
          <w:p w14:paraId="33A62311" w14:textId="101C460C" w:rsidR="00D314E3" w:rsidRPr="00D314E3" w:rsidRDefault="00D314E3" w:rsidP="00D314E3">
            <w:pPr>
              <w:autoSpaceDE w:val="0"/>
              <w:autoSpaceDN w:val="0"/>
              <w:adjustRightInd w:val="0"/>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Оборудование для с/р игр.</w:t>
            </w:r>
          </w:p>
          <w:p w14:paraId="079C11A1" w14:textId="5686F896" w:rsidR="00D314E3" w:rsidRPr="00D314E3" w:rsidRDefault="00D314E3" w:rsidP="00D314E3">
            <w:pPr>
              <w:autoSpaceDE w:val="0"/>
              <w:autoSpaceDN w:val="0"/>
              <w:adjustRightInd w:val="0"/>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Набор детских инструментов.</w:t>
            </w:r>
          </w:p>
          <w:p w14:paraId="095D07C9" w14:textId="12FB879C" w:rsidR="00D314E3" w:rsidRPr="00D314E3" w:rsidRDefault="00D314E3" w:rsidP="00D314E3">
            <w:pPr>
              <w:autoSpaceDE w:val="0"/>
              <w:autoSpaceDN w:val="0"/>
              <w:adjustRightInd w:val="0"/>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Куклы по профессиям.</w:t>
            </w:r>
          </w:p>
          <w:p w14:paraId="510069A2" w14:textId="568E1B7A" w:rsidR="00D314E3" w:rsidRPr="00D314E3" w:rsidRDefault="00D314E3" w:rsidP="00D314E3">
            <w:pPr>
              <w:autoSpaceDE w:val="0"/>
              <w:autoSpaceDN w:val="0"/>
              <w:adjustRightInd w:val="0"/>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Д/и, пазлы «Профсессии».</w:t>
            </w:r>
          </w:p>
          <w:p w14:paraId="17E14DDC" w14:textId="24C0ECD1" w:rsidR="00D314E3" w:rsidRPr="00D314E3" w:rsidRDefault="00D314E3" w:rsidP="00D314E3">
            <w:pPr>
              <w:autoSpaceDE w:val="0"/>
              <w:autoSpaceDN w:val="0"/>
              <w:adjustRightInd w:val="0"/>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Набор костюмов.</w:t>
            </w:r>
          </w:p>
          <w:p w14:paraId="03ACD07D" w14:textId="1849CB12" w:rsidR="00D314E3" w:rsidRDefault="00D314E3" w:rsidP="00D314E3">
            <w:pPr>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Книги, пособия.</w:t>
            </w:r>
          </w:p>
        </w:tc>
      </w:tr>
      <w:tr w:rsidR="00D314E3" w14:paraId="769D7D81" w14:textId="77777777" w:rsidTr="00177A64">
        <w:tc>
          <w:tcPr>
            <w:tcW w:w="2093" w:type="dxa"/>
          </w:tcPr>
          <w:p w14:paraId="4F4A1B0C" w14:textId="62002D68" w:rsidR="00D314E3" w:rsidRDefault="00D314E3" w:rsidP="00D314E3">
            <w:pPr>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Культура и красота</w:t>
            </w:r>
          </w:p>
        </w:tc>
        <w:tc>
          <w:tcPr>
            <w:tcW w:w="3118" w:type="dxa"/>
          </w:tcPr>
          <w:p w14:paraId="70670628" w14:textId="3BDACDA4" w:rsidR="00D314E3" w:rsidRPr="00D314E3" w:rsidRDefault="00D314E3" w:rsidP="00D314E3">
            <w:pPr>
              <w:autoSpaceDE w:val="0"/>
              <w:autoSpaceDN w:val="0"/>
              <w:adjustRightInd w:val="0"/>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Эстетическое</w:t>
            </w:r>
          </w:p>
          <w:p w14:paraId="3B641E6C" w14:textId="540FE4C5" w:rsidR="00D314E3" w:rsidRPr="00D314E3" w:rsidRDefault="00D314E3" w:rsidP="00D314E3">
            <w:pPr>
              <w:autoSpaceDE w:val="0"/>
              <w:autoSpaceDN w:val="0"/>
              <w:adjustRightInd w:val="0"/>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оформление групповых помещений.</w:t>
            </w:r>
          </w:p>
          <w:p w14:paraId="0AEFF2AC" w14:textId="00C82B64" w:rsidR="00D314E3" w:rsidRPr="00D314E3" w:rsidRDefault="00D314E3" w:rsidP="00D314E3">
            <w:pPr>
              <w:autoSpaceDE w:val="0"/>
              <w:autoSpaceDN w:val="0"/>
              <w:adjustRightInd w:val="0"/>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Музыкальный зал.</w:t>
            </w:r>
          </w:p>
          <w:p w14:paraId="323D775E" w14:textId="1A355C4B" w:rsidR="00D314E3" w:rsidRPr="00D314E3" w:rsidRDefault="00D314E3" w:rsidP="00D314E3">
            <w:pPr>
              <w:autoSpaceDE w:val="0"/>
              <w:autoSpaceDN w:val="0"/>
              <w:adjustRightInd w:val="0"/>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Центр природы.</w:t>
            </w:r>
          </w:p>
          <w:p w14:paraId="7B19248A" w14:textId="0C226F3C" w:rsidR="00D314E3" w:rsidRPr="00D314E3" w:rsidRDefault="00D314E3" w:rsidP="00D314E3">
            <w:pPr>
              <w:autoSpaceDE w:val="0"/>
              <w:autoSpaceDN w:val="0"/>
              <w:adjustRightInd w:val="0"/>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Центр творчества.</w:t>
            </w:r>
          </w:p>
          <w:p w14:paraId="68FC895A" w14:textId="20120270" w:rsidR="00D314E3" w:rsidRDefault="00D314E3" w:rsidP="00D314E3">
            <w:pPr>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Центр театрализации и музицирования. Выставки детского творчества.</w:t>
            </w:r>
          </w:p>
        </w:tc>
        <w:tc>
          <w:tcPr>
            <w:tcW w:w="4076" w:type="dxa"/>
          </w:tcPr>
          <w:p w14:paraId="1624C91B" w14:textId="5631BC28" w:rsidR="00D314E3" w:rsidRPr="00D314E3" w:rsidRDefault="00D314E3" w:rsidP="00D314E3">
            <w:pPr>
              <w:autoSpaceDE w:val="0"/>
              <w:autoSpaceDN w:val="0"/>
              <w:adjustRightInd w:val="0"/>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Разные виды театров, музыкальные инструменты, посуда с элементами росписей.</w:t>
            </w:r>
            <w:r>
              <w:rPr>
                <w:rFonts w:ascii="Times New Roman" w:eastAsia="Calibri" w:hAnsi="Times New Roman"/>
                <w:color w:val="000000"/>
                <w:sz w:val="24"/>
                <w:szCs w:val="24"/>
              </w:rPr>
              <w:t xml:space="preserve"> </w:t>
            </w:r>
            <w:r w:rsidRPr="00D314E3">
              <w:rPr>
                <w:rFonts w:ascii="Times New Roman" w:eastAsia="Calibri" w:hAnsi="Times New Roman"/>
                <w:color w:val="000000"/>
                <w:sz w:val="24"/>
                <w:szCs w:val="24"/>
              </w:rPr>
              <w:t>Ширмы, костюмерные.</w:t>
            </w:r>
          </w:p>
          <w:p w14:paraId="7AE6F2CB" w14:textId="56515947" w:rsidR="00D314E3" w:rsidRPr="00D314E3" w:rsidRDefault="00D314E3" w:rsidP="00D314E3">
            <w:pPr>
              <w:autoSpaceDE w:val="0"/>
              <w:autoSpaceDN w:val="0"/>
              <w:adjustRightInd w:val="0"/>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Книги, пособия.</w:t>
            </w:r>
            <w:r>
              <w:rPr>
                <w:rFonts w:ascii="Times New Roman" w:eastAsia="Calibri" w:hAnsi="Times New Roman"/>
                <w:color w:val="000000"/>
                <w:sz w:val="24"/>
                <w:szCs w:val="24"/>
              </w:rPr>
              <w:t xml:space="preserve"> </w:t>
            </w:r>
            <w:r w:rsidRPr="00D314E3">
              <w:rPr>
                <w:rFonts w:ascii="Times New Roman" w:eastAsia="Calibri" w:hAnsi="Times New Roman"/>
                <w:color w:val="000000"/>
                <w:sz w:val="24"/>
                <w:szCs w:val="24"/>
              </w:rPr>
              <w:t>Картотеки игр, закличек, песен.</w:t>
            </w:r>
            <w:r>
              <w:rPr>
                <w:rFonts w:ascii="Times New Roman" w:eastAsia="Calibri" w:hAnsi="Times New Roman"/>
                <w:color w:val="000000"/>
                <w:sz w:val="24"/>
                <w:szCs w:val="24"/>
              </w:rPr>
              <w:t xml:space="preserve"> </w:t>
            </w:r>
            <w:r w:rsidRPr="00D314E3">
              <w:rPr>
                <w:rFonts w:ascii="Times New Roman" w:eastAsia="Calibri" w:hAnsi="Times New Roman"/>
                <w:color w:val="000000"/>
                <w:sz w:val="24"/>
                <w:szCs w:val="24"/>
              </w:rPr>
              <w:t>с/р игра «Салон красоты».</w:t>
            </w:r>
            <w:r>
              <w:rPr>
                <w:rFonts w:ascii="Times New Roman" w:eastAsia="Calibri" w:hAnsi="Times New Roman"/>
                <w:color w:val="000000"/>
                <w:sz w:val="24"/>
                <w:szCs w:val="24"/>
              </w:rPr>
              <w:t xml:space="preserve"> </w:t>
            </w:r>
            <w:r w:rsidRPr="00D314E3">
              <w:rPr>
                <w:rFonts w:ascii="Times New Roman" w:eastAsia="Calibri" w:hAnsi="Times New Roman"/>
                <w:color w:val="000000"/>
                <w:sz w:val="24"/>
                <w:szCs w:val="24"/>
              </w:rPr>
              <w:t>Набор картинок «Правила поведения»</w:t>
            </w:r>
            <w:r>
              <w:rPr>
                <w:rFonts w:ascii="Times New Roman" w:eastAsia="Calibri" w:hAnsi="Times New Roman"/>
                <w:color w:val="000000"/>
                <w:sz w:val="24"/>
                <w:szCs w:val="24"/>
              </w:rPr>
              <w:t xml:space="preserve">, </w:t>
            </w:r>
            <w:r w:rsidRPr="00D314E3">
              <w:rPr>
                <w:rFonts w:ascii="Times New Roman" w:eastAsia="Calibri" w:hAnsi="Times New Roman"/>
                <w:color w:val="000000"/>
                <w:sz w:val="24"/>
                <w:szCs w:val="24"/>
              </w:rPr>
              <w:t>«Цветущие растения»</w:t>
            </w:r>
          </w:p>
          <w:p w14:paraId="3B2E3469" w14:textId="5B05EAD6" w:rsidR="00D314E3" w:rsidRDefault="00D314E3" w:rsidP="00D314E3">
            <w:pPr>
              <w:spacing w:after="0" w:line="240" w:lineRule="auto"/>
              <w:jc w:val="center"/>
              <w:rPr>
                <w:rFonts w:ascii="Times New Roman" w:eastAsia="Calibri" w:hAnsi="Times New Roman"/>
                <w:color w:val="000000"/>
                <w:sz w:val="24"/>
                <w:szCs w:val="24"/>
              </w:rPr>
            </w:pPr>
            <w:r w:rsidRPr="00D314E3">
              <w:rPr>
                <w:rFonts w:ascii="Times New Roman" w:eastAsia="Calibri" w:hAnsi="Times New Roman"/>
                <w:color w:val="000000"/>
                <w:sz w:val="24"/>
                <w:szCs w:val="24"/>
              </w:rPr>
              <w:t>Материалы для творчества</w:t>
            </w:r>
          </w:p>
        </w:tc>
      </w:tr>
    </w:tbl>
    <w:p w14:paraId="67A01163" w14:textId="77777777" w:rsidR="00177A64" w:rsidRDefault="00177A64" w:rsidP="00177A64">
      <w:pPr>
        <w:spacing w:after="0" w:line="240" w:lineRule="auto"/>
        <w:ind w:firstLine="567"/>
        <w:jc w:val="both"/>
        <w:rPr>
          <w:rFonts w:ascii="Times New Roman" w:eastAsia="Calibri" w:hAnsi="Times New Roman"/>
          <w:color w:val="000000"/>
          <w:sz w:val="24"/>
          <w:szCs w:val="24"/>
        </w:rPr>
      </w:pPr>
    </w:p>
    <w:p w14:paraId="3AAEB89C" w14:textId="37D136B7" w:rsidR="00F476E3" w:rsidRPr="00F476E3" w:rsidRDefault="00F476E3">
      <w:pPr>
        <w:pStyle w:val="a5"/>
        <w:numPr>
          <w:ilvl w:val="2"/>
          <w:numId w:val="42"/>
        </w:numPr>
        <w:spacing w:after="0" w:line="240" w:lineRule="auto"/>
        <w:ind w:left="0" w:firstLine="0"/>
        <w:jc w:val="center"/>
        <w:rPr>
          <w:rFonts w:ascii="Times New Roman" w:eastAsia="Calibri" w:hAnsi="Times New Roman"/>
          <w:b/>
          <w:bCs/>
          <w:color w:val="000000"/>
          <w:sz w:val="24"/>
          <w:szCs w:val="24"/>
        </w:rPr>
      </w:pPr>
      <w:r w:rsidRPr="00F476E3">
        <w:rPr>
          <w:rFonts w:ascii="Times New Roman" w:eastAsia="Calibri" w:hAnsi="Times New Roman"/>
          <w:b/>
          <w:bCs/>
          <w:color w:val="000000"/>
          <w:sz w:val="24"/>
          <w:szCs w:val="24"/>
        </w:rPr>
        <w:t>Социокультурный контекст, внешняя социальная и культурная среда ДОО</w:t>
      </w:r>
    </w:p>
    <w:p w14:paraId="5B27B2A6" w14:textId="77777777" w:rsidR="00177A64" w:rsidRDefault="00177A64" w:rsidP="00F476E3">
      <w:pPr>
        <w:spacing w:after="0" w:line="240" w:lineRule="auto"/>
        <w:jc w:val="center"/>
        <w:rPr>
          <w:rFonts w:ascii="Times New Roman" w:eastAsia="Calibri" w:hAnsi="Times New Roman"/>
          <w:b/>
          <w:bCs/>
          <w:color w:val="000000"/>
          <w:sz w:val="24"/>
          <w:szCs w:val="24"/>
        </w:rPr>
      </w:pPr>
    </w:p>
    <w:p w14:paraId="45CA473B" w14:textId="77777777" w:rsidR="00F476E3" w:rsidRPr="00F476E3" w:rsidRDefault="00F476E3" w:rsidP="00F476E3">
      <w:pPr>
        <w:spacing w:after="0" w:line="240" w:lineRule="auto"/>
        <w:ind w:firstLine="567"/>
        <w:jc w:val="both"/>
        <w:rPr>
          <w:rFonts w:ascii="Times New Roman" w:eastAsia="Calibri" w:hAnsi="Times New Roman"/>
          <w:color w:val="000000"/>
          <w:sz w:val="24"/>
          <w:szCs w:val="24"/>
        </w:rPr>
      </w:pPr>
      <w:r w:rsidRPr="00F476E3">
        <w:rPr>
          <w:rFonts w:ascii="Times New Roman" w:eastAsia="Calibri" w:hAnsi="Times New Roman"/>
          <w:color w:val="000000"/>
          <w:sz w:val="24"/>
          <w:szCs w:val="24"/>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7C1B7646" w14:textId="77777777" w:rsidR="00F476E3" w:rsidRPr="00F476E3" w:rsidRDefault="00F476E3" w:rsidP="00F476E3">
      <w:pPr>
        <w:spacing w:after="0" w:line="240" w:lineRule="auto"/>
        <w:ind w:firstLine="567"/>
        <w:jc w:val="both"/>
        <w:rPr>
          <w:rFonts w:ascii="Times New Roman" w:eastAsia="Calibri" w:hAnsi="Times New Roman"/>
          <w:color w:val="000000"/>
          <w:sz w:val="24"/>
          <w:szCs w:val="24"/>
        </w:rPr>
      </w:pPr>
      <w:r w:rsidRPr="00F476E3">
        <w:rPr>
          <w:rFonts w:ascii="Times New Roman" w:eastAsia="Calibri" w:hAnsi="Times New Roman"/>
          <w:color w:val="000000"/>
          <w:sz w:val="24"/>
          <w:szCs w:val="24"/>
        </w:rPr>
        <w:t>Социокультурный контекст воспитания учитывает этнокультурные, конфессиональные и региональные особенности и направлен на формирование ресурсов воспитательной программы.</w:t>
      </w:r>
    </w:p>
    <w:p w14:paraId="44956573" w14:textId="77777777" w:rsidR="00F476E3" w:rsidRPr="00F476E3" w:rsidRDefault="00F476E3" w:rsidP="00F476E3">
      <w:pPr>
        <w:spacing w:after="0" w:line="240" w:lineRule="auto"/>
        <w:ind w:firstLine="567"/>
        <w:jc w:val="both"/>
        <w:rPr>
          <w:rFonts w:ascii="Times New Roman" w:eastAsia="Calibri" w:hAnsi="Times New Roman"/>
          <w:color w:val="000000"/>
          <w:sz w:val="24"/>
          <w:szCs w:val="24"/>
        </w:rPr>
      </w:pPr>
      <w:r w:rsidRPr="00F476E3">
        <w:rPr>
          <w:rFonts w:ascii="Times New Roman" w:eastAsia="Calibri" w:hAnsi="Times New Roman"/>
          <w:color w:val="000000"/>
          <w:sz w:val="24"/>
          <w:szCs w:val="24"/>
        </w:rPr>
        <w:t>В рамках социокультурного контекста повышается роль родительской общественности как субъекта образовательных отношений в Программе воспитания. Социокультурные особенности.</w:t>
      </w:r>
    </w:p>
    <w:p w14:paraId="503F13C5" w14:textId="77777777" w:rsidR="00D90A6D" w:rsidRPr="00D90A6D" w:rsidRDefault="00D90A6D" w:rsidP="00D90A6D">
      <w:pPr>
        <w:spacing w:after="0" w:line="240" w:lineRule="auto"/>
        <w:ind w:firstLine="567"/>
        <w:jc w:val="both"/>
        <w:rPr>
          <w:rFonts w:ascii="Times New Roman" w:eastAsia="Calibri" w:hAnsi="Times New Roman"/>
          <w:color w:val="000000"/>
          <w:sz w:val="24"/>
          <w:szCs w:val="24"/>
        </w:rPr>
      </w:pPr>
      <w:r w:rsidRPr="00D90A6D">
        <w:rPr>
          <w:rFonts w:ascii="Times New Roman" w:eastAsia="Calibri" w:hAnsi="Times New Roman"/>
          <w:color w:val="000000"/>
          <w:sz w:val="24"/>
          <w:szCs w:val="24"/>
        </w:rPr>
        <w:t xml:space="preserve">МАДОУ №39 расположен в городе Сухой Лог Свердловской области. Природно-климатические, географические и экологические особенности города Сухой Лог Свердловской области обусловлены тем, что город расположен на юго-востоке области. </w:t>
      </w:r>
      <w:r w:rsidRPr="00D90A6D">
        <w:rPr>
          <w:rFonts w:ascii="Times New Roman" w:eastAsia="Calibri" w:hAnsi="Times New Roman"/>
          <w:color w:val="000000"/>
          <w:sz w:val="24"/>
          <w:szCs w:val="24"/>
        </w:rPr>
        <w:lastRenderedPageBreak/>
        <w:t xml:space="preserve">Климатические условия связаны с тем, что город находится в зоне континентального климата с холодной и продолжительной зимой. Достаточно выгодное географическое положение (в том числе близость к региональному центру – 106 км, от города Екатеринбурга). </w:t>
      </w:r>
    </w:p>
    <w:p w14:paraId="1EE63CBE" w14:textId="72C3EE1A" w:rsidR="00D90A6D" w:rsidRPr="00D90A6D" w:rsidRDefault="00D90A6D" w:rsidP="00D90A6D">
      <w:pPr>
        <w:spacing w:after="0" w:line="240" w:lineRule="auto"/>
        <w:ind w:firstLine="567"/>
        <w:jc w:val="both"/>
        <w:rPr>
          <w:rFonts w:ascii="Times New Roman" w:eastAsia="Calibri" w:hAnsi="Times New Roman"/>
          <w:color w:val="000000"/>
          <w:sz w:val="24"/>
          <w:szCs w:val="24"/>
        </w:rPr>
      </w:pPr>
      <w:r w:rsidRPr="00D90A6D">
        <w:rPr>
          <w:rFonts w:ascii="Times New Roman" w:eastAsia="Calibri" w:hAnsi="Times New Roman"/>
          <w:color w:val="000000"/>
          <w:sz w:val="24"/>
          <w:szCs w:val="24"/>
        </w:rPr>
        <w:t>В связи с этим, при планировании образовательного процесса предусмотрены вариативные режимы дня: холодный и теплый периоды.</w:t>
      </w:r>
      <w:r>
        <w:rPr>
          <w:rFonts w:ascii="Times New Roman" w:eastAsia="Calibri" w:hAnsi="Times New Roman"/>
          <w:color w:val="000000"/>
          <w:sz w:val="24"/>
          <w:szCs w:val="24"/>
        </w:rPr>
        <w:t xml:space="preserve"> </w:t>
      </w:r>
      <w:r w:rsidRPr="00D90A6D">
        <w:rPr>
          <w:rFonts w:ascii="Times New Roman" w:eastAsia="Calibri" w:hAnsi="Times New Roman"/>
          <w:color w:val="000000"/>
          <w:sz w:val="24"/>
          <w:szCs w:val="24"/>
        </w:rPr>
        <w:t xml:space="preserve">В содержании образования особое внимание уделяется миру природы, объектам неживой природы и природным явлениям с учетом специфики их протекания в данной местности, к животным и растениям, встречающимся в городском округе, а также ознакомлению детей с деятельностью горожан в тот или иной сезон с учетом реальной климатической обстановки. </w:t>
      </w:r>
    </w:p>
    <w:p w14:paraId="01B50624" w14:textId="77777777" w:rsidR="00D90A6D" w:rsidRPr="00D90A6D" w:rsidRDefault="00D90A6D" w:rsidP="00D90A6D">
      <w:pPr>
        <w:spacing w:after="0" w:line="240" w:lineRule="auto"/>
        <w:ind w:firstLine="567"/>
        <w:jc w:val="both"/>
        <w:rPr>
          <w:rFonts w:ascii="Times New Roman" w:eastAsia="Calibri" w:hAnsi="Times New Roman"/>
          <w:color w:val="000000"/>
          <w:sz w:val="24"/>
          <w:szCs w:val="24"/>
        </w:rPr>
      </w:pPr>
      <w:r w:rsidRPr="00D90A6D">
        <w:rPr>
          <w:rFonts w:ascii="Times New Roman" w:eastAsia="Calibri" w:hAnsi="Times New Roman"/>
          <w:color w:val="000000"/>
          <w:sz w:val="24"/>
          <w:szCs w:val="24"/>
        </w:rPr>
        <w:t xml:space="preserve">Город Сухой Лог – промышленный город, ведущими отраслями промышленности являются: производство огнеупорных материалов; производство стройматериалов: цемента, шифера, асбестоцементных труб. </w:t>
      </w:r>
    </w:p>
    <w:p w14:paraId="768890E8" w14:textId="786CAA67" w:rsidR="00D90A6D" w:rsidRPr="00D90A6D" w:rsidRDefault="00D90A6D" w:rsidP="00D90A6D">
      <w:pPr>
        <w:spacing w:after="0" w:line="240" w:lineRule="auto"/>
        <w:ind w:firstLine="567"/>
        <w:jc w:val="both"/>
        <w:rPr>
          <w:rFonts w:ascii="Times New Roman" w:eastAsia="Calibri" w:hAnsi="Times New Roman"/>
          <w:color w:val="000000"/>
          <w:sz w:val="24"/>
          <w:szCs w:val="24"/>
        </w:rPr>
      </w:pPr>
      <w:r w:rsidRPr="00D90A6D">
        <w:rPr>
          <w:rFonts w:ascii="Times New Roman" w:eastAsia="Calibri" w:hAnsi="Times New Roman"/>
          <w:color w:val="000000"/>
          <w:sz w:val="24"/>
          <w:szCs w:val="24"/>
        </w:rPr>
        <w:t>Промышленность Сухого Лога представлена следующими предприятиями:</w:t>
      </w:r>
      <w:r>
        <w:rPr>
          <w:rFonts w:ascii="Times New Roman" w:eastAsia="Calibri" w:hAnsi="Times New Roman"/>
          <w:color w:val="000000"/>
          <w:sz w:val="24"/>
          <w:szCs w:val="24"/>
        </w:rPr>
        <w:t xml:space="preserve"> </w:t>
      </w:r>
      <w:r w:rsidRPr="00D90A6D">
        <w:rPr>
          <w:rFonts w:ascii="Times New Roman" w:eastAsia="Calibri" w:hAnsi="Times New Roman"/>
          <w:color w:val="000000"/>
          <w:sz w:val="24"/>
          <w:szCs w:val="24"/>
        </w:rPr>
        <w:t>Заводы строительных материалов: Сухоложский огнеупорный завод – огнеупорные материалы.</w:t>
      </w:r>
      <w:r>
        <w:rPr>
          <w:rFonts w:ascii="Times New Roman" w:eastAsia="Calibri" w:hAnsi="Times New Roman"/>
          <w:color w:val="000000"/>
          <w:sz w:val="24"/>
          <w:szCs w:val="24"/>
        </w:rPr>
        <w:t xml:space="preserve"> </w:t>
      </w:r>
      <w:r w:rsidRPr="00D90A6D">
        <w:rPr>
          <w:rFonts w:ascii="Times New Roman" w:eastAsia="Calibri" w:hAnsi="Times New Roman"/>
          <w:color w:val="000000"/>
          <w:sz w:val="24"/>
          <w:szCs w:val="24"/>
        </w:rPr>
        <w:t>Крановые заводы: Сухоложский крановый завод (СКЗ) – мостовые краны и грузозахватные механизмы.</w:t>
      </w:r>
      <w:r>
        <w:rPr>
          <w:rFonts w:ascii="Times New Roman" w:eastAsia="Calibri" w:hAnsi="Times New Roman"/>
          <w:color w:val="000000"/>
          <w:sz w:val="24"/>
          <w:szCs w:val="24"/>
        </w:rPr>
        <w:t xml:space="preserve"> </w:t>
      </w:r>
      <w:r w:rsidRPr="00D90A6D">
        <w:rPr>
          <w:rFonts w:ascii="Times New Roman" w:eastAsia="Calibri" w:hAnsi="Times New Roman"/>
          <w:color w:val="000000"/>
          <w:sz w:val="24"/>
          <w:szCs w:val="24"/>
        </w:rPr>
        <w:t>Литейные заводы: Сухоложский литейно-механический завод (Сухоложское Литье) – стальное, чугунное литье.</w:t>
      </w:r>
      <w:r>
        <w:rPr>
          <w:rFonts w:ascii="Times New Roman" w:eastAsia="Calibri" w:hAnsi="Times New Roman"/>
          <w:color w:val="000000"/>
          <w:sz w:val="24"/>
          <w:szCs w:val="24"/>
        </w:rPr>
        <w:t xml:space="preserve"> </w:t>
      </w:r>
      <w:r w:rsidRPr="00D90A6D">
        <w:rPr>
          <w:rFonts w:ascii="Times New Roman" w:eastAsia="Calibri" w:hAnsi="Times New Roman"/>
          <w:color w:val="000000"/>
          <w:sz w:val="24"/>
          <w:szCs w:val="24"/>
        </w:rPr>
        <w:t>Цементные заводы: Сухоложский цементный завод (Староцементный завод) – строительный, тампонажный и специальный портландцемент</w:t>
      </w:r>
      <w:r w:rsidR="00FC638A">
        <w:rPr>
          <w:rFonts w:ascii="Times New Roman" w:eastAsia="Calibri" w:hAnsi="Times New Roman"/>
          <w:color w:val="000000"/>
          <w:sz w:val="24"/>
          <w:szCs w:val="24"/>
        </w:rPr>
        <w:t>.</w:t>
      </w:r>
      <w:r w:rsidRPr="00D90A6D">
        <w:rPr>
          <w:rFonts w:ascii="Times New Roman" w:eastAsia="Calibri" w:hAnsi="Times New Roman"/>
          <w:color w:val="000000"/>
          <w:sz w:val="24"/>
          <w:szCs w:val="24"/>
        </w:rPr>
        <w:t xml:space="preserve"> Относительно неблагоприятная экологическая ситуация определяет необходимость вести углубленную работу экологической направленности.</w:t>
      </w:r>
    </w:p>
    <w:p w14:paraId="702C171A" w14:textId="77777777" w:rsidR="00D90A6D" w:rsidRPr="00D90A6D" w:rsidRDefault="00D90A6D" w:rsidP="00D90A6D">
      <w:pPr>
        <w:spacing w:after="0" w:line="240" w:lineRule="auto"/>
        <w:ind w:firstLine="567"/>
        <w:jc w:val="both"/>
        <w:rPr>
          <w:rFonts w:ascii="Times New Roman" w:eastAsia="Calibri" w:hAnsi="Times New Roman"/>
          <w:color w:val="000000"/>
          <w:sz w:val="24"/>
          <w:szCs w:val="24"/>
        </w:rPr>
      </w:pPr>
      <w:r w:rsidRPr="00D90A6D">
        <w:rPr>
          <w:rFonts w:ascii="Times New Roman" w:eastAsia="Calibri" w:hAnsi="Times New Roman"/>
          <w:color w:val="000000"/>
          <w:sz w:val="24"/>
          <w:szCs w:val="24"/>
        </w:rPr>
        <w:t>Национально-культурные и этнокультурные особенности.</w:t>
      </w:r>
    </w:p>
    <w:p w14:paraId="667F4657" w14:textId="3F0617F8" w:rsidR="00D90A6D" w:rsidRPr="00D90A6D" w:rsidRDefault="00D90A6D" w:rsidP="00D90A6D">
      <w:pPr>
        <w:spacing w:after="0" w:line="240" w:lineRule="auto"/>
        <w:ind w:firstLine="567"/>
        <w:jc w:val="both"/>
        <w:rPr>
          <w:rFonts w:ascii="Times New Roman" w:eastAsia="Calibri" w:hAnsi="Times New Roman"/>
          <w:color w:val="000000"/>
          <w:sz w:val="24"/>
          <w:szCs w:val="24"/>
        </w:rPr>
      </w:pPr>
      <w:r w:rsidRPr="00D90A6D">
        <w:rPr>
          <w:rFonts w:ascii="Times New Roman" w:eastAsia="Calibri" w:hAnsi="Times New Roman"/>
          <w:color w:val="000000"/>
          <w:sz w:val="24"/>
          <w:szCs w:val="24"/>
        </w:rPr>
        <w:t>Население города</w:t>
      </w:r>
      <w:r>
        <w:rPr>
          <w:rFonts w:ascii="Times New Roman" w:eastAsia="Calibri" w:hAnsi="Times New Roman"/>
          <w:color w:val="000000"/>
          <w:sz w:val="24"/>
          <w:szCs w:val="24"/>
        </w:rPr>
        <w:t xml:space="preserve"> </w:t>
      </w:r>
      <w:r w:rsidRPr="00D90A6D">
        <w:rPr>
          <w:rFonts w:ascii="Times New Roman" w:eastAsia="Calibri" w:hAnsi="Times New Roman"/>
          <w:color w:val="000000"/>
          <w:sz w:val="24"/>
          <w:szCs w:val="24"/>
        </w:rPr>
        <w:t xml:space="preserve">Сухой Лог многонациональное. В результате миграционных процессов в городе значительно выросло количество этнически русских, бывших граждан государств СНГ. Но при этом в детском саду этнический состав семей воспитанников в основном имеет однородный характер, основной контингент – дети из русскоязычных семей. </w:t>
      </w:r>
    </w:p>
    <w:p w14:paraId="3BBA6839" w14:textId="77777777" w:rsidR="00D90A6D" w:rsidRPr="00D90A6D" w:rsidRDefault="00D90A6D" w:rsidP="00D90A6D">
      <w:pPr>
        <w:spacing w:after="0" w:line="240" w:lineRule="auto"/>
        <w:ind w:firstLine="567"/>
        <w:jc w:val="both"/>
        <w:rPr>
          <w:rFonts w:ascii="Times New Roman" w:eastAsia="Calibri" w:hAnsi="Times New Roman"/>
          <w:color w:val="000000"/>
          <w:sz w:val="24"/>
          <w:szCs w:val="24"/>
        </w:rPr>
      </w:pPr>
      <w:r w:rsidRPr="00D90A6D">
        <w:rPr>
          <w:rFonts w:ascii="Times New Roman" w:eastAsia="Calibri" w:hAnsi="Times New Roman"/>
          <w:color w:val="000000"/>
          <w:sz w:val="24"/>
          <w:szCs w:val="24"/>
        </w:rPr>
        <w:t>В содержании части, формируемой участниками образовательных отношений, учитывается многонациональность, многоконфессиональность Уральского региона, культура народов региона (национальные обычаи и традиции). Исторически сложившиеся народы Среднего Урала – русские, удмурты, манси, татары, башкиры, марийцы, чуваши. С учетом национально-культурных традиций народов Среднего Урала осуществлен отбор произведений национальных (местных) писателей, поэтов, композиторов, художников, образцов национального (местного) фольклора, народных художественных промыслов при ознакомлении детей с искусством, народных игр, средств оздоровления. Особое внимание уделяется к формированию толерантного и уважительного отношения к людям другой национальности. И в то же время созданы условия для обеспечения возможности почувствовать гордость своей национальной принадлежности.</w:t>
      </w:r>
    </w:p>
    <w:p w14:paraId="793D2CC5" w14:textId="77777777" w:rsidR="00D90A6D" w:rsidRPr="00D90A6D" w:rsidRDefault="00D90A6D" w:rsidP="00D90A6D">
      <w:pPr>
        <w:spacing w:after="0" w:line="240" w:lineRule="auto"/>
        <w:ind w:firstLine="567"/>
        <w:jc w:val="both"/>
        <w:rPr>
          <w:rFonts w:ascii="Times New Roman" w:eastAsia="Calibri" w:hAnsi="Times New Roman"/>
          <w:color w:val="000000"/>
          <w:sz w:val="24"/>
          <w:szCs w:val="24"/>
        </w:rPr>
      </w:pPr>
      <w:r w:rsidRPr="00D90A6D">
        <w:rPr>
          <w:rFonts w:ascii="Times New Roman" w:eastAsia="Calibri" w:hAnsi="Times New Roman"/>
          <w:color w:val="000000"/>
          <w:sz w:val="24"/>
          <w:szCs w:val="24"/>
        </w:rPr>
        <w:t>Социально-исторические потребности.</w:t>
      </w:r>
    </w:p>
    <w:p w14:paraId="3AEB6825" w14:textId="741CAA17" w:rsidR="00D90A6D" w:rsidRPr="00D90A6D" w:rsidRDefault="00D90A6D" w:rsidP="00D90A6D">
      <w:pPr>
        <w:spacing w:after="0" w:line="240" w:lineRule="auto"/>
        <w:ind w:firstLine="567"/>
        <w:jc w:val="both"/>
        <w:rPr>
          <w:rFonts w:ascii="Times New Roman" w:eastAsia="Calibri" w:hAnsi="Times New Roman"/>
          <w:color w:val="000000"/>
          <w:sz w:val="24"/>
          <w:szCs w:val="24"/>
        </w:rPr>
      </w:pPr>
      <w:r w:rsidRPr="00D90A6D">
        <w:rPr>
          <w:rFonts w:ascii="Times New Roman" w:eastAsia="Calibri" w:hAnsi="Times New Roman"/>
          <w:color w:val="000000"/>
          <w:sz w:val="24"/>
          <w:szCs w:val="24"/>
        </w:rPr>
        <w:t>По существующим критериям город Сухой Лог</w:t>
      </w:r>
      <w:r>
        <w:rPr>
          <w:rFonts w:ascii="Times New Roman" w:eastAsia="Calibri" w:hAnsi="Times New Roman"/>
          <w:color w:val="000000"/>
          <w:sz w:val="24"/>
          <w:szCs w:val="24"/>
        </w:rPr>
        <w:t xml:space="preserve"> </w:t>
      </w:r>
      <w:r w:rsidRPr="00D90A6D">
        <w:rPr>
          <w:rFonts w:ascii="Times New Roman" w:eastAsia="Calibri" w:hAnsi="Times New Roman"/>
          <w:color w:val="000000"/>
          <w:sz w:val="24"/>
          <w:szCs w:val="24"/>
        </w:rPr>
        <w:t>можно назвать моногопромышленным. На территории городского округа функционируют организации и предприятия, благотворно влияющие на развитие города.</w:t>
      </w:r>
    </w:p>
    <w:p w14:paraId="7407208A" w14:textId="72D6F4E5" w:rsidR="00D90A6D" w:rsidRPr="00D90A6D" w:rsidRDefault="00D90A6D" w:rsidP="00D90A6D">
      <w:pPr>
        <w:spacing w:after="0" w:line="240" w:lineRule="auto"/>
        <w:ind w:firstLine="567"/>
        <w:jc w:val="both"/>
        <w:rPr>
          <w:rFonts w:ascii="Times New Roman" w:eastAsia="Calibri" w:hAnsi="Times New Roman"/>
          <w:color w:val="000000"/>
          <w:sz w:val="24"/>
          <w:szCs w:val="24"/>
        </w:rPr>
      </w:pPr>
      <w:r>
        <w:rPr>
          <w:rFonts w:ascii="Times New Roman" w:eastAsia="Calibri" w:hAnsi="Times New Roman"/>
          <w:color w:val="000000"/>
          <w:sz w:val="24"/>
          <w:szCs w:val="24"/>
        </w:rPr>
        <w:t>В образовательный процесс</w:t>
      </w:r>
      <w:r w:rsidRPr="00D90A6D">
        <w:rPr>
          <w:rFonts w:ascii="Times New Roman" w:eastAsia="Calibri" w:hAnsi="Times New Roman"/>
          <w:color w:val="000000"/>
          <w:sz w:val="24"/>
          <w:szCs w:val="24"/>
        </w:rPr>
        <w:t xml:space="preserve"> введены темы, направленные на ознакомление воспитанников с профессиональной деятельностью взрослых (родителей), а также темы, направленные на ознакомление воспитанников с историей края, знаменитыми земляками. </w:t>
      </w:r>
    </w:p>
    <w:p w14:paraId="4C7F1B62" w14:textId="77777777" w:rsidR="006A6514" w:rsidRDefault="00D90A6D" w:rsidP="006A6514">
      <w:pPr>
        <w:spacing w:after="0" w:line="240" w:lineRule="auto"/>
        <w:ind w:firstLine="567"/>
        <w:jc w:val="both"/>
        <w:rPr>
          <w:rFonts w:ascii="Times New Roman" w:eastAsia="Calibri" w:hAnsi="Times New Roman"/>
          <w:color w:val="000000"/>
          <w:sz w:val="24"/>
          <w:szCs w:val="24"/>
        </w:rPr>
      </w:pPr>
      <w:r w:rsidRPr="00D90A6D">
        <w:rPr>
          <w:rFonts w:ascii="Times New Roman" w:eastAsia="Calibri" w:hAnsi="Times New Roman"/>
          <w:color w:val="000000"/>
          <w:sz w:val="24"/>
          <w:szCs w:val="24"/>
        </w:rPr>
        <w:t>Для создания качественных условий воспитания, обучения и развития детей на договорной основе осуществляется сотрудничество с социальными партнерами:</w:t>
      </w:r>
      <w:r w:rsidR="006A6514">
        <w:rPr>
          <w:rFonts w:ascii="Times New Roman" w:eastAsia="Calibri" w:hAnsi="Times New Roman"/>
          <w:color w:val="000000"/>
          <w:sz w:val="24"/>
          <w:szCs w:val="24"/>
        </w:rPr>
        <w:t xml:space="preserve"> </w:t>
      </w:r>
      <w:r w:rsidRPr="00D90A6D">
        <w:rPr>
          <w:rFonts w:ascii="Times New Roman" w:eastAsia="Calibri" w:hAnsi="Times New Roman"/>
          <w:color w:val="000000"/>
          <w:sz w:val="24"/>
          <w:szCs w:val="24"/>
        </w:rPr>
        <w:t xml:space="preserve">Сухоложской детской музыкальной школой: посещение концертов, знакомство с </w:t>
      </w:r>
      <w:r w:rsidRPr="00D90A6D">
        <w:rPr>
          <w:rFonts w:ascii="Times New Roman" w:eastAsia="Calibri" w:hAnsi="Times New Roman"/>
          <w:color w:val="000000"/>
          <w:sz w:val="24"/>
          <w:szCs w:val="24"/>
        </w:rPr>
        <w:lastRenderedPageBreak/>
        <w:t>музыкальными инструментами, театрализованные представления.</w:t>
      </w:r>
      <w:r w:rsidR="006A6514">
        <w:rPr>
          <w:rFonts w:ascii="Times New Roman" w:eastAsia="Calibri" w:hAnsi="Times New Roman"/>
          <w:color w:val="000000"/>
          <w:sz w:val="24"/>
          <w:szCs w:val="24"/>
        </w:rPr>
        <w:t xml:space="preserve"> </w:t>
      </w:r>
      <w:r w:rsidRPr="00D90A6D">
        <w:rPr>
          <w:rFonts w:ascii="Times New Roman" w:eastAsia="Calibri" w:hAnsi="Times New Roman"/>
          <w:color w:val="000000"/>
          <w:sz w:val="24"/>
          <w:szCs w:val="24"/>
        </w:rPr>
        <w:t>Центром дополнительного образования: посещение выставок, совместные мероприятия на базе ДОУ.</w:t>
      </w:r>
      <w:r w:rsidR="006A6514">
        <w:rPr>
          <w:rFonts w:ascii="Times New Roman" w:eastAsia="Calibri" w:hAnsi="Times New Roman"/>
          <w:color w:val="000000"/>
          <w:sz w:val="24"/>
          <w:szCs w:val="24"/>
        </w:rPr>
        <w:t xml:space="preserve"> </w:t>
      </w:r>
      <w:r w:rsidRPr="00D90A6D">
        <w:rPr>
          <w:rFonts w:ascii="Times New Roman" w:eastAsia="Calibri" w:hAnsi="Times New Roman"/>
          <w:color w:val="000000"/>
          <w:sz w:val="24"/>
          <w:szCs w:val="24"/>
        </w:rPr>
        <w:t xml:space="preserve">Отделением </w:t>
      </w:r>
      <w:r w:rsidR="006A6514">
        <w:rPr>
          <w:rFonts w:ascii="Times New Roman" w:eastAsia="Calibri" w:hAnsi="Times New Roman"/>
          <w:color w:val="000000"/>
          <w:sz w:val="24"/>
          <w:szCs w:val="24"/>
        </w:rPr>
        <w:t>Госавтоинспекции</w:t>
      </w:r>
      <w:r w:rsidRPr="00D90A6D">
        <w:rPr>
          <w:rFonts w:ascii="Times New Roman" w:eastAsia="Calibri" w:hAnsi="Times New Roman"/>
          <w:color w:val="000000"/>
          <w:sz w:val="24"/>
          <w:szCs w:val="24"/>
        </w:rPr>
        <w:t xml:space="preserve">: </w:t>
      </w:r>
      <w:r w:rsidR="006A6514" w:rsidRPr="00D90A6D">
        <w:rPr>
          <w:rFonts w:ascii="Times New Roman" w:eastAsia="Calibri" w:hAnsi="Times New Roman"/>
          <w:color w:val="000000"/>
          <w:sz w:val="24"/>
          <w:szCs w:val="24"/>
        </w:rPr>
        <w:t>встречи сотрудников</w:t>
      </w:r>
      <w:r w:rsidRPr="00D90A6D">
        <w:rPr>
          <w:rFonts w:ascii="Times New Roman" w:eastAsia="Calibri" w:hAnsi="Times New Roman"/>
          <w:color w:val="000000"/>
          <w:sz w:val="24"/>
          <w:szCs w:val="24"/>
        </w:rPr>
        <w:t xml:space="preserve"> </w:t>
      </w:r>
      <w:r w:rsidR="006A6514">
        <w:rPr>
          <w:rFonts w:ascii="Times New Roman" w:eastAsia="Calibri" w:hAnsi="Times New Roman"/>
          <w:color w:val="000000"/>
          <w:sz w:val="24"/>
          <w:szCs w:val="24"/>
        </w:rPr>
        <w:t>Госавтоинспекции</w:t>
      </w:r>
      <w:r w:rsidRPr="00D90A6D">
        <w:rPr>
          <w:rFonts w:ascii="Times New Roman" w:eastAsia="Calibri" w:hAnsi="Times New Roman"/>
          <w:color w:val="000000"/>
          <w:sz w:val="24"/>
          <w:szCs w:val="24"/>
        </w:rPr>
        <w:t xml:space="preserve"> с детьми и родителями, консультации, развлечения, выставки детских работ.</w:t>
      </w:r>
      <w:r w:rsidR="006A6514">
        <w:rPr>
          <w:rFonts w:ascii="Times New Roman" w:eastAsia="Calibri" w:hAnsi="Times New Roman"/>
          <w:color w:val="000000"/>
          <w:sz w:val="24"/>
          <w:szCs w:val="24"/>
        </w:rPr>
        <w:t xml:space="preserve"> </w:t>
      </w:r>
      <w:r w:rsidRPr="00D90A6D">
        <w:rPr>
          <w:rFonts w:ascii="Times New Roman" w:eastAsia="Calibri" w:hAnsi="Times New Roman"/>
          <w:color w:val="000000"/>
          <w:sz w:val="24"/>
          <w:szCs w:val="24"/>
        </w:rPr>
        <w:t>МУК ДК «Кристалл»: посещение концертов, игровых мероприятий, театрализованных представлений. Городским историко-краеведческим музеем: посещение выставок, участие детей в развлекательных мероприятиях и конкурсах, организация познавательных занятий, проведение праздников народного календаря, изготовлением самодельных игрушек.</w:t>
      </w:r>
      <w:r w:rsidR="006A6514">
        <w:rPr>
          <w:rFonts w:ascii="Times New Roman" w:eastAsia="Calibri" w:hAnsi="Times New Roman"/>
          <w:color w:val="000000"/>
          <w:sz w:val="24"/>
          <w:szCs w:val="24"/>
        </w:rPr>
        <w:t xml:space="preserve"> </w:t>
      </w:r>
      <w:r w:rsidRPr="00D90A6D">
        <w:rPr>
          <w:rFonts w:ascii="Times New Roman" w:eastAsia="Calibri" w:hAnsi="Times New Roman"/>
          <w:color w:val="000000"/>
          <w:sz w:val="24"/>
          <w:szCs w:val="24"/>
        </w:rPr>
        <w:t>Детской библиотекой имени А. Гайдара: участие в конкурсах чтения стихов, викторинах, выставках литературных произведений.</w:t>
      </w:r>
      <w:r w:rsidR="006A6514">
        <w:rPr>
          <w:rFonts w:ascii="Times New Roman" w:eastAsia="Calibri" w:hAnsi="Times New Roman"/>
          <w:color w:val="000000"/>
          <w:sz w:val="24"/>
          <w:szCs w:val="24"/>
        </w:rPr>
        <w:t xml:space="preserve"> </w:t>
      </w:r>
      <w:r w:rsidRPr="00D90A6D">
        <w:rPr>
          <w:rFonts w:ascii="Times New Roman" w:eastAsia="Calibri" w:hAnsi="Times New Roman"/>
          <w:color w:val="000000"/>
          <w:sz w:val="24"/>
          <w:szCs w:val="24"/>
        </w:rPr>
        <w:t>ВДПО ПЧ</w:t>
      </w:r>
      <w:r w:rsidR="006A6514">
        <w:rPr>
          <w:rFonts w:ascii="Times New Roman" w:eastAsia="Calibri" w:hAnsi="Times New Roman"/>
          <w:color w:val="000000"/>
          <w:sz w:val="24"/>
          <w:szCs w:val="24"/>
        </w:rPr>
        <w:t xml:space="preserve"> – </w:t>
      </w:r>
      <w:r w:rsidRPr="00D90A6D">
        <w:rPr>
          <w:rFonts w:ascii="Times New Roman" w:eastAsia="Calibri" w:hAnsi="Times New Roman"/>
          <w:color w:val="000000"/>
          <w:sz w:val="24"/>
          <w:szCs w:val="24"/>
        </w:rPr>
        <w:t>117 (пожарной частью) – экскурсии в пожарную часть, знакомство с пожарной техникой, развлечения, участие в конкурсных мероприятиях.</w:t>
      </w:r>
      <w:r w:rsidR="006A6514">
        <w:rPr>
          <w:rFonts w:ascii="Times New Roman" w:eastAsia="Calibri" w:hAnsi="Times New Roman"/>
          <w:color w:val="000000"/>
          <w:sz w:val="24"/>
          <w:szCs w:val="24"/>
        </w:rPr>
        <w:t xml:space="preserve"> </w:t>
      </w:r>
      <w:r w:rsidRPr="00D90A6D">
        <w:rPr>
          <w:rFonts w:ascii="Times New Roman" w:eastAsia="Calibri" w:hAnsi="Times New Roman"/>
          <w:color w:val="000000"/>
          <w:sz w:val="24"/>
          <w:szCs w:val="24"/>
        </w:rPr>
        <w:t>Гимназией №1, Лицей №17 (взаимопосещение педагогических советов, посещение учителями начальных классов родительских собраний, занятий-уроков; индивидуальные собеседования с учителями начальных классов по освоению программы начальных классов, экскурсии на торжественную линейку – 1 сентября, Новогоднюю сказку).</w:t>
      </w:r>
      <w:r w:rsidR="00F476E3" w:rsidRPr="00F476E3">
        <w:rPr>
          <w:rFonts w:ascii="Times New Roman" w:eastAsia="Calibri" w:hAnsi="Times New Roman"/>
          <w:color w:val="000000"/>
          <w:sz w:val="24"/>
          <w:szCs w:val="24"/>
        </w:rPr>
        <w:t xml:space="preserve">Однако экологическое состояние последние несколько лет отличается нестабильностью погоды, что влияет на реализацию режимных моментов в течение дня и выполнение комплексно-тематического планирования, ряда иных мероприятий. </w:t>
      </w:r>
    </w:p>
    <w:p w14:paraId="07CE741D" w14:textId="57848B86" w:rsidR="00F476E3" w:rsidRDefault="00F476E3" w:rsidP="006A6514">
      <w:pPr>
        <w:spacing w:after="0" w:line="240" w:lineRule="auto"/>
        <w:ind w:firstLine="567"/>
        <w:jc w:val="both"/>
        <w:rPr>
          <w:rFonts w:ascii="Times New Roman" w:eastAsia="Calibri" w:hAnsi="Times New Roman"/>
          <w:color w:val="000000"/>
          <w:sz w:val="24"/>
          <w:szCs w:val="24"/>
        </w:rPr>
      </w:pPr>
      <w:r w:rsidRPr="00F476E3">
        <w:rPr>
          <w:rFonts w:ascii="Times New Roman" w:eastAsia="Calibri" w:hAnsi="Times New Roman"/>
          <w:color w:val="000000"/>
          <w:sz w:val="24"/>
          <w:szCs w:val="24"/>
        </w:rPr>
        <w:t>Принципы работы, по реализации задач по региональному компоненту: принцип региональности (ориентация на уч</w:t>
      </w:r>
      <w:r w:rsidR="00813B24">
        <w:rPr>
          <w:rFonts w:ascii="Times New Roman" w:eastAsia="Calibri" w:hAnsi="Times New Roman"/>
          <w:color w:val="000000"/>
          <w:sz w:val="24"/>
          <w:szCs w:val="24"/>
        </w:rPr>
        <w:t>е</w:t>
      </w:r>
      <w:r w:rsidRPr="00F476E3">
        <w:rPr>
          <w:rFonts w:ascii="Times New Roman" w:eastAsia="Calibri" w:hAnsi="Times New Roman"/>
          <w:color w:val="000000"/>
          <w:sz w:val="24"/>
          <w:szCs w:val="24"/>
        </w:rPr>
        <w:t>т особенностей региона во вс</w:t>
      </w:r>
      <w:r w:rsidR="00813B24">
        <w:rPr>
          <w:rFonts w:ascii="Times New Roman" w:eastAsia="Calibri" w:hAnsi="Times New Roman"/>
          <w:color w:val="000000"/>
          <w:sz w:val="24"/>
          <w:szCs w:val="24"/>
        </w:rPr>
        <w:t>е</w:t>
      </w:r>
      <w:r w:rsidRPr="00F476E3">
        <w:rPr>
          <w:rFonts w:ascii="Times New Roman" w:eastAsia="Calibri" w:hAnsi="Times New Roman"/>
          <w:color w:val="000000"/>
          <w:sz w:val="24"/>
          <w:szCs w:val="24"/>
        </w:rPr>
        <w:t>м воспитательном процессе);</w:t>
      </w:r>
      <w:r w:rsidR="006A6514">
        <w:rPr>
          <w:rFonts w:ascii="Times New Roman" w:eastAsia="Calibri" w:hAnsi="Times New Roman"/>
          <w:color w:val="000000"/>
          <w:sz w:val="24"/>
          <w:szCs w:val="24"/>
        </w:rPr>
        <w:t xml:space="preserve"> </w:t>
      </w:r>
      <w:r w:rsidRPr="00F476E3">
        <w:rPr>
          <w:rFonts w:ascii="Times New Roman" w:eastAsia="Calibri" w:hAnsi="Times New Roman"/>
          <w:color w:val="000000"/>
          <w:sz w:val="24"/>
          <w:szCs w:val="24"/>
        </w:rPr>
        <w:t>принцип историзма (раскрытие исторической обусловленности тех или иных явлений, процессов); принцип комплексности и интегративности (объединение различных аспектов содержания в единое целое, развитие новой целостности);</w:t>
      </w:r>
      <w:r w:rsidR="006A6514">
        <w:rPr>
          <w:rFonts w:ascii="Times New Roman" w:eastAsia="Calibri" w:hAnsi="Times New Roman"/>
          <w:color w:val="000000"/>
          <w:sz w:val="24"/>
          <w:szCs w:val="24"/>
        </w:rPr>
        <w:t xml:space="preserve"> </w:t>
      </w:r>
      <w:r w:rsidRPr="00F476E3">
        <w:rPr>
          <w:rFonts w:ascii="Times New Roman" w:eastAsia="Calibri" w:hAnsi="Times New Roman"/>
          <w:color w:val="000000"/>
          <w:sz w:val="24"/>
          <w:szCs w:val="24"/>
        </w:rPr>
        <w:t>принцип природосообразности, уч</w:t>
      </w:r>
      <w:r w:rsidR="00813B24">
        <w:rPr>
          <w:rFonts w:ascii="Times New Roman" w:eastAsia="Calibri" w:hAnsi="Times New Roman"/>
          <w:color w:val="000000"/>
          <w:sz w:val="24"/>
          <w:szCs w:val="24"/>
        </w:rPr>
        <w:t>е</w:t>
      </w:r>
      <w:r w:rsidRPr="00F476E3">
        <w:rPr>
          <w:rFonts w:ascii="Times New Roman" w:eastAsia="Calibri" w:hAnsi="Times New Roman"/>
          <w:color w:val="000000"/>
          <w:sz w:val="24"/>
          <w:szCs w:val="24"/>
        </w:rPr>
        <w:t xml:space="preserve">та природного развития детей, их возрастных и индивидуальных особенностей, сохранения и укрепления их физического и психического здоровья; принцип вариативности воспитательных стратегий в воспитательном пространстве </w:t>
      </w:r>
      <w:r w:rsidR="006A6514">
        <w:rPr>
          <w:rFonts w:ascii="Times New Roman" w:eastAsia="Calibri" w:hAnsi="Times New Roman"/>
          <w:color w:val="000000"/>
          <w:sz w:val="24"/>
          <w:szCs w:val="24"/>
        </w:rPr>
        <w:t>Сухоложской</w:t>
      </w:r>
      <w:r w:rsidRPr="00F476E3">
        <w:rPr>
          <w:rFonts w:ascii="Times New Roman" w:eastAsia="Calibri" w:hAnsi="Times New Roman"/>
          <w:color w:val="000000"/>
          <w:sz w:val="24"/>
          <w:szCs w:val="24"/>
        </w:rPr>
        <w:t xml:space="preserve"> культуры. Конфессиональные особенности. Основной контингент обучающихся ДОО </w:t>
      </w:r>
      <w:r w:rsidR="006A6514" w:rsidRPr="00D90A6D">
        <w:rPr>
          <w:rFonts w:ascii="Times New Roman" w:eastAsia="Calibri" w:hAnsi="Times New Roman"/>
          <w:color w:val="000000"/>
          <w:sz w:val="24"/>
          <w:szCs w:val="24"/>
        </w:rPr>
        <w:t>–</w:t>
      </w:r>
      <w:r w:rsidRPr="00F476E3">
        <w:rPr>
          <w:rFonts w:ascii="Times New Roman" w:eastAsia="Calibri" w:hAnsi="Times New Roman"/>
          <w:color w:val="000000"/>
          <w:sz w:val="24"/>
          <w:szCs w:val="24"/>
        </w:rPr>
        <w:t xml:space="preserve"> россияне, родной язык которых – русский. В то же время в ДОО есть дети из семей других национальностей: татары, чуваши, мордва и т.д. Социальное партнерство. В ДОО осуществляется двухуровневое социальное партнерство: внутренний уровень</w:t>
      </w:r>
      <w:r w:rsidR="006A6514">
        <w:rPr>
          <w:rFonts w:ascii="Times New Roman" w:eastAsia="Calibri" w:hAnsi="Times New Roman"/>
          <w:color w:val="000000"/>
          <w:sz w:val="24"/>
          <w:szCs w:val="24"/>
        </w:rPr>
        <w:t xml:space="preserve"> </w:t>
      </w:r>
      <w:r w:rsidRPr="00F476E3">
        <w:rPr>
          <w:rFonts w:ascii="Times New Roman" w:eastAsia="Calibri" w:hAnsi="Times New Roman"/>
          <w:color w:val="000000"/>
          <w:sz w:val="24"/>
          <w:szCs w:val="24"/>
        </w:rPr>
        <w:t>(дети, воспитатели, специалисты, администрация ДОО, родительская общественность)</w:t>
      </w:r>
      <w:r w:rsidR="006A6514">
        <w:rPr>
          <w:rFonts w:ascii="Times New Roman" w:eastAsia="Calibri" w:hAnsi="Times New Roman"/>
          <w:color w:val="000000"/>
          <w:sz w:val="24"/>
          <w:szCs w:val="24"/>
        </w:rPr>
        <w:t xml:space="preserve">; </w:t>
      </w:r>
      <w:r w:rsidRPr="00F476E3">
        <w:rPr>
          <w:rFonts w:ascii="Times New Roman" w:eastAsia="Calibri" w:hAnsi="Times New Roman"/>
          <w:color w:val="000000"/>
          <w:sz w:val="24"/>
          <w:szCs w:val="24"/>
        </w:rPr>
        <w:t>внешний уровень (образовательные и медицинские учреждения, учреждения культуры</w:t>
      </w:r>
      <w:r w:rsidR="0025390E">
        <w:rPr>
          <w:rFonts w:ascii="Times New Roman" w:eastAsia="Calibri" w:hAnsi="Times New Roman"/>
          <w:color w:val="000000"/>
          <w:sz w:val="24"/>
          <w:szCs w:val="24"/>
        </w:rPr>
        <w:t xml:space="preserve"> </w:t>
      </w:r>
      <w:r w:rsidRPr="00F476E3">
        <w:rPr>
          <w:rFonts w:ascii="Times New Roman" w:eastAsia="Calibri" w:hAnsi="Times New Roman"/>
          <w:color w:val="000000"/>
          <w:sz w:val="24"/>
          <w:szCs w:val="24"/>
        </w:rPr>
        <w:t>и т.п.).</w:t>
      </w:r>
    </w:p>
    <w:p w14:paraId="77FD35A6" w14:textId="77777777" w:rsidR="0025390E" w:rsidRPr="00F476E3" w:rsidRDefault="0025390E" w:rsidP="006A6514">
      <w:pPr>
        <w:spacing w:after="0" w:line="240" w:lineRule="auto"/>
        <w:ind w:firstLine="567"/>
        <w:jc w:val="both"/>
        <w:rPr>
          <w:rFonts w:ascii="Times New Roman" w:eastAsia="Calibri" w:hAnsi="Times New Roman"/>
          <w:color w:val="000000"/>
          <w:sz w:val="24"/>
          <w:szCs w:val="24"/>
        </w:rPr>
      </w:pPr>
    </w:p>
    <w:p w14:paraId="164921B4" w14:textId="3BE425F0" w:rsidR="00F476E3" w:rsidRDefault="00F476E3">
      <w:pPr>
        <w:pStyle w:val="a5"/>
        <w:numPr>
          <w:ilvl w:val="1"/>
          <w:numId w:val="42"/>
        </w:numPr>
        <w:spacing w:after="0" w:line="240" w:lineRule="auto"/>
        <w:ind w:left="0" w:firstLine="0"/>
        <w:jc w:val="center"/>
        <w:rPr>
          <w:rFonts w:ascii="Times New Roman" w:eastAsia="Calibri" w:hAnsi="Times New Roman"/>
          <w:b/>
          <w:bCs/>
          <w:color w:val="000000"/>
          <w:sz w:val="24"/>
          <w:szCs w:val="24"/>
        </w:rPr>
      </w:pPr>
      <w:r w:rsidRPr="0025390E">
        <w:rPr>
          <w:rFonts w:ascii="Times New Roman" w:eastAsia="Calibri" w:hAnsi="Times New Roman"/>
          <w:b/>
          <w:bCs/>
          <w:color w:val="000000"/>
          <w:sz w:val="24"/>
          <w:szCs w:val="24"/>
        </w:rPr>
        <w:t>Воспитывающая среда ДОО.</w:t>
      </w:r>
    </w:p>
    <w:p w14:paraId="468B5B90" w14:textId="77777777" w:rsidR="0025390E" w:rsidRPr="0025390E" w:rsidRDefault="0025390E" w:rsidP="0025390E">
      <w:pPr>
        <w:pStyle w:val="a5"/>
        <w:spacing w:after="0" w:line="240" w:lineRule="auto"/>
        <w:ind w:left="0"/>
        <w:rPr>
          <w:rFonts w:ascii="Times New Roman" w:eastAsia="Calibri" w:hAnsi="Times New Roman"/>
          <w:b/>
          <w:bCs/>
          <w:color w:val="000000"/>
          <w:sz w:val="24"/>
          <w:szCs w:val="24"/>
        </w:rPr>
      </w:pPr>
    </w:p>
    <w:p w14:paraId="0E9EAD77" w14:textId="2473C6F1" w:rsidR="00F476E3" w:rsidRPr="00F476E3" w:rsidRDefault="00F476E3" w:rsidP="00F476E3">
      <w:pPr>
        <w:spacing w:after="0" w:line="240" w:lineRule="auto"/>
        <w:ind w:firstLine="567"/>
        <w:jc w:val="both"/>
        <w:rPr>
          <w:rFonts w:ascii="Times New Roman" w:eastAsia="Calibri" w:hAnsi="Times New Roman"/>
          <w:color w:val="000000"/>
          <w:sz w:val="24"/>
          <w:szCs w:val="24"/>
        </w:rPr>
      </w:pPr>
      <w:r w:rsidRPr="00F476E3">
        <w:rPr>
          <w:rFonts w:ascii="Times New Roman" w:eastAsia="Calibri" w:hAnsi="Times New Roman"/>
          <w:color w:val="000000"/>
          <w:sz w:val="24"/>
          <w:szCs w:val="24"/>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w:t>
      </w:r>
      <w:r w:rsidR="00813B24">
        <w:rPr>
          <w:rFonts w:ascii="Times New Roman" w:eastAsia="Calibri" w:hAnsi="Times New Roman"/>
          <w:color w:val="000000"/>
          <w:sz w:val="24"/>
          <w:szCs w:val="24"/>
        </w:rPr>
        <w:t>е</w:t>
      </w:r>
      <w:r w:rsidRPr="00F476E3">
        <w:rPr>
          <w:rFonts w:ascii="Times New Roman" w:eastAsia="Calibri" w:hAnsi="Times New Roman"/>
          <w:color w:val="000000"/>
          <w:sz w:val="24"/>
          <w:szCs w:val="24"/>
        </w:rPr>
        <w:t xml:space="preserve"> содержательная насыщенность и структурированность.</w:t>
      </w:r>
    </w:p>
    <w:p w14:paraId="1F209086" w14:textId="73E129EC" w:rsidR="00F476E3" w:rsidRPr="00F476E3" w:rsidRDefault="00F476E3" w:rsidP="0025390E">
      <w:pPr>
        <w:spacing w:after="0" w:line="240" w:lineRule="auto"/>
        <w:ind w:firstLine="567"/>
        <w:jc w:val="both"/>
        <w:rPr>
          <w:rFonts w:ascii="Times New Roman" w:eastAsia="Calibri" w:hAnsi="Times New Roman"/>
          <w:color w:val="000000"/>
          <w:sz w:val="24"/>
          <w:szCs w:val="24"/>
        </w:rPr>
      </w:pPr>
      <w:r w:rsidRPr="00F476E3">
        <w:rPr>
          <w:rFonts w:ascii="Times New Roman" w:eastAsia="Calibri" w:hAnsi="Times New Roman"/>
          <w:color w:val="000000"/>
          <w:sz w:val="24"/>
          <w:szCs w:val="24"/>
        </w:rPr>
        <w:t>При организации воспитывающей среды ДОО учитываются:</w:t>
      </w:r>
      <w:r w:rsidR="0025390E">
        <w:rPr>
          <w:rFonts w:ascii="Times New Roman" w:eastAsia="Calibri" w:hAnsi="Times New Roman"/>
          <w:color w:val="000000"/>
          <w:sz w:val="24"/>
          <w:szCs w:val="24"/>
        </w:rPr>
        <w:t xml:space="preserve"> </w:t>
      </w:r>
      <w:r w:rsidRPr="00F476E3">
        <w:rPr>
          <w:rFonts w:ascii="Times New Roman" w:eastAsia="Calibri" w:hAnsi="Times New Roman"/>
          <w:color w:val="000000"/>
          <w:sz w:val="24"/>
          <w:szCs w:val="24"/>
        </w:rPr>
        <w:t>условия для формирования эмоционально-ценностного отношения реб</w:t>
      </w:r>
      <w:r w:rsidR="00813B24">
        <w:rPr>
          <w:rFonts w:ascii="Times New Roman" w:eastAsia="Calibri" w:hAnsi="Times New Roman"/>
          <w:color w:val="000000"/>
          <w:sz w:val="24"/>
          <w:szCs w:val="24"/>
        </w:rPr>
        <w:t>е</w:t>
      </w:r>
      <w:r w:rsidRPr="00F476E3">
        <w:rPr>
          <w:rFonts w:ascii="Times New Roman" w:eastAsia="Calibri" w:hAnsi="Times New Roman"/>
          <w:color w:val="000000"/>
          <w:sz w:val="24"/>
          <w:szCs w:val="24"/>
        </w:rPr>
        <w:t>нка к окружающему миру, другим людям, себе;</w:t>
      </w:r>
      <w:r w:rsidR="0025390E">
        <w:rPr>
          <w:rFonts w:ascii="Times New Roman" w:eastAsia="Calibri" w:hAnsi="Times New Roman"/>
          <w:color w:val="000000"/>
          <w:sz w:val="24"/>
          <w:szCs w:val="24"/>
        </w:rPr>
        <w:t xml:space="preserve"> </w:t>
      </w:r>
      <w:r w:rsidRPr="00F476E3">
        <w:rPr>
          <w:rFonts w:ascii="Times New Roman" w:eastAsia="Calibri" w:hAnsi="Times New Roman"/>
          <w:color w:val="000000"/>
          <w:sz w:val="24"/>
          <w:szCs w:val="24"/>
        </w:rPr>
        <w:t>условия для обретения реб</w:t>
      </w:r>
      <w:r w:rsidR="00813B24">
        <w:rPr>
          <w:rFonts w:ascii="Times New Roman" w:eastAsia="Calibri" w:hAnsi="Times New Roman"/>
          <w:color w:val="000000"/>
          <w:sz w:val="24"/>
          <w:szCs w:val="24"/>
        </w:rPr>
        <w:t>е</w:t>
      </w:r>
      <w:r w:rsidRPr="00F476E3">
        <w:rPr>
          <w:rFonts w:ascii="Times New Roman" w:eastAsia="Calibri" w:hAnsi="Times New Roman"/>
          <w:color w:val="000000"/>
          <w:sz w:val="24"/>
          <w:szCs w:val="24"/>
        </w:rPr>
        <w:t>нком первичного опыта деятельности и поступка в соответствии с традиционными ценностями российского общества;</w:t>
      </w:r>
      <w:r w:rsidR="0025390E">
        <w:rPr>
          <w:rFonts w:ascii="Times New Roman" w:eastAsia="Calibri" w:hAnsi="Times New Roman"/>
          <w:color w:val="000000"/>
          <w:sz w:val="24"/>
          <w:szCs w:val="24"/>
        </w:rPr>
        <w:t xml:space="preserve"> </w:t>
      </w:r>
      <w:r w:rsidRPr="00F476E3">
        <w:rPr>
          <w:rFonts w:ascii="Times New Roman" w:eastAsia="Calibri" w:hAnsi="Times New Roman"/>
          <w:color w:val="000000"/>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4926423E" w14:textId="420228CD" w:rsidR="00F476E3" w:rsidRDefault="00F476E3" w:rsidP="0025390E">
      <w:pPr>
        <w:spacing w:after="0" w:line="240" w:lineRule="auto"/>
        <w:ind w:firstLine="567"/>
        <w:jc w:val="both"/>
        <w:rPr>
          <w:rFonts w:ascii="Times New Roman" w:eastAsia="Calibri" w:hAnsi="Times New Roman"/>
          <w:color w:val="000000"/>
          <w:sz w:val="24"/>
          <w:szCs w:val="24"/>
        </w:rPr>
      </w:pPr>
      <w:r w:rsidRPr="00F476E3">
        <w:rPr>
          <w:rFonts w:ascii="Times New Roman" w:eastAsia="Calibri" w:hAnsi="Times New Roman"/>
          <w:color w:val="000000"/>
          <w:sz w:val="24"/>
          <w:szCs w:val="24"/>
        </w:rPr>
        <w:lastRenderedPageBreak/>
        <w:t>Воспитывающая среда строится по трем направлениям:</w:t>
      </w:r>
      <w:r w:rsidR="0025390E">
        <w:rPr>
          <w:rFonts w:ascii="Times New Roman" w:eastAsia="Calibri" w:hAnsi="Times New Roman"/>
          <w:color w:val="000000"/>
          <w:sz w:val="24"/>
          <w:szCs w:val="24"/>
        </w:rPr>
        <w:t xml:space="preserve"> </w:t>
      </w:r>
      <w:r w:rsidRPr="00F476E3">
        <w:rPr>
          <w:rFonts w:ascii="Times New Roman" w:eastAsia="Calibri" w:hAnsi="Times New Roman"/>
          <w:color w:val="000000"/>
          <w:sz w:val="24"/>
          <w:szCs w:val="24"/>
        </w:rPr>
        <w:t>«от взрослого», который создает предметно-пространственную среду, насыщая ее ценностями и смыслами;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14:paraId="33D54C1E" w14:textId="77777777" w:rsidR="0025390E" w:rsidRPr="00F476E3" w:rsidRDefault="0025390E" w:rsidP="0025390E">
      <w:pPr>
        <w:spacing w:after="0" w:line="240" w:lineRule="auto"/>
        <w:ind w:firstLine="567"/>
        <w:jc w:val="both"/>
        <w:rPr>
          <w:rFonts w:ascii="Times New Roman" w:eastAsia="Calibri" w:hAnsi="Times New Roman"/>
          <w:color w:val="000000"/>
          <w:sz w:val="24"/>
          <w:szCs w:val="24"/>
        </w:rPr>
      </w:pPr>
    </w:p>
    <w:p w14:paraId="78B2DC51" w14:textId="1E6D1BB3" w:rsidR="00F476E3" w:rsidRPr="0025390E" w:rsidRDefault="00F476E3">
      <w:pPr>
        <w:pStyle w:val="a5"/>
        <w:numPr>
          <w:ilvl w:val="1"/>
          <w:numId w:val="42"/>
        </w:numPr>
        <w:spacing w:after="0" w:line="240" w:lineRule="auto"/>
        <w:ind w:left="0" w:firstLine="0"/>
        <w:jc w:val="center"/>
        <w:rPr>
          <w:rFonts w:ascii="Times New Roman" w:eastAsia="Calibri" w:hAnsi="Times New Roman"/>
          <w:b/>
          <w:bCs/>
          <w:color w:val="000000"/>
          <w:sz w:val="24"/>
          <w:szCs w:val="24"/>
        </w:rPr>
      </w:pPr>
      <w:r w:rsidRPr="0025390E">
        <w:rPr>
          <w:rFonts w:ascii="Times New Roman" w:eastAsia="Calibri" w:hAnsi="Times New Roman"/>
          <w:b/>
          <w:bCs/>
          <w:color w:val="000000"/>
          <w:sz w:val="24"/>
          <w:szCs w:val="24"/>
        </w:rPr>
        <w:t>Общности (сообщества) ДОО.</w:t>
      </w:r>
    </w:p>
    <w:p w14:paraId="40312E87" w14:textId="77777777" w:rsidR="00177A64" w:rsidRPr="00F476E3" w:rsidRDefault="00177A64" w:rsidP="00F476E3">
      <w:pPr>
        <w:spacing w:after="0" w:line="240" w:lineRule="auto"/>
        <w:ind w:firstLine="567"/>
        <w:jc w:val="both"/>
        <w:rPr>
          <w:rFonts w:ascii="Times New Roman" w:eastAsia="Calibri" w:hAnsi="Times New Roman"/>
          <w:color w:val="000000"/>
          <w:sz w:val="24"/>
          <w:szCs w:val="24"/>
        </w:rPr>
      </w:pPr>
    </w:p>
    <w:p w14:paraId="6843D7E7" w14:textId="77777777" w:rsidR="0025390E" w:rsidRPr="0025390E" w:rsidRDefault="0025390E" w:rsidP="0025390E">
      <w:pPr>
        <w:spacing w:after="0" w:line="240" w:lineRule="auto"/>
        <w:ind w:firstLine="567"/>
        <w:jc w:val="both"/>
        <w:rPr>
          <w:rFonts w:ascii="Times New Roman" w:eastAsia="Calibri" w:hAnsi="Times New Roman"/>
          <w:color w:val="000000"/>
          <w:sz w:val="24"/>
          <w:szCs w:val="24"/>
        </w:rPr>
      </w:pPr>
      <w:r w:rsidRPr="0025390E">
        <w:rPr>
          <w:rFonts w:ascii="Times New Roman" w:eastAsia="Calibri" w:hAnsi="Times New Roman"/>
          <w:color w:val="000000"/>
          <w:sz w:val="24"/>
          <w:szCs w:val="24"/>
        </w:rPr>
        <w:t>Общность –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w:t>
      </w:r>
    </w:p>
    <w:p w14:paraId="0DBE9E86" w14:textId="77777777" w:rsidR="0025390E" w:rsidRPr="0025390E" w:rsidRDefault="0025390E" w:rsidP="0025390E">
      <w:pPr>
        <w:spacing w:after="0" w:line="240" w:lineRule="auto"/>
        <w:ind w:firstLine="567"/>
        <w:jc w:val="both"/>
        <w:rPr>
          <w:rFonts w:ascii="Times New Roman" w:eastAsia="Calibri" w:hAnsi="Times New Roman"/>
          <w:color w:val="000000"/>
          <w:sz w:val="24"/>
          <w:szCs w:val="24"/>
        </w:rPr>
      </w:pPr>
      <w:r w:rsidRPr="0025390E">
        <w:rPr>
          <w:rFonts w:ascii="Times New Roman" w:eastAsia="Calibri" w:hAnsi="Times New Roman"/>
          <w:color w:val="000000"/>
          <w:sz w:val="24"/>
          <w:szCs w:val="24"/>
        </w:rPr>
        <w:t>Понятие общность основывается на социальной ситуации развития ребенка, которая представляет собой исходный момент для всех динамических изменений, происходящих в развитии в течение данного периода. Она определяет целиком и полностью те формы и тот путь, следуя по которому, ребенок приобретает новые и новые свойства своей личности, черпая их из среды, как из основного источника своего развития, тот путь, по которому социальное становится индивидуальным.</w:t>
      </w:r>
    </w:p>
    <w:p w14:paraId="65D25C60" w14:textId="64D439D8" w:rsidR="00177A64" w:rsidRDefault="0025390E" w:rsidP="0025390E">
      <w:pPr>
        <w:spacing w:after="0" w:line="240" w:lineRule="auto"/>
        <w:ind w:firstLine="567"/>
        <w:jc w:val="both"/>
        <w:rPr>
          <w:rFonts w:ascii="Times New Roman" w:eastAsia="Calibri" w:hAnsi="Times New Roman"/>
          <w:color w:val="000000"/>
          <w:sz w:val="24"/>
          <w:szCs w:val="24"/>
        </w:rPr>
      </w:pPr>
      <w:r w:rsidRPr="0025390E">
        <w:rPr>
          <w:rFonts w:ascii="Times New Roman" w:eastAsia="Calibri" w:hAnsi="Times New Roman"/>
          <w:color w:val="000000"/>
          <w:sz w:val="24"/>
          <w:szCs w:val="24"/>
        </w:rPr>
        <w:t>Процесс воспитания детей дошкольного возраста связан с деятельностью разных видов общностей (детских, детско-взрослых, профессионально-родительских, профессиональных).</w:t>
      </w:r>
    </w:p>
    <w:p w14:paraId="333AA56D" w14:textId="77777777" w:rsidR="0025390E" w:rsidRDefault="0025390E" w:rsidP="0025390E">
      <w:pPr>
        <w:spacing w:after="0" w:line="240" w:lineRule="auto"/>
        <w:ind w:firstLine="567"/>
        <w:jc w:val="both"/>
        <w:rPr>
          <w:rFonts w:ascii="Times New Roman" w:eastAsia="Calibri" w:hAnsi="Times New Roman"/>
          <w:color w:val="000000"/>
          <w:sz w:val="24"/>
          <w:szCs w:val="24"/>
        </w:rPr>
      </w:pPr>
    </w:p>
    <w:tbl>
      <w:tblPr>
        <w:tblStyle w:val="a6"/>
        <w:tblW w:w="5000" w:type="pct"/>
        <w:tblLook w:val="04A0" w:firstRow="1" w:lastRow="0" w:firstColumn="1" w:lastColumn="0" w:noHBand="0" w:noVBand="1"/>
      </w:tblPr>
      <w:tblGrid>
        <w:gridCol w:w="2622"/>
        <w:gridCol w:w="6439"/>
      </w:tblGrid>
      <w:tr w:rsidR="0025390E" w14:paraId="56021D6E" w14:textId="77777777" w:rsidTr="0025390E">
        <w:tc>
          <w:tcPr>
            <w:tcW w:w="1447" w:type="pct"/>
          </w:tcPr>
          <w:p w14:paraId="54EDF768" w14:textId="518747E8" w:rsidR="0025390E" w:rsidRPr="0025390E" w:rsidRDefault="0025390E" w:rsidP="0025390E">
            <w:pPr>
              <w:spacing w:after="0" w:line="240" w:lineRule="auto"/>
              <w:jc w:val="center"/>
              <w:rPr>
                <w:rFonts w:ascii="Times New Roman" w:hAnsi="Times New Roman"/>
                <w:sz w:val="24"/>
                <w:szCs w:val="24"/>
              </w:rPr>
            </w:pPr>
            <w:r w:rsidRPr="0025390E">
              <w:rPr>
                <w:rFonts w:ascii="Times New Roman" w:eastAsia="Calibri" w:hAnsi="Times New Roman"/>
                <w:color w:val="000000"/>
                <w:sz w:val="24"/>
                <w:szCs w:val="24"/>
              </w:rPr>
              <w:t xml:space="preserve">Виды общности </w:t>
            </w:r>
          </w:p>
        </w:tc>
        <w:tc>
          <w:tcPr>
            <w:tcW w:w="3553" w:type="pct"/>
          </w:tcPr>
          <w:p w14:paraId="4839370F" w14:textId="4DDE7568" w:rsidR="0025390E" w:rsidRPr="0025390E" w:rsidRDefault="0025390E" w:rsidP="0025390E">
            <w:pPr>
              <w:spacing w:after="0" w:line="240" w:lineRule="auto"/>
              <w:jc w:val="center"/>
              <w:rPr>
                <w:rFonts w:ascii="Times New Roman" w:hAnsi="Times New Roman"/>
                <w:sz w:val="24"/>
                <w:szCs w:val="24"/>
              </w:rPr>
            </w:pPr>
            <w:r w:rsidRPr="0025390E">
              <w:rPr>
                <w:rFonts w:ascii="Times New Roman" w:eastAsia="Calibri" w:hAnsi="Times New Roman"/>
                <w:color w:val="000000"/>
                <w:sz w:val="24"/>
                <w:szCs w:val="24"/>
              </w:rPr>
              <w:t xml:space="preserve">Характеристики </w:t>
            </w:r>
          </w:p>
        </w:tc>
      </w:tr>
      <w:tr w:rsidR="0025390E" w14:paraId="676DA9C8" w14:textId="77777777" w:rsidTr="0025390E">
        <w:tc>
          <w:tcPr>
            <w:tcW w:w="1447" w:type="pct"/>
          </w:tcPr>
          <w:p w14:paraId="2A2FDCC7" w14:textId="6A4B06B9" w:rsidR="0025390E" w:rsidRDefault="0025390E" w:rsidP="0025390E">
            <w:pPr>
              <w:spacing w:after="0" w:line="240" w:lineRule="auto"/>
              <w:jc w:val="center"/>
              <w:rPr>
                <w:rFonts w:ascii="Times New Roman" w:hAnsi="Times New Roman"/>
                <w:b/>
                <w:sz w:val="24"/>
                <w:szCs w:val="24"/>
              </w:rPr>
            </w:pPr>
            <w:r w:rsidRPr="0025390E">
              <w:rPr>
                <w:rFonts w:ascii="Times New Roman" w:eastAsia="Calibri" w:hAnsi="Times New Roman"/>
                <w:color w:val="000000"/>
                <w:sz w:val="24"/>
                <w:szCs w:val="24"/>
              </w:rPr>
              <w:t xml:space="preserve">Профессиональная </w:t>
            </w:r>
          </w:p>
        </w:tc>
        <w:tc>
          <w:tcPr>
            <w:tcW w:w="3553" w:type="pct"/>
          </w:tcPr>
          <w:p w14:paraId="093593A4" w14:textId="5B4DCF48" w:rsidR="0025390E" w:rsidRDefault="0025390E" w:rsidP="0025390E">
            <w:pPr>
              <w:spacing w:after="0" w:line="240" w:lineRule="auto"/>
              <w:jc w:val="center"/>
              <w:rPr>
                <w:rFonts w:ascii="Times New Roman" w:hAnsi="Times New Roman"/>
                <w:b/>
                <w:sz w:val="24"/>
                <w:szCs w:val="24"/>
              </w:rPr>
            </w:pPr>
            <w:r w:rsidRPr="0025390E">
              <w:rPr>
                <w:rFonts w:ascii="Times New Roman" w:eastAsia="Calibri" w:hAnsi="Times New Roman"/>
                <w:color w:val="000000"/>
                <w:sz w:val="24"/>
                <w:szCs w:val="24"/>
              </w:rPr>
              <w:t xml:space="preserve">Это устойчивая система связей и отношений между людьми,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w:t>
            </w:r>
          </w:p>
        </w:tc>
      </w:tr>
      <w:tr w:rsidR="0025390E" w14:paraId="6CD8B650" w14:textId="77777777" w:rsidTr="0025390E">
        <w:tc>
          <w:tcPr>
            <w:tcW w:w="1447" w:type="pct"/>
          </w:tcPr>
          <w:p w14:paraId="75174820" w14:textId="57828071" w:rsidR="0025390E" w:rsidRDefault="0025390E" w:rsidP="0025390E">
            <w:pPr>
              <w:spacing w:after="0" w:line="240" w:lineRule="auto"/>
              <w:jc w:val="center"/>
              <w:rPr>
                <w:rFonts w:ascii="Times New Roman" w:hAnsi="Times New Roman"/>
                <w:b/>
                <w:sz w:val="24"/>
                <w:szCs w:val="24"/>
              </w:rPr>
            </w:pPr>
            <w:r w:rsidRPr="0025390E">
              <w:rPr>
                <w:rFonts w:ascii="Times New Roman" w:eastAsia="Calibri" w:hAnsi="Times New Roman"/>
                <w:color w:val="000000"/>
                <w:sz w:val="24"/>
                <w:szCs w:val="24"/>
              </w:rPr>
              <w:t xml:space="preserve">Профессионально-родительская </w:t>
            </w:r>
          </w:p>
        </w:tc>
        <w:tc>
          <w:tcPr>
            <w:tcW w:w="3553" w:type="pct"/>
          </w:tcPr>
          <w:p w14:paraId="4486624A" w14:textId="246E54D4" w:rsidR="0025390E" w:rsidRPr="0025390E" w:rsidRDefault="0025390E" w:rsidP="0025390E">
            <w:pPr>
              <w:autoSpaceDE w:val="0"/>
              <w:autoSpaceDN w:val="0"/>
              <w:adjustRightInd w:val="0"/>
              <w:spacing w:after="0" w:line="240" w:lineRule="auto"/>
              <w:jc w:val="center"/>
              <w:rPr>
                <w:rFonts w:ascii="Times New Roman" w:eastAsia="Calibri" w:hAnsi="Times New Roman"/>
                <w:color w:val="000000"/>
                <w:sz w:val="24"/>
                <w:szCs w:val="24"/>
              </w:rPr>
            </w:pPr>
            <w:r w:rsidRPr="0025390E">
              <w:rPr>
                <w:rFonts w:ascii="Times New Roman" w:eastAsia="Calibri" w:hAnsi="Times New Roman"/>
                <w:color w:val="000000"/>
                <w:sz w:val="24"/>
                <w:szCs w:val="24"/>
              </w:rPr>
              <w:t>Включает сотрудников ДОО и всех взрослых</w:t>
            </w:r>
          </w:p>
          <w:p w14:paraId="1936F81A" w14:textId="37B8FCCB" w:rsidR="0025390E" w:rsidRDefault="0025390E" w:rsidP="0025390E">
            <w:pPr>
              <w:spacing w:after="0" w:line="240" w:lineRule="auto"/>
              <w:jc w:val="center"/>
              <w:rPr>
                <w:rFonts w:ascii="Times New Roman" w:hAnsi="Times New Roman"/>
                <w:b/>
                <w:sz w:val="24"/>
                <w:szCs w:val="24"/>
              </w:rPr>
            </w:pPr>
            <w:r w:rsidRPr="0025390E">
              <w:rPr>
                <w:rFonts w:ascii="Times New Roman" w:eastAsia="Calibri" w:hAnsi="Times New Roman"/>
                <w:color w:val="000000"/>
                <w:sz w:val="24"/>
                <w:szCs w:val="24"/>
              </w:rPr>
              <w:t>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tc>
      </w:tr>
      <w:tr w:rsidR="0025390E" w14:paraId="10A15E8E" w14:textId="77777777" w:rsidTr="0025390E">
        <w:tc>
          <w:tcPr>
            <w:tcW w:w="1447" w:type="pct"/>
          </w:tcPr>
          <w:p w14:paraId="50D71618" w14:textId="3256A391" w:rsidR="0025390E" w:rsidRDefault="0025390E" w:rsidP="0025390E">
            <w:pPr>
              <w:spacing w:after="0" w:line="240" w:lineRule="auto"/>
              <w:jc w:val="center"/>
              <w:rPr>
                <w:rFonts w:ascii="Times New Roman" w:hAnsi="Times New Roman"/>
                <w:b/>
                <w:sz w:val="24"/>
                <w:szCs w:val="24"/>
              </w:rPr>
            </w:pPr>
            <w:r w:rsidRPr="0025390E">
              <w:rPr>
                <w:rFonts w:ascii="Times New Roman" w:eastAsia="Calibri" w:hAnsi="Times New Roman"/>
                <w:color w:val="000000"/>
                <w:sz w:val="24"/>
                <w:szCs w:val="24"/>
              </w:rPr>
              <w:t>Детско-взрослая</w:t>
            </w:r>
          </w:p>
        </w:tc>
        <w:tc>
          <w:tcPr>
            <w:tcW w:w="3553" w:type="pct"/>
          </w:tcPr>
          <w:p w14:paraId="0C682517" w14:textId="40CDD0D6" w:rsidR="0025390E" w:rsidRPr="0025390E" w:rsidRDefault="0025390E" w:rsidP="0025390E">
            <w:pPr>
              <w:autoSpaceDE w:val="0"/>
              <w:autoSpaceDN w:val="0"/>
              <w:adjustRightInd w:val="0"/>
              <w:spacing w:after="0" w:line="240" w:lineRule="auto"/>
              <w:jc w:val="center"/>
              <w:rPr>
                <w:rFonts w:ascii="Times New Roman" w:eastAsia="Calibri" w:hAnsi="Times New Roman"/>
                <w:color w:val="000000"/>
                <w:sz w:val="24"/>
                <w:szCs w:val="24"/>
              </w:rPr>
            </w:pPr>
            <w:r w:rsidRPr="0025390E">
              <w:rPr>
                <w:rFonts w:ascii="Times New Roman" w:eastAsia="Calibri" w:hAnsi="Times New Roman"/>
                <w:color w:val="000000"/>
                <w:sz w:val="24"/>
                <w:szCs w:val="24"/>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w:t>
            </w:r>
          </w:p>
          <w:p w14:paraId="66777A72" w14:textId="32D16F72" w:rsidR="0025390E" w:rsidRDefault="0025390E" w:rsidP="0025390E">
            <w:pPr>
              <w:spacing w:after="0" w:line="240" w:lineRule="auto"/>
              <w:jc w:val="center"/>
              <w:rPr>
                <w:rFonts w:ascii="Times New Roman" w:hAnsi="Times New Roman"/>
                <w:b/>
                <w:sz w:val="24"/>
                <w:szCs w:val="24"/>
              </w:rPr>
            </w:pPr>
            <w:r w:rsidRPr="0025390E">
              <w:rPr>
                <w:rFonts w:ascii="Times New Roman" w:eastAsia="Calibri" w:hAnsi="Times New Roman"/>
                <w:color w:val="000000"/>
                <w:sz w:val="24"/>
                <w:szCs w:val="24"/>
              </w:rPr>
              <w:t>общности.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tc>
      </w:tr>
      <w:tr w:rsidR="0025390E" w14:paraId="026FC928" w14:textId="77777777" w:rsidTr="0025390E">
        <w:tc>
          <w:tcPr>
            <w:tcW w:w="1447" w:type="pct"/>
          </w:tcPr>
          <w:p w14:paraId="19B519B9" w14:textId="1344C80B" w:rsidR="0025390E" w:rsidRDefault="0025390E" w:rsidP="0025390E">
            <w:pPr>
              <w:spacing w:after="0" w:line="240" w:lineRule="auto"/>
              <w:jc w:val="center"/>
              <w:rPr>
                <w:rFonts w:ascii="Times New Roman" w:hAnsi="Times New Roman"/>
                <w:b/>
                <w:sz w:val="24"/>
                <w:szCs w:val="24"/>
              </w:rPr>
            </w:pPr>
            <w:r w:rsidRPr="0025390E">
              <w:rPr>
                <w:rFonts w:ascii="Times New Roman" w:eastAsia="Calibri" w:hAnsi="Times New Roman"/>
                <w:color w:val="000000"/>
                <w:sz w:val="24"/>
                <w:szCs w:val="24"/>
              </w:rPr>
              <w:lastRenderedPageBreak/>
              <w:t xml:space="preserve">Детская </w:t>
            </w:r>
          </w:p>
        </w:tc>
        <w:tc>
          <w:tcPr>
            <w:tcW w:w="3553" w:type="pct"/>
          </w:tcPr>
          <w:p w14:paraId="53A88128" w14:textId="19E68F52" w:rsidR="0025390E" w:rsidRDefault="0025390E" w:rsidP="0025390E">
            <w:pPr>
              <w:spacing w:after="0" w:line="240" w:lineRule="auto"/>
              <w:jc w:val="center"/>
              <w:rPr>
                <w:rFonts w:ascii="Times New Roman" w:hAnsi="Times New Roman"/>
                <w:b/>
                <w:sz w:val="24"/>
                <w:szCs w:val="24"/>
              </w:rPr>
            </w:pPr>
            <w:r w:rsidRPr="0025390E">
              <w:rPr>
                <w:rFonts w:ascii="Times New Roman" w:eastAsia="Calibri" w:hAnsi="Times New Roman"/>
                <w:color w:val="000000"/>
                <w:sz w:val="24"/>
                <w:szCs w:val="24"/>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w:t>
            </w:r>
            <w:r w:rsidR="009B63F7" w:rsidRPr="009B63F7">
              <w:rPr>
                <w:rFonts w:ascii="Times New Roman" w:eastAsia="Calibri" w:hAnsi="Times New Roman"/>
                <w:color w:val="000000"/>
                <w:sz w:val="24"/>
                <w:szCs w:val="24"/>
              </w:rPr>
              <w:t>ним такие же, как он сам, что свои желания необходимо соотносить с желаниями других.</w:t>
            </w:r>
          </w:p>
        </w:tc>
      </w:tr>
    </w:tbl>
    <w:p w14:paraId="723BF303" w14:textId="77777777" w:rsidR="00874F66" w:rsidRDefault="00874F66" w:rsidP="00094305">
      <w:pPr>
        <w:spacing w:after="0" w:line="240" w:lineRule="auto"/>
        <w:ind w:left="360"/>
        <w:jc w:val="center"/>
        <w:rPr>
          <w:rFonts w:ascii="Times New Roman" w:hAnsi="Times New Roman"/>
          <w:b/>
          <w:sz w:val="24"/>
          <w:szCs w:val="24"/>
        </w:rPr>
      </w:pPr>
    </w:p>
    <w:p w14:paraId="036EDD68" w14:textId="77777777" w:rsidR="00D047B6" w:rsidRDefault="00D047B6" w:rsidP="00D047B6">
      <w:pPr>
        <w:spacing w:after="0" w:line="240" w:lineRule="auto"/>
        <w:ind w:firstLine="567"/>
        <w:jc w:val="both"/>
        <w:rPr>
          <w:rFonts w:ascii="Times New Roman" w:hAnsi="Times New Roman"/>
          <w:b/>
          <w:sz w:val="24"/>
          <w:szCs w:val="24"/>
        </w:rPr>
      </w:pPr>
    </w:p>
    <w:p w14:paraId="672814A2" w14:textId="1D73E812" w:rsidR="00D047B6" w:rsidRPr="00D047B6" w:rsidRDefault="00D047B6" w:rsidP="00D047B6">
      <w:pPr>
        <w:spacing w:after="0" w:line="240" w:lineRule="auto"/>
        <w:ind w:firstLine="567"/>
        <w:jc w:val="both"/>
        <w:rPr>
          <w:rFonts w:ascii="Times New Roman" w:hAnsi="Times New Roman"/>
          <w:bCs/>
          <w:sz w:val="24"/>
          <w:szCs w:val="24"/>
        </w:rPr>
      </w:pPr>
      <w:r w:rsidRPr="00D047B6">
        <w:rPr>
          <w:rFonts w:ascii="Times New Roman" w:hAnsi="Times New Roman"/>
          <w:bCs/>
          <w:sz w:val="24"/>
          <w:szCs w:val="24"/>
        </w:rPr>
        <w:t>К профессионально-родительским общностям в ДОО относятся:</w:t>
      </w:r>
      <w:r>
        <w:rPr>
          <w:rFonts w:ascii="Times New Roman" w:hAnsi="Times New Roman"/>
          <w:bCs/>
          <w:sz w:val="24"/>
          <w:szCs w:val="24"/>
        </w:rPr>
        <w:t xml:space="preserve"> </w:t>
      </w:r>
      <w:r w:rsidRPr="00D047B6">
        <w:rPr>
          <w:rFonts w:ascii="Times New Roman" w:hAnsi="Times New Roman"/>
          <w:bCs/>
          <w:sz w:val="24"/>
          <w:szCs w:val="24"/>
        </w:rPr>
        <w:t>совет ДОО;</w:t>
      </w:r>
      <w:r>
        <w:rPr>
          <w:rFonts w:ascii="Times New Roman" w:hAnsi="Times New Roman"/>
          <w:bCs/>
          <w:sz w:val="24"/>
          <w:szCs w:val="24"/>
        </w:rPr>
        <w:t xml:space="preserve"> </w:t>
      </w:r>
      <w:r w:rsidRPr="00D047B6">
        <w:rPr>
          <w:rFonts w:ascii="Times New Roman" w:hAnsi="Times New Roman"/>
          <w:bCs/>
          <w:sz w:val="24"/>
          <w:szCs w:val="24"/>
        </w:rPr>
        <w:t>совет родителей.</w:t>
      </w:r>
    </w:p>
    <w:p w14:paraId="07AC8729" w14:textId="77777777" w:rsidR="00D047B6" w:rsidRPr="00D047B6" w:rsidRDefault="00D047B6" w:rsidP="00D047B6">
      <w:pPr>
        <w:spacing w:after="0" w:line="240" w:lineRule="auto"/>
        <w:ind w:firstLine="567"/>
        <w:jc w:val="both"/>
        <w:rPr>
          <w:rFonts w:ascii="Times New Roman" w:hAnsi="Times New Roman"/>
          <w:bCs/>
          <w:sz w:val="24"/>
          <w:szCs w:val="24"/>
        </w:rPr>
      </w:pPr>
      <w:r w:rsidRPr="00D047B6">
        <w:rPr>
          <w:rFonts w:ascii="Times New Roman" w:hAnsi="Times New Roman"/>
          <w:bCs/>
          <w:sz w:val="24"/>
          <w:szCs w:val="24"/>
        </w:rPr>
        <w:t>Детско-взрослое сообщество в ДОО организовано по инициативе детей и взрослых на основе социально значимых целей, партнерства и сотрудничества. Воспитание дошкольников в данном случае происходит в процессе социальной одобряемой деятельности.</w:t>
      </w:r>
    </w:p>
    <w:p w14:paraId="386DB694" w14:textId="77777777" w:rsidR="00D047B6" w:rsidRPr="00D047B6" w:rsidRDefault="00D047B6" w:rsidP="00D047B6">
      <w:pPr>
        <w:spacing w:after="0" w:line="240" w:lineRule="auto"/>
        <w:ind w:firstLine="567"/>
        <w:jc w:val="both"/>
        <w:rPr>
          <w:rFonts w:ascii="Times New Roman" w:hAnsi="Times New Roman"/>
          <w:bCs/>
          <w:sz w:val="24"/>
          <w:szCs w:val="24"/>
        </w:rPr>
      </w:pPr>
      <w:r w:rsidRPr="00D047B6">
        <w:rPr>
          <w:rFonts w:ascii="Times New Roman" w:hAnsi="Times New Roman"/>
          <w:bCs/>
          <w:sz w:val="24"/>
          <w:szCs w:val="24"/>
        </w:rPr>
        <w:t>Культура поведения воспитателя в общностях как значимая составляющая уклада.</w:t>
      </w:r>
    </w:p>
    <w:p w14:paraId="64021245" w14:textId="77777777" w:rsidR="00D047B6" w:rsidRPr="00D047B6" w:rsidRDefault="00D047B6" w:rsidP="00D047B6">
      <w:pPr>
        <w:spacing w:after="0" w:line="240" w:lineRule="auto"/>
        <w:ind w:firstLine="567"/>
        <w:jc w:val="both"/>
        <w:rPr>
          <w:rFonts w:ascii="Times New Roman" w:hAnsi="Times New Roman"/>
          <w:bCs/>
          <w:sz w:val="24"/>
          <w:szCs w:val="24"/>
        </w:rPr>
      </w:pPr>
      <w:r w:rsidRPr="00D047B6">
        <w:rPr>
          <w:rFonts w:ascii="Times New Roman" w:hAnsi="Times New Roman"/>
          <w:bCs/>
          <w:sz w:val="24"/>
          <w:szCs w:val="24"/>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14:paraId="6F106EA9" w14:textId="78177D80" w:rsidR="00005DCF" w:rsidRPr="00005DCF" w:rsidRDefault="00D047B6" w:rsidP="00005DCF">
      <w:pPr>
        <w:spacing w:after="0" w:line="240" w:lineRule="auto"/>
        <w:ind w:firstLine="567"/>
        <w:jc w:val="both"/>
        <w:rPr>
          <w:rFonts w:ascii="Times New Roman" w:hAnsi="Times New Roman"/>
          <w:bCs/>
          <w:sz w:val="24"/>
          <w:szCs w:val="24"/>
        </w:rPr>
      </w:pPr>
      <w:r w:rsidRPr="00D047B6">
        <w:rPr>
          <w:rFonts w:ascii="Times New Roman" w:hAnsi="Times New Roman"/>
          <w:bCs/>
          <w:sz w:val="24"/>
          <w:szCs w:val="24"/>
        </w:rPr>
        <w:t>Воспитатель должен соблюдать кодекс нормы профессиональной этики и поведения:</w:t>
      </w:r>
      <w:r>
        <w:rPr>
          <w:rFonts w:ascii="Times New Roman" w:hAnsi="Times New Roman"/>
          <w:bCs/>
          <w:sz w:val="24"/>
          <w:szCs w:val="24"/>
        </w:rPr>
        <w:t xml:space="preserve"> </w:t>
      </w:r>
      <w:r w:rsidRPr="00D047B6">
        <w:rPr>
          <w:rFonts w:ascii="Times New Roman" w:hAnsi="Times New Roman"/>
          <w:bCs/>
          <w:sz w:val="24"/>
          <w:szCs w:val="24"/>
        </w:rPr>
        <w:t>педагог всегда выходит навстречу родителям и приветствует родителей и детей первым;</w:t>
      </w:r>
      <w:r>
        <w:rPr>
          <w:rFonts w:ascii="Times New Roman" w:hAnsi="Times New Roman"/>
          <w:bCs/>
          <w:sz w:val="24"/>
          <w:szCs w:val="24"/>
        </w:rPr>
        <w:t xml:space="preserve"> </w:t>
      </w:r>
      <w:r w:rsidRPr="00D047B6">
        <w:rPr>
          <w:rFonts w:ascii="Times New Roman" w:hAnsi="Times New Roman"/>
          <w:bCs/>
          <w:sz w:val="24"/>
          <w:szCs w:val="24"/>
        </w:rPr>
        <w:t>улыбка – всегда обязательная часть приветствия;</w:t>
      </w:r>
      <w:r>
        <w:rPr>
          <w:rFonts w:ascii="Times New Roman" w:hAnsi="Times New Roman"/>
          <w:bCs/>
          <w:sz w:val="24"/>
          <w:szCs w:val="24"/>
        </w:rPr>
        <w:t xml:space="preserve"> </w:t>
      </w:r>
      <w:r w:rsidRPr="00D047B6">
        <w:rPr>
          <w:rFonts w:ascii="Times New Roman" w:hAnsi="Times New Roman"/>
          <w:bCs/>
          <w:sz w:val="24"/>
          <w:szCs w:val="24"/>
        </w:rPr>
        <w:t>педагог описывает события и ситуации, но не да</w:t>
      </w:r>
      <w:r w:rsidR="00813B24">
        <w:rPr>
          <w:rFonts w:ascii="Times New Roman" w:hAnsi="Times New Roman"/>
          <w:bCs/>
          <w:sz w:val="24"/>
          <w:szCs w:val="24"/>
        </w:rPr>
        <w:t>е</w:t>
      </w:r>
      <w:r w:rsidRPr="00D047B6">
        <w:rPr>
          <w:rFonts w:ascii="Times New Roman" w:hAnsi="Times New Roman"/>
          <w:bCs/>
          <w:sz w:val="24"/>
          <w:szCs w:val="24"/>
        </w:rPr>
        <w:t>т им оценки;</w:t>
      </w:r>
      <w:r>
        <w:rPr>
          <w:rFonts w:ascii="Times New Roman" w:hAnsi="Times New Roman"/>
          <w:bCs/>
          <w:sz w:val="24"/>
          <w:szCs w:val="24"/>
        </w:rPr>
        <w:t xml:space="preserve"> </w:t>
      </w:r>
      <w:r w:rsidRPr="00D047B6">
        <w:rPr>
          <w:rFonts w:ascii="Times New Roman" w:hAnsi="Times New Roman"/>
          <w:bCs/>
          <w:sz w:val="24"/>
          <w:szCs w:val="24"/>
        </w:rPr>
        <w:t>педагог не обвиняет родителей и не возлагает на них ответственность за поведение детей в ДОО;</w:t>
      </w:r>
      <w:r>
        <w:rPr>
          <w:rFonts w:ascii="Times New Roman" w:hAnsi="Times New Roman"/>
          <w:bCs/>
          <w:sz w:val="24"/>
          <w:szCs w:val="24"/>
        </w:rPr>
        <w:t xml:space="preserve"> </w:t>
      </w:r>
      <w:r w:rsidRPr="00D047B6">
        <w:rPr>
          <w:rFonts w:ascii="Times New Roman" w:hAnsi="Times New Roman"/>
          <w:bCs/>
          <w:sz w:val="24"/>
          <w:szCs w:val="24"/>
        </w:rPr>
        <w:t>тон общения ровный и дружелюбный, исключается повышение голоса;</w:t>
      </w:r>
      <w:r>
        <w:rPr>
          <w:rFonts w:ascii="Times New Roman" w:hAnsi="Times New Roman"/>
          <w:bCs/>
          <w:sz w:val="24"/>
          <w:szCs w:val="24"/>
        </w:rPr>
        <w:t xml:space="preserve"> </w:t>
      </w:r>
      <w:r w:rsidRPr="00D047B6">
        <w:rPr>
          <w:rFonts w:ascii="Times New Roman" w:hAnsi="Times New Roman"/>
          <w:bCs/>
          <w:sz w:val="24"/>
          <w:szCs w:val="24"/>
        </w:rPr>
        <w:t>уважительное отношение к личности обучающегося;</w:t>
      </w:r>
      <w:r>
        <w:rPr>
          <w:rFonts w:ascii="Times New Roman" w:hAnsi="Times New Roman"/>
          <w:bCs/>
          <w:sz w:val="24"/>
          <w:szCs w:val="24"/>
        </w:rPr>
        <w:t xml:space="preserve"> </w:t>
      </w:r>
      <w:r w:rsidRPr="00D047B6">
        <w:rPr>
          <w:rFonts w:ascii="Times New Roman" w:hAnsi="Times New Roman"/>
          <w:bCs/>
          <w:sz w:val="24"/>
          <w:szCs w:val="24"/>
        </w:rPr>
        <w:t>умение заинтересованно слушать собеседника и сопереживать ему;</w:t>
      </w:r>
      <w:r>
        <w:rPr>
          <w:rFonts w:ascii="Times New Roman" w:hAnsi="Times New Roman"/>
          <w:bCs/>
          <w:sz w:val="24"/>
          <w:szCs w:val="24"/>
        </w:rPr>
        <w:t xml:space="preserve"> </w:t>
      </w:r>
      <w:r w:rsidRPr="00D047B6">
        <w:rPr>
          <w:rFonts w:ascii="Times New Roman" w:hAnsi="Times New Roman"/>
          <w:bCs/>
          <w:sz w:val="24"/>
          <w:szCs w:val="24"/>
        </w:rPr>
        <w:t>умение видеть и слышать обучающегося, сопереживать ему;</w:t>
      </w:r>
      <w:r>
        <w:rPr>
          <w:rFonts w:ascii="Times New Roman" w:hAnsi="Times New Roman"/>
          <w:bCs/>
          <w:sz w:val="24"/>
          <w:szCs w:val="24"/>
        </w:rPr>
        <w:t xml:space="preserve"> </w:t>
      </w:r>
      <w:r w:rsidRPr="00D047B6">
        <w:rPr>
          <w:rFonts w:ascii="Times New Roman" w:hAnsi="Times New Roman"/>
          <w:bCs/>
          <w:sz w:val="24"/>
          <w:szCs w:val="24"/>
        </w:rPr>
        <w:t>уравновешенность и самообладание, выдержка в отношениях с детьми;</w:t>
      </w:r>
      <w:r>
        <w:rPr>
          <w:rFonts w:ascii="Times New Roman" w:hAnsi="Times New Roman"/>
          <w:bCs/>
          <w:sz w:val="24"/>
          <w:szCs w:val="24"/>
        </w:rPr>
        <w:t xml:space="preserve"> </w:t>
      </w:r>
      <w:r w:rsidRPr="00D047B6">
        <w:rPr>
          <w:rFonts w:ascii="Times New Roman" w:hAnsi="Times New Roman"/>
          <w:bCs/>
          <w:sz w:val="24"/>
          <w:szCs w:val="24"/>
        </w:rPr>
        <w:t>умение быстро и правильно оценивать сложившуюся обстановку и в то же время не торопиться с выводами о поведении и способностях в;</w:t>
      </w:r>
      <w:r>
        <w:rPr>
          <w:rFonts w:ascii="Times New Roman" w:hAnsi="Times New Roman"/>
          <w:bCs/>
          <w:sz w:val="24"/>
          <w:szCs w:val="24"/>
        </w:rPr>
        <w:t xml:space="preserve"> </w:t>
      </w:r>
      <w:r w:rsidRPr="00D047B6">
        <w:rPr>
          <w:rFonts w:ascii="Times New Roman" w:hAnsi="Times New Roman"/>
          <w:bCs/>
          <w:sz w:val="24"/>
          <w:szCs w:val="24"/>
        </w:rPr>
        <w:t>умение сочетать мягкий эмоциональный и деловой тон в отношениях с детьми;</w:t>
      </w:r>
      <w:r>
        <w:rPr>
          <w:rFonts w:ascii="Times New Roman" w:hAnsi="Times New Roman"/>
          <w:bCs/>
          <w:sz w:val="24"/>
          <w:szCs w:val="24"/>
        </w:rPr>
        <w:t xml:space="preserve"> </w:t>
      </w:r>
      <w:r w:rsidRPr="00D047B6">
        <w:rPr>
          <w:rFonts w:ascii="Times New Roman" w:hAnsi="Times New Roman"/>
          <w:bCs/>
          <w:sz w:val="24"/>
          <w:szCs w:val="24"/>
        </w:rPr>
        <w:t>умение сочетать требовательность с чутким отношением к обучающимся;</w:t>
      </w:r>
      <w:r>
        <w:rPr>
          <w:rFonts w:ascii="Times New Roman" w:hAnsi="Times New Roman"/>
          <w:bCs/>
          <w:sz w:val="24"/>
          <w:szCs w:val="24"/>
        </w:rPr>
        <w:t xml:space="preserve"> </w:t>
      </w:r>
      <w:r w:rsidRPr="00D047B6">
        <w:rPr>
          <w:rFonts w:ascii="Times New Roman" w:hAnsi="Times New Roman"/>
          <w:bCs/>
          <w:sz w:val="24"/>
          <w:szCs w:val="24"/>
        </w:rPr>
        <w:t>знание возрастных и индивидуальных особенностей обучающихся;</w:t>
      </w:r>
      <w:r w:rsidR="00005DCF">
        <w:rPr>
          <w:rFonts w:ascii="Times New Roman" w:hAnsi="Times New Roman"/>
          <w:bCs/>
          <w:sz w:val="24"/>
          <w:szCs w:val="24"/>
        </w:rPr>
        <w:t xml:space="preserve"> </w:t>
      </w:r>
      <w:r w:rsidR="00005DCF" w:rsidRPr="00005DCF">
        <w:rPr>
          <w:rFonts w:ascii="Times New Roman" w:hAnsi="Times New Roman"/>
          <w:bCs/>
          <w:sz w:val="24"/>
          <w:szCs w:val="24"/>
        </w:rPr>
        <w:t>соответствие внешнего вида статусу воспитателя ДОО.</w:t>
      </w:r>
    </w:p>
    <w:p w14:paraId="64723092" w14:textId="77777777" w:rsidR="00005DCF" w:rsidRPr="00005DCF" w:rsidRDefault="00005DCF" w:rsidP="00005DCF">
      <w:pPr>
        <w:spacing w:after="0" w:line="240" w:lineRule="auto"/>
        <w:ind w:firstLine="567"/>
        <w:jc w:val="both"/>
        <w:rPr>
          <w:rFonts w:ascii="Times New Roman" w:hAnsi="Times New Roman"/>
          <w:bCs/>
          <w:sz w:val="24"/>
          <w:szCs w:val="24"/>
        </w:rPr>
      </w:pPr>
      <w:r w:rsidRPr="00005DCF">
        <w:rPr>
          <w:rFonts w:ascii="Times New Roman" w:hAnsi="Times New Roman"/>
          <w:bCs/>
          <w:sz w:val="24"/>
          <w:szCs w:val="24"/>
        </w:rPr>
        <w:t>Особенности обеспечения возможности разновозрастного взаимодействия детей.</w:t>
      </w:r>
    </w:p>
    <w:p w14:paraId="0BBE2F87" w14:textId="77777777" w:rsidR="00005DCF" w:rsidRPr="00005DCF" w:rsidRDefault="00005DCF" w:rsidP="00005DCF">
      <w:pPr>
        <w:spacing w:after="0" w:line="240" w:lineRule="auto"/>
        <w:ind w:firstLine="567"/>
        <w:jc w:val="both"/>
        <w:rPr>
          <w:rFonts w:ascii="Times New Roman" w:hAnsi="Times New Roman"/>
          <w:bCs/>
          <w:sz w:val="24"/>
          <w:szCs w:val="24"/>
        </w:rPr>
      </w:pPr>
      <w:r w:rsidRPr="00005DCF">
        <w:rPr>
          <w:rFonts w:ascii="Times New Roman" w:hAnsi="Times New Roman"/>
          <w:bCs/>
          <w:sz w:val="24"/>
          <w:szCs w:val="24"/>
        </w:rPr>
        <w:t>Разновозрастное взаимодействие – это взаимодействие двух или нескольких детей разного возраста, способствующее обогащению их опыта, познанию себя и других, а также развитию инициативности детей, проявлению их творческого потенциала и овладению нормами взаимоотношений.</w:t>
      </w:r>
    </w:p>
    <w:p w14:paraId="362791CC" w14:textId="358B3E01" w:rsidR="00005DCF" w:rsidRPr="00005DCF" w:rsidRDefault="00005DCF" w:rsidP="00005DCF">
      <w:pPr>
        <w:spacing w:after="0" w:line="240" w:lineRule="auto"/>
        <w:ind w:firstLine="567"/>
        <w:jc w:val="both"/>
        <w:rPr>
          <w:rFonts w:ascii="Times New Roman" w:hAnsi="Times New Roman"/>
          <w:bCs/>
          <w:sz w:val="24"/>
          <w:szCs w:val="24"/>
        </w:rPr>
      </w:pPr>
      <w:r w:rsidRPr="00005DCF">
        <w:rPr>
          <w:rFonts w:ascii="Times New Roman" w:hAnsi="Times New Roman"/>
          <w:bCs/>
          <w:sz w:val="24"/>
          <w:szCs w:val="24"/>
        </w:rPr>
        <w:t>Разновозрастное взаимодействие имеет большое воспитательное значение:</w:t>
      </w:r>
      <w:r>
        <w:rPr>
          <w:rFonts w:ascii="Times New Roman" w:hAnsi="Times New Roman"/>
          <w:bCs/>
          <w:sz w:val="24"/>
          <w:szCs w:val="24"/>
        </w:rPr>
        <w:t xml:space="preserve"> </w:t>
      </w:r>
      <w:r w:rsidRPr="00005DCF">
        <w:rPr>
          <w:rFonts w:ascii="Times New Roman" w:hAnsi="Times New Roman"/>
          <w:bCs/>
          <w:sz w:val="24"/>
          <w:szCs w:val="24"/>
        </w:rPr>
        <w:t>способствует расширению спектра освоенных социальных ролей;</w:t>
      </w:r>
      <w:r>
        <w:rPr>
          <w:rFonts w:ascii="Times New Roman" w:hAnsi="Times New Roman"/>
          <w:bCs/>
          <w:sz w:val="24"/>
          <w:szCs w:val="24"/>
        </w:rPr>
        <w:t xml:space="preserve"> </w:t>
      </w:r>
      <w:r w:rsidRPr="00005DCF">
        <w:rPr>
          <w:rFonts w:ascii="Times New Roman" w:hAnsi="Times New Roman"/>
          <w:bCs/>
          <w:sz w:val="24"/>
          <w:szCs w:val="24"/>
        </w:rPr>
        <w:t>создает условия для формирования таких социально значимых качеств</w:t>
      </w:r>
      <w:r>
        <w:rPr>
          <w:rFonts w:ascii="Times New Roman" w:hAnsi="Times New Roman"/>
          <w:bCs/>
          <w:sz w:val="24"/>
          <w:szCs w:val="24"/>
        </w:rPr>
        <w:t xml:space="preserve"> </w:t>
      </w:r>
      <w:r w:rsidRPr="00005DCF">
        <w:rPr>
          <w:rFonts w:ascii="Times New Roman" w:hAnsi="Times New Roman"/>
          <w:bCs/>
          <w:sz w:val="24"/>
          <w:szCs w:val="24"/>
        </w:rPr>
        <w:t>личности как самостоятельность, толерантность, доброжелательность, дисциплинированность, а также ответственность;</w:t>
      </w:r>
      <w:r>
        <w:rPr>
          <w:rFonts w:ascii="Times New Roman" w:hAnsi="Times New Roman"/>
          <w:bCs/>
          <w:sz w:val="24"/>
          <w:szCs w:val="24"/>
        </w:rPr>
        <w:t xml:space="preserve"> </w:t>
      </w:r>
      <w:r w:rsidRPr="00005DCF">
        <w:rPr>
          <w:rFonts w:ascii="Times New Roman" w:hAnsi="Times New Roman"/>
          <w:bCs/>
          <w:sz w:val="24"/>
          <w:szCs w:val="24"/>
        </w:rPr>
        <w:t>является доступным для ребенка пространством обмена социальным</w:t>
      </w:r>
      <w:r>
        <w:rPr>
          <w:rFonts w:ascii="Times New Roman" w:hAnsi="Times New Roman"/>
          <w:bCs/>
          <w:sz w:val="24"/>
          <w:szCs w:val="24"/>
        </w:rPr>
        <w:t xml:space="preserve"> </w:t>
      </w:r>
      <w:r w:rsidRPr="00005DCF">
        <w:rPr>
          <w:rFonts w:ascii="Times New Roman" w:hAnsi="Times New Roman"/>
          <w:bCs/>
          <w:sz w:val="24"/>
          <w:szCs w:val="24"/>
        </w:rPr>
        <w:t>опытом, в том числе знаниями, практическими умениями, ценностными приоритетами, что стимулирует интерес дошкольника к социуму.</w:t>
      </w:r>
    </w:p>
    <w:p w14:paraId="7CD6CBA7" w14:textId="072F4CCC" w:rsidR="00005DCF" w:rsidRDefault="00005DCF" w:rsidP="00005DCF">
      <w:pPr>
        <w:spacing w:after="0" w:line="240" w:lineRule="auto"/>
        <w:ind w:firstLine="567"/>
        <w:jc w:val="both"/>
        <w:rPr>
          <w:rFonts w:ascii="Times New Roman" w:hAnsi="Times New Roman"/>
          <w:bCs/>
          <w:sz w:val="24"/>
          <w:szCs w:val="24"/>
        </w:rPr>
      </w:pPr>
      <w:r w:rsidRPr="00005DCF">
        <w:rPr>
          <w:rFonts w:ascii="Times New Roman" w:hAnsi="Times New Roman"/>
          <w:bCs/>
          <w:sz w:val="24"/>
          <w:szCs w:val="24"/>
        </w:rPr>
        <w:lastRenderedPageBreak/>
        <w:t>В ДОО осуществляется разновозрастное взаимодействие дошкольников в различных формах организации детской деятельности:</w:t>
      </w:r>
      <w:r>
        <w:rPr>
          <w:rFonts w:ascii="Times New Roman" w:hAnsi="Times New Roman"/>
          <w:bCs/>
          <w:sz w:val="24"/>
          <w:szCs w:val="24"/>
        </w:rPr>
        <w:t xml:space="preserve"> </w:t>
      </w:r>
      <w:r w:rsidRPr="00005DCF">
        <w:rPr>
          <w:rFonts w:ascii="Times New Roman" w:hAnsi="Times New Roman"/>
          <w:bCs/>
          <w:sz w:val="24"/>
          <w:szCs w:val="24"/>
        </w:rPr>
        <w:t xml:space="preserve">работа </w:t>
      </w:r>
      <w:r>
        <w:rPr>
          <w:rFonts w:ascii="Times New Roman" w:hAnsi="Times New Roman"/>
          <w:bCs/>
          <w:sz w:val="24"/>
          <w:szCs w:val="24"/>
        </w:rPr>
        <w:t>в теплице</w:t>
      </w:r>
      <w:r w:rsidRPr="00005DCF">
        <w:rPr>
          <w:rFonts w:ascii="Times New Roman" w:hAnsi="Times New Roman"/>
          <w:bCs/>
          <w:sz w:val="24"/>
          <w:szCs w:val="24"/>
        </w:rPr>
        <w:t>;</w:t>
      </w:r>
      <w:r>
        <w:rPr>
          <w:rFonts w:ascii="Times New Roman" w:hAnsi="Times New Roman"/>
          <w:bCs/>
          <w:sz w:val="24"/>
          <w:szCs w:val="24"/>
        </w:rPr>
        <w:t xml:space="preserve"> </w:t>
      </w:r>
      <w:r w:rsidRPr="00005DCF">
        <w:rPr>
          <w:rFonts w:ascii="Times New Roman" w:hAnsi="Times New Roman"/>
          <w:bCs/>
          <w:sz w:val="24"/>
          <w:szCs w:val="24"/>
        </w:rPr>
        <w:t>праздники, досуги, спектакли;</w:t>
      </w:r>
      <w:r>
        <w:rPr>
          <w:rFonts w:ascii="Times New Roman" w:hAnsi="Times New Roman"/>
          <w:bCs/>
          <w:sz w:val="24"/>
          <w:szCs w:val="24"/>
        </w:rPr>
        <w:t xml:space="preserve"> </w:t>
      </w:r>
      <w:r w:rsidRPr="00005DCF">
        <w:rPr>
          <w:rFonts w:ascii="Times New Roman" w:hAnsi="Times New Roman"/>
          <w:bCs/>
          <w:sz w:val="24"/>
          <w:szCs w:val="24"/>
        </w:rPr>
        <w:t>акции;</w:t>
      </w:r>
      <w:r>
        <w:rPr>
          <w:rFonts w:ascii="Times New Roman" w:hAnsi="Times New Roman"/>
          <w:bCs/>
          <w:sz w:val="24"/>
          <w:szCs w:val="24"/>
        </w:rPr>
        <w:t xml:space="preserve"> </w:t>
      </w:r>
      <w:r w:rsidRPr="00005DCF">
        <w:rPr>
          <w:rFonts w:ascii="Times New Roman" w:hAnsi="Times New Roman"/>
          <w:bCs/>
          <w:sz w:val="24"/>
          <w:szCs w:val="24"/>
        </w:rPr>
        <w:t>туристические походы.</w:t>
      </w:r>
    </w:p>
    <w:p w14:paraId="01837A83" w14:textId="77777777" w:rsidR="00005DCF" w:rsidRPr="00005DCF" w:rsidRDefault="00005DCF" w:rsidP="00005DCF">
      <w:pPr>
        <w:spacing w:after="0" w:line="240" w:lineRule="auto"/>
        <w:ind w:firstLine="567"/>
        <w:jc w:val="both"/>
        <w:rPr>
          <w:rFonts w:ascii="Times New Roman" w:hAnsi="Times New Roman"/>
          <w:bCs/>
          <w:sz w:val="24"/>
          <w:szCs w:val="24"/>
        </w:rPr>
      </w:pPr>
    </w:p>
    <w:p w14:paraId="574FB89B" w14:textId="328598C2" w:rsidR="00005DCF" w:rsidRPr="00005DCF" w:rsidRDefault="00005DCF">
      <w:pPr>
        <w:pStyle w:val="a5"/>
        <w:numPr>
          <w:ilvl w:val="1"/>
          <w:numId w:val="42"/>
        </w:numPr>
        <w:spacing w:after="0" w:line="240" w:lineRule="auto"/>
        <w:ind w:left="0" w:firstLine="0"/>
        <w:jc w:val="center"/>
        <w:rPr>
          <w:rFonts w:ascii="Times New Roman" w:hAnsi="Times New Roman"/>
          <w:b/>
          <w:sz w:val="24"/>
          <w:szCs w:val="24"/>
        </w:rPr>
      </w:pPr>
      <w:r w:rsidRPr="00005DCF">
        <w:rPr>
          <w:rFonts w:ascii="Times New Roman" w:hAnsi="Times New Roman"/>
          <w:b/>
          <w:sz w:val="24"/>
          <w:szCs w:val="24"/>
        </w:rPr>
        <w:t>Задачи воспитания в образовательных областях.</w:t>
      </w:r>
    </w:p>
    <w:p w14:paraId="06441510" w14:textId="2C2988B4" w:rsidR="00005DCF" w:rsidRPr="00005DCF" w:rsidRDefault="00005DCF" w:rsidP="00005DCF">
      <w:pPr>
        <w:spacing w:after="0" w:line="240" w:lineRule="auto"/>
        <w:ind w:firstLine="567"/>
        <w:jc w:val="both"/>
        <w:rPr>
          <w:rFonts w:ascii="Times New Roman" w:hAnsi="Times New Roman"/>
          <w:bCs/>
          <w:sz w:val="24"/>
          <w:szCs w:val="24"/>
        </w:rPr>
      </w:pPr>
      <w:r w:rsidRPr="00005DCF">
        <w:rPr>
          <w:rFonts w:ascii="Times New Roman" w:hAnsi="Times New Roman"/>
          <w:bCs/>
          <w:sz w:val="24"/>
          <w:szCs w:val="24"/>
        </w:rPr>
        <w:t>Для проектирования содержания воспитательной работы необходимо</w:t>
      </w:r>
      <w:r>
        <w:rPr>
          <w:rFonts w:ascii="Times New Roman" w:hAnsi="Times New Roman"/>
          <w:bCs/>
          <w:sz w:val="24"/>
          <w:szCs w:val="24"/>
        </w:rPr>
        <w:t xml:space="preserve"> </w:t>
      </w:r>
      <w:r w:rsidRPr="00005DCF">
        <w:rPr>
          <w:rFonts w:ascii="Times New Roman" w:hAnsi="Times New Roman"/>
          <w:bCs/>
          <w:sz w:val="24"/>
          <w:szCs w:val="24"/>
        </w:rPr>
        <w:t>соотнести направления воспитания и образовательные области.</w:t>
      </w:r>
    </w:p>
    <w:p w14:paraId="7CE8B0D8" w14:textId="77777777" w:rsidR="00005DCF" w:rsidRPr="00005DCF" w:rsidRDefault="00005DCF" w:rsidP="00005DCF">
      <w:pPr>
        <w:spacing w:after="0" w:line="240" w:lineRule="auto"/>
        <w:ind w:firstLine="567"/>
        <w:jc w:val="both"/>
        <w:rPr>
          <w:rFonts w:ascii="Times New Roman" w:hAnsi="Times New Roman"/>
          <w:bCs/>
          <w:sz w:val="24"/>
          <w:szCs w:val="24"/>
        </w:rPr>
      </w:pPr>
      <w:r w:rsidRPr="00005DCF">
        <w:rPr>
          <w:rFonts w:ascii="Times New Roman" w:hAnsi="Times New Roman"/>
          <w:bCs/>
          <w:sz w:val="24"/>
          <w:szCs w:val="24"/>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14:paraId="1F009333" w14:textId="77777777" w:rsidR="00005DCF" w:rsidRDefault="00005DCF">
      <w:pPr>
        <w:pStyle w:val="a5"/>
        <w:numPr>
          <w:ilvl w:val="0"/>
          <w:numId w:val="185"/>
        </w:numPr>
        <w:spacing w:after="0" w:line="240" w:lineRule="auto"/>
        <w:ind w:left="0" w:firstLine="360"/>
        <w:jc w:val="both"/>
        <w:rPr>
          <w:rFonts w:ascii="Times New Roman" w:hAnsi="Times New Roman"/>
          <w:bCs/>
          <w:sz w:val="24"/>
          <w:szCs w:val="24"/>
        </w:rPr>
      </w:pPr>
      <w:r w:rsidRPr="00005DCF">
        <w:rPr>
          <w:rFonts w:ascii="Times New Roman" w:hAnsi="Times New Roman"/>
          <w:bCs/>
          <w:sz w:val="24"/>
          <w:szCs w:val="24"/>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0885A2CF" w14:textId="77777777" w:rsidR="00005DCF" w:rsidRDefault="00005DCF">
      <w:pPr>
        <w:pStyle w:val="a5"/>
        <w:numPr>
          <w:ilvl w:val="0"/>
          <w:numId w:val="185"/>
        </w:numPr>
        <w:spacing w:after="0" w:line="240" w:lineRule="auto"/>
        <w:ind w:left="0" w:firstLine="360"/>
        <w:jc w:val="both"/>
        <w:rPr>
          <w:rFonts w:ascii="Times New Roman" w:hAnsi="Times New Roman"/>
          <w:bCs/>
          <w:sz w:val="24"/>
          <w:szCs w:val="24"/>
        </w:rPr>
      </w:pPr>
      <w:r w:rsidRPr="00005DCF">
        <w:rPr>
          <w:rFonts w:ascii="Times New Roman" w:hAnsi="Times New Roman"/>
          <w:bCs/>
          <w:sz w:val="24"/>
          <w:szCs w:val="24"/>
        </w:rPr>
        <w:t>Образовательная область «Познавательное развитие» соотносится с познавательным и патриотическим направлениями воспитания;</w:t>
      </w:r>
    </w:p>
    <w:p w14:paraId="3B149FF0" w14:textId="77777777" w:rsidR="00005DCF" w:rsidRDefault="00005DCF">
      <w:pPr>
        <w:pStyle w:val="a5"/>
        <w:numPr>
          <w:ilvl w:val="0"/>
          <w:numId w:val="185"/>
        </w:numPr>
        <w:spacing w:after="0" w:line="240" w:lineRule="auto"/>
        <w:ind w:left="0" w:firstLine="360"/>
        <w:jc w:val="both"/>
        <w:rPr>
          <w:rFonts w:ascii="Times New Roman" w:hAnsi="Times New Roman"/>
          <w:bCs/>
          <w:sz w:val="24"/>
          <w:szCs w:val="24"/>
        </w:rPr>
      </w:pPr>
      <w:r w:rsidRPr="00005DCF">
        <w:rPr>
          <w:rFonts w:ascii="Times New Roman" w:hAnsi="Times New Roman"/>
          <w:bCs/>
          <w:sz w:val="24"/>
          <w:szCs w:val="24"/>
        </w:rPr>
        <w:t>Образовательная область «Речевое развитие» соотносится с социальным и эстетическим направлениями воспитания;</w:t>
      </w:r>
    </w:p>
    <w:p w14:paraId="4F3EE691" w14:textId="77777777" w:rsidR="00005DCF" w:rsidRDefault="00005DCF">
      <w:pPr>
        <w:pStyle w:val="a5"/>
        <w:numPr>
          <w:ilvl w:val="0"/>
          <w:numId w:val="185"/>
        </w:numPr>
        <w:spacing w:after="0" w:line="240" w:lineRule="auto"/>
        <w:ind w:left="0" w:firstLine="360"/>
        <w:jc w:val="both"/>
        <w:rPr>
          <w:rFonts w:ascii="Times New Roman" w:hAnsi="Times New Roman"/>
          <w:bCs/>
          <w:sz w:val="24"/>
          <w:szCs w:val="24"/>
        </w:rPr>
      </w:pPr>
      <w:r w:rsidRPr="00005DCF">
        <w:rPr>
          <w:rFonts w:ascii="Times New Roman" w:hAnsi="Times New Roman"/>
          <w:bCs/>
          <w:sz w:val="24"/>
          <w:szCs w:val="24"/>
        </w:rPr>
        <w:t>Образовательная область «Художественно-эстетическое развитие» соотносится с эстетическим направлением воспитания;</w:t>
      </w:r>
    </w:p>
    <w:p w14:paraId="1140D93A" w14:textId="2D3B191B" w:rsidR="0025390E" w:rsidRPr="00005DCF" w:rsidRDefault="00005DCF">
      <w:pPr>
        <w:pStyle w:val="a5"/>
        <w:numPr>
          <w:ilvl w:val="0"/>
          <w:numId w:val="185"/>
        </w:numPr>
        <w:spacing w:after="0" w:line="240" w:lineRule="auto"/>
        <w:ind w:left="0" w:firstLine="360"/>
        <w:jc w:val="both"/>
        <w:rPr>
          <w:rFonts w:ascii="Times New Roman" w:hAnsi="Times New Roman"/>
          <w:bCs/>
          <w:sz w:val="24"/>
          <w:szCs w:val="24"/>
        </w:rPr>
      </w:pPr>
      <w:r w:rsidRPr="00005DCF">
        <w:rPr>
          <w:rFonts w:ascii="Times New Roman" w:hAnsi="Times New Roman"/>
          <w:bCs/>
          <w:sz w:val="24"/>
          <w:szCs w:val="24"/>
        </w:rPr>
        <w:t>Образовательная область «Физическое развитие» соотносится с физическим и оздоровительным направлениями воспитания.</w:t>
      </w:r>
    </w:p>
    <w:p w14:paraId="732352EA" w14:textId="77777777" w:rsidR="0025390E" w:rsidRPr="00D047B6" w:rsidRDefault="0025390E" w:rsidP="00D047B6">
      <w:pPr>
        <w:spacing w:after="0" w:line="240" w:lineRule="auto"/>
        <w:ind w:firstLine="567"/>
        <w:jc w:val="both"/>
        <w:rPr>
          <w:rFonts w:ascii="Times New Roman" w:hAnsi="Times New Roman"/>
          <w:bCs/>
          <w:sz w:val="24"/>
          <w:szCs w:val="24"/>
        </w:rPr>
      </w:pPr>
    </w:p>
    <w:tbl>
      <w:tblPr>
        <w:tblStyle w:val="a6"/>
        <w:tblW w:w="5000" w:type="pct"/>
        <w:tblLook w:val="04A0" w:firstRow="1" w:lastRow="0" w:firstColumn="1" w:lastColumn="0" w:noHBand="0" w:noVBand="1"/>
      </w:tblPr>
      <w:tblGrid>
        <w:gridCol w:w="2457"/>
        <w:gridCol w:w="6604"/>
      </w:tblGrid>
      <w:tr w:rsidR="00813B24" w14:paraId="10760BF5" w14:textId="77777777" w:rsidTr="00D47CEC">
        <w:tc>
          <w:tcPr>
            <w:tcW w:w="1356" w:type="pct"/>
          </w:tcPr>
          <w:p w14:paraId="38BC49EB" w14:textId="6472D6E2" w:rsidR="00813B24" w:rsidRDefault="00813B24" w:rsidP="00813B24">
            <w:pPr>
              <w:spacing w:after="0" w:line="240" w:lineRule="auto"/>
              <w:jc w:val="center"/>
              <w:rPr>
                <w:rFonts w:ascii="Times New Roman" w:hAnsi="Times New Roman"/>
                <w:bCs/>
                <w:sz w:val="24"/>
                <w:szCs w:val="24"/>
              </w:rPr>
            </w:pPr>
            <w:r w:rsidRPr="00813B24">
              <w:rPr>
                <w:rFonts w:ascii="Times New Roman" w:eastAsia="Calibri" w:hAnsi="Times New Roman"/>
                <w:color w:val="000000"/>
                <w:sz w:val="24"/>
                <w:szCs w:val="24"/>
              </w:rPr>
              <w:t>Образовательные области</w:t>
            </w:r>
          </w:p>
        </w:tc>
        <w:tc>
          <w:tcPr>
            <w:tcW w:w="3644" w:type="pct"/>
          </w:tcPr>
          <w:p w14:paraId="2A6C8B1F" w14:textId="24AA88F9" w:rsidR="00813B24" w:rsidRDefault="00813B24" w:rsidP="00813B24">
            <w:pPr>
              <w:spacing w:after="0" w:line="240" w:lineRule="auto"/>
              <w:jc w:val="center"/>
              <w:rPr>
                <w:rFonts w:ascii="Times New Roman" w:hAnsi="Times New Roman"/>
                <w:bCs/>
                <w:sz w:val="24"/>
                <w:szCs w:val="24"/>
              </w:rPr>
            </w:pPr>
            <w:r w:rsidRPr="00813B24">
              <w:rPr>
                <w:rFonts w:ascii="Times New Roman" w:eastAsia="Calibri" w:hAnsi="Times New Roman"/>
                <w:color w:val="000000"/>
                <w:sz w:val="24"/>
                <w:szCs w:val="24"/>
              </w:rPr>
              <w:t>Задачи воспитания</w:t>
            </w:r>
          </w:p>
        </w:tc>
      </w:tr>
      <w:tr w:rsidR="00813B24" w14:paraId="35708BB0" w14:textId="77777777" w:rsidTr="00D47CEC">
        <w:tc>
          <w:tcPr>
            <w:tcW w:w="1356" w:type="pct"/>
          </w:tcPr>
          <w:p w14:paraId="2F912375" w14:textId="33F290B7" w:rsidR="00813B24" w:rsidRDefault="00813B24" w:rsidP="00813B24">
            <w:pPr>
              <w:spacing w:after="0" w:line="240" w:lineRule="auto"/>
              <w:jc w:val="center"/>
              <w:rPr>
                <w:rFonts w:ascii="Times New Roman" w:hAnsi="Times New Roman"/>
                <w:bCs/>
                <w:sz w:val="24"/>
                <w:szCs w:val="24"/>
              </w:rPr>
            </w:pPr>
            <w:r w:rsidRPr="00813B24">
              <w:rPr>
                <w:rFonts w:ascii="Times New Roman" w:eastAsia="Calibri" w:hAnsi="Times New Roman"/>
                <w:color w:val="000000"/>
                <w:sz w:val="24"/>
                <w:szCs w:val="24"/>
              </w:rPr>
              <w:t>Социально-коммуникативное развитие</w:t>
            </w:r>
          </w:p>
        </w:tc>
        <w:tc>
          <w:tcPr>
            <w:tcW w:w="3644" w:type="pct"/>
          </w:tcPr>
          <w:p w14:paraId="6BEBB750" w14:textId="32BFE84D" w:rsidR="00813B24" w:rsidRPr="00813B24" w:rsidRDefault="00813B24" w:rsidP="00813B24">
            <w:pPr>
              <w:spacing w:after="0" w:line="240" w:lineRule="auto"/>
              <w:jc w:val="center"/>
              <w:rPr>
                <w:rFonts w:ascii="Times New Roman" w:eastAsia="Calibri" w:hAnsi="Times New Roman"/>
                <w:color w:val="000000"/>
                <w:sz w:val="24"/>
                <w:szCs w:val="24"/>
              </w:rPr>
            </w:pPr>
            <w:r w:rsidRPr="00813B24">
              <w:rPr>
                <w:rFonts w:ascii="Times New Roman" w:eastAsia="Calibri" w:hAnsi="Times New Roman"/>
                <w:color w:val="000000"/>
                <w:sz w:val="24"/>
                <w:szCs w:val="24"/>
              </w:rPr>
              <w:t>Решение задач воспитания направленно на приобщение детей</w:t>
            </w:r>
            <w:r>
              <w:rPr>
                <w:rFonts w:ascii="Times New Roman" w:eastAsia="Calibri" w:hAnsi="Times New Roman"/>
                <w:color w:val="000000"/>
                <w:sz w:val="24"/>
                <w:szCs w:val="24"/>
              </w:rPr>
              <w:t xml:space="preserve"> </w:t>
            </w:r>
            <w:r w:rsidRPr="00813B24">
              <w:rPr>
                <w:rFonts w:ascii="Times New Roman" w:eastAsia="Calibri" w:hAnsi="Times New Roman"/>
                <w:color w:val="000000"/>
                <w:sz w:val="24"/>
                <w:szCs w:val="24"/>
              </w:rPr>
              <w:t>ценностям «Родина», «Природа», «Семья», «Человек», «Жизнь», «Милосердие», «Добро»,</w:t>
            </w:r>
          </w:p>
          <w:p w14:paraId="4CE46190" w14:textId="77777777" w:rsidR="00813B24" w:rsidRPr="00813B24" w:rsidRDefault="00813B24" w:rsidP="00813B24">
            <w:pPr>
              <w:spacing w:after="0" w:line="240" w:lineRule="auto"/>
              <w:jc w:val="center"/>
              <w:rPr>
                <w:rFonts w:ascii="Times New Roman" w:eastAsia="Calibri" w:hAnsi="Times New Roman"/>
                <w:color w:val="000000"/>
                <w:sz w:val="24"/>
                <w:szCs w:val="24"/>
              </w:rPr>
            </w:pPr>
            <w:r w:rsidRPr="00813B24">
              <w:rPr>
                <w:rFonts w:ascii="Times New Roman" w:eastAsia="Calibri" w:hAnsi="Times New Roman"/>
                <w:color w:val="000000"/>
                <w:sz w:val="24"/>
                <w:szCs w:val="24"/>
              </w:rPr>
              <w:t>«Дружба», «Сотрудничество», «Труд».</w:t>
            </w:r>
          </w:p>
          <w:p w14:paraId="707FA18F" w14:textId="77777777" w:rsidR="00813B24" w:rsidRPr="00813B24" w:rsidRDefault="00813B24" w:rsidP="00813B24">
            <w:pPr>
              <w:spacing w:after="0" w:line="240" w:lineRule="auto"/>
              <w:jc w:val="center"/>
              <w:rPr>
                <w:rFonts w:ascii="Times New Roman" w:eastAsia="Calibri" w:hAnsi="Times New Roman"/>
                <w:color w:val="000000"/>
                <w:sz w:val="24"/>
                <w:szCs w:val="24"/>
              </w:rPr>
            </w:pPr>
            <w:r w:rsidRPr="00813B24">
              <w:rPr>
                <w:rFonts w:ascii="Times New Roman" w:eastAsia="Calibri" w:hAnsi="Times New Roman"/>
                <w:color w:val="000000"/>
                <w:sz w:val="24"/>
                <w:szCs w:val="24"/>
              </w:rPr>
              <w:t>Это предполагает решение задач нескольких направлений воспитания:</w:t>
            </w:r>
          </w:p>
          <w:p w14:paraId="6B65D964" w14:textId="77777777" w:rsidR="00813B24" w:rsidRPr="00813B24" w:rsidRDefault="00813B24" w:rsidP="00813B24">
            <w:pPr>
              <w:spacing w:after="0" w:line="240" w:lineRule="auto"/>
              <w:jc w:val="center"/>
              <w:rPr>
                <w:rFonts w:ascii="Times New Roman" w:eastAsia="Calibri" w:hAnsi="Times New Roman"/>
                <w:color w:val="000000"/>
                <w:sz w:val="24"/>
                <w:szCs w:val="24"/>
              </w:rPr>
            </w:pPr>
            <w:r w:rsidRPr="00813B24">
              <w:rPr>
                <w:rFonts w:ascii="Times New Roman" w:eastAsia="Calibri" w:hAnsi="Times New Roman"/>
                <w:color w:val="000000"/>
                <w:sz w:val="24"/>
                <w:szCs w:val="24"/>
              </w:rPr>
              <w:t>- воспитание любви к своей семье, своему населенному пункту, родному краю, своей стране;</w:t>
            </w:r>
          </w:p>
          <w:p w14:paraId="3D51C7A4" w14:textId="77777777" w:rsidR="00813B24" w:rsidRPr="00813B24" w:rsidRDefault="00813B24" w:rsidP="00813B24">
            <w:pPr>
              <w:spacing w:after="0" w:line="240" w:lineRule="auto"/>
              <w:jc w:val="center"/>
              <w:rPr>
                <w:rFonts w:ascii="Times New Roman" w:eastAsia="Calibri" w:hAnsi="Times New Roman"/>
                <w:color w:val="000000"/>
                <w:sz w:val="24"/>
                <w:szCs w:val="24"/>
              </w:rPr>
            </w:pPr>
            <w:r w:rsidRPr="00813B24">
              <w:rPr>
                <w:rFonts w:ascii="Times New Roman" w:eastAsia="Calibri" w:hAnsi="Times New Roman"/>
                <w:color w:val="000000"/>
                <w:sz w:val="24"/>
                <w:szCs w:val="24"/>
              </w:rPr>
              <w:t>-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0564B13A" w14:textId="77777777" w:rsidR="00813B24" w:rsidRPr="00813B24" w:rsidRDefault="00813B24" w:rsidP="00813B24">
            <w:pPr>
              <w:spacing w:after="0" w:line="240" w:lineRule="auto"/>
              <w:jc w:val="center"/>
              <w:rPr>
                <w:rFonts w:ascii="Times New Roman" w:eastAsia="Calibri" w:hAnsi="Times New Roman"/>
                <w:color w:val="000000"/>
                <w:sz w:val="24"/>
                <w:szCs w:val="24"/>
              </w:rPr>
            </w:pPr>
            <w:r w:rsidRPr="00813B24">
              <w:rPr>
                <w:rFonts w:ascii="Times New Roman" w:eastAsia="Calibri" w:hAnsi="Times New Roman"/>
                <w:color w:val="000000"/>
                <w:sz w:val="24"/>
                <w:szCs w:val="24"/>
              </w:rPr>
              <w:t>воспитание ценностного отношения к культурному наследию своего народа, к нравственным и культурным традициям России;</w:t>
            </w:r>
          </w:p>
          <w:p w14:paraId="02EFBEF6" w14:textId="77777777" w:rsidR="00813B24" w:rsidRPr="00813B24" w:rsidRDefault="00813B24" w:rsidP="00813B24">
            <w:pPr>
              <w:spacing w:after="0" w:line="240" w:lineRule="auto"/>
              <w:jc w:val="center"/>
              <w:rPr>
                <w:rFonts w:ascii="Times New Roman" w:eastAsia="Calibri" w:hAnsi="Times New Roman"/>
                <w:color w:val="000000"/>
                <w:sz w:val="24"/>
                <w:szCs w:val="24"/>
              </w:rPr>
            </w:pPr>
            <w:r w:rsidRPr="00813B24">
              <w:rPr>
                <w:rFonts w:ascii="Times New Roman" w:eastAsia="Calibri" w:hAnsi="Times New Roman"/>
                <w:color w:val="000000"/>
                <w:sz w:val="24"/>
                <w:szCs w:val="24"/>
              </w:rPr>
              <w:t>- содействие становлению целостной картины мира, основанной на представлениях о добре и зле, прекрасном и безобразном, правдивом и ложном;</w:t>
            </w:r>
          </w:p>
          <w:p w14:paraId="427DA262" w14:textId="77777777" w:rsidR="00813B24" w:rsidRPr="00813B24" w:rsidRDefault="00813B24" w:rsidP="00813B24">
            <w:pPr>
              <w:spacing w:after="0" w:line="240" w:lineRule="auto"/>
              <w:jc w:val="center"/>
              <w:rPr>
                <w:rFonts w:ascii="Times New Roman" w:eastAsia="Calibri" w:hAnsi="Times New Roman"/>
                <w:color w:val="000000"/>
                <w:sz w:val="24"/>
                <w:szCs w:val="24"/>
              </w:rPr>
            </w:pPr>
            <w:r w:rsidRPr="00813B24">
              <w:rPr>
                <w:rFonts w:ascii="Times New Roman" w:eastAsia="Calibri" w:hAnsi="Times New Roman"/>
                <w:color w:val="000000"/>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8CB5A39" w14:textId="11298E8E" w:rsidR="00813B24" w:rsidRPr="00813B24" w:rsidRDefault="00813B24" w:rsidP="00813B24">
            <w:pPr>
              <w:spacing w:after="0" w:line="240" w:lineRule="auto"/>
              <w:jc w:val="center"/>
              <w:rPr>
                <w:rFonts w:ascii="Times New Roman" w:eastAsia="Calibri" w:hAnsi="Times New Roman"/>
                <w:color w:val="000000"/>
                <w:sz w:val="24"/>
                <w:szCs w:val="24"/>
              </w:rPr>
            </w:pPr>
            <w:r w:rsidRPr="00813B24">
              <w:rPr>
                <w:rFonts w:ascii="Times New Roman" w:eastAsia="Calibri" w:hAnsi="Times New Roman"/>
                <w:color w:val="000000"/>
                <w:sz w:val="24"/>
                <w:szCs w:val="24"/>
              </w:rPr>
              <w:t>- создание условий для возникновения у реб</w:t>
            </w:r>
            <w:r>
              <w:rPr>
                <w:rFonts w:ascii="Times New Roman" w:eastAsia="Calibri" w:hAnsi="Times New Roman"/>
                <w:color w:val="000000"/>
                <w:sz w:val="24"/>
                <w:szCs w:val="24"/>
              </w:rPr>
              <w:t>е</w:t>
            </w:r>
            <w:r w:rsidRPr="00813B24">
              <w:rPr>
                <w:rFonts w:ascii="Times New Roman" w:eastAsia="Calibri" w:hAnsi="Times New Roman"/>
                <w:color w:val="000000"/>
                <w:sz w:val="24"/>
                <w:szCs w:val="24"/>
              </w:rPr>
              <w:t>нка нравственного, социально значимого поступка, приобретения реб</w:t>
            </w:r>
            <w:r>
              <w:rPr>
                <w:rFonts w:ascii="Times New Roman" w:eastAsia="Calibri" w:hAnsi="Times New Roman"/>
                <w:color w:val="000000"/>
                <w:sz w:val="24"/>
                <w:szCs w:val="24"/>
              </w:rPr>
              <w:t>е</w:t>
            </w:r>
            <w:r w:rsidRPr="00813B24">
              <w:rPr>
                <w:rFonts w:ascii="Times New Roman" w:eastAsia="Calibri" w:hAnsi="Times New Roman"/>
                <w:color w:val="000000"/>
                <w:sz w:val="24"/>
                <w:szCs w:val="24"/>
              </w:rPr>
              <w:t>нком опыта милосердия и заботы;</w:t>
            </w:r>
          </w:p>
          <w:p w14:paraId="5C513EA2" w14:textId="77777777" w:rsidR="00813B24" w:rsidRPr="00813B24" w:rsidRDefault="00813B24" w:rsidP="00813B24">
            <w:pPr>
              <w:spacing w:after="0" w:line="240" w:lineRule="auto"/>
              <w:jc w:val="center"/>
              <w:rPr>
                <w:rFonts w:ascii="Times New Roman" w:eastAsia="Calibri" w:hAnsi="Times New Roman"/>
                <w:color w:val="000000"/>
                <w:sz w:val="24"/>
                <w:szCs w:val="24"/>
              </w:rPr>
            </w:pPr>
            <w:r w:rsidRPr="00813B24">
              <w:rPr>
                <w:rFonts w:ascii="Times New Roman" w:eastAsia="Calibri" w:hAnsi="Times New Roman"/>
                <w:color w:val="000000"/>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6E09FCA5" w14:textId="33DCA558" w:rsidR="00813B24" w:rsidRDefault="00813B24" w:rsidP="00813B24">
            <w:pPr>
              <w:spacing w:after="0" w:line="240" w:lineRule="auto"/>
              <w:jc w:val="center"/>
              <w:rPr>
                <w:rFonts w:ascii="Times New Roman" w:hAnsi="Times New Roman"/>
                <w:bCs/>
                <w:sz w:val="24"/>
                <w:szCs w:val="24"/>
              </w:rPr>
            </w:pPr>
            <w:r w:rsidRPr="00813B24">
              <w:rPr>
                <w:rFonts w:ascii="Times New Roman" w:eastAsia="Calibri" w:hAnsi="Times New Roman"/>
                <w:color w:val="000000"/>
                <w:sz w:val="24"/>
                <w:szCs w:val="24"/>
              </w:rPr>
              <w:lastRenderedPageBreak/>
              <w:t>- формирование способности бережно и уважительно относиться к результатам своего труда и труда других людей.</w:t>
            </w:r>
          </w:p>
        </w:tc>
      </w:tr>
      <w:tr w:rsidR="00813B24" w14:paraId="3EBB7E3C" w14:textId="77777777" w:rsidTr="00D47CEC">
        <w:tc>
          <w:tcPr>
            <w:tcW w:w="1356" w:type="pct"/>
          </w:tcPr>
          <w:p w14:paraId="55C7FEEB" w14:textId="585AB750" w:rsidR="00813B24" w:rsidRDefault="00813B24" w:rsidP="00073C2D">
            <w:pPr>
              <w:spacing w:after="0" w:line="240" w:lineRule="auto"/>
              <w:jc w:val="center"/>
              <w:rPr>
                <w:rFonts w:ascii="Times New Roman" w:hAnsi="Times New Roman"/>
                <w:bCs/>
                <w:sz w:val="24"/>
                <w:szCs w:val="24"/>
              </w:rPr>
            </w:pPr>
            <w:r w:rsidRPr="00813B24">
              <w:rPr>
                <w:rFonts w:ascii="Times New Roman" w:eastAsia="Calibri" w:hAnsi="Times New Roman"/>
                <w:color w:val="000000"/>
                <w:sz w:val="24"/>
                <w:szCs w:val="24"/>
              </w:rPr>
              <w:lastRenderedPageBreak/>
              <w:t>Познавательное развитие</w:t>
            </w:r>
          </w:p>
        </w:tc>
        <w:tc>
          <w:tcPr>
            <w:tcW w:w="3644" w:type="pct"/>
          </w:tcPr>
          <w:p w14:paraId="48CBBB13" w14:textId="1AADAB60" w:rsidR="00813B24" w:rsidRPr="00813B24" w:rsidRDefault="00813B24" w:rsidP="00073C2D">
            <w:pPr>
              <w:autoSpaceDE w:val="0"/>
              <w:autoSpaceDN w:val="0"/>
              <w:adjustRightInd w:val="0"/>
              <w:spacing w:after="0" w:line="240" w:lineRule="auto"/>
              <w:jc w:val="center"/>
              <w:rPr>
                <w:rFonts w:ascii="Times New Roman" w:eastAsia="Calibri" w:hAnsi="Times New Roman"/>
                <w:color w:val="000000"/>
                <w:sz w:val="24"/>
                <w:szCs w:val="24"/>
              </w:rPr>
            </w:pPr>
            <w:r w:rsidRPr="00813B24">
              <w:rPr>
                <w:rFonts w:ascii="Times New Roman" w:eastAsia="Calibri" w:hAnsi="Times New Roman"/>
                <w:color w:val="000000"/>
                <w:sz w:val="24"/>
                <w:szCs w:val="24"/>
              </w:rPr>
              <w:t>Решение задач воспитания направлено на приобщение детей к ценностям «Человек», «Семья», «Познание», «Родина» и «Природа», что предполагает:</w:t>
            </w:r>
          </w:p>
          <w:p w14:paraId="4AD4B54C" w14:textId="1394308F" w:rsidR="00813B24" w:rsidRPr="00813B24" w:rsidRDefault="00813B24" w:rsidP="00073C2D">
            <w:pPr>
              <w:autoSpaceDE w:val="0"/>
              <w:autoSpaceDN w:val="0"/>
              <w:adjustRightInd w:val="0"/>
              <w:spacing w:after="0" w:line="240" w:lineRule="auto"/>
              <w:jc w:val="center"/>
              <w:rPr>
                <w:rFonts w:ascii="Times New Roman" w:eastAsia="Calibri" w:hAnsi="Times New Roman"/>
                <w:color w:val="000000"/>
                <w:sz w:val="24"/>
                <w:szCs w:val="24"/>
              </w:rPr>
            </w:pPr>
            <w:r w:rsidRPr="00813B24">
              <w:rPr>
                <w:rFonts w:ascii="Times New Roman" w:eastAsia="Calibri" w:hAnsi="Times New Roman"/>
                <w:color w:val="000000"/>
                <w:sz w:val="24"/>
                <w:szCs w:val="24"/>
              </w:rPr>
              <w:t>- воспитание отношения к знанию как ценности, понимание значения образования для человека, общества, страны;</w:t>
            </w:r>
          </w:p>
          <w:p w14:paraId="5D3C05F1" w14:textId="371797A5" w:rsidR="00813B24" w:rsidRPr="00813B24" w:rsidRDefault="00813B24" w:rsidP="00073C2D">
            <w:pPr>
              <w:autoSpaceDE w:val="0"/>
              <w:autoSpaceDN w:val="0"/>
              <w:adjustRightInd w:val="0"/>
              <w:spacing w:after="0" w:line="240" w:lineRule="auto"/>
              <w:jc w:val="center"/>
              <w:rPr>
                <w:rFonts w:ascii="Times New Roman" w:eastAsia="Calibri" w:hAnsi="Times New Roman"/>
                <w:color w:val="000000"/>
                <w:sz w:val="24"/>
                <w:szCs w:val="24"/>
              </w:rPr>
            </w:pPr>
            <w:r w:rsidRPr="00813B24">
              <w:rPr>
                <w:rFonts w:ascii="Times New Roman" w:eastAsia="Calibri" w:hAnsi="Times New Roman"/>
                <w:color w:val="000000"/>
                <w:sz w:val="24"/>
                <w:szCs w:val="24"/>
              </w:rPr>
              <w:t>- приобщение к отечественным традициям праздникам, к истории и достижениям родной страны, к культурному наследию народов России;</w:t>
            </w:r>
          </w:p>
          <w:p w14:paraId="62BCC684" w14:textId="1F21698A" w:rsidR="00813B24" w:rsidRPr="00813B24" w:rsidRDefault="00813B24" w:rsidP="00073C2D">
            <w:pPr>
              <w:autoSpaceDE w:val="0"/>
              <w:autoSpaceDN w:val="0"/>
              <w:adjustRightInd w:val="0"/>
              <w:spacing w:after="0" w:line="240" w:lineRule="auto"/>
              <w:jc w:val="center"/>
              <w:rPr>
                <w:rFonts w:ascii="Times New Roman" w:eastAsia="Calibri" w:hAnsi="Times New Roman"/>
                <w:color w:val="000000"/>
                <w:sz w:val="24"/>
                <w:szCs w:val="24"/>
              </w:rPr>
            </w:pPr>
            <w:r w:rsidRPr="00813B24">
              <w:rPr>
                <w:rFonts w:ascii="Times New Roman" w:eastAsia="Calibri" w:hAnsi="Times New Roman"/>
                <w:color w:val="000000"/>
                <w:sz w:val="24"/>
                <w:szCs w:val="24"/>
              </w:rPr>
              <w:t>- воспитание уважения к людям - представителям разных народов России независимо от их этнической принадлежности;</w:t>
            </w:r>
          </w:p>
          <w:p w14:paraId="7F18993B" w14:textId="5FDA8961" w:rsidR="00813B24" w:rsidRPr="00813B24" w:rsidRDefault="00813B24" w:rsidP="00073C2D">
            <w:pPr>
              <w:autoSpaceDE w:val="0"/>
              <w:autoSpaceDN w:val="0"/>
              <w:adjustRightInd w:val="0"/>
              <w:spacing w:after="0" w:line="240" w:lineRule="auto"/>
              <w:jc w:val="center"/>
              <w:rPr>
                <w:rFonts w:ascii="Times New Roman" w:eastAsia="Calibri" w:hAnsi="Times New Roman"/>
                <w:color w:val="000000"/>
                <w:sz w:val="24"/>
                <w:szCs w:val="24"/>
              </w:rPr>
            </w:pPr>
            <w:r w:rsidRPr="00813B24">
              <w:rPr>
                <w:rFonts w:ascii="Times New Roman" w:eastAsia="Calibri" w:hAnsi="Times New Roman"/>
                <w:color w:val="000000"/>
                <w:sz w:val="24"/>
                <w:szCs w:val="24"/>
              </w:rPr>
              <w:t>- воспитание уважительного отношения к государственным символам страны (флагу, гербу, гимну);</w:t>
            </w:r>
          </w:p>
          <w:p w14:paraId="748B5C87" w14:textId="5DD53B8F" w:rsidR="00813B24" w:rsidRDefault="00813B24" w:rsidP="00073C2D">
            <w:pPr>
              <w:spacing w:after="0" w:line="240" w:lineRule="auto"/>
              <w:jc w:val="center"/>
              <w:rPr>
                <w:rFonts w:ascii="Times New Roman" w:hAnsi="Times New Roman"/>
                <w:bCs/>
                <w:sz w:val="24"/>
                <w:szCs w:val="24"/>
              </w:rPr>
            </w:pPr>
            <w:r w:rsidRPr="00813B24">
              <w:rPr>
                <w:rFonts w:ascii="Times New Roman" w:eastAsia="Calibri" w:hAnsi="Times New Roman"/>
                <w:color w:val="000000"/>
                <w:sz w:val="24"/>
                <w:szCs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073C2D" w14:paraId="3EA89E6D" w14:textId="77777777" w:rsidTr="00D47CEC">
        <w:tc>
          <w:tcPr>
            <w:tcW w:w="1356" w:type="pct"/>
          </w:tcPr>
          <w:p w14:paraId="6B704295" w14:textId="1860EE4B" w:rsidR="00073C2D" w:rsidRDefault="00073C2D" w:rsidP="00073C2D">
            <w:pPr>
              <w:spacing w:after="0" w:line="240" w:lineRule="auto"/>
              <w:jc w:val="center"/>
              <w:rPr>
                <w:rFonts w:ascii="Times New Roman" w:hAnsi="Times New Roman"/>
                <w:bCs/>
                <w:sz w:val="24"/>
                <w:szCs w:val="24"/>
              </w:rPr>
            </w:pPr>
            <w:r w:rsidRPr="00813B24">
              <w:rPr>
                <w:rFonts w:ascii="Times New Roman" w:eastAsia="Calibri" w:hAnsi="Times New Roman"/>
                <w:color w:val="000000"/>
                <w:sz w:val="24"/>
                <w:szCs w:val="24"/>
              </w:rPr>
              <w:t>Речевое развитие</w:t>
            </w:r>
          </w:p>
        </w:tc>
        <w:tc>
          <w:tcPr>
            <w:tcW w:w="3644" w:type="pct"/>
          </w:tcPr>
          <w:p w14:paraId="7304C564" w14:textId="59A27242" w:rsidR="00073C2D" w:rsidRPr="00813B24" w:rsidRDefault="00073C2D" w:rsidP="00073C2D">
            <w:pPr>
              <w:autoSpaceDE w:val="0"/>
              <w:autoSpaceDN w:val="0"/>
              <w:adjustRightInd w:val="0"/>
              <w:spacing w:after="0" w:line="240" w:lineRule="auto"/>
              <w:jc w:val="center"/>
              <w:rPr>
                <w:rFonts w:ascii="Times New Roman" w:eastAsia="Calibri" w:hAnsi="Times New Roman"/>
                <w:color w:val="000000"/>
                <w:sz w:val="24"/>
                <w:szCs w:val="24"/>
              </w:rPr>
            </w:pPr>
            <w:r w:rsidRPr="00813B24">
              <w:rPr>
                <w:rFonts w:ascii="Times New Roman" w:eastAsia="Calibri" w:hAnsi="Times New Roman"/>
                <w:color w:val="000000"/>
                <w:sz w:val="24"/>
                <w:szCs w:val="24"/>
              </w:rPr>
              <w:t>Решение задач воспитания направлено на приобщение детей к ценностям «Культура», «Красота», что предполагает:</w:t>
            </w:r>
          </w:p>
          <w:p w14:paraId="191582D2" w14:textId="480644F6" w:rsidR="00073C2D" w:rsidRPr="00813B24" w:rsidRDefault="00073C2D" w:rsidP="00073C2D">
            <w:pPr>
              <w:autoSpaceDE w:val="0"/>
              <w:autoSpaceDN w:val="0"/>
              <w:adjustRightInd w:val="0"/>
              <w:spacing w:after="0" w:line="240" w:lineRule="auto"/>
              <w:jc w:val="center"/>
              <w:rPr>
                <w:rFonts w:ascii="Times New Roman" w:eastAsia="Calibri" w:hAnsi="Times New Roman"/>
                <w:color w:val="000000"/>
                <w:sz w:val="24"/>
                <w:szCs w:val="24"/>
              </w:rPr>
            </w:pPr>
            <w:r w:rsidRPr="00813B24">
              <w:rPr>
                <w:rFonts w:ascii="Times New Roman" w:eastAsia="Calibri" w:hAnsi="Times New Roman"/>
                <w:color w:val="000000"/>
                <w:sz w:val="24"/>
                <w:szCs w:val="24"/>
              </w:rPr>
              <w:t>- владение формами речевого этикета, отражающими принятые в обществе правила и нормы культурного поведения;</w:t>
            </w:r>
          </w:p>
          <w:p w14:paraId="4CB73DEC" w14:textId="33907C4A" w:rsidR="00073C2D" w:rsidRDefault="00073C2D" w:rsidP="00073C2D">
            <w:pPr>
              <w:spacing w:after="0" w:line="240" w:lineRule="auto"/>
              <w:jc w:val="center"/>
              <w:rPr>
                <w:rFonts w:ascii="Times New Roman" w:hAnsi="Times New Roman"/>
                <w:bCs/>
                <w:sz w:val="24"/>
                <w:szCs w:val="24"/>
              </w:rPr>
            </w:pPr>
            <w:r w:rsidRPr="00813B24">
              <w:rPr>
                <w:rFonts w:ascii="Times New Roman" w:eastAsia="Calibri" w:hAnsi="Times New Roman"/>
                <w:color w:val="000000"/>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073C2D" w14:paraId="3BE8D0A8" w14:textId="77777777" w:rsidTr="00D47CEC">
        <w:tc>
          <w:tcPr>
            <w:tcW w:w="1356" w:type="pct"/>
          </w:tcPr>
          <w:p w14:paraId="2AC4388F" w14:textId="017EFFA2" w:rsidR="00073C2D" w:rsidRDefault="00073C2D" w:rsidP="00073C2D">
            <w:pPr>
              <w:spacing w:after="0" w:line="240" w:lineRule="auto"/>
              <w:jc w:val="center"/>
              <w:rPr>
                <w:rFonts w:ascii="Times New Roman" w:hAnsi="Times New Roman"/>
                <w:bCs/>
                <w:sz w:val="24"/>
                <w:szCs w:val="24"/>
              </w:rPr>
            </w:pPr>
            <w:r w:rsidRPr="00813B24">
              <w:rPr>
                <w:rFonts w:ascii="Times New Roman" w:eastAsia="Calibri" w:hAnsi="Times New Roman"/>
                <w:color w:val="000000"/>
                <w:sz w:val="24"/>
                <w:szCs w:val="24"/>
              </w:rPr>
              <w:t>Художественно –</w:t>
            </w:r>
            <w:r>
              <w:rPr>
                <w:rFonts w:ascii="Times New Roman" w:eastAsia="Calibri" w:hAnsi="Times New Roman"/>
                <w:color w:val="000000"/>
                <w:sz w:val="24"/>
                <w:szCs w:val="24"/>
              </w:rPr>
              <w:t xml:space="preserve"> </w:t>
            </w:r>
            <w:r w:rsidRPr="00073C2D">
              <w:rPr>
                <w:rFonts w:ascii="Times New Roman" w:eastAsia="Calibri" w:hAnsi="Times New Roman"/>
                <w:color w:val="000000"/>
                <w:sz w:val="24"/>
                <w:szCs w:val="24"/>
              </w:rPr>
              <w:t>эстетическое развитие</w:t>
            </w:r>
          </w:p>
        </w:tc>
        <w:tc>
          <w:tcPr>
            <w:tcW w:w="3644" w:type="pct"/>
          </w:tcPr>
          <w:p w14:paraId="4109FCC4" w14:textId="19DFD8A2" w:rsidR="00073C2D" w:rsidRPr="00073C2D" w:rsidRDefault="00073C2D" w:rsidP="00073C2D">
            <w:pPr>
              <w:autoSpaceDE w:val="0"/>
              <w:autoSpaceDN w:val="0"/>
              <w:adjustRightInd w:val="0"/>
              <w:spacing w:after="0" w:line="240" w:lineRule="auto"/>
              <w:jc w:val="center"/>
              <w:rPr>
                <w:rFonts w:ascii="Times New Roman" w:eastAsia="Calibri" w:hAnsi="Times New Roman"/>
                <w:color w:val="000000"/>
                <w:sz w:val="24"/>
                <w:szCs w:val="24"/>
              </w:rPr>
            </w:pPr>
            <w:r w:rsidRPr="00813B24">
              <w:rPr>
                <w:rFonts w:ascii="Times New Roman" w:eastAsia="Calibri" w:hAnsi="Times New Roman"/>
                <w:color w:val="000000"/>
                <w:sz w:val="24"/>
                <w:szCs w:val="24"/>
              </w:rPr>
              <w:t>Решение задач воспитания направлено на приобщение детей</w:t>
            </w:r>
            <w:r w:rsidRPr="00073C2D">
              <w:rPr>
                <w:rFonts w:ascii="Times New Roman" w:eastAsia="Calibri" w:hAnsi="Times New Roman"/>
                <w:color w:val="000000"/>
                <w:sz w:val="24"/>
                <w:szCs w:val="24"/>
              </w:rPr>
              <w:t xml:space="preserve"> к ценностям «Красота», «Культура», «Человек», «Природа», что предполагает:</w:t>
            </w:r>
          </w:p>
          <w:p w14:paraId="3732B3F6" w14:textId="3B8672C7" w:rsidR="00073C2D" w:rsidRPr="00073C2D" w:rsidRDefault="00073C2D" w:rsidP="00073C2D">
            <w:pPr>
              <w:autoSpaceDE w:val="0"/>
              <w:autoSpaceDN w:val="0"/>
              <w:adjustRightInd w:val="0"/>
              <w:spacing w:after="0" w:line="240" w:lineRule="auto"/>
              <w:jc w:val="center"/>
              <w:rPr>
                <w:rFonts w:ascii="Times New Roman" w:eastAsia="Calibri" w:hAnsi="Times New Roman"/>
                <w:color w:val="000000"/>
                <w:sz w:val="24"/>
                <w:szCs w:val="24"/>
              </w:rPr>
            </w:pPr>
            <w:r w:rsidRPr="00073C2D">
              <w:rPr>
                <w:rFonts w:ascii="Times New Roman" w:eastAsia="Calibri" w:hAnsi="Times New Roman"/>
                <w:color w:val="000000"/>
                <w:sz w:val="24"/>
                <w:szCs w:val="24"/>
              </w:rPr>
              <w:t>- 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2F2EA628" w14:textId="2FEE116A" w:rsidR="00073C2D" w:rsidRPr="00073C2D" w:rsidRDefault="00073C2D" w:rsidP="00073C2D">
            <w:pPr>
              <w:autoSpaceDE w:val="0"/>
              <w:autoSpaceDN w:val="0"/>
              <w:adjustRightInd w:val="0"/>
              <w:spacing w:after="0" w:line="240" w:lineRule="auto"/>
              <w:jc w:val="center"/>
              <w:rPr>
                <w:rFonts w:ascii="Times New Roman" w:eastAsia="Calibri" w:hAnsi="Times New Roman"/>
                <w:color w:val="000000"/>
                <w:sz w:val="24"/>
                <w:szCs w:val="24"/>
              </w:rPr>
            </w:pPr>
            <w:r w:rsidRPr="00073C2D">
              <w:rPr>
                <w:rFonts w:ascii="Times New Roman" w:eastAsia="Calibri" w:hAnsi="Times New Roman"/>
                <w:color w:val="000000"/>
                <w:sz w:val="24"/>
                <w:szCs w:val="24"/>
              </w:rPr>
              <w:t>- приобщение к традициям и великому культурному наследию российского народа, шедеврам мировой художественной культуры с целью раскрытия ценностей</w:t>
            </w:r>
          </w:p>
          <w:p w14:paraId="2BA91271" w14:textId="5B1ED02B" w:rsidR="00073C2D" w:rsidRPr="00073C2D" w:rsidRDefault="00073C2D" w:rsidP="00073C2D">
            <w:pPr>
              <w:autoSpaceDE w:val="0"/>
              <w:autoSpaceDN w:val="0"/>
              <w:adjustRightInd w:val="0"/>
              <w:spacing w:after="0" w:line="240" w:lineRule="auto"/>
              <w:jc w:val="center"/>
              <w:rPr>
                <w:rFonts w:ascii="Times New Roman" w:eastAsia="Calibri" w:hAnsi="Times New Roman"/>
                <w:color w:val="000000"/>
                <w:sz w:val="24"/>
                <w:szCs w:val="24"/>
              </w:rPr>
            </w:pPr>
            <w:r w:rsidRPr="00073C2D">
              <w:rPr>
                <w:rFonts w:ascii="Times New Roman" w:eastAsia="Calibri" w:hAnsi="Times New Roman"/>
                <w:color w:val="000000"/>
                <w:sz w:val="24"/>
                <w:szCs w:val="24"/>
              </w:rPr>
              <w:t>«Красота», «Природа», «Культура»;</w:t>
            </w:r>
          </w:p>
          <w:p w14:paraId="10353E96" w14:textId="342C22CB" w:rsidR="00073C2D" w:rsidRPr="00073C2D" w:rsidRDefault="00073C2D" w:rsidP="00073C2D">
            <w:pPr>
              <w:autoSpaceDE w:val="0"/>
              <w:autoSpaceDN w:val="0"/>
              <w:adjustRightInd w:val="0"/>
              <w:spacing w:after="0" w:line="240" w:lineRule="auto"/>
              <w:jc w:val="center"/>
              <w:rPr>
                <w:rFonts w:ascii="Times New Roman" w:eastAsia="Calibri" w:hAnsi="Times New Roman"/>
                <w:color w:val="000000"/>
                <w:sz w:val="24"/>
                <w:szCs w:val="24"/>
              </w:rPr>
            </w:pPr>
            <w:r w:rsidRPr="00073C2D">
              <w:rPr>
                <w:rFonts w:ascii="Times New Roman" w:eastAsia="Calibri" w:hAnsi="Times New Roman"/>
                <w:color w:val="000000"/>
                <w:sz w:val="24"/>
                <w:szCs w:val="24"/>
              </w:rPr>
              <w:t>- становление эстетического, эмоционально-ценностного отношения к окружающему миру для гармонизации внешнего мира и внутреннего мира реб</w:t>
            </w:r>
            <w:r w:rsidR="00CF53BD">
              <w:rPr>
                <w:rFonts w:ascii="Times New Roman" w:eastAsia="Calibri" w:hAnsi="Times New Roman"/>
                <w:color w:val="000000"/>
                <w:sz w:val="24"/>
                <w:szCs w:val="24"/>
              </w:rPr>
              <w:t>е</w:t>
            </w:r>
            <w:r w:rsidRPr="00073C2D">
              <w:rPr>
                <w:rFonts w:ascii="Times New Roman" w:eastAsia="Calibri" w:hAnsi="Times New Roman"/>
                <w:color w:val="000000"/>
                <w:sz w:val="24"/>
                <w:szCs w:val="24"/>
              </w:rPr>
              <w:t>нка;</w:t>
            </w:r>
          </w:p>
          <w:p w14:paraId="65AEC98C" w14:textId="4D5C7D7D" w:rsidR="00073C2D" w:rsidRPr="00073C2D" w:rsidRDefault="00073C2D" w:rsidP="00073C2D">
            <w:pPr>
              <w:autoSpaceDE w:val="0"/>
              <w:autoSpaceDN w:val="0"/>
              <w:adjustRightInd w:val="0"/>
              <w:spacing w:after="0" w:line="240" w:lineRule="auto"/>
              <w:jc w:val="center"/>
              <w:rPr>
                <w:rFonts w:ascii="Times New Roman" w:eastAsia="Calibri" w:hAnsi="Times New Roman"/>
                <w:color w:val="000000"/>
                <w:sz w:val="24"/>
                <w:szCs w:val="24"/>
              </w:rPr>
            </w:pPr>
            <w:r w:rsidRPr="00073C2D">
              <w:rPr>
                <w:rFonts w:ascii="Times New Roman" w:eastAsia="Calibri" w:hAnsi="Times New Roman"/>
                <w:color w:val="000000"/>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14:paraId="44BA8EDB" w14:textId="0C0260F1" w:rsidR="00073C2D" w:rsidRDefault="00073C2D" w:rsidP="00073C2D">
            <w:pPr>
              <w:spacing w:after="0" w:line="240" w:lineRule="auto"/>
              <w:jc w:val="center"/>
              <w:rPr>
                <w:rFonts w:ascii="Times New Roman" w:hAnsi="Times New Roman"/>
                <w:bCs/>
                <w:sz w:val="24"/>
                <w:szCs w:val="24"/>
              </w:rPr>
            </w:pPr>
            <w:r w:rsidRPr="00073C2D">
              <w:rPr>
                <w:rFonts w:ascii="Times New Roman" w:eastAsia="Calibri" w:hAnsi="Times New Roman"/>
                <w:color w:val="000000"/>
                <w:sz w:val="24"/>
                <w:szCs w:val="24"/>
              </w:rPr>
              <w:t>- создание условий для выявления, развития и реализации творческого потенциала каждого реб</w:t>
            </w:r>
            <w:r w:rsidR="00CF53BD">
              <w:rPr>
                <w:rFonts w:ascii="Times New Roman" w:eastAsia="Calibri" w:hAnsi="Times New Roman"/>
                <w:color w:val="000000"/>
                <w:sz w:val="24"/>
                <w:szCs w:val="24"/>
              </w:rPr>
              <w:t>е</w:t>
            </w:r>
            <w:r w:rsidRPr="00073C2D">
              <w:rPr>
                <w:rFonts w:ascii="Times New Roman" w:eastAsia="Calibri" w:hAnsi="Times New Roman"/>
                <w:color w:val="000000"/>
                <w:sz w:val="24"/>
                <w:szCs w:val="24"/>
              </w:rPr>
              <w:t>нка с уч</w:t>
            </w:r>
            <w:r w:rsidR="00CF53BD">
              <w:rPr>
                <w:rFonts w:ascii="Times New Roman" w:eastAsia="Calibri" w:hAnsi="Times New Roman"/>
                <w:color w:val="000000"/>
                <w:sz w:val="24"/>
                <w:szCs w:val="24"/>
              </w:rPr>
              <w:t>е</w:t>
            </w:r>
            <w:r w:rsidRPr="00073C2D">
              <w:rPr>
                <w:rFonts w:ascii="Times New Roman" w:eastAsia="Calibri" w:hAnsi="Times New Roman"/>
                <w:color w:val="000000"/>
                <w:sz w:val="24"/>
                <w:szCs w:val="24"/>
              </w:rPr>
              <w:t>том его индивидуальности, поддержка его готовности к творческой самореализации и сотворчеству с другими людьми (детьми и взрослыми).</w:t>
            </w:r>
          </w:p>
        </w:tc>
      </w:tr>
      <w:tr w:rsidR="00073C2D" w14:paraId="6ECBC232" w14:textId="77777777" w:rsidTr="00D47CEC">
        <w:tc>
          <w:tcPr>
            <w:tcW w:w="1356" w:type="pct"/>
          </w:tcPr>
          <w:p w14:paraId="63E0A92F" w14:textId="6CAF8DF9" w:rsidR="00073C2D" w:rsidRDefault="00073C2D" w:rsidP="00073C2D">
            <w:pPr>
              <w:spacing w:after="0" w:line="240" w:lineRule="auto"/>
              <w:jc w:val="center"/>
              <w:rPr>
                <w:rFonts w:ascii="Times New Roman" w:hAnsi="Times New Roman"/>
                <w:bCs/>
                <w:sz w:val="24"/>
                <w:szCs w:val="24"/>
              </w:rPr>
            </w:pPr>
            <w:r w:rsidRPr="00073C2D">
              <w:rPr>
                <w:rFonts w:ascii="Times New Roman" w:eastAsia="Calibri" w:hAnsi="Times New Roman"/>
                <w:color w:val="000000"/>
                <w:sz w:val="24"/>
                <w:szCs w:val="24"/>
              </w:rPr>
              <w:lastRenderedPageBreak/>
              <w:t>Физическое развитие</w:t>
            </w:r>
          </w:p>
        </w:tc>
        <w:tc>
          <w:tcPr>
            <w:tcW w:w="3644" w:type="pct"/>
          </w:tcPr>
          <w:p w14:paraId="5C192314" w14:textId="477D062C" w:rsidR="00073C2D" w:rsidRPr="00073C2D" w:rsidRDefault="00073C2D" w:rsidP="00073C2D">
            <w:pPr>
              <w:autoSpaceDE w:val="0"/>
              <w:autoSpaceDN w:val="0"/>
              <w:adjustRightInd w:val="0"/>
              <w:spacing w:after="0" w:line="240" w:lineRule="auto"/>
              <w:jc w:val="center"/>
              <w:rPr>
                <w:rFonts w:ascii="Times New Roman" w:eastAsia="Calibri" w:hAnsi="Times New Roman"/>
                <w:color w:val="000000"/>
                <w:sz w:val="24"/>
                <w:szCs w:val="24"/>
              </w:rPr>
            </w:pPr>
            <w:r w:rsidRPr="00073C2D">
              <w:rPr>
                <w:rFonts w:ascii="Times New Roman" w:eastAsia="Calibri" w:hAnsi="Times New Roman"/>
                <w:color w:val="000000"/>
                <w:sz w:val="24"/>
                <w:szCs w:val="24"/>
              </w:rPr>
              <w:t>Решение задач воспитания направлено на приобщение детей к ценностям «Жизнь», «Здоровье», что предполагает:</w:t>
            </w:r>
          </w:p>
          <w:p w14:paraId="4B6396C6" w14:textId="0C674A5F" w:rsidR="00073C2D" w:rsidRPr="00073C2D" w:rsidRDefault="00073C2D" w:rsidP="00073C2D">
            <w:pPr>
              <w:autoSpaceDE w:val="0"/>
              <w:autoSpaceDN w:val="0"/>
              <w:adjustRightInd w:val="0"/>
              <w:spacing w:after="0" w:line="240" w:lineRule="auto"/>
              <w:jc w:val="center"/>
              <w:rPr>
                <w:rFonts w:ascii="Times New Roman" w:eastAsia="Calibri" w:hAnsi="Times New Roman"/>
                <w:color w:val="000000"/>
                <w:sz w:val="24"/>
                <w:szCs w:val="24"/>
              </w:rPr>
            </w:pPr>
            <w:r w:rsidRPr="00073C2D">
              <w:rPr>
                <w:rFonts w:ascii="Times New Roman" w:eastAsia="Calibri" w:hAnsi="Times New Roman"/>
                <w:color w:val="000000"/>
                <w:sz w:val="24"/>
                <w:szCs w:val="24"/>
              </w:rPr>
              <w:t>- формирование у реб</w:t>
            </w:r>
            <w:r w:rsidR="00CF53BD">
              <w:rPr>
                <w:rFonts w:ascii="Times New Roman" w:eastAsia="Calibri" w:hAnsi="Times New Roman"/>
                <w:color w:val="000000"/>
                <w:sz w:val="24"/>
                <w:szCs w:val="24"/>
              </w:rPr>
              <w:t>е</w:t>
            </w:r>
            <w:r w:rsidRPr="00073C2D">
              <w:rPr>
                <w:rFonts w:ascii="Times New Roman" w:eastAsia="Calibri" w:hAnsi="Times New Roman"/>
                <w:color w:val="000000"/>
                <w:sz w:val="24"/>
                <w:szCs w:val="24"/>
              </w:rPr>
              <w:t>нка возрастосообразных представлений о жизни, здоровье и физической культуре;</w:t>
            </w:r>
          </w:p>
          <w:p w14:paraId="469C01F8" w14:textId="3F4374AD" w:rsidR="00073C2D" w:rsidRPr="00073C2D" w:rsidRDefault="00073C2D" w:rsidP="00073C2D">
            <w:pPr>
              <w:autoSpaceDE w:val="0"/>
              <w:autoSpaceDN w:val="0"/>
              <w:adjustRightInd w:val="0"/>
              <w:spacing w:after="0" w:line="240" w:lineRule="auto"/>
              <w:jc w:val="center"/>
              <w:rPr>
                <w:rFonts w:ascii="Times New Roman" w:eastAsia="Calibri" w:hAnsi="Times New Roman"/>
                <w:color w:val="000000"/>
                <w:sz w:val="24"/>
                <w:szCs w:val="24"/>
              </w:rPr>
            </w:pPr>
            <w:r w:rsidRPr="00073C2D">
              <w:rPr>
                <w:rFonts w:ascii="Times New Roman" w:eastAsia="Calibri" w:hAnsi="Times New Roman"/>
                <w:color w:val="000000"/>
                <w:sz w:val="24"/>
                <w:szCs w:val="24"/>
              </w:rPr>
              <w:t>-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3CC75CB9" w14:textId="6A047157" w:rsidR="00073C2D" w:rsidRDefault="00073C2D" w:rsidP="00073C2D">
            <w:pPr>
              <w:spacing w:after="0" w:line="240" w:lineRule="auto"/>
              <w:jc w:val="center"/>
              <w:rPr>
                <w:rFonts w:ascii="Times New Roman" w:hAnsi="Times New Roman"/>
                <w:bCs/>
                <w:sz w:val="24"/>
                <w:szCs w:val="24"/>
              </w:rPr>
            </w:pPr>
            <w:r w:rsidRPr="00073C2D">
              <w:rPr>
                <w:rFonts w:ascii="Times New Roman" w:eastAsia="Calibri" w:hAnsi="Times New Roman"/>
                <w:color w:val="000000"/>
                <w:sz w:val="24"/>
                <w:szCs w:val="24"/>
              </w:rPr>
              <w:t>- воспитание активности, самостоятельности, уверенности, нравственных и волевых качеств.</w:t>
            </w:r>
          </w:p>
        </w:tc>
      </w:tr>
    </w:tbl>
    <w:p w14:paraId="457C0231" w14:textId="77777777" w:rsidR="0025390E" w:rsidRDefault="0025390E" w:rsidP="00D047B6">
      <w:pPr>
        <w:spacing w:after="0" w:line="240" w:lineRule="auto"/>
        <w:ind w:firstLine="567"/>
        <w:jc w:val="both"/>
        <w:rPr>
          <w:rFonts w:ascii="Times New Roman" w:hAnsi="Times New Roman"/>
          <w:bCs/>
          <w:sz w:val="24"/>
          <w:szCs w:val="24"/>
        </w:rPr>
      </w:pPr>
    </w:p>
    <w:p w14:paraId="0B0AA70E" w14:textId="77777777" w:rsidR="00073C2D" w:rsidRDefault="00073C2D">
      <w:pPr>
        <w:pStyle w:val="a5"/>
        <w:numPr>
          <w:ilvl w:val="1"/>
          <w:numId w:val="42"/>
        </w:numPr>
        <w:spacing w:after="0" w:line="240" w:lineRule="auto"/>
        <w:ind w:left="0" w:firstLine="0"/>
        <w:jc w:val="center"/>
        <w:rPr>
          <w:rFonts w:ascii="Times New Roman" w:hAnsi="Times New Roman"/>
          <w:b/>
          <w:sz w:val="24"/>
          <w:szCs w:val="24"/>
        </w:rPr>
      </w:pPr>
      <w:r w:rsidRPr="00073C2D">
        <w:rPr>
          <w:rFonts w:ascii="Times New Roman" w:hAnsi="Times New Roman"/>
          <w:b/>
          <w:sz w:val="24"/>
          <w:szCs w:val="24"/>
        </w:rPr>
        <w:t xml:space="preserve">Формы совместной деятельности в образовательной организации. </w:t>
      </w:r>
    </w:p>
    <w:p w14:paraId="1F044AB8" w14:textId="2369BC11" w:rsidR="00073C2D" w:rsidRPr="00073C2D" w:rsidRDefault="00073C2D">
      <w:pPr>
        <w:pStyle w:val="a5"/>
        <w:numPr>
          <w:ilvl w:val="2"/>
          <w:numId w:val="42"/>
        </w:numPr>
        <w:spacing w:after="0" w:line="240" w:lineRule="auto"/>
        <w:ind w:left="0" w:firstLine="0"/>
        <w:jc w:val="center"/>
        <w:rPr>
          <w:rFonts w:ascii="Times New Roman" w:hAnsi="Times New Roman"/>
          <w:b/>
          <w:sz w:val="24"/>
          <w:szCs w:val="24"/>
        </w:rPr>
      </w:pPr>
      <w:r w:rsidRPr="00073C2D">
        <w:rPr>
          <w:rFonts w:ascii="Times New Roman" w:hAnsi="Times New Roman"/>
          <w:b/>
          <w:sz w:val="24"/>
          <w:szCs w:val="24"/>
        </w:rPr>
        <w:t>Работа с родителями (законными представителями).</w:t>
      </w:r>
    </w:p>
    <w:p w14:paraId="4C2F7778" w14:textId="77777777" w:rsidR="00073C2D" w:rsidRDefault="00073C2D" w:rsidP="00073C2D">
      <w:pPr>
        <w:spacing w:after="0" w:line="240" w:lineRule="auto"/>
        <w:ind w:firstLine="567"/>
        <w:jc w:val="both"/>
        <w:rPr>
          <w:rFonts w:ascii="Times New Roman" w:hAnsi="Times New Roman"/>
          <w:bCs/>
          <w:sz w:val="24"/>
          <w:szCs w:val="24"/>
        </w:rPr>
      </w:pPr>
    </w:p>
    <w:p w14:paraId="02B32494" w14:textId="267BBC3E" w:rsidR="00073C2D" w:rsidRPr="00073C2D" w:rsidRDefault="00073C2D" w:rsidP="00073C2D">
      <w:pPr>
        <w:spacing w:after="0" w:line="240" w:lineRule="auto"/>
        <w:ind w:firstLine="567"/>
        <w:jc w:val="both"/>
        <w:rPr>
          <w:rFonts w:ascii="Times New Roman" w:hAnsi="Times New Roman"/>
          <w:bCs/>
          <w:sz w:val="24"/>
          <w:szCs w:val="24"/>
        </w:rPr>
      </w:pPr>
      <w:r w:rsidRPr="00073C2D">
        <w:rPr>
          <w:rFonts w:ascii="Times New Roman" w:hAnsi="Times New Roman"/>
          <w:bCs/>
          <w:sz w:val="24"/>
          <w:szCs w:val="24"/>
        </w:rPr>
        <w:t>Необходимость взаимодействия педагогов с родителями традиционно призна</w:t>
      </w:r>
      <w:r w:rsidR="00CF53BD">
        <w:rPr>
          <w:rFonts w:ascii="Times New Roman" w:hAnsi="Times New Roman"/>
          <w:bCs/>
          <w:sz w:val="24"/>
          <w:szCs w:val="24"/>
        </w:rPr>
        <w:t>е</w:t>
      </w:r>
      <w:r w:rsidRPr="00073C2D">
        <w:rPr>
          <w:rFonts w:ascii="Times New Roman" w:hAnsi="Times New Roman"/>
          <w:bCs/>
          <w:sz w:val="24"/>
          <w:szCs w:val="24"/>
        </w:rPr>
        <w:t>тся важнейшим условием эффективности воспитания детей. Более того, в соответствии с ФГОС ДО сотрудничество с родителями является одним из основных принципов дошкольного образования. 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в работе ДОО,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w:t>
      </w:r>
    </w:p>
    <w:p w14:paraId="7AF3982A" w14:textId="2D8EE9EE" w:rsidR="00813B24" w:rsidRDefault="00073C2D" w:rsidP="00073C2D">
      <w:pPr>
        <w:spacing w:after="0" w:line="240" w:lineRule="auto"/>
        <w:ind w:firstLine="567"/>
        <w:jc w:val="both"/>
        <w:rPr>
          <w:rFonts w:ascii="Times New Roman" w:hAnsi="Times New Roman"/>
          <w:bCs/>
          <w:sz w:val="24"/>
          <w:szCs w:val="24"/>
        </w:rPr>
      </w:pPr>
      <w:r w:rsidRPr="00073C2D">
        <w:rPr>
          <w:rFonts w:ascii="Times New Roman" w:hAnsi="Times New Roman"/>
          <w:bCs/>
          <w:sz w:val="24"/>
          <w:szCs w:val="24"/>
        </w:rPr>
        <w:t>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ДОО.</w:t>
      </w:r>
    </w:p>
    <w:p w14:paraId="2E20F69B" w14:textId="77777777" w:rsidR="00AD08E2" w:rsidRPr="00AD08E2" w:rsidRDefault="00AD08E2" w:rsidP="00AD08E2">
      <w:pPr>
        <w:spacing w:after="0" w:line="240" w:lineRule="auto"/>
        <w:ind w:firstLine="567"/>
        <w:jc w:val="both"/>
        <w:rPr>
          <w:rFonts w:ascii="Times New Roman" w:hAnsi="Times New Roman"/>
          <w:bCs/>
          <w:sz w:val="24"/>
          <w:szCs w:val="24"/>
        </w:rPr>
      </w:pPr>
      <w:r w:rsidRPr="00AD08E2">
        <w:rPr>
          <w:rFonts w:ascii="Times New Roman" w:hAnsi="Times New Roman"/>
          <w:bCs/>
          <w:sz w:val="24"/>
          <w:szCs w:val="24"/>
        </w:rPr>
        <w:t>Цель взаимодействия: объединение усилий педагогов ДОО 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w:t>
      </w:r>
    </w:p>
    <w:p w14:paraId="41A1737F" w14:textId="77777777" w:rsidR="00AD08E2" w:rsidRPr="00AD08E2" w:rsidRDefault="00AD08E2" w:rsidP="00AD08E2">
      <w:pPr>
        <w:spacing w:after="0" w:line="240" w:lineRule="auto"/>
        <w:ind w:firstLine="567"/>
        <w:jc w:val="both"/>
        <w:rPr>
          <w:rFonts w:ascii="Times New Roman" w:hAnsi="Times New Roman"/>
          <w:bCs/>
          <w:sz w:val="24"/>
          <w:szCs w:val="24"/>
        </w:rPr>
      </w:pPr>
      <w:r w:rsidRPr="00AD08E2">
        <w:rPr>
          <w:rFonts w:ascii="Times New Roman" w:hAnsi="Times New Roman"/>
          <w:bCs/>
          <w:sz w:val="24"/>
          <w:szCs w:val="24"/>
        </w:rPr>
        <w:t>Задачи:</w:t>
      </w:r>
    </w:p>
    <w:p w14:paraId="69D8AB25" w14:textId="05B6A768" w:rsidR="00AD08E2" w:rsidRPr="00AD08E2" w:rsidRDefault="00AD08E2">
      <w:pPr>
        <w:pStyle w:val="a5"/>
        <w:numPr>
          <w:ilvl w:val="2"/>
          <w:numId w:val="186"/>
        </w:numPr>
        <w:spacing w:after="0" w:line="240" w:lineRule="auto"/>
        <w:ind w:left="0" w:firstLine="0"/>
        <w:jc w:val="both"/>
        <w:rPr>
          <w:rFonts w:ascii="Times New Roman" w:hAnsi="Times New Roman"/>
          <w:bCs/>
          <w:sz w:val="24"/>
          <w:szCs w:val="24"/>
        </w:rPr>
      </w:pPr>
      <w:r w:rsidRPr="00AD08E2">
        <w:rPr>
          <w:rFonts w:ascii="Times New Roman" w:hAnsi="Times New Roman"/>
          <w:bCs/>
          <w:sz w:val="24"/>
          <w:szCs w:val="24"/>
        </w:rPr>
        <w:t>повысить компетентность родителей в вопросах развития личностных качеств детей дошкольного возраста;</w:t>
      </w:r>
    </w:p>
    <w:p w14:paraId="382AACBE" w14:textId="58D16E8B" w:rsidR="00AD08E2" w:rsidRPr="00AD08E2" w:rsidRDefault="00AD08E2">
      <w:pPr>
        <w:pStyle w:val="a5"/>
        <w:numPr>
          <w:ilvl w:val="2"/>
          <w:numId w:val="186"/>
        </w:numPr>
        <w:spacing w:after="0" w:line="240" w:lineRule="auto"/>
        <w:ind w:left="0" w:firstLine="0"/>
        <w:jc w:val="both"/>
        <w:rPr>
          <w:rFonts w:ascii="Times New Roman" w:hAnsi="Times New Roman"/>
          <w:bCs/>
          <w:sz w:val="24"/>
          <w:szCs w:val="24"/>
        </w:rPr>
      </w:pPr>
      <w:r w:rsidRPr="00AD08E2">
        <w:rPr>
          <w:rFonts w:ascii="Times New Roman" w:hAnsi="Times New Roman"/>
          <w:bCs/>
          <w:sz w:val="24"/>
          <w:szCs w:val="24"/>
        </w:rPr>
        <w:t>оказать психолого-педагогической поддержку родителям в воспитании ребенка;</w:t>
      </w:r>
    </w:p>
    <w:p w14:paraId="5831C9FE" w14:textId="6D1C8DBE" w:rsidR="00AD08E2" w:rsidRPr="00AD08E2" w:rsidRDefault="00AD08E2">
      <w:pPr>
        <w:pStyle w:val="a5"/>
        <w:numPr>
          <w:ilvl w:val="2"/>
          <w:numId w:val="186"/>
        </w:numPr>
        <w:spacing w:after="0" w:line="240" w:lineRule="auto"/>
        <w:ind w:left="0" w:firstLine="0"/>
        <w:jc w:val="both"/>
        <w:rPr>
          <w:rFonts w:ascii="Times New Roman" w:hAnsi="Times New Roman"/>
          <w:bCs/>
          <w:sz w:val="24"/>
          <w:szCs w:val="24"/>
        </w:rPr>
      </w:pPr>
      <w:r w:rsidRPr="00AD08E2">
        <w:rPr>
          <w:rFonts w:ascii="Times New Roman" w:hAnsi="Times New Roman"/>
          <w:bCs/>
          <w:sz w:val="24"/>
          <w:szCs w:val="24"/>
        </w:rPr>
        <w:t>объединить усилия педагогов и семьи по воспитанию дошкольников посредством совместных мероприятий.</w:t>
      </w:r>
    </w:p>
    <w:p w14:paraId="091EEE5E" w14:textId="77777777" w:rsidR="00AD08E2" w:rsidRPr="00AD08E2" w:rsidRDefault="00AD08E2" w:rsidP="00AD08E2">
      <w:pPr>
        <w:spacing w:after="0" w:line="240" w:lineRule="auto"/>
        <w:ind w:firstLine="567"/>
        <w:jc w:val="both"/>
        <w:rPr>
          <w:rFonts w:ascii="Times New Roman" w:hAnsi="Times New Roman"/>
          <w:bCs/>
          <w:sz w:val="24"/>
          <w:szCs w:val="24"/>
        </w:rPr>
      </w:pPr>
      <w:r w:rsidRPr="00AD08E2">
        <w:rPr>
          <w:rFonts w:ascii="Times New Roman" w:hAnsi="Times New Roman"/>
          <w:bCs/>
          <w:sz w:val="24"/>
          <w:szCs w:val="24"/>
        </w:rPr>
        <w:t>В целях педагогического просвещения родителей (законных представителей обучающихся, воздействия на семейное воспитание используются различные формы работы.</w:t>
      </w:r>
    </w:p>
    <w:p w14:paraId="02AB3E81" w14:textId="77777777" w:rsidR="00AD08E2" w:rsidRPr="00AD08E2" w:rsidRDefault="00AD08E2" w:rsidP="00AD08E2">
      <w:pPr>
        <w:spacing w:after="0" w:line="240" w:lineRule="auto"/>
        <w:ind w:firstLine="567"/>
        <w:jc w:val="both"/>
        <w:rPr>
          <w:rFonts w:ascii="Times New Roman" w:hAnsi="Times New Roman"/>
          <w:bCs/>
          <w:sz w:val="24"/>
          <w:szCs w:val="24"/>
        </w:rPr>
      </w:pPr>
      <w:r w:rsidRPr="00AD08E2">
        <w:rPr>
          <w:rFonts w:ascii="Times New Roman" w:hAnsi="Times New Roman"/>
          <w:bCs/>
          <w:sz w:val="24"/>
          <w:szCs w:val="24"/>
        </w:rPr>
        <w:t>По каждой возрастной группе воспитателями ежегодно составляется План работы с родителями и вносится в рабочую программу воспитателя.</w:t>
      </w:r>
    </w:p>
    <w:p w14:paraId="4F90F7D6" w14:textId="506B7333" w:rsidR="00AD08E2" w:rsidRPr="00AD08E2" w:rsidRDefault="00AD08E2" w:rsidP="00AD08E2">
      <w:pPr>
        <w:spacing w:after="0" w:line="240" w:lineRule="auto"/>
        <w:ind w:firstLine="567"/>
        <w:jc w:val="both"/>
        <w:rPr>
          <w:rFonts w:ascii="Times New Roman" w:hAnsi="Times New Roman"/>
          <w:bCs/>
          <w:sz w:val="24"/>
          <w:szCs w:val="24"/>
        </w:rPr>
      </w:pPr>
      <w:r w:rsidRPr="00AD08E2">
        <w:rPr>
          <w:rFonts w:ascii="Times New Roman" w:hAnsi="Times New Roman"/>
          <w:bCs/>
          <w:sz w:val="24"/>
          <w:szCs w:val="24"/>
        </w:rPr>
        <w:t>Виды и формы деятельности, которые используются в деятельности ДОО:</w:t>
      </w:r>
      <w:r>
        <w:rPr>
          <w:rFonts w:ascii="Times New Roman" w:hAnsi="Times New Roman"/>
          <w:bCs/>
          <w:sz w:val="24"/>
          <w:szCs w:val="24"/>
        </w:rPr>
        <w:t xml:space="preserve"> </w:t>
      </w:r>
      <w:r w:rsidRPr="00AD08E2">
        <w:rPr>
          <w:rFonts w:ascii="Times New Roman" w:hAnsi="Times New Roman"/>
          <w:bCs/>
          <w:sz w:val="24"/>
          <w:szCs w:val="24"/>
        </w:rPr>
        <w:t>функционирует совет родителей (законных представителей);</w:t>
      </w:r>
      <w:r>
        <w:rPr>
          <w:rFonts w:ascii="Times New Roman" w:hAnsi="Times New Roman"/>
          <w:bCs/>
          <w:sz w:val="24"/>
          <w:szCs w:val="24"/>
        </w:rPr>
        <w:t xml:space="preserve"> </w:t>
      </w:r>
      <w:r w:rsidRPr="00AD08E2">
        <w:rPr>
          <w:rFonts w:ascii="Times New Roman" w:hAnsi="Times New Roman"/>
          <w:bCs/>
          <w:sz w:val="24"/>
          <w:szCs w:val="24"/>
        </w:rPr>
        <w:t>родители помогают и участвуют в организации и проведении мероприятий (акции, выставки, конкурсы, досуги);</w:t>
      </w:r>
      <w:r>
        <w:rPr>
          <w:rFonts w:ascii="Times New Roman" w:hAnsi="Times New Roman"/>
          <w:bCs/>
          <w:sz w:val="24"/>
          <w:szCs w:val="24"/>
        </w:rPr>
        <w:t xml:space="preserve"> </w:t>
      </w:r>
      <w:r w:rsidRPr="00AD08E2">
        <w:rPr>
          <w:rFonts w:ascii="Times New Roman" w:hAnsi="Times New Roman"/>
          <w:bCs/>
          <w:sz w:val="24"/>
          <w:szCs w:val="24"/>
        </w:rPr>
        <w:t>педагоги организуют работу с коллективом родителей (проводят общие и групповые собрания, беседы, тематические выставки, круглые столы, семинары и пр.);</w:t>
      </w:r>
      <w:r>
        <w:rPr>
          <w:rFonts w:ascii="Times New Roman" w:hAnsi="Times New Roman"/>
          <w:bCs/>
          <w:sz w:val="24"/>
          <w:szCs w:val="24"/>
        </w:rPr>
        <w:t xml:space="preserve"> </w:t>
      </w:r>
      <w:r w:rsidRPr="00AD08E2">
        <w:rPr>
          <w:rFonts w:ascii="Times New Roman" w:hAnsi="Times New Roman"/>
          <w:bCs/>
          <w:sz w:val="24"/>
          <w:szCs w:val="24"/>
        </w:rPr>
        <w:t>педагоги оказывают индивидуальную педагогическую помощь родителям (проводят консультации, мастер-классы, совместные выставки и др.);</w:t>
      </w:r>
      <w:r>
        <w:rPr>
          <w:rFonts w:ascii="Times New Roman" w:hAnsi="Times New Roman"/>
          <w:bCs/>
          <w:sz w:val="24"/>
          <w:szCs w:val="24"/>
        </w:rPr>
        <w:t xml:space="preserve"> </w:t>
      </w:r>
      <w:r w:rsidRPr="00AD08E2">
        <w:rPr>
          <w:rFonts w:ascii="Times New Roman" w:hAnsi="Times New Roman"/>
          <w:bCs/>
          <w:sz w:val="24"/>
          <w:szCs w:val="24"/>
        </w:rPr>
        <w:t>организуют совместные мероприятия с участием воспитанников, педагогов и родителей (тематические вечера, семейные праздники, дни открытых дверей и др.);</w:t>
      </w:r>
      <w:r>
        <w:rPr>
          <w:rFonts w:ascii="Times New Roman" w:hAnsi="Times New Roman"/>
          <w:bCs/>
          <w:sz w:val="24"/>
          <w:szCs w:val="24"/>
        </w:rPr>
        <w:t xml:space="preserve"> </w:t>
      </w:r>
      <w:r w:rsidRPr="00AD08E2">
        <w:rPr>
          <w:rFonts w:ascii="Times New Roman" w:hAnsi="Times New Roman"/>
          <w:bCs/>
          <w:sz w:val="24"/>
          <w:szCs w:val="24"/>
        </w:rPr>
        <w:t xml:space="preserve">используют новые формы обучения родителей педагогическим знаниям (деловые игры, семинары, родительские клубы, </w:t>
      </w:r>
      <w:r w:rsidRPr="00AD08E2">
        <w:rPr>
          <w:rFonts w:ascii="Times New Roman" w:hAnsi="Times New Roman"/>
          <w:bCs/>
          <w:sz w:val="24"/>
          <w:szCs w:val="24"/>
        </w:rPr>
        <w:lastRenderedPageBreak/>
        <w:t>мастер-классы);</w:t>
      </w:r>
      <w:r>
        <w:rPr>
          <w:rFonts w:ascii="Times New Roman" w:hAnsi="Times New Roman"/>
          <w:bCs/>
          <w:sz w:val="24"/>
          <w:szCs w:val="24"/>
        </w:rPr>
        <w:t xml:space="preserve"> </w:t>
      </w:r>
      <w:r w:rsidRPr="00AD08E2">
        <w:rPr>
          <w:rFonts w:ascii="Times New Roman" w:hAnsi="Times New Roman"/>
          <w:bCs/>
          <w:sz w:val="24"/>
          <w:szCs w:val="24"/>
        </w:rPr>
        <w:t>используются различные средства информации (проводятся тематические выставки, оформляются специальные стенды, действует сайт ДОО, странички в социальных сетях).</w:t>
      </w:r>
    </w:p>
    <w:p w14:paraId="0780B486" w14:textId="77777777" w:rsidR="00AD08E2" w:rsidRPr="00AD08E2" w:rsidRDefault="00AD08E2" w:rsidP="00AD08E2">
      <w:pPr>
        <w:spacing w:after="0" w:line="240" w:lineRule="auto"/>
        <w:ind w:firstLine="567"/>
        <w:jc w:val="both"/>
        <w:rPr>
          <w:rFonts w:ascii="Times New Roman" w:hAnsi="Times New Roman"/>
          <w:bCs/>
          <w:sz w:val="24"/>
          <w:szCs w:val="24"/>
        </w:rPr>
      </w:pPr>
      <w:r w:rsidRPr="00AD08E2">
        <w:rPr>
          <w:rFonts w:ascii="Times New Roman" w:hAnsi="Times New Roman"/>
          <w:bCs/>
          <w:sz w:val="24"/>
          <w:szCs w:val="24"/>
        </w:rPr>
        <w:t>В период пандемии активизировались такие формы взаимодействия, как гугл- опросы, интернет – сообщества, образовательные маршруты, интернет – конференции.</w:t>
      </w:r>
    </w:p>
    <w:p w14:paraId="6F9A1BBE" w14:textId="77777777" w:rsidR="00AD08E2" w:rsidRPr="00AD08E2" w:rsidRDefault="00AD08E2" w:rsidP="00AD08E2">
      <w:pPr>
        <w:spacing w:after="0" w:line="240" w:lineRule="auto"/>
        <w:ind w:firstLine="567"/>
        <w:jc w:val="both"/>
        <w:rPr>
          <w:rFonts w:ascii="Times New Roman" w:hAnsi="Times New Roman"/>
          <w:bCs/>
          <w:sz w:val="24"/>
          <w:szCs w:val="24"/>
        </w:rPr>
      </w:pPr>
      <w:r w:rsidRPr="00AD08E2">
        <w:rPr>
          <w:rFonts w:ascii="Times New Roman" w:hAnsi="Times New Roman"/>
          <w:bCs/>
          <w:sz w:val="24"/>
          <w:szCs w:val="24"/>
        </w:rPr>
        <w:t>Работа с родителями в группах детей раннего возраста имеет свои особенности и специфику. Первые дни посещения ребенком ДОО особенно ответственный период в работе с семьей: от того, какие впечатления сложатся у родителей (законных представителей) ребенка, во многом зависят дальнейшие взаимоотношения ДОО и семьи.</w:t>
      </w:r>
    </w:p>
    <w:p w14:paraId="06274888" w14:textId="77777777" w:rsidR="00AD08E2" w:rsidRDefault="00AD08E2" w:rsidP="00AD08E2">
      <w:pPr>
        <w:spacing w:after="0" w:line="240" w:lineRule="auto"/>
        <w:ind w:firstLine="567"/>
        <w:jc w:val="both"/>
        <w:rPr>
          <w:rFonts w:ascii="Times New Roman" w:hAnsi="Times New Roman"/>
          <w:bCs/>
          <w:sz w:val="24"/>
          <w:szCs w:val="24"/>
        </w:rPr>
      </w:pPr>
      <w:r w:rsidRPr="00AD08E2">
        <w:rPr>
          <w:rFonts w:ascii="Times New Roman" w:hAnsi="Times New Roman"/>
          <w:bCs/>
          <w:sz w:val="24"/>
          <w:szCs w:val="24"/>
        </w:rPr>
        <w:t>Партнерский характер взаимодействия делает сотрудничество более успешным, при условии, что ДОО знакома с воспитательными возможностями семьи ребенка, а семья имеет представление о ДОО, которому доверяет воспитание ребенка.</w:t>
      </w:r>
    </w:p>
    <w:p w14:paraId="0E0F93FE" w14:textId="77777777" w:rsidR="00AD08E2" w:rsidRPr="00AD08E2" w:rsidRDefault="00AD08E2" w:rsidP="00AD08E2">
      <w:pPr>
        <w:spacing w:after="0" w:line="240" w:lineRule="auto"/>
        <w:ind w:firstLine="567"/>
        <w:jc w:val="both"/>
        <w:rPr>
          <w:rFonts w:ascii="Times New Roman" w:hAnsi="Times New Roman"/>
          <w:bCs/>
          <w:sz w:val="24"/>
          <w:szCs w:val="24"/>
        </w:rPr>
      </w:pPr>
    </w:p>
    <w:p w14:paraId="14F40C1B" w14:textId="31EFCC22" w:rsidR="00813B24" w:rsidRPr="00AD08E2" w:rsidRDefault="00AD08E2">
      <w:pPr>
        <w:pStyle w:val="a5"/>
        <w:numPr>
          <w:ilvl w:val="2"/>
          <w:numId w:val="42"/>
        </w:numPr>
        <w:spacing w:after="0" w:line="240" w:lineRule="auto"/>
        <w:ind w:left="-142" w:firstLine="142"/>
        <w:jc w:val="center"/>
        <w:rPr>
          <w:rFonts w:ascii="Times New Roman" w:hAnsi="Times New Roman"/>
          <w:b/>
          <w:sz w:val="24"/>
          <w:szCs w:val="24"/>
        </w:rPr>
      </w:pPr>
      <w:r w:rsidRPr="00AD08E2">
        <w:rPr>
          <w:rFonts w:ascii="Times New Roman" w:hAnsi="Times New Roman"/>
          <w:b/>
          <w:sz w:val="24"/>
          <w:szCs w:val="24"/>
        </w:rPr>
        <w:t>События образовательной организации.</w:t>
      </w:r>
    </w:p>
    <w:p w14:paraId="01680C8A" w14:textId="77777777" w:rsidR="00813B24" w:rsidRPr="00D047B6" w:rsidRDefault="00813B24" w:rsidP="00D047B6">
      <w:pPr>
        <w:spacing w:after="0" w:line="240" w:lineRule="auto"/>
        <w:ind w:firstLine="567"/>
        <w:jc w:val="both"/>
        <w:rPr>
          <w:rFonts w:ascii="Times New Roman" w:hAnsi="Times New Roman"/>
          <w:bCs/>
          <w:sz w:val="24"/>
          <w:szCs w:val="24"/>
        </w:rPr>
      </w:pPr>
    </w:p>
    <w:p w14:paraId="63E90D2A" w14:textId="369CCE99" w:rsidR="00AD08E2" w:rsidRPr="00AD08E2" w:rsidRDefault="00AD08E2" w:rsidP="00AD08E2">
      <w:pPr>
        <w:spacing w:after="0" w:line="240" w:lineRule="auto"/>
        <w:ind w:firstLine="567"/>
        <w:jc w:val="both"/>
        <w:rPr>
          <w:rFonts w:ascii="Times New Roman" w:hAnsi="Times New Roman"/>
          <w:bCs/>
          <w:sz w:val="24"/>
          <w:szCs w:val="24"/>
        </w:rPr>
      </w:pPr>
      <w:r w:rsidRPr="00AD08E2">
        <w:rPr>
          <w:rFonts w:ascii="Times New Roman" w:hAnsi="Times New Roman"/>
          <w:bCs/>
          <w:sz w:val="24"/>
          <w:szCs w:val="24"/>
        </w:rPr>
        <w:t>Событие предполагает взаимодействие реб</w:t>
      </w:r>
      <w:r w:rsidR="00CF53BD">
        <w:rPr>
          <w:rFonts w:ascii="Times New Roman" w:hAnsi="Times New Roman"/>
          <w:bCs/>
          <w:sz w:val="24"/>
          <w:szCs w:val="24"/>
        </w:rPr>
        <w:t>е</w:t>
      </w:r>
      <w:r w:rsidRPr="00AD08E2">
        <w:rPr>
          <w:rFonts w:ascii="Times New Roman" w:hAnsi="Times New Roman"/>
          <w:bCs/>
          <w:sz w:val="24"/>
          <w:szCs w:val="24"/>
        </w:rPr>
        <w:t>нка и взрослого, в котором активность взрослого приводит к приобретению реб</w:t>
      </w:r>
      <w:r w:rsidR="00CF53BD">
        <w:rPr>
          <w:rFonts w:ascii="Times New Roman" w:hAnsi="Times New Roman"/>
          <w:bCs/>
          <w:sz w:val="24"/>
          <w:szCs w:val="24"/>
        </w:rPr>
        <w:t>е</w:t>
      </w:r>
      <w:r w:rsidRPr="00AD08E2">
        <w:rPr>
          <w:rFonts w:ascii="Times New Roman" w:hAnsi="Times New Roman"/>
          <w:bCs/>
          <w:sz w:val="24"/>
          <w:szCs w:val="24"/>
        </w:rPr>
        <w:t>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7EAADFE4" w14:textId="1A30F412" w:rsidR="00AD08E2" w:rsidRPr="00AD08E2" w:rsidRDefault="00AD08E2" w:rsidP="00AD08E2">
      <w:pPr>
        <w:spacing w:after="0" w:line="240" w:lineRule="auto"/>
        <w:ind w:firstLine="567"/>
        <w:jc w:val="both"/>
        <w:rPr>
          <w:rFonts w:ascii="Times New Roman" w:hAnsi="Times New Roman"/>
          <w:bCs/>
          <w:sz w:val="24"/>
          <w:szCs w:val="24"/>
        </w:rPr>
      </w:pPr>
      <w:r w:rsidRPr="00AD08E2">
        <w:rPr>
          <w:rFonts w:ascii="Times New Roman" w:hAnsi="Times New Roman"/>
          <w:bCs/>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w:t>
      </w:r>
      <w:r w:rsidR="00CF53BD">
        <w:rPr>
          <w:rFonts w:ascii="Times New Roman" w:hAnsi="Times New Roman"/>
          <w:bCs/>
          <w:sz w:val="24"/>
          <w:szCs w:val="24"/>
        </w:rPr>
        <w:t>е</w:t>
      </w:r>
      <w:r w:rsidRPr="00AD08E2">
        <w:rPr>
          <w:rFonts w:ascii="Times New Roman" w:hAnsi="Times New Roman"/>
          <w:bCs/>
          <w:sz w:val="24"/>
          <w:szCs w:val="24"/>
        </w:rPr>
        <w:t>нком.</w:t>
      </w:r>
    </w:p>
    <w:p w14:paraId="7C5C33A6" w14:textId="77777777" w:rsidR="00AD08E2" w:rsidRPr="00AD08E2" w:rsidRDefault="00AD08E2" w:rsidP="00AD08E2">
      <w:pPr>
        <w:spacing w:after="0" w:line="240" w:lineRule="auto"/>
        <w:ind w:firstLine="567"/>
        <w:jc w:val="both"/>
        <w:rPr>
          <w:rFonts w:ascii="Times New Roman" w:hAnsi="Times New Roman"/>
          <w:bCs/>
          <w:sz w:val="24"/>
          <w:szCs w:val="24"/>
        </w:rPr>
      </w:pPr>
      <w:r w:rsidRPr="00AD08E2">
        <w:rPr>
          <w:rFonts w:ascii="Times New Roman" w:hAnsi="Times New Roman"/>
          <w:bCs/>
          <w:sz w:val="24"/>
          <w:szCs w:val="24"/>
        </w:rPr>
        <w:t>Сущность воспитательного события заключается в том, что организуются специальные условия для создания «продукта совместной деятельности», в ходе которого дети, совместно со взрослыми проживают значимое событие, получают опыт, знания, проявляют инициативу, самостоятельность, радуются своим успехам и удачам других.</w:t>
      </w:r>
    </w:p>
    <w:p w14:paraId="6B0983A9" w14:textId="141F73F7" w:rsidR="00AD08E2" w:rsidRPr="00AD08E2" w:rsidRDefault="00AD08E2" w:rsidP="00AD08E2">
      <w:pPr>
        <w:spacing w:after="0" w:line="240" w:lineRule="auto"/>
        <w:ind w:firstLine="567"/>
        <w:jc w:val="both"/>
        <w:rPr>
          <w:rFonts w:ascii="Times New Roman" w:hAnsi="Times New Roman"/>
          <w:bCs/>
          <w:sz w:val="24"/>
          <w:szCs w:val="24"/>
        </w:rPr>
      </w:pPr>
      <w:r w:rsidRPr="00AD08E2">
        <w:rPr>
          <w:rFonts w:ascii="Times New Roman" w:hAnsi="Times New Roman"/>
          <w:bCs/>
          <w:sz w:val="24"/>
          <w:szCs w:val="24"/>
        </w:rPr>
        <w:t>Подготовка, организация и проведение воспитательного события проходит с учетом принципов:</w:t>
      </w:r>
      <w:r>
        <w:rPr>
          <w:rFonts w:ascii="Times New Roman" w:hAnsi="Times New Roman"/>
          <w:bCs/>
          <w:sz w:val="24"/>
          <w:szCs w:val="24"/>
        </w:rPr>
        <w:t xml:space="preserve"> </w:t>
      </w:r>
      <w:r w:rsidRPr="00AD08E2">
        <w:rPr>
          <w:rFonts w:ascii="Times New Roman" w:hAnsi="Times New Roman"/>
          <w:bCs/>
          <w:sz w:val="24"/>
          <w:szCs w:val="24"/>
        </w:rPr>
        <w:t>творческий подход к организации события;</w:t>
      </w:r>
      <w:r>
        <w:rPr>
          <w:rFonts w:ascii="Times New Roman" w:hAnsi="Times New Roman"/>
          <w:bCs/>
          <w:sz w:val="24"/>
          <w:szCs w:val="24"/>
        </w:rPr>
        <w:t xml:space="preserve"> </w:t>
      </w:r>
      <w:r w:rsidRPr="00AD08E2">
        <w:rPr>
          <w:rFonts w:ascii="Times New Roman" w:hAnsi="Times New Roman"/>
          <w:bCs/>
          <w:sz w:val="24"/>
          <w:szCs w:val="24"/>
        </w:rPr>
        <w:t>активность и самодеятельность детей; поддержка инициативы детей; формирование опыта самостоятельного решения проблемы; избегание оценочных суждений; коллективизм и социальная солидарность.</w:t>
      </w:r>
    </w:p>
    <w:p w14:paraId="670CC79A" w14:textId="77777777" w:rsidR="00AD08E2" w:rsidRPr="00AD08E2" w:rsidRDefault="00AD08E2" w:rsidP="00AD08E2">
      <w:pPr>
        <w:spacing w:after="0" w:line="240" w:lineRule="auto"/>
        <w:ind w:firstLine="567"/>
        <w:jc w:val="both"/>
        <w:rPr>
          <w:rFonts w:ascii="Times New Roman" w:hAnsi="Times New Roman"/>
          <w:bCs/>
          <w:sz w:val="24"/>
          <w:szCs w:val="24"/>
        </w:rPr>
      </w:pPr>
      <w:r w:rsidRPr="00AD08E2">
        <w:rPr>
          <w:rFonts w:ascii="Times New Roman" w:hAnsi="Times New Roman"/>
          <w:bCs/>
          <w:sz w:val="24"/>
          <w:szCs w:val="24"/>
        </w:rPr>
        <w:t>Педагоги ДОО реализуют следующие типы и формы воспитательных событий:</w:t>
      </w:r>
    </w:p>
    <w:p w14:paraId="54804307" w14:textId="2F7C5E4F" w:rsidR="00AD08E2" w:rsidRPr="00AD08E2" w:rsidRDefault="00AD08E2" w:rsidP="00AD08E2">
      <w:pPr>
        <w:spacing w:after="0" w:line="240" w:lineRule="auto"/>
        <w:ind w:firstLine="567"/>
        <w:jc w:val="both"/>
        <w:rPr>
          <w:rFonts w:ascii="Times New Roman" w:hAnsi="Times New Roman"/>
          <w:bCs/>
          <w:sz w:val="24"/>
          <w:szCs w:val="24"/>
        </w:rPr>
      </w:pPr>
      <w:r w:rsidRPr="00AD08E2">
        <w:rPr>
          <w:rFonts w:ascii="Times New Roman" w:hAnsi="Times New Roman"/>
          <w:bCs/>
          <w:sz w:val="24"/>
          <w:szCs w:val="24"/>
        </w:rPr>
        <w:t>типы: запланированное</w:t>
      </w:r>
      <w:r>
        <w:rPr>
          <w:rFonts w:ascii="Times New Roman" w:hAnsi="Times New Roman"/>
          <w:bCs/>
          <w:sz w:val="24"/>
          <w:szCs w:val="24"/>
        </w:rPr>
        <w:t>,</w:t>
      </w:r>
      <w:r w:rsidRPr="00AD08E2">
        <w:rPr>
          <w:rFonts w:ascii="Times New Roman" w:hAnsi="Times New Roman"/>
          <w:bCs/>
          <w:sz w:val="24"/>
          <w:szCs w:val="24"/>
        </w:rPr>
        <w:t xml:space="preserve"> календарное</w:t>
      </w:r>
      <w:r>
        <w:rPr>
          <w:rFonts w:ascii="Times New Roman" w:hAnsi="Times New Roman"/>
          <w:bCs/>
          <w:sz w:val="24"/>
          <w:szCs w:val="24"/>
        </w:rPr>
        <w:t>,</w:t>
      </w:r>
      <w:r w:rsidRPr="00AD08E2">
        <w:rPr>
          <w:rFonts w:ascii="Times New Roman" w:hAnsi="Times New Roman"/>
          <w:bCs/>
          <w:sz w:val="24"/>
          <w:szCs w:val="24"/>
        </w:rPr>
        <w:t xml:space="preserve"> спонтанно-случающееся</w:t>
      </w:r>
    </w:p>
    <w:p w14:paraId="0D96C666" w14:textId="116D1DDA" w:rsidR="00AD08E2" w:rsidRPr="00AD08E2" w:rsidRDefault="00AD08E2" w:rsidP="00AD08E2">
      <w:pPr>
        <w:spacing w:after="0" w:line="240" w:lineRule="auto"/>
        <w:ind w:firstLine="567"/>
        <w:jc w:val="both"/>
        <w:rPr>
          <w:rFonts w:ascii="Times New Roman" w:hAnsi="Times New Roman"/>
          <w:bCs/>
          <w:sz w:val="24"/>
          <w:szCs w:val="24"/>
        </w:rPr>
      </w:pPr>
      <w:r w:rsidRPr="00AD08E2">
        <w:rPr>
          <w:rFonts w:ascii="Times New Roman" w:hAnsi="Times New Roman"/>
          <w:bCs/>
          <w:sz w:val="24"/>
          <w:szCs w:val="24"/>
        </w:rPr>
        <w:t>формы: проект, акция, марафон, мастерская, игра, конкурс, праздник, досуг, экскурсия, традиция, спонтанно возникшая ситуация.</w:t>
      </w:r>
    </w:p>
    <w:p w14:paraId="3768FF6D" w14:textId="25CC1FA9" w:rsidR="00577CDF" w:rsidRPr="00577CDF" w:rsidRDefault="00AD08E2" w:rsidP="00577CDF">
      <w:pPr>
        <w:spacing w:after="0" w:line="240" w:lineRule="auto"/>
        <w:ind w:firstLine="567"/>
        <w:jc w:val="both"/>
        <w:rPr>
          <w:rFonts w:ascii="Times New Roman" w:hAnsi="Times New Roman"/>
          <w:bCs/>
          <w:sz w:val="24"/>
          <w:szCs w:val="24"/>
        </w:rPr>
      </w:pPr>
      <w:r w:rsidRPr="00AD08E2">
        <w:rPr>
          <w:rFonts w:ascii="Times New Roman" w:hAnsi="Times New Roman"/>
          <w:bCs/>
          <w:sz w:val="24"/>
          <w:szCs w:val="24"/>
        </w:rPr>
        <w:t>Фактором, укрепляющим, обогащающим формы события, является педагогическое сотрудничество с семьями обучающихся и (или)</w:t>
      </w:r>
      <w:r w:rsidR="00577CDF">
        <w:rPr>
          <w:rFonts w:ascii="Times New Roman" w:hAnsi="Times New Roman"/>
          <w:bCs/>
          <w:sz w:val="24"/>
          <w:szCs w:val="24"/>
        </w:rPr>
        <w:t xml:space="preserve"> </w:t>
      </w:r>
      <w:r w:rsidR="00577CDF" w:rsidRPr="00577CDF">
        <w:rPr>
          <w:rFonts w:ascii="Times New Roman" w:hAnsi="Times New Roman"/>
          <w:bCs/>
          <w:sz w:val="24"/>
          <w:szCs w:val="24"/>
        </w:rPr>
        <w:t>социальными партнерами, как субъектами событийной общности. Определяются общие цели, которые, в свою очередь, обеспечивают совместную деятельность в рамках событийного воспитательного пространства.</w:t>
      </w:r>
    </w:p>
    <w:p w14:paraId="10E6558C" w14:textId="22E7605A" w:rsidR="00577CDF" w:rsidRPr="00577CDF" w:rsidRDefault="00577CDF" w:rsidP="00577CDF">
      <w:pPr>
        <w:spacing w:after="0" w:line="240" w:lineRule="auto"/>
        <w:ind w:firstLine="567"/>
        <w:jc w:val="both"/>
        <w:rPr>
          <w:rFonts w:ascii="Times New Roman" w:hAnsi="Times New Roman"/>
          <w:bCs/>
          <w:sz w:val="24"/>
          <w:szCs w:val="24"/>
        </w:rPr>
      </w:pPr>
      <w:r w:rsidRPr="00577CDF">
        <w:rPr>
          <w:rFonts w:ascii="Times New Roman" w:hAnsi="Times New Roman"/>
          <w:bCs/>
          <w:sz w:val="24"/>
          <w:szCs w:val="24"/>
        </w:rPr>
        <w:t>Для организации традиционных событий используется сюжетно-тематическое планирования образовательного процесса с учетом календарно-тематического плана. Темы определяются исходя из интересов и потребностей детей и родителей (законных представителей), а также необходимости обогащения детского опыта и интегрируют содержание, методы и приемы из разных образовательных областей. Единая тема отражается в организуемых воспитателем образовательных ситуациях, детской практической, игровой, изобразительной деятельности, в музыке, чтении художественной литературы, в наблюдениях и общении воспитателя с детьми.</w:t>
      </w:r>
    </w:p>
    <w:p w14:paraId="6F6C8C30" w14:textId="77777777" w:rsidR="00577CDF" w:rsidRPr="00577CDF" w:rsidRDefault="00577CDF" w:rsidP="00577CDF">
      <w:pPr>
        <w:spacing w:after="0" w:line="240" w:lineRule="auto"/>
        <w:ind w:firstLine="567"/>
        <w:jc w:val="both"/>
        <w:rPr>
          <w:rFonts w:ascii="Times New Roman" w:hAnsi="Times New Roman"/>
          <w:bCs/>
          <w:sz w:val="24"/>
          <w:szCs w:val="24"/>
        </w:rPr>
      </w:pPr>
      <w:r w:rsidRPr="00577CDF">
        <w:rPr>
          <w:rFonts w:ascii="Times New Roman" w:hAnsi="Times New Roman"/>
          <w:bCs/>
          <w:sz w:val="24"/>
          <w:szCs w:val="24"/>
        </w:rPr>
        <w:lastRenderedPageBreak/>
        <w:t>В организации воспитательной деятельности учитывается также принцип сезонности, доступные пониманию детей сезонные праздники, такие как Новый год, проводы зимы и т. п., общественно-политические праздники.</w:t>
      </w:r>
    </w:p>
    <w:p w14:paraId="324AED59" w14:textId="77777777" w:rsidR="00577CDF" w:rsidRDefault="00577CDF" w:rsidP="00577CDF">
      <w:pPr>
        <w:spacing w:after="0" w:line="240" w:lineRule="auto"/>
        <w:ind w:firstLine="567"/>
        <w:jc w:val="both"/>
        <w:rPr>
          <w:rFonts w:ascii="Times New Roman" w:hAnsi="Times New Roman"/>
          <w:bCs/>
          <w:sz w:val="24"/>
          <w:szCs w:val="24"/>
        </w:rPr>
      </w:pPr>
      <w:r w:rsidRPr="00577CDF">
        <w:rPr>
          <w:rFonts w:ascii="Times New Roman" w:hAnsi="Times New Roman"/>
          <w:bCs/>
          <w:sz w:val="24"/>
          <w:szCs w:val="24"/>
        </w:rPr>
        <w:t>Событийные мероприятия планируются на основе традиционных ценностей российского общества, Указа Президента РФ о теме предстоящего календарного года и событий в РФ, календаря образовательных событий, календаря профессиональных праздников. В соответствии с возрастными особенностями воспитанников, каждый педагог создает тематический творческий проект в своей группе и реализует его в течение года.</w:t>
      </w:r>
    </w:p>
    <w:p w14:paraId="31DC472A" w14:textId="77777777" w:rsidR="00577CDF" w:rsidRPr="00577CDF" w:rsidRDefault="00577CDF" w:rsidP="00577CDF">
      <w:pPr>
        <w:spacing w:after="0" w:line="240" w:lineRule="auto"/>
        <w:ind w:firstLine="567"/>
        <w:jc w:val="both"/>
        <w:rPr>
          <w:rFonts w:ascii="Times New Roman" w:hAnsi="Times New Roman"/>
          <w:bCs/>
          <w:sz w:val="24"/>
          <w:szCs w:val="24"/>
        </w:rPr>
      </w:pPr>
    </w:p>
    <w:p w14:paraId="7F8035FC" w14:textId="5B00DC4A" w:rsidR="00577CDF" w:rsidRPr="00577CDF" w:rsidRDefault="00577CDF">
      <w:pPr>
        <w:pStyle w:val="a5"/>
        <w:numPr>
          <w:ilvl w:val="2"/>
          <w:numId w:val="42"/>
        </w:numPr>
        <w:spacing w:after="0" w:line="240" w:lineRule="auto"/>
        <w:ind w:left="0" w:firstLine="0"/>
        <w:jc w:val="center"/>
        <w:rPr>
          <w:rFonts w:ascii="Times New Roman" w:hAnsi="Times New Roman"/>
          <w:b/>
          <w:sz w:val="24"/>
          <w:szCs w:val="24"/>
        </w:rPr>
      </w:pPr>
      <w:r w:rsidRPr="00577CDF">
        <w:rPr>
          <w:rFonts w:ascii="Times New Roman" w:hAnsi="Times New Roman"/>
          <w:b/>
          <w:sz w:val="24"/>
          <w:szCs w:val="24"/>
        </w:rPr>
        <w:t>Совместная деятельность в образовательных ситуациях.</w:t>
      </w:r>
    </w:p>
    <w:p w14:paraId="1B40CD81" w14:textId="77777777" w:rsidR="0058344D" w:rsidRDefault="0058344D" w:rsidP="00577CDF">
      <w:pPr>
        <w:spacing w:after="0" w:line="240" w:lineRule="auto"/>
        <w:ind w:firstLine="567"/>
        <w:jc w:val="both"/>
        <w:rPr>
          <w:rFonts w:ascii="Times New Roman" w:hAnsi="Times New Roman"/>
          <w:bCs/>
          <w:sz w:val="24"/>
          <w:szCs w:val="24"/>
        </w:rPr>
      </w:pPr>
    </w:p>
    <w:p w14:paraId="74A40FC3" w14:textId="79688C9B" w:rsidR="00577CDF" w:rsidRPr="00577CDF" w:rsidRDefault="00577CDF" w:rsidP="00577CDF">
      <w:pPr>
        <w:spacing w:after="0" w:line="240" w:lineRule="auto"/>
        <w:ind w:firstLine="567"/>
        <w:jc w:val="both"/>
        <w:rPr>
          <w:rFonts w:ascii="Times New Roman" w:hAnsi="Times New Roman"/>
          <w:bCs/>
          <w:sz w:val="24"/>
          <w:szCs w:val="24"/>
        </w:rPr>
      </w:pPr>
      <w:r w:rsidRPr="00577CDF">
        <w:rPr>
          <w:rFonts w:ascii="Times New Roman" w:hAnsi="Times New Roman"/>
          <w:bCs/>
          <w:sz w:val="24"/>
          <w:szCs w:val="24"/>
        </w:rPr>
        <w:t>Совместная деятельность в образовательных ситуациях является ведущей формой организации совместной деятельности взрослого и реб</w:t>
      </w:r>
      <w:r w:rsidR="00CF53BD">
        <w:rPr>
          <w:rFonts w:ascii="Times New Roman" w:hAnsi="Times New Roman"/>
          <w:bCs/>
          <w:sz w:val="24"/>
          <w:szCs w:val="24"/>
        </w:rPr>
        <w:t>е</w:t>
      </w:r>
      <w:r w:rsidRPr="00577CDF">
        <w:rPr>
          <w:rFonts w:ascii="Times New Roman" w:hAnsi="Times New Roman"/>
          <w:bCs/>
          <w:sz w:val="24"/>
          <w:szCs w:val="24"/>
        </w:rPr>
        <w:t>нка по освоению ООП ДО, в рамках которой возможно решение конкретных задач воспитания.</w:t>
      </w:r>
    </w:p>
    <w:p w14:paraId="54FD988F" w14:textId="77777777" w:rsidR="00577CDF" w:rsidRPr="00577CDF" w:rsidRDefault="00577CDF" w:rsidP="00577CDF">
      <w:pPr>
        <w:spacing w:after="0" w:line="240" w:lineRule="auto"/>
        <w:ind w:firstLine="567"/>
        <w:jc w:val="both"/>
        <w:rPr>
          <w:rFonts w:ascii="Times New Roman" w:hAnsi="Times New Roman"/>
          <w:bCs/>
          <w:sz w:val="24"/>
          <w:szCs w:val="24"/>
        </w:rPr>
      </w:pPr>
      <w:r w:rsidRPr="00577CDF">
        <w:rPr>
          <w:rFonts w:ascii="Times New Roman" w:hAnsi="Times New Roman"/>
          <w:bCs/>
          <w:sz w:val="24"/>
          <w:szCs w:val="24"/>
        </w:rPr>
        <w:t>Цели и задачи воспитания реализуются во всех видах деятельности 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w:t>
      </w:r>
    </w:p>
    <w:p w14:paraId="1FD2955F" w14:textId="716E8B2B" w:rsidR="00577CDF" w:rsidRPr="0058344D" w:rsidRDefault="00577CDF">
      <w:pPr>
        <w:pStyle w:val="a5"/>
        <w:numPr>
          <w:ilvl w:val="2"/>
          <w:numId w:val="187"/>
        </w:numPr>
        <w:spacing w:after="0" w:line="240" w:lineRule="auto"/>
        <w:ind w:left="0" w:firstLine="360"/>
        <w:jc w:val="both"/>
        <w:rPr>
          <w:rFonts w:ascii="Times New Roman" w:hAnsi="Times New Roman"/>
          <w:bCs/>
          <w:sz w:val="24"/>
          <w:szCs w:val="24"/>
        </w:rPr>
      </w:pPr>
      <w:r w:rsidRPr="0058344D">
        <w:rPr>
          <w:rFonts w:ascii="Times New Roman" w:hAnsi="Times New Roman"/>
          <w:bCs/>
          <w:sz w:val="24"/>
          <w:szCs w:val="24"/>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14:paraId="6CB914CE" w14:textId="4220EDC3" w:rsidR="00577CDF" w:rsidRPr="0058344D" w:rsidRDefault="00577CDF">
      <w:pPr>
        <w:pStyle w:val="a5"/>
        <w:numPr>
          <w:ilvl w:val="2"/>
          <w:numId w:val="187"/>
        </w:numPr>
        <w:spacing w:after="0" w:line="240" w:lineRule="auto"/>
        <w:ind w:left="0" w:firstLine="360"/>
        <w:jc w:val="both"/>
        <w:rPr>
          <w:rFonts w:ascii="Times New Roman" w:hAnsi="Times New Roman"/>
          <w:bCs/>
          <w:sz w:val="24"/>
          <w:szCs w:val="24"/>
        </w:rPr>
      </w:pPr>
      <w:r w:rsidRPr="0058344D">
        <w:rPr>
          <w:rFonts w:ascii="Times New Roman" w:hAnsi="Times New Roman"/>
          <w:bCs/>
          <w:sz w:val="24"/>
          <w:szCs w:val="24"/>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14:paraId="136024FD" w14:textId="389F4232" w:rsidR="00577CDF" w:rsidRPr="0058344D" w:rsidRDefault="00577CDF">
      <w:pPr>
        <w:pStyle w:val="a5"/>
        <w:numPr>
          <w:ilvl w:val="2"/>
          <w:numId w:val="187"/>
        </w:numPr>
        <w:spacing w:after="0" w:line="240" w:lineRule="auto"/>
        <w:ind w:left="0" w:firstLine="360"/>
        <w:jc w:val="both"/>
        <w:rPr>
          <w:rFonts w:ascii="Times New Roman" w:hAnsi="Times New Roman"/>
          <w:bCs/>
          <w:sz w:val="24"/>
          <w:szCs w:val="24"/>
        </w:rPr>
      </w:pPr>
      <w:r w:rsidRPr="0058344D">
        <w:rPr>
          <w:rFonts w:ascii="Times New Roman" w:hAnsi="Times New Roman"/>
          <w:bCs/>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6A77C504" w14:textId="77777777" w:rsidR="00577CDF" w:rsidRPr="00577CDF" w:rsidRDefault="00577CDF" w:rsidP="00577CDF">
      <w:pPr>
        <w:spacing w:after="0" w:line="240" w:lineRule="auto"/>
        <w:ind w:firstLine="567"/>
        <w:jc w:val="both"/>
        <w:rPr>
          <w:rFonts w:ascii="Times New Roman" w:hAnsi="Times New Roman"/>
          <w:bCs/>
          <w:sz w:val="24"/>
          <w:szCs w:val="24"/>
        </w:rPr>
      </w:pPr>
      <w:r w:rsidRPr="00577CDF">
        <w:rPr>
          <w:rFonts w:ascii="Times New Roman" w:hAnsi="Times New Roman"/>
          <w:bCs/>
          <w:sz w:val="24"/>
          <w:szCs w:val="24"/>
        </w:rPr>
        <w:t>Основные виды организации совместной деятельности в образовательных ситуациях в ДОО:</w:t>
      </w:r>
    </w:p>
    <w:p w14:paraId="1F60F8FB" w14:textId="77777777" w:rsidR="0058344D" w:rsidRDefault="00577CDF">
      <w:pPr>
        <w:pStyle w:val="a5"/>
        <w:numPr>
          <w:ilvl w:val="3"/>
          <w:numId w:val="188"/>
        </w:numPr>
        <w:spacing w:after="0" w:line="240" w:lineRule="auto"/>
        <w:ind w:left="0" w:firstLine="426"/>
        <w:jc w:val="both"/>
        <w:rPr>
          <w:rFonts w:ascii="Times New Roman" w:hAnsi="Times New Roman"/>
          <w:bCs/>
          <w:sz w:val="24"/>
          <w:szCs w:val="24"/>
        </w:rPr>
      </w:pPr>
      <w:r w:rsidRPr="0058344D">
        <w:rPr>
          <w:rFonts w:ascii="Times New Roman" w:hAnsi="Times New Roman"/>
          <w:bCs/>
          <w:sz w:val="24"/>
          <w:szCs w:val="24"/>
        </w:rPr>
        <w:t>ситуативная беседа, рассказ, советы, вопросы;</w:t>
      </w:r>
    </w:p>
    <w:p w14:paraId="6AE3BA2E" w14:textId="77777777" w:rsidR="0058344D" w:rsidRDefault="0058344D">
      <w:pPr>
        <w:pStyle w:val="a5"/>
        <w:numPr>
          <w:ilvl w:val="3"/>
          <w:numId w:val="188"/>
        </w:numPr>
        <w:spacing w:after="0" w:line="240" w:lineRule="auto"/>
        <w:ind w:left="0" w:firstLine="426"/>
        <w:jc w:val="both"/>
        <w:rPr>
          <w:rFonts w:ascii="Times New Roman" w:hAnsi="Times New Roman"/>
          <w:bCs/>
          <w:sz w:val="24"/>
          <w:szCs w:val="24"/>
        </w:rPr>
      </w:pPr>
      <w:r w:rsidRPr="0058344D">
        <w:rPr>
          <w:rFonts w:ascii="Times New Roman" w:hAnsi="Times New Roman"/>
          <w:bCs/>
          <w:sz w:val="24"/>
          <w:szCs w:val="24"/>
        </w:rPr>
        <w:t>социальное моделирование, воспитывающая (проблемная) ситуация, составление рассказов из личного опыта;</w:t>
      </w:r>
    </w:p>
    <w:p w14:paraId="0ED07E5E" w14:textId="77777777" w:rsidR="0058344D" w:rsidRDefault="0058344D">
      <w:pPr>
        <w:pStyle w:val="a5"/>
        <w:numPr>
          <w:ilvl w:val="3"/>
          <w:numId w:val="188"/>
        </w:numPr>
        <w:spacing w:after="0" w:line="240" w:lineRule="auto"/>
        <w:ind w:left="0" w:firstLine="426"/>
        <w:jc w:val="both"/>
        <w:rPr>
          <w:rFonts w:ascii="Times New Roman" w:hAnsi="Times New Roman"/>
          <w:bCs/>
          <w:sz w:val="24"/>
          <w:szCs w:val="24"/>
        </w:rPr>
      </w:pPr>
      <w:r w:rsidRPr="0058344D">
        <w:rPr>
          <w:rFonts w:ascii="Times New Roman" w:hAnsi="Times New Roman"/>
          <w:bCs/>
          <w:sz w:val="24"/>
          <w:szCs w:val="24"/>
        </w:rPr>
        <w:t xml:space="preserve"> 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4E6BEA86" w14:textId="318B4616" w:rsidR="0058344D" w:rsidRDefault="0058344D">
      <w:pPr>
        <w:pStyle w:val="a5"/>
        <w:numPr>
          <w:ilvl w:val="3"/>
          <w:numId w:val="188"/>
        </w:numPr>
        <w:spacing w:after="0" w:line="240" w:lineRule="auto"/>
        <w:ind w:left="0" w:firstLine="426"/>
        <w:jc w:val="both"/>
        <w:rPr>
          <w:rFonts w:ascii="Times New Roman" w:hAnsi="Times New Roman"/>
          <w:bCs/>
          <w:sz w:val="24"/>
          <w:szCs w:val="24"/>
        </w:rPr>
      </w:pPr>
      <w:r w:rsidRPr="0058344D">
        <w:rPr>
          <w:rFonts w:ascii="Times New Roman" w:hAnsi="Times New Roman"/>
          <w:bCs/>
          <w:sz w:val="24"/>
          <w:szCs w:val="24"/>
        </w:rPr>
        <w:t>разучивание и исполнение песен, театрализация, драматизация, этюды</w:t>
      </w:r>
      <w:r>
        <w:rPr>
          <w:rFonts w:ascii="Times New Roman" w:hAnsi="Times New Roman"/>
          <w:bCs/>
          <w:sz w:val="24"/>
          <w:szCs w:val="24"/>
        </w:rPr>
        <w:t xml:space="preserve">, </w:t>
      </w:r>
      <w:r w:rsidRPr="0058344D">
        <w:rPr>
          <w:rFonts w:ascii="Times New Roman" w:hAnsi="Times New Roman"/>
          <w:bCs/>
          <w:sz w:val="24"/>
          <w:szCs w:val="24"/>
        </w:rPr>
        <w:t>инсценировки;</w:t>
      </w:r>
    </w:p>
    <w:p w14:paraId="28A5105F" w14:textId="77777777" w:rsidR="0058344D" w:rsidRDefault="0058344D">
      <w:pPr>
        <w:pStyle w:val="a5"/>
        <w:numPr>
          <w:ilvl w:val="3"/>
          <w:numId w:val="188"/>
        </w:numPr>
        <w:spacing w:after="0" w:line="240" w:lineRule="auto"/>
        <w:ind w:left="0" w:firstLine="426"/>
        <w:jc w:val="both"/>
        <w:rPr>
          <w:rFonts w:ascii="Times New Roman" w:hAnsi="Times New Roman"/>
          <w:bCs/>
          <w:sz w:val="24"/>
          <w:szCs w:val="24"/>
        </w:rPr>
      </w:pPr>
      <w:r w:rsidRPr="0058344D">
        <w:rPr>
          <w:rFonts w:ascii="Times New Roman" w:hAnsi="Times New Roman"/>
          <w:bCs/>
          <w:sz w:val="24"/>
          <w:szCs w:val="24"/>
        </w:rPr>
        <w:t>рассматривание и обсуждение картин и книжных иллюстраций, просмотр видеороликов, презентаций, мультфильмов;</w:t>
      </w:r>
    </w:p>
    <w:p w14:paraId="10E95D54" w14:textId="77777777" w:rsidR="0058344D" w:rsidRDefault="0058344D">
      <w:pPr>
        <w:pStyle w:val="a5"/>
        <w:numPr>
          <w:ilvl w:val="3"/>
          <w:numId w:val="188"/>
        </w:numPr>
        <w:spacing w:after="0" w:line="240" w:lineRule="auto"/>
        <w:ind w:left="0" w:firstLine="426"/>
        <w:jc w:val="both"/>
        <w:rPr>
          <w:rFonts w:ascii="Times New Roman" w:hAnsi="Times New Roman"/>
          <w:bCs/>
          <w:sz w:val="24"/>
          <w:szCs w:val="24"/>
        </w:rPr>
      </w:pPr>
      <w:r w:rsidRPr="0058344D">
        <w:rPr>
          <w:rFonts w:ascii="Times New Roman" w:hAnsi="Times New Roman"/>
          <w:bCs/>
          <w:sz w:val="24"/>
          <w:szCs w:val="24"/>
        </w:rPr>
        <w:t>организация выставок (книг, репродукций картин, тематических или авторских, детских поделок и тому подобное),</w:t>
      </w:r>
    </w:p>
    <w:p w14:paraId="28DD6532" w14:textId="77777777" w:rsidR="0058344D" w:rsidRDefault="0058344D">
      <w:pPr>
        <w:pStyle w:val="a5"/>
        <w:numPr>
          <w:ilvl w:val="3"/>
          <w:numId w:val="188"/>
        </w:numPr>
        <w:spacing w:after="0" w:line="240" w:lineRule="auto"/>
        <w:ind w:left="0" w:firstLine="426"/>
        <w:jc w:val="both"/>
        <w:rPr>
          <w:rFonts w:ascii="Times New Roman" w:hAnsi="Times New Roman"/>
          <w:bCs/>
          <w:sz w:val="24"/>
          <w:szCs w:val="24"/>
        </w:rPr>
      </w:pPr>
      <w:r w:rsidRPr="0058344D">
        <w:rPr>
          <w:rFonts w:ascii="Times New Roman" w:hAnsi="Times New Roman"/>
          <w:bCs/>
          <w:sz w:val="24"/>
          <w:szCs w:val="24"/>
        </w:rPr>
        <w:t>экскурсии (в музей, в общеобразовательную организацию), посещение спектаклей, выставок;</w:t>
      </w:r>
    </w:p>
    <w:p w14:paraId="65F140AA" w14:textId="77777777" w:rsidR="0058344D" w:rsidRDefault="0058344D">
      <w:pPr>
        <w:pStyle w:val="a5"/>
        <w:numPr>
          <w:ilvl w:val="3"/>
          <w:numId w:val="188"/>
        </w:numPr>
        <w:spacing w:after="0" w:line="240" w:lineRule="auto"/>
        <w:ind w:left="0" w:firstLine="426"/>
        <w:jc w:val="both"/>
        <w:rPr>
          <w:rFonts w:ascii="Times New Roman" w:hAnsi="Times New Roman"/>
          <w:bCs/>
          <w:sz w:val="24"/>
          <w:szCs w:val="24"/>
        </w:rPr>
      </w:pPr>
      <w:r w:rsidRPr="0058344D">
        <w:rPr>
          <w:rFonts w:ascii="Times New Roman" w:hAnsi="Times New Roman"/>
          <w:bCs/>
          <w:sz w:val="24"/>
          <w:szCs w:val="24"/>
        </w:rPr>
        <w:t>игровые методы (игровая роль, игровая ситуация, игровое действие, квест- игра);</w:t>
      </w:r>
    </w:p>
    <w:p w14:paraId="1631D8BA" w14:textId="22CB2258" w:rsidR="0058344D" w:rsidRPr="0058344D" w:rsidRDefault="0058344D">
      <w:pPr>
        <w:pStyle w:val="a5"/>
        <w:numPr>
          <w:ilvl w:val="3"/>
          <w:numId w:val="188"/>
        </w:numPr>
        <w:spacing w:after="0" w:line="240" w:lineRule="auto"/>
        <w:ind w:left="0" w:firstLine="426"/>
        <w:jc w:val="both"/>
        <w:rPr>
          <w:rFonts w:ascii="Times New Roman" w:hAnsi="Times New Roman"/>
          <w:bCs/>
          <w:sz w:val="24"/>
          <w:szCs w:val="24"/>
        </w:rPr>
      </w:pPr>
      <w:r w:rsidRPr="0058344D">
        <w:rPr>
          <w:rFonts w:ascii="Times New Roman" w:hAnsi="Times New Roman"/>
          <w:bCs/>
          <w:sz w:val="24"/>
          <w:szCs w:val="24"/>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11541CE2" w14:textId="4BCDCE90" w:rsidR="0058344D" w:rsidRDefault="0058344D" w:rsidP="0058344D">
      <w:pPr>
        <w:spacing w:after="0" w:line="240" w:lineRule="auto"/>
        <w:ind w:firstLine="567"/>
        <w:jc w:val="both"/>
        <w:rPr>
          <w:rFonts w:ascii="Times New Roman" w:hAnsi="Times New Roman"/>
          <w:bCs/>
          <w:sz w:val="24"/>
          <w:szCs w:val="24"/>
        </w:rPr>
      </w:pPr>
      <w:r w:rsidRPr="0058344D">
        <w:rPr>
          <w:rFonts w:ascii="Times New Roman" w:hAnsi="Times New Roman"/>
          <w:bCs/>
          <w:sz w:val="24"/>
          <w:szCs w:val="24"/>
        </w:rPr>
        <w:t>Воспитание в образовательной деятельности осуществляется в течение всего времени пребывания реб</w:t>
      </w:r>
      <w:r w:rsidR="00CF53BD">
        <w:rPr>
          <w:rFonts w:ascii="Times New Roman" w:hAnsi="Times New Roman"/>
          <w:bCs/>
          <w:sz w:val="24"/>
          <w:szCs w:val="24"/>
        </w:rPr>
        <w:t>е</w:t>
      </w:r>
      <w:r w:rsidRPr="0058344D">
        <w:rPr>
          <w:rFonts w:ascii="Times New Roman" w:hAnsi="Times New Roman"/>
          <w:bCs/>
          <w:sz w:val="24"/>
          <w:szCs w:val="24"/>
        </w:rPr>
        <w:t>нка в ДОО.</w:t>
      </w:r>
    </w:p>
    <w:p w14:paraId="127CBEAF" w14:textId="77777777" w:rsidR="0058344D" w:rsidRDefault="0058344D" w:rsidP="0058344D">
      <w:pPr>
        <w:spacing w:after="0" w:line="240" w:lineRule="auto"/>
        <w:ind w:firstLine="567"/>
        <w:jc w:val="both"/>
        <w:rPr>
          <w:rFonts w:ascii="Times New Roman" w:hAnsi="Times New Roman"/>
          <w:bCs/>
          <w:sz w:val="24"/>
          <w:szCs w:val="24"/>
        </w:rPr>
      </w:pPr>
    </w:p>
    <w:p w14:paraId="169FEC57" w14:textId="77777777" w:rsidR="00D47CEC" w:rsidRDefault="00D47CEC" w:rsidP="0058344D">
      <w:pPr>
        <w:spacing w:after="0" w:line="240" w:lineRule="auto"/>
        <w:ind w:firstLine="567"/>
        <w:jc w:val="both"/>
        <w:rPr>
          <w:rFonts w:ascii="Times New Roman" w:hAnsi="Times New Roman"/>
          <w:bCs/>
          <w:sz w:val="24"/>
          <w:szCs w:val="24"/>
        </w:rPr>
      </w:pPr>
    </w:p>
    <w:p w14:paraId="2EF35B6B" w14:textId="77777777" w:rsidR="00D47CEC" w:rsidRDefault="00D47CEC" w:rsidP="0058344D">
      <w:pPr>
        <w:spacing w:after="0" w:line="240" w:lineRule="auto"/>
        <w:ind w:firstLine="567"/>
        <w:jc w:val="both"/>
        <w:rPr>
          <w:rFonts w:ascii="Times New Roman" w:hAnsi="Times New Roman"/>
          <w:bCs/>
          <w:sz w:val="24"/>
          <w:szCs w:val="24"/>
        </w:rPr>
      </w:pPr>
    </w:p>
    <w:p w14:paraId="25D919D1" w14:textId="77777777" w:rsidR="00D47CEC" w:rsidRDefault="00D47CEC" w:rsidP="0058344D">
      <w:pPr>
        <w:spacing w:after="0" w:line="240" w:lineRule="auto"/>
        <w:ind w:firstLine="567"/>
        <w:jc w:val="both"/>
        <w:rPr>
          <w:rFonts w:ascii="Times New Roman" w:hAnsi="Times New Roman"/>
          <w:bCs/>
          <w:sz w:val="24"/>
          <w:szCs w:val="24"/>
        </w:rPr>
      </w:pPr>
    </w:p>
    <w:p w14:paraId="28EFB106" w14:textId="77777777" w:rsidR="00D47CEC" w:rsidRPr="0058344D" w:rsidRDefault="00D47CEC" w:rsidP="0058344D">
      <w:pPr>
        <w:spacing w:after="0" w:line="240" w:lineRule="auto"/>
        <w:ind w:firstLine="567"/>
        <w:jc w:val="both"/>
        <w:rPr>
          <w:rFonts w:ascii="Times New Roman" w:hAnsi="Times New Roman"/>
          <w:bCs/>
          <w:sz w:val="24"/>
          <w:szCs w:val="24"/>
        </w:rPr>
      </w:pPr>
    </w:p>
    <w:p w14:paraId="62E4BE40" w14:textId="0EDE48F5" w:rsidR="0058344D" w:rsidRPr="0058344D" w:rsidRDefault="0058344D">
      <w:pPr>
        <w:pStyle w:val="a5"/>
        <w:numPr>
          <w:ilvl w:val="1"/>
          <w:numId w:val="42"/>
        </w:numPr>
        <w:spacing w:after="0" w:line="240" w:lineRule="auto"/>
        <w:ind w:left="0" w:firstLine="0"/>
        <w:jc w:val="center"/>
        <w:rPr>
          <w:rFonts w:ascii="Times New Roman" w:hAnsi="Times New Roman"/>
          <w:b/>
          <w:sz w:val="24"/>
          <w:szCs w:val="24"/>
        </w:rPr>
      </w:pPr>
      <w:r w:rsidRPr="0058344D">
        <w:rPr>
          <w:rFonts w:ascii="Times New Roman" w:hAnsi="Times New Roman"/>
          <w:b/>
          <w:sz w:val="24"/>
          <w:szCs w:val="24"/>
        </w:rPr>
        <w:t xml:space="preserve">Организация </w:t>
      </w:r>
      <w:r w:rsidR="00604352">
        <w:rPr>
          <w:rFonts w:ascii="Times New Roman" w:hAnsi="Times New Roman"/>
          <w:b/>
          <w:sz w:val="24"/>
          <w:szCs w:val="24"/>
        </w:rPr>
        <w:t xml:space="preserve">развивающей </w:t>
      </w:r>
      <w:r w:rsidRPr="0058344D">
        <w:rPr>
          <w:rFonts w:ascii="Times New Roman" w:hAnsi="Times New Roman"/>
          <w:b/>
          <w:sz w:val="24"/>
          <w:szCs w:val="24"/>
        </w:rPr>
        <w:t>предметно-пространственной среды.</w:t>
      </w:r>
    </w:p>
    <w:p w14:paraId="1E4483A3" w14:textId="77777777" w:rsidR="0058344D" w:rsidRPr="0058344D" w:rsidRDefault="0058344D" w:rsidP="0058344D">
      <w:pPr>
        <w:spacing w:after="0" w:line="240" w:lineRule="auto"/>
        <w:ind w:firstLine="567"/>
        <w:jc w:val="both"/>
        <w:rPr>
          <w:rFonts w:ascii="Times New Roman" w:hAnsi="Times New Roman"/>
          <w:bCs/>
          <w:sz w:val="24"/>
          <w:szCs w:val="24"/>
        </w:rPr>
      </w:pPr>
    </w:p>
    <w:p w14:paraId="7D86F296" w14:textId="543E7236" w:rsidR="0058344D" w:rsidRPr="0058344D" w:rsidRDefault="00604352" w:rsidP="00604352">
      <w:pPr>
        <w:spacing w:after="0" w:line="240" w:lineRule="auto"/>
        <w:ind w:firstLine="567"/>
        <w:jc w:val="both"/>
        <w:rPr>
          <w:rFonts w:ascii="Times New Roman" w:hAnsi="Times New Roman"/>
          <w:bCs/>
          <w:sz w:val="24"/>
          <w:szCs w:val="24"/>
        </w:rPr>
      </w:pPr>
      <w:r>
        <w:rPr>
          <w:rFonts w:ascii="Times New Roman" w:hAnsi="Times New Roman"/>
          <w:bCs/>
          <w:sz w:val="24"/>
          <w:szCs w:val="24"/>
        </w:rPr>
        <w:t>Развивающая п</w:t>
      </w:r>
      <w:r w:rsidR="0058344D" w:rsidRPr="0058344D">
        <w:rPr>
          <w:rFonts w:ascii="Times New Roman" w:hAnsi="Times New Roman"/>
          <w:bCs/>
          <w:sz w:val="24"/>
          <w:szCs w:val="24"/>
        </w:rPr>
        <w:t xml:space="preserve">редметно-пространственная среда (далее – </w:t>
      </w:r>
      <w:r>
        <w:rPr>
          <w:rFonts w:ascii="Times New Roman" w:hAnsi="Times New Roman"/>
          <w:bCs/>
          <w:sz w:val="24"/>
          <w:szCs w:val="24"/>
        </w:rPr>
        <w:t>Р</w:t>
      </w:r>
      <w:r w:rsidR="0058344D" w:rsidRPr="0058344D">
        <w:rPr>
          <w:rFonts w:ascii="Times New Roman" w:hAnsi="Times New Roman"/>
          <w:bCs/>
          <w:sz w:val="24"/>
          <w:szCs w:val="24"/>
        </w:rPr>
        <w:t>ППС</w:t>
      </w:r>
      <w:r w:rsidR="00FC638A">
        <w:rPr>
          <w:rFonts w:ascii="Times New Roman" w:hAnsi="Times New Roman"/>
          <w:bCs/>
          <w:sz w:val="24"/>
          <w:szCs w:val="24"/>
        </w:rPr>
        <w:t>, ППС</w:t>
      </w:r>
      <w:r w:rsidR="0058344D" w:rsidRPr="0058344D">
        <w:rPr>
          <w:rFonts w:ascii="Times New Roman" w:hAnsi="Times New Roman"/>
          <w:bCs/>
          <w:sz w:val="24"/>
          <w:szCs w:val="24"/>
        </w:rPr>
        <w:t>) отражает федеральную, региональную специфику, а также специфику ДОО и включает: оформление помещений; оборудование; игрушки.</w:t>
      </w:r>
    </w:p>
    <w:p w14:paraId="04AEDBDA" w14:textId="1963603E" w:rsidR="00FC638A" w:rsidRPr="00FC638A" w:rsidRDefault="00604352" w:rsidP="00FC638A">
      <w:pPr>
        <w:spacing w:after="0" w:line="240" w:lineRule="auto"/>
        <w:ind w:firstLine="567"/>
        <w:jc w:val="both"/>
        <w:rPr>
          <w:rFonts w:ascii="Times New Roman" w:hAnsi="Times New Roman"/>
          <w:bCs/>
          <w:sz w:val="24"/>
          <w:szCs w:val="24"/>
        </w:rPr>
      </w:pPr>
      <w:r>
        <w:rPr>
          <w:rFonts w:ascii="Times New Roman" w:hAnsi="Times New Roman"/>
          <w:bCs/>
          <w:sz w:val="24"/>
          <w:szCs w:val="24"/>
        </w:rPr>
        <w:t>Р</w:t>
      </w:r>
      <w:r w:rsidR="0058344D" w:rsidRPr="0058344D">
        <w:rPr>
          <w:rFonts w:ascii="Times New Roman" w:hAnsi="Times New Roman"/>
          <w:bCs/>
          <w:sz w:val="24"/>
          <w:szCs w:val="24"/>
        </w:rPr>
        <w:t>ППС отражает ценности, на которых строится Программа воспитания, способствует их принятию и раскрытию ребенком. 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w:t>
      </w:r>
      <w:r w:rsidR="00CF53BD">
        <w:rPr>
          <w:rFonts w:ascii="Times New Roman" w:hAnsi="Times New Roman"/>
          <w:bCs/>
          <w:sz w:val="24"/>
          <w:szCs w:val="24"/>
        </w:rPr>
        <w:t>е</w:t>
      </w:r>
      <w:r w:rsidR="0058344D" w:rsidRPr="0058344D">
        <w:rPr>
          <w:rFonts w:ascii="Times New Roman" w:hAnsi="Times New Roman"/>
          <w:bCs/>
          <w:sz w:val="24"/>
          <w:szCs w:val="24"/>
        </w:rPr>
        <w:t xml:space="preserve"> созданию, поддержанию, использованию в воспитательном процессе: 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 компоненты среды, отражающие экологичность, природосообразность и безопасность;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радость общения с семьей; компоненты среды, обеспечивающие реб</w:t>
      </w:r>
      <w:r w:rsidR="00CF53BD">
        <w:rPr>
          <w:rFonts w:ascii="Times New Roman" w:hAnsi="Times New Roman"/>
          <w:bCs/>
          <w:sz w:val="24"/>
          <w:szCs w:val="24"/>
        </w:rPr>
        <w:t>е</w:t>
      </w:r>
      <w:r w:rsidR="0058344D" w:rsidRPr="0058344D">
        <w:rPr>
          <w:rFonts w:ascii="Times New Roman" w:hAnsi="Times New Roman"/>
          <w:bCs/>
          <w:sz w:val="24"/>
          <w:szCs w:val="24"/>
        </w:rPr>
        <w:t>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00FC638A">
        <w:rPr>
          <w:rFonts w:ascii="Times New Roman" w:hAnsi="Times New Roman"/>
          <w:bCs/>
          <w:sz w:val="24"/>
          <w:szCs w:val="24"/>
        </w:rPr>
        <w:t xml:space="preserve"> </w:t>
      </w:r>
      <w:r w:rsidR="00FC638A" w:rsidRPr="00FC638A">
        <w:rPr>
          <w:rFonts w:ascii="Times New Roman" w:hAnsi="Times New Roman"/>
          <w:bCs/>
          <w:sz w:val="24"/>
          <w:szCs w:val="24"/>
        </w:rPr>
        <w:t> компоненты среды, обеспечивающие реб</w:t>
      </w:r>
      <w:r w:rsidR="00CF53BD">
        <w:rPr>
          <w:rFonts w:ascii="Times New Roman" w:hAnsi="Times New Roman"/>
          <w:bCs/>
          <w:sz w:val="24"/>
          <w:szCs w:val="24"/>
        </w:rPr>
        <w:t>е</w:t>
      </w:r>
      <w:r w:rsidR="00FC638A" w:rsidRPr="00FC638A">
        <w:rPr>
          <w:rFonts w:ascii="Times New Roman" w:hAnsi="Times New Roman"/>
          <w:bCs/>
          <w:sz w:val="24"/>
          <w:szCs w:val="24"/>
        </w:rPr>
        <w:t>нку возможность посильного труда, а также отражающие ценности труда в жизни человека и государства; компоненты среды, обеспечивающие реб</w:t>
      </w:r>
      <w:r w:rsidR="00CF53BD">
        <w:rPr>
          <w:rFonts w:ascii="Times New Roman" w:hAnsi="Times New Roman"/>
          <w:bCs/>
          <w:sz w:val="24"/>
          <w:szCs w:val="24"/>
        </w:rPr>
        <w:t>е</w:t>
      </w:r>
      <w:r w:rsidR="00FC638A" w:rsidRPr="00FC638A">
        <w:rPr>
          <w:rFonts w:ascii="Times New Roman" w:hAnsi="Times New Roman"/>
          <w:bCs/>
          <w:sz w:val="24"/>
          <w:szCs w:val="24"/>
        </w:rPr>
        <w:t>нку возможности для укрепления здоровья, раскрывающие смысл здорового образа жизни, физической культуры и спорта; компоненты среды, предоставляющие реб</w:t>
      </w:r>
      <w:r w:rsidR="00CF53BD">
        <w:rPr>
          <w:rFonts w:ascii="Times New Roman" w:hAnsi="Times New Roman"/>
          <w:bCs/>
          <w:sz w:val="24"/>
          <w:szCs w:val="24"/>
        </w:rPr>
        <w:t>е</w:t>
      </w:r>
      <w:r w:rsidR="00FC638A" w:rsidRPr="00FC638A">
        <w:rPr>
          <w:rFonts w:ascii="Times New Roman" w:hAnsi="Times New Roman"/>
          <w:bCs/>
          <w:sz w:val="24"/>
          <w:szCs w:val="24"/>
        </w:rPr>
        <w:t>нку возможность погружения в культуру России, знакомства с особенностями традиций многонационального российского народа.</w:t>
      </w:r>
    </w:p>
    <w:p w14:paraId="4334E3B5" w14:textId="77777777" w:rsidR="00FC638A" w:rsidRPr="00FC638A" w:rsidRDefault="00FC638A" w:rsidP="00FC638A">
      <w:pPr>
        <w:spacing w:after="0" w:line="240" w:lineRule="auto"/>
        <w:ind w:firstLine="567"/>
        <w:jc w:val="both"/>
        <w:rPr>
          <w:rFonts w:ascii="Times New Roman" w:hAnsi="Times New Roman"/>
          <w:bCs/>
          <w:sz w:val="24"/>
          <w:szCs w:val="24"/>
        </w:rPr>
      </w:pPr>
      <w:r w:rsidRPr="00FC638A">
        <w:rPr>
          <w:rFonts w:ascii="Times New Roman" w:hAnsi="Times New Roman"/>
          <w:bCs/>
          <w:sz w:val="24"/>
          <w:szCs w:val="24"/>
        </w:rPr>
        <w:t>Вся среда ДОО является гармоничной и эстетически привлекательной.</w:t>
      </w:r>
    </w:p>
    <w:p w14:paraId="0DAD8AB0" w14:textId="62426F3A" w:rsidR="00FC638A" w:rsidRPr="00FC638A" w:rsidRDefault="00FC638A" w:rsidP="00FC638A">
      <w:pPr>
        <w:spacing w:after="0" w:line="240" w:lineRule="auto"/>
        <w:ind w:firstLine="567"/>
        <w:jc w:val="both"/>
        <w:rPr>
          <w:rFonts w:ascii="Times New Roman" w:hAnsi="Times New Roman"/>
          <w:bCs/>
          <w:sz w:val="24"/>
          <w:szCs w:val="24"/>
        </w:rPr>
      </w:pPr>
      <w:r w:rsidRPr="00FC638A">
        <w:rPr>
          <w:rFonts w:ascii="Times New Roman" w:hAnsi="Times New Roman"/>
          <w:bCs/>
          <w:sz w:val="24"/>
          <w:szCs w:val="24"/>
        </w:rPr>
        <w:t xml:space="preserve">Окружающая ребенка </w:t>
      </w:r>
      <w:r>
        <w:rPr>
          <w:rFonts w:ascii="Times New Roman" w:hAnsi="Times New Roman"/>
          <w:bCs/>
          <w:sz w:val="24"/>
          <w:szCs w:val="24"/>
        </w:rPr>
        <w:t>Р</w:t>
      </w:r>
      <w:r w:rsidRPr="00FC638A">
        <w:rPr>
          <w:rFonts w:ascii="Times New Roman" w:hAnsi="Times New Roman"/>
          <w:bCs/>
          <w:sz w:val="24"/>
          <w:szCs w:val="24"/>
        </w:rPr>
        <w:t>ППС ДОО, при условии ее грамотной организации, обогащает внутренний мир дошкольника,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сада. Воспитывающее влияние на ребенка осуществляется через такие формы работы с ППС ДОО как: оформление интерьера дошкольных помещений (групп, коридоров, залов, лестничных пролетов и т.п.) и их периодическая переориентация; размещение на стенах ДОО регулярно сменяемых экспозиций; озеленение присадовой территории, разбивка клумб, посадка деревьев, оборудование спортивных и игровых площадок, доступных и приспособленных для дошкольников разных возрастных категорий, разделяющих свободное пространство ДОО на зоны активного и тихого отдыха; акцентирование внимания дошкольников посредством элементов ППС (стенды, плакаты, инсталляции) на важных для воспитания ценностях детского сада, его традициях, правилах.</w:t>
      </w:r>
    </w:p>
    <w:p w14:paraId="55AE2980" w14:textId="77777777" w:rsidR="00FC638A" w:rsidRPr="00FC638A" w:rsidRDefault="00FC638A" w:rsidP="00FC638A">
      <w:pPr>
        <w:spacing w:after="0" w:line="240" w:lineRule="auto"/>
        <w:ind w:firstLine="567"/>
        <w:jc w:val="both"/>
        <w:rPr>
          <w:rFonts w:ascii="Times New Roman" w:hAnsi="Times New Roman"/>
          <w:bCs/>
          <w:sz w:val="24"/>
          <w:szCs w:val="24"/>
        </w:rPr>
      </w:pPr>
      <w:r w:rsidRPr="00FC638A">
        <w:rPr>
          <w:rFonts w:ascii="Times New Roman" w:hAnsi="Times New Roman"/>
          <w:bCs/>
          <w:sz w:val="24"/>
          <w:szCs w:val="24"/>
        </w:rPr>
        <w:t>Поэтому территория ДОО благоустроена, каждая группа имеет прогулочный участок. Все участки озеленены насаждениями различных видов деревьев и кустарников, имеются клумбы с однолетними и многолетними насаждениями.</w:t>
      </w:r>
    </w:p>
    <w:p w14:paraId="157AE9BF" w14:textId="77777777" w:rsidR="00FC638A" w:rsidRPr="00FC638A" w:rsidRDefault="00FC638A" w:rsidP="00FC638A">
      <w:pPr>
        <w:spacing w:after="0" w:line="240" w:lineRule="auto"/>
        <w:ind w:firstLine="567"/>
        <w:jc w:val="both"/>
        <w:rPr>
          <w:rFonts w:ascii="Times New Roman" w:hAnsi="Times New Roman"/>
          <w:bCs/>
          <w:sz w:val="24"/>
          <w:szCs w:val="24"/>
        </w:rPr>
      </w:pPr>
      <w:r w:rsidRPr="00FC638A">
        <w:rPr>
          <w:rFonts w:ascii="Times New Roman" w:hAnsi="Times New Roman"/>
          <w:bCs/>
          <w:sz w:val="24"/>
          <w:szCs w:val="24"/>
        </w:rPr>
        <w:t>На территории ДОО находятся: площадки для игровой и физкультурной деятельности детей, Все оборудование покрашено и закреплено.</w:t>
      </w:r>
    </w:p>
    <w:p w14:paraId="2765FA7D" w14:textId="77777777" w:rsidR="00FC638A" w:rsidRPr="00FC638A" w:rsidRDefault="00FC638A" w:rsidP="00FC638A">
      <w:pPr>
        <w:spacing w:after="0" w:line="240" w:lineRule="auto"/>
        <w:ind w:firstLine="567"/>
        <w:jc w:val="both"/>
        <w:rPr>
          <w:rFonts w:ascii="Times New Roman" w:hAnsi="Times New Roman"/>
          <w:bCs/>
          <w:sz w:val="24"/>
          <w:szCs w:val="24"/>
        </w:rPr>
      </w:pPr>
      <w:r w:rsidRPr="00FC638A">
        <w:rPr>
          <w:rFonts w:ascii="Times New Roman" w:hAnsi="Times New Roman"/>
          <w:bCs/>
          <w:sz w:val="24"/>
          <w:szCs w:val="24"/>
        </w:rPr>
        <w:t>В рамках проектной площадки при активном участии родителей на территории детского сада появилась поляна сказок «Там на неведомых дорожках», что позволило организовать развивающее пространство в соответствие с пожеланиями детей.</w:t>
      </w:r>
    </w:p>
    <w:p w14:paraId="466B8BA1" w14:textId="29BC7F4D" w:rsidR="007E6487" w:rsidRPr="007E6487" w:rsidRDefault="00FC638A" w:rsidP="007E6487">
      <w:pPr>
        <w:spacing w:after="0" w:line="240" w:lineRule="auto"/>
        <w:ind w:firstLine="567"/>
        <w:jc w:val="both"/>
        <w:rPr>
          <w:rFonts w:ascii="Times New Roman" w:hAnsi="Times New Roman"/>
          <w:bCs/>
          <w:sz w:val="24"/>
          <w:szCs w:val="24"/>
        </w:rPr>
      </w:pPr>
      <w:r w:rsidRPr="00FC638A">
        <w:rPr>
          <w:rFonts w:ascii="Times New Roman" w:hAnsi="Times New Roman"/>
          <w:bCs/>
          <w:sz w:val="24"/>
          <w:szCs w:val="24"/>
        </w:rPr>
        <w:t xml:space="preserve">В группах созданы различные центры активности: центр двигательной активности; центр безопасности; центр игры; центр конструирования; центр логики и математики; </w:t>
      </w:r>
      <w:r w:rsidRPr="00FC638A">
        <w:rPr>
          <w:rFonts w:ascii="Times New Roman" w:hAnsi="Times New Roman"/>
          <w:bCs/>
          <w:sz w:val="24"/>
          <w:szCs w:val="24"/>
        </w:rPr>
        <w:lastRenderedPageBreak/>
        <w:t>центр экспериментирования, организации наблюдения и труда; центр познания и коммуникации;</w:t>
      </w:r>
      <w:r w:rsidR="007E6487" w:rsidRPr="007E6487">
        <w:rPr>
          <w:rFonts w:ascii="Times New Roman" w:hAnsi="Times New Roman"/>
          <w:bCs/>
          <w:sz w:val="24"/>
          <w:szCs w:val="24"/>
        </w:rPr>
        <w:t xml:space="preserve"> книжный уголок; центр театрализации и музицирования; центр уединения; центр коррекции; центр творчества.</w:t>
      </w:r>
    </w:p>
    <w:p w14:paraId="26D86732" w14:textId="77777777" w:rsidR="007E6487" w:rsidRPr="007E6487" w:rsidRDefault="007E6487" w:rsidP="007E6487">
      <w:pPr>
        <w:spacing w:after="0" w:line="240" w:lineRule="auto"/>
        <w:ind w:firstLine="567"/>
        <w:jc w:val="both"/>
        <w:rPr>
          <w:rFonts w:ascii="Times New Roman" w:hAnsi="Times New Roman"/>
          <w:bCs/>
          <w:sz w:val="24"/>
          <w:szCs w:val="24"/>
        </w:rPr>
      </w:pPr>
      <w:r w:rsidRPr="007E6487">
        <w:rPr>
          <w:rFonts w:ascii="Times New Roman" w:hAnsi="Times New Roman"/>
          <w:bCs/>
          <w:sz w:val="24"/>
          <w:szCs w:val="24"/>
        </w:rPr>
        <w:t>В связи с такими особенностями нашего детского сада, как маленькие площади групповых и отсутствие свободных помещений в ДОО организуются переносные мини - музеи и мини - коллекции.</w:t>
      </w:r>
    </w:p>
    <w:p w14:paraId="56FBBC7C" w14:textId="77777777" w:rsidR="007E6487" w:rsidRPr="007E6487" w:rsidRDefault="007E6487" w:rsidP="007E6487">
      <w:pPr>
        <w:spacing w:after="0" w:line="240" w:lineRule="auto"/>
        <w:ind w:firstLine="567"/>
        <w:jc w:val="both"/>
        <w:rPr>
          <w:rFonts w:ascii="Times New Roman" w:hAnsi="Times New Roman"/>
          <w:bCs/>
          <w:sz w:val="24"/>
          <w:szCs w:val="24"/>
        </w:rPr>
      </w:pPr>
      <w:r w:rsidRPr="007E6487">
        <w:rPr>
          <w:rFonts w:ascii="Times New Roman" w:hAnsi="Times New Roman"/>
          <w:bCs/>
          <w:sz w:val="24"/>
          <w:szCs w:val="24"/>
        </w:rPr>
        <w:t>При выборе материалов и игрушек для ППС ДОУ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w:t>
      </w:r>
    </w:p>
    <w:p w14:paraId="127ABA4A" w14:textId="77777777" w:rsidR="007E6487" w:rsidRDefault="007E6487" w:rsidP="007E6487">
      <w:pPr>
        <w:spacing w:after="0" w:line="240" w:lineRule="auto"/>
        <w:ind w:firstLine="567"/>
        <w:jc w:val="both"/>
        <w:rPr>
          <w:rFonts w:ascii="Times New Roman" w:hAnsi="Times New Roman"/>
          <w:bCs/>
          <w:sz w:val="24"/>
          <w:szCs w:val="24"/>
        </w:rPr>
      </w:pPr>
      <w:r w:rsidRPr="007E6487">
        <w:rPr>
          <w:rFonts w:ascii="Times New Roman" w:hAnsi="Times New Roman"/>
          <w:bCs/>
          <w:sz w:val="24"/>
          <w:szCs w:val="24"/>
        </w:rPr>
        <w:t>При создании ППС для детей с ОВЗ ДОО учитывает особенности их психофизического развития. Организация имеет необходимые для всех видов образовательной деятельности воспитанников (в том числе детей с ограниченными возможностями здоровья и детей - инвалидов).</w:t>
      </w:r>
    </w:p>
    <w:p w14:paraId="3F7182C6" w14:textId="77777777" w:rsidR="007E6487" w:rsidRPr="007E6487" w:rsidRDefault="007E6487" w:rsidP="007E6487">
      <w:pPr>
        <w:spacing w:after="0" w:line="240" w:lineRule="auto"/>
        <w:ind w:firstLine="567"/>
        <w:jc w:val="both"/>
        <w:rPr>
          <w:rFonts w:ascii="Times New Roman" w:hAnsi="Times New Roman"/>
          <w:bCs/>
          <w:sz w:val="24"/>
          <w:szCs w:val="24"/>
        </w:rPr>
      </w:pPr>
    </w:p>
    <w:p w14:paraId="0949692D" w14:textId="23E4CABC" w:rsidR="007E6487" w:rsidRPr="007E6487" w:rsidRDefault="007E6487">
      <w:pPr>
        <w:pStyle w:val="a5"/>
        <w:numPr>
          <w:ilvl w:val="1"/>
          <w:numId w:val="42"/>
        </w:numPr>
        <w:spacing w:after="0" w:line="240" w:lineRule="auto"/>
        <w:ind w:left="0" w:firstLine="0"/>
        <w:jc w:val="center"/>
        <w:rPr>
          <w:rFonts w:ascii="Times New Roman" w:hAnsi="Times New Roman"/>
          <w:b/>
          <w:sz w:val="24"/>
          <w:szCs w:val="24"/>
        </w:rPr>
      </w:pPr>
      <w:r w:rsidRPr="007E6487">
        <w:rPr>
          <w:rFonts w:ascii="Times New Roman" w:hAnsi="Times New Roman"/>
          <w:b/>
          <w:sz w:val="24"/>
          <w:szCs w:val="24"/>
        </w:rPr>
        <w:t>Социальное партнерство.</w:t>
      </w:r>
    </w:p>
    <w:p w14:paraId="3DEB4FAD" w14:textId="77777777" w:rsidR="007E6487" w:rsidRDefault="007E6487" w:rsidP="007E6487">
      <w:pPr>
        <w:spacing w:after="0" w:line="240" w:lineRule="auto"/>
        <w:ind w:firstLine="567"/>
        <w:jc w:val="both"/>
        <w:rPr>
          <w:rFonts w:ascii="Times New Roman" w:hAnsi="Times New Roman"/>
          <w:bCs/>
          <w:sz w:val="24"/>
          <w:szCs w:val="24"/>
        </w:rPr>
      </w:pPr>
    </w:p>
    <w:p w14:paraId="605490FA" w14:textId="1026DCA5" w:rsidR="007E6487" w:rsidRPr="007E6487" w:rsidRDefault="007E6487" w:rsidP="007E6487">
      <w:pPr>
        <w:spacing w:after="0" w:line="240" w:lineRule="auto"/>
        <w:ind w:firstLine="567"/>
        <w:jc w:val="both"/>
        <w:rPr>
          <w:rFonts w:ascii="Times New Roman" w:hAnsi="Times New Roman"/>
          <w:bCs/>
          <w:sz w:val="24"/>
          <w:szCs w:val="24"/>
        </w:rPr>
      </w:pPr>
      <w:r w:rsidRPr="007E6487">
        <w:rPr>
          <w:rFonts w:ascii="Times New Roman" w:hAnsi="Times New Roman"/>
          <w:bCs/>
          <w:sz w:val="24"/>
          <w:szCs w:val="24"/>
        </w:rPr>
        <w:t>Особая значимость в воспитательной работе придается взаимодействию с социальными партнерами ДОО.</w:t>
      </w:r>
    </w:p>
    <w:p w14:paraId="31B5E763" w14:textId="2DC36993" w:rsidR="007E6487" w:rsidRPr="007E6487" w:rsidRDefault="007E6487" w:rsidP="007E6487">
      <w:pPr>
        <w:spacing w:after="0" w:line="240" w:lineRule="auto"/>
        <w:ind w:firstLine="567"/>
        <w:jc w:val="both"/>
        <w:rPr>
          <w:rFonts w:ascii="Times New Roman" w:hAnsi="Times New Roman"/>
          <w:bCs/>
          <w:sz w:val="24"/>
          <w:szCs w:val="24"/>
        </w:rPr>
      </w:pPr>
      <w:r w:rsidRPr="007E6487">
        <w:rPr>
          <w:rFonts w:ascii="Times New Roman" w:hAnsi="Times New Roman"/>
          <w:bCs/>
          <w:sz w:val="24"/>
          <w:szCs w:val="24"/>
        </w:rPr>
        <w:t>Устанавливая социальное партнерство ДОО с другими заинтересованными лицами, создаются условия:</w:t>
      </w:r>
      <w:r>
        <w:rPr>
          <w:rFonts w:ascii="Times New Roman" w:hAnsi="Times New Roman"/>
          <w:bCs/>
          <w:sz w:val="24"/>
          <w:szCs w:val="24"/>
        </w:rPr>
        <w:t xml:space="preserve"> </w:t>
      </w:r>
      <w:r w:rsidRPr="007E6487">
        <w:rPr>
          <w:rFonts w:ascii="Times New Roman" w:hAnsi="Times New Roman"/>
          <w:bCs/>
          <w:sz w:val="24"/>
          <w:szCs w:val="24"/>
        </w:rPr>
        <w:t>для расширения кругозора дошкольников (освоения предметного и природного окружения, развития мышления, обогащения словаря, знакомства с историей, традициями народа) за счет снятия территориальной ограниченности ДОО (экскурсии, походы); формирования навыков общения в различных социальных ситуациях, с людьми разного пола, возраста, национальности, с представителями разных профессий; воспитания уважения к труду взрослых; привлечения дополнительных инвестиций в финансовую базу ДОО.</w:t>
      </w:r>
    </w:p>
    <w:p w14:paraId="09ED590F" w14:textId="3764E1FD" w:rsidR="007E6487" w:rsidRPr="007E6487" w:rsidRDefault="007E6487" w:rsidP="007E6487">
      <w:pPr>
        <w:spacing w:after="0" w:line="240" w:lineRule="auto"/>
        <w:ind w:firstLine="567"/>
        <w:jc w:val="both"/>
        <w:rPr>
          <w:rFonts w:ascii="Times New Roman" w:hAnsi="Times New Roman"/>
          <w:bCs/>
          <w:sz w:val="24"/>
          <w:szCs w:val="24"/>
        </w:rPr>
      </w:pPr>
      <w:r w:rsidRPr="007E6487">
        <w:rPr>
          <w:rFonts w:ascii="Times New Roman" w:hAnsi="Times New Roman"/>
          <w:bCs/>
          <w:sz w:val="24"/>
          <w:szCs w:val="24"/>
        </w:rPr>
        <w:t>Взаимодействие ДОО с каждым из партнеров базируется на следующих принципах: добровольность; равноправие сторон; уважение интересов друг друга; соблюдение законов и иных нормативных актов.</w:t>
      </w:r>
    </w:p>
    <w:p w14:paraId="717E59FB" w14:textId="77777777" w:rsidR="007E6487" w:rsidRPr="007E6487" w:rsidRDefault="007E6487" w:rsidP="007E6487">
      <w:pPr>
        <w:spacing w:after="0" w:line="240" w:lineRule="auto"/>
        <w:ind w:firstLine="567"/>
        <w:jc w:val="both"/>
        <w:rPr>
          <w:rFonts w:ascii="Times New Roman" w:hAnsi="Times New Roman"/>
          <w:bCs/>
          <w:sz w:val="24"/>
          <w:szCs w:val="24"/>
        </w:rPr>
      </w:pPr>
      <w:r w:rsidRPr="007E6487">
        <w:rPr>
          <w:rFonts w:ascii="Times New Roman" w:hAnsi="Times New Roman"/>
          <w:bCs/>
          <w:sz w:val="24"/>
          <w:szCs w:val="24"/>
        </w:rPr>
        <w:t>Планы взаимодействия ДОО с различными учреждениями разработаны с учетом доступности, соответствия возрастным возможностям детей и эмоциональной насыщенности.</w:t>
      </w:r>
    </w:p>
    <w:p w14:paraId="174EE19B" w14:textId="77777777" w:rsidR="007E6487" w:rsidRPr="007E6487" w:rsidRDefault="007E6487" w:rsidP="007E6487">
      <w:pPr>
        <w:spacing w:after="0" w:line="240" w:lineRule="auto"/>
        <w:ind w:firstLine="567"/>
        <w:jc w:val="both"/>
        <w:rPr>
          <w:rFonts w:ascii="Times New Roman" w:hAnsi="Times New Roman"/>
          <w:bCs/>
          <w:sz w:val="24"/>
          <w:szCs w:val="24"/>
        </w:rPr>
      </w:pPr>
      <w:r w:rsidRPr="007E6487">
        <w:rPr>
          <w:rFonts w:ascii="Times New Roman" w:hAnsi="Times New Roman"/>
          <w:bCs/>
          <w:sz w:val="24"/>
          <w:szCs w:val="24"/>
        </w:rPr>
        <w:t>Сотрудничество коллектива ДОО с коллективами других ДОО помогает повысить качество образования за счет объединения материальных и технических ресурсов.</w:t>
      </w:r>
    </w:p>
    <w:p w14:paraId="505C1CE6" w14:textId="65BD4E89" w:rsidR="007E6487" w:rsidRPr="007E6487" w:rsidRDefault="007E6487" w:rsidP="007E6487">
      <w:pPr>
        <w:spacing w:after="0" w:line="240" w:lineRule="auto"/>
        <w:ind w:firstLine="567"/>
        <w:jc w:val="both"/>
        <w:rPr>
          <w:rFonts w:ascii="Times New Roman" w:hAnsi="Times New Roman"/>
          <w:bCs/>
          <w:sz w:val="24"/>
          <w:szCs w:val="24"/>
        </w:rPr>
      </w:pPr>
      <w:r w:rsidRPr="007E6487">
        <w:rPr>
          <w:rFonts w:ascii="Times New Roman" w:hAnsi="Times New Roman"/>
          <w:bCs/>
          <w:sz w:val="24"/>
          <w:szCs w:val="24"/>
        </w:rPr>
        <w:t>Сотрудничество коллектива ДОО с СОШ обеспечивает преемственность и непрерывность в организации воспитательной работы между дошкольным и начальным звеном образования.</w:t>
      </w:r>
      <w:r>
        <w:rPr>
          <w:rFonts w:ascii="Times New Roman" w:hAnsi="Times New Roman"/>
          <w:bCs/>
          <w:sz w:val="24"/>
          <w:szCs w:val="24"/>
        </w:rPr>
        <w:t xml:space="preserve"> </w:t>
      </w:r>
      <w:r w:rsidRPr="007E6487">
        <w:rPr>
          <w:rFonts w:ascii="Times New Roman" w:hAnsi="Times New Roman"/>
          <w:bCs/>
          <w:sz w:val="24"/>
          <w:szCs w:val="24"/>
        </w:rPr>
        <w:t>Для воспитанников детского сада организуются экскурсии в школу, участие в совместных конкурсах и мероприятиях, в том числе и дистанционном формате.</w:t>
      </w:r>
    </w:p>
    <w:p w14:paraId="78CD7E5E" w14:textId="2A7ACC37" w:rsidR="007E6487" w:rsidRPr="007E6487" w:rsidRDefault="007E6487" w:rsidP="007E6487">
      <w:pPr>
        <w:spacing w:after="0" w:line="240" w:lineRule="auto"/>
        <w:ind w:firstLine="567"/>
        <w:jc w:val="both"/>
        <w:rPr>
          <w:rFonts w:ascii="Times New Roman" w:hAnsi="Times New Roman"/>
          <w:bCs/>
          <w:sz w:val="24"/>
          <w:szCs w:val="24"/>
        </w:rPr>
      </w:pPr>
      <w:r w:rsidRPr="007E6487">
        <w:rPr>
          <w:rFonts w:ascii="Times New Roman" w:hAnsi="Times New Roman"/>
          <w:bCs/>
          <w:sz w:val="24"/>
          <w:szCs w:val="24"/>
        </w:rPr>
        <w:t>Для развития у детей целостного представления об окружающем мире, усвоения социальных ценностей, формирования личностной культуры организуется совместная деятельность с Библиотекой. Беседы, конкурсы, викторины, совместные мероприятия способствуют развитию воображения, любознательности, вдумчивости, повышают интерес к чтению детской литературы.</w:t>
      </w:r>
    </w:p>
    <w:p w14:paraId="655BF28E" w14:textId="77777777" w:rsidR="007E6487" w:rsidRDefault="007E6487" w:rsidP="007E6487">
      <w:pPr>
        <w:spacing w:after="0" w:line="240" w:lineRule="auto"/>
        <w:ind w:firstLine="567"/>
        <w:jc w:val="both"/>
        <w:rPr>
          <w:rFonts w:ascii="Times New Roman" w:hAnsi="Times New Roman"/>
          <w:bCs/>
          <w:sz w:val="24"/>
          <w:szCs w:val="24"/>
        </w:rPr>
      </w:pPr>
      <w:r w:rsidRPr="007E6487">
        <w:rPr>
          <w:rFonts w:ascii="Times New Roman" w:hAnsi="Times New Roman"/>
          <w:bCs/>
          <w:sz w:val="24"/>
          <w:szCs w:val="24"/>
        </w:rPr>
        <w:t>Социальное партнерство создает благоприятные условия для творческого саморазвития участников образовательного процесса. Такая работа, проводимая в ДОО, способствует разрушению привычного стереотипа и общественного мнения о работе детского сада только с семьями своих воспитанников, развивает позитивное общественное мнение об учреждении, повышает спрос на образовательные услуги для детей, улучшает подготовку детей к более легкой адаптации в новой социальной среде.</w:t>
      </w:r>
    </w:p>
    <w:p w14:paraId="45FE38DD" w14:textId="77777777" w:rsidR="00D47CEC" w:rsidRPr="007E6487" w:rsidRDefault="00D47CEC" w:rsidP="007E6487">
      <w:pPr>
        <w:spacing w:after="0" w:line="240" w:lineRule="auto"/>
        <w:ind w:firstLine="567"/>
        <w:jc w:val="both"/>
        <w:rPr>
          <w:rFonts w:ascii="Times New Roman" w:hAnsi="Times New Roman"/>
          <w:bCs/>
          <w:sz w:val="24"/>
          <w:szCs w:val="24"/>
        </w:rPr>
      </w:pPr>
    </w:p>
    <w:p w14:paraId="48C4A24A" w14:textId="77777777" w:rsidR="007E6487" w:rsidRDefault="007E6487" w:rsidP="007E6487">
      <w:pPr>
        <w:spacing w:after="0" w:line="240" w:lineRule="auto"/>
        <w:ind w:firstLine="567"/>
        <w:jc w:val="both"/>
        <w:rPr>
          <w:rFonts w:ascii="Times New Roman" w:hAnsi="Times New Roman"/>
          <w:bCs/>
          <w:sz w:val="24"/>
          <w:szCs w:val="24"/>
        </w:rPr>
      </w:pPr>
    </w:p>
    <w:p w14:paraId="13750FD9" w14:textId="189B1082" w:rsidR="007E6487" w:rsidRPr="007E6487" w:rsidRDefault="007E6487">
      <w:pPr>
        <w:pStyle w:val="a5"/>
        <w:numPr>
          <w:ilvl w:val="0"/>
          <w:numId w:val="42"/>
        </w:numPr>
        <w:spacing w:after="0" w:line="240" w:lineRule="auto"/>
        <w:ind w:left="0" w:firstLine="0"/>
        <w:jc w:val="center"/>
        <w:rPr>
          <w:rFonts w:ascii="Times New Roman" w:hAnsi="Times New Roman"/>
          <w:b/>
          <w:sz w:val="24"/>
          <w:szCs w:val="24"/>
        </w:rPr>
      </w:pPr>
      <w:r w:rsidRPr="007E6487">
        <w:rPr>
          <w:rFonts w:ascii="Times New Roman" w:hAnsi="Times New Roman"/>
          <w:b/>
          <w:sz w:val="24"/>
          <w:szCs w:val="24"/>
        </w:rPr>
        <w:lastRenderedPageBreak/>
        <w:t>Организационный раздел Программы воспитания.</w:t>
      </w:r>
    </w:p>
    <w:p w14:paraId="0CEDBEA5" w14:textId="6A7686E3" w:rsidR="007E6487" w:rsidRDefault="007E6487">
      <w:pPr>
        <w:pStyle w:val="a5"/>
        <w:numPr>
          <w:ilvl w:val="1"/>
          <w:numId w:val="42"/>
        </w:numPr>
        <w:spacing w:after="0" w:line="240" w:lineRule="auto"/>
        <w:ind w:left="0" w:firstLine="0"/>
        <w:jc w:val="center"/>
        <w:rPr>
          <w:rFonts w:ascii="Times New Roman" w:hAnsi="Times New Roman"/>
          <w:b/>
          <w:sz w:val="24"/>
          <w:szCs w:val="24"/>
        </w:rPr>
      </w:pPr>
      <w:r w:rsidRPr="007E6487">
        <w:rPr>
          <w:rFonts w:ascii="Times New Roman" w:hAnsi="Times New Roman"/>
          <w:b/>
          <w:sz w:val="24"/>
          <w:szCs w:val="24"/>
        </w:rPr>
        <w:t>Кадровое обеспечение.</w:t>
      </w:r>
    </w:p>
    <w:p w14:paraId="29B41069" w14:textId="77777777" w:rsidR="007E6487" w:rsidRPr="007E6487" w:rsidRDefault="007E6487" w:rsidP="007E6487">
      <w:pPr>
        <w:pStyle w:val="a5"/>
        <w:spacing w:after="0" w:line="240" w:lineRule="auto"/>
        <w:ind w:left="0"/>
        <w:rPr>
          <w:rFonts w:ascii="Times New Roman" w:hAnsi="Times New Roman"/>
          <w:b/>
          <w:sz w:val="24"/>
          <w:szCs w:val="24"/>
        </w:rPr>
      </w:pPr>
    </w:p>
    <w:p w14:paraId="17B76602" w14:textId="77777777" w:rsidR="007E6487" w:rsidRPr="007E6487" w:rsidRDefault="007E6487" w:rsidP="007E6487">
      <w:pPr>
        <w:spacing w:after="0" w:line="240" w:lineRule="auto"/>
        <w:ind w:firstLine="567"/>
        <w:jc w:val="both"/>
        <w:rPr>
          <w:rFonts w:ascii="Times New Roman" w:hAnsi="Times New Roman"/>
          <w:bCs/>
          <w:sz w:val="24"/>
          <w:szCs w:val="24"/>
        </w:rPr>
      </w:pPr>
      <w:r w:rsidRPr="007E6487">
        <w:rPr>
          <w:rFonts w:ascii="Times New Roman" w:hAnsi="Times New Roman"/>
          <w:bCs/>
          <w:sz w:val="24"/>
          <w:szCs w:val="24"/>
        </w:rPr>
        <w:t>Реализация Программы воспитания обеспечивается коллективом детского сада, в состав которого входят:</w:t>
      </w:r>
    </w:p>
    <w:p w14:paraId="71D118B1" w14:textId="0162CD71" w:rsidR="007E6487" w:rsidRPr="007E6487" w:rsidRDefault="007E6487" w:rsidP="007E6487">
      <w:pPr>
        <w:spacing w:after="0" w:line="240" w:lineRule="auto"/>
        <w:ind w:firstLine="567"/>
        <w:jc w:val="both"/>
        <w:rPr>
          <w:rFonts w:ascii="Times New Roman" w:hAnsi="Times New Roman"/>
          <w:bCs/>
          <w:sz w:val="24"/>
          <w:szCs w:val="24"/>
        </w:rPr>
      </w:pPr>
      <w:r w:rsidRPr="007E6487">
        <w:rPr>
          <w:rFonts w:ascii="Times New Roman" w:hAnsi="Times New Roman"/>
          <w:bCs/>
          <w:sz w:val="24"/>
          <w:szCs w:val="24"/>
        </w:rPr>
        <w:t xml:space="preserve">административные работники </w:t>
      </w:r>
      <w:r w:rsidR="0022590A" w:rsidRPr="007E6487">
        <w:rPr>
          <w:rFonts w:ascii="Times New Roman" w:hAnsi="Times New Roman"/>
          <w:bCs/>
          <w:sz w:val="24"/>
          <w:szCs w:val="24"/>
        </w:rPr>
        <w:t>–</w:t>
      </w:r>
      <w:r w:rsidR="0022590A">
        <w:rPr>
          <w:rFonts w:ascii="Times New Roman" w:hAnsi="Times New Roman"/>
          <w:bCs/>
          <w:sz w:val="24"/>
          <w:szCs w:val="24"/>
        </w:rPr>
        <w:t xml:space="preserve"> 2</w:t>
      </w:r>
      <w:r w:rsidRPr="007E6487">
        <w:rPr>
          <w:rFonts w:ascii="Times New Roman" w:hAnsi="Times New Roman"/>
          <w:bCs/>
          <w:sz w:val="24"/>
          <w:szCs w:val="24"/>
        </w:rPr>
        <w:t xml:space="preserve"> человек</w:t>
      </w:r>
      <w:r w:rsidR="0022590A">
        <w:rPr>
          <w:rFonts w:ascii="Times New Roman" w:hAnsi="Times New Roman"/>
          <w:bCs/>
          <w:sz w:val="24"/>
          <w:szCs w:val="24"/>
        </w:rPr>
        <w:t>а</w:t>
      </w:r>
      <w:r w:rsidRPr="007E6487">
        <w:rPr>
          <w:rFonts w:ascii="Times New Roman" w:hAnsi="Times New Roman"/>
          <w:bCs/>
          <w:sz w:val="24"/>
          <w:szCs w:val="24"/>
        </w:rPr>
        <w:t>;</w:t>
      </w:r>
    </w:p>
    <w:p w14:paraId="7DAD2074" w14:textId="20E85E72" w:rsidR="007E6487" w:rsidRPr="007E6487" w:rsidRDefault="007E6487" w:rsidP="007E6487">
      <w:pPr>
        <w:spacing w:after="0" w:line="240" w:lineRule="auto"/>
        <w:ind w:firstLine="567"/>
        <w:jc w:val="both"/>
        <w:rPr>
          <w:rFonts w:ascii="Times New Roman" w:hAnsi="Times New Roman"/>
          <w:bCs/>
          <w:sz w:val="24"/>
          <w:szCs w:val="24"/>
        </w:rPr>
      </w:pPr>
      <w:r w:rsidRPr="007E6487">
        <w:rPr>
          <w:rFonts w:ascii="Times New Roman" w:hAnsi="Times New Roman"/>
          <w:bCs/>
          <w:sz w:val="24"/>
          <w:szCs w:val="24"/>
        </w:rPr>
        <w:t xml:space="preserve">педагогические работники – </w:t>
      </w:r>
      <w:r w:rsidR="0022590A">
        <w:rPr>
          <w:rFonts w:ascii="Times New Roman" w:hAnsi="Times New Roman"/>
          <w:bCs/>
          <w:sz w:val="24"/>
          <w:szCs w:val="24"/>
        </w:rPr>
        <w:t>17</w:t>
      </w:r>
      <w:r w:rsidRPr="007E6487">
        <w:rPr>
          <w:rFonts w:ascii="Times New Roman" w:hAnsi="Times New Roman"/>
          <w:bCs/>
          <w:sz w:val="24"/>
          <w:szCs w:val="24"/>
        </w:rPr>
        <w:t xml:space="preserve"> человека</w:t>
      </w:r>
      <w:r w:rsidR="0022590A">
        <w:rPr>
          <w:rFonts w:ascii="Times New Roman" w:hAnsi="Times New Roman"/>
          <w:bCs/>
          <w:sz w:val="24"/>
          <w:szCs w:val="24"/>
        </w:rPr>
        <w:t>.</w:t>
      </w:r>
    </w:p>
    <w:p w14:paraId="649C8B3B" w14:textId="77777777" w:rsidR="001570C8" w:rsidRDefault="001570C8" w:rsidP="00D047B6">
      <w:pPr>
        <w:spacing w:after="0" w:line="240" w:lineRule="auto"/>
        <w:ind w:firstLine="567"/>
        <w:jc w:val="both"/>
        <w:rPr>
          <w:rFonts w:ascii="Times New Roman" w:hAnsi="Times New Roman"/>
          <w:bCs/>
          <w:sz w:val="24"/>
          <w:szCs w:val="24"/>
        </w:rPr>
      </w:pPr>
    </w:p>
    <w:tbl>
      <w:tblPr>
        <w:tblStyle w:val="a6"/>
        <w:tblW w:w="0" w:type="auto"/>
        <w:tblLook w:val="04A0" w:firstRow="1" w:lastRow="0" w:firstColumn="1" w:lastColumn="0" w:noHBand="0" w:noVBand="1"/>
      </w:tblPr>
      <w:tblGrid>
        <w:gridCol w:w="4519"/>
        <w:gridCol w:w="4542"/>
      </w:tblGrid>
      <w:tr w:rsidR="0022590A" w14:paraId="5BE32D10" w14:textId="77777777" w:rsidTr="0022590A">
        <w:tc>
          <w:tcPr>
            <w:tcW w:w="4643" w:type="dxa"/>
          </w:tcPr>
          <w:p w14:paraId="7D3E3C14" w14:textId="5DF0E53C" w:rsidR="0022590A" w:rsidRDefault="0022590A" w:rsidP="0022590A">
            <w:pPr>
              <w:spacing w:after="0" w:line="240" w:lineRule="auto"/>
              <w:jc w:val="center"/>
              <w:rPr>
                <w:rFonts w:ascii="Times New Roman" w:hAnsi="Times New Roman"/>
                <w:bCs/>
                <w:sz w:val="24"/>
                <w:szCs w:val="24"/>
              </w:rPr>
            </w:pPr>
            <w:r w:rsidRPr="0022590A">
              <w:rPr>
                <w:rFonts w:ascii="Times New Roman" w:eastAsia="Calibri" w:hAnsi="Times New Roman"/>
                <w:color w:val="000000"/>
                <w:sz w:val="24"/>
                <w:szCs w:val="24"/>
              </w:rPr>
              <w:t>Наименование должности</w:t>
            </w:r>
          </w:p>
        </w:tc>
        <w:tc>
          <w:tcPr>
            <w:tcW w:w="4644" w:type="dxa"/>
          </w:tcPr>
          <w:p w14:paraId="7A29B74A" w14:textId="7D972807" w:rsidR="0022590A" w:rsidRPr="0022590A" w:rsidRDefault="0022590A" w:rsidP="0022590A">
            <w:pPr>
              <w:autoSpaceDE w:val="0"/>
              <w:autoSpaceDN w:val="0"/>
              <w:adjustRightInd w:val="0"/>
              <w:spacing w:after="0" w:line="240" w:lineRule="auto"/>
              <w:jc w:val="center"/>
              <w:rPr>
                <w:rFonts w:ascii="Times New Roman" w:eastAsia="Calibri" w:hAnsi="Times New Roman"/>
                <w:color w:val="000000"/>
                <w:sz w:val="24"/>
                <w:szCs w:val="24"/>
              </w:rPr>
            </w:pPr>
            <w:r w:rsidRPr="0022590A">
              <w:rPr>
                <w:rFonts w:ascii="Times New Roman" w:eastAsia="Calibri" w:hAnsi="Times New Roman"/>
                <w:color w:val="000000"/>
                <w:sz w:val="24"/>
                <w:szCs w:val="24"/>
              </w:rPr>
              <w:t>Функционал, связанный</w:t>
            </w:r>
          </w:p>
          <w:p w14:paraId="5793CB18" w14:textId="2AE790B3" w:rsidR="0022590A" w:rsidRDefault="0022590A" w:rsidP="0022590A">
            <w:pPr>
              <w:spacing w:after="0" w:line="240" w:lineRule="auto"/>
              <w:jc w:val="center"/>
              <w:rPr>
                <w:rFonts w:ascii="Times New Roman" w:hAnsi="Times New Roman"/>
                <w:bCs/>
                <w:sz w:val="24"/>
                <w:szCs w:val="24"/>
              </w:rPr>
            </w:pPr>
            <w:r w:rsidRPr="0022590A">
              <w:rPr>
                <w:rFonts w:ascii="Times New Roman" w:eastAsia="Calibri" w:hAnsi="Times New Roman"/>
                <w:color w:val="000000"/>
                <w:sz w:val="24"/>
                <w:szCs w:val="24"/>
              </w:rPr>
              <w:t>с организацией и реализацией воспитательного процесса</w:t>
            </w:r>
          </w:p>
        </w:tc>
      </w:tr>
      <w:tr w:rsidR="0022590A" w14:paraId="674F1F3A" w14:textId="77777777" w:rsidTr="0022590A">
        <w:tc>
          <w:tcPr>
            <w:tcW w:w="4643" w:type="dxa"/>
          </w:tcPr>
          <w:p w14:paraId="35449462" w14:textId="4C768568" w:rsidR="0022590A" w:rsidRDefault="008132EF" w:rsidP="0022590A">
            <w:pPr>
              <w:spacing w:after="0" w:line="240" w:lineRule="auto"/>
              <w:jc w:val="center"/>
              <w:rPr>
                <w:rFonts w:ascii="Times New Roman" w:hAnsi="Times New Roman"/>
                <w:bCs/>
                <w:sz w:val="24"/>
                <w:szCs w:val="24"/>
              </w:rPr>
            </w:pPr>
            <w:r>
              <w:rPr>
                <w:rFonts w:ascii="Times New Roman" w:eastAsia="Calibri" w:hAnsi="Times New Roman"/>
                <w:color w:val="000000"/>
                <w:sz w:val="24"/>
                <w:szCs w:val="24"/>
              </w:rPr>
              <w:t>з</w:t>
            </w:r>
            <w:r w:rsidR="0022590A" w:rsidRPr="0022590A">
              <w:rPr>
                <w:rFonts w:ascii="Times New Roman" w:eastAsia="Calibri" w:hAnsi="Times New Roman"/>
                <w:color w:val="000000"/>
                <w:sz w:val="24"/>
                <w:szCs w:val="24"/>
              </w:rPr>
              <w:t>аведующий</w:t>
            </w:r>
          </w:p>
        </w:tc>
        <w:tc>
          <w:tcPr>
            <w:tcW w:w="4644" w:type="dxa"/>
          </w:tcPr>
          <w:p w14:paraId="6641FAA8" w14:textId="6E16312E" w:rsidR="0022590A" w:rsidRPr="0022590A" w:rsidRDefault="0022590A" w:rsidP="0022590A">
            <w:pPr>
              <w:autoSpaceDE w:val="0"/>
              <w:autoSpaceDN w:val="0"/>
              <w:adjustRightInd w:val="0"/>
              <w:spacing w:after="0" w:line="240" w:lineRule="auto"/>
              <w:jc w:val="center"/>
              <w:rPr>
                <w:rFonts w:ascii="Times New Roman" w:eastAsia="Calibri" w:hAnsi="Times New Roman"/>
                <w:color w:val="000000"/>
                <w:sz w:val="24"/>
                <w:szCs w:val="24"/>
              </w:rPr>
            </w:pPr>
            <w:r w:rsidRPr="0022590A">
              <w:rPr>
                <w:rFonts w:ascii="Times New Roman" w:eastAsia="Calibri" w:hAnsi="Times New Roman"/>
                <w:color w:val="000000"/>
                <w:sz w:val="24"/>
                <w:szCs w:val="24"/>
              </w:rPr>
              <w:t>- управляет воспитательной деятельностью на уровне ДОО;</w:t>
            </w:r>
          </w:p>
          <w:p w14:paraId="6A3C3D26" w14:textId="77777777" w:rsidR="0022590A" w:rsidRDefault="0022590A" w:rsidP="0022590A">
            <w:pPr>
              <w:autoSpaceDE w:val="0"/>
              <w:autoSpaceDN w:val="0"/>
              <w:adjustRightInd w:val="0"/>
              <w:spacing w:after="0" w:line="240" w:lineRule="auto"/>
              <w:jc w:val="center"/>
              <w:rPr>
                <w:rFonts w:ascii="Times New Roman" w:eastAsia="Calibri" w:hAnsi="Times New Roman"/>
                <w:color w:val="000000"/>
                <w:sz w:val="24"/>
                <w:szCs w:val="24"/>
              </w:rPr>
            </w:pPr>
            <w:r w:rsidRPr="0022590A">
              <w:rPr>
                <w:rFonts w:ascii="Times New Roman" w:eastAsia="Calibri" w:hAnsi="Times New Roman"/>
                <w:color w:val="000000"/>
                <w:sz w:val="24"/>
                <w:szCs w:val="24"/>
              </w:rPr>
              <w:t>- создает условия, позволяющие педагогическому составу реализовать воспитательную деятельность;</w:t>
            </w:r>
          </w:p>
          <w:p w14:paraId="22671301" w14:textId="02A0B494" w:rsidR="0022590A" w:rsidRPr="0022590A" w:rsidRDefault="0022590A" w:rsidP="0022590A">
            <w:pPr>
              <w:autoSpaceDE w:val="0"/>
              <w:autoSpaceDN w:val="0"/>
              <w:adjustRightInd w:val="0"/>
              <w:spacing w:after="0" w:line="240" w:lineRule="auto"/>
              <w:jc w:val="center"/>
              <w:rPr>
                <w:rFonts w:ascii="Times New Roman" w:eastAsia="Calibri" w:hAnsi="Times New Roman"/>
                <w:color w:val="000000"/>
                <w:sz w:val="24"/>
                <w:szCs w:val="24"/>
              </w:rPr>
            </w:pPr>
            <w:r w:rsidRPr="0022590A">
              <w:rPr>
                <w:rFonts w:ascii="Times New Roman" w:eastAsia="Calibri" w:hAnsi="Times New Roman"/>
                <w:color w:val="000000"/>
                <w:sz w:val="24"/>
                <w:szCs w:val="24"/>
              </w:rPr>
              <w:t>- проводит анализ итогов воспитательной деятельности в ДОО за учебный год;</w:t>
            </w:r>
          </w:p>
          <w:p w14:paraId="6750D78A" w14:textId="24BAE8E6" w:rsidR="0022590A" w:rsidRPr="0022590A" w:rsidRDefault="0022590A" w:rsidP="0022590A">
            <w:pPr>
              <w:autoSpaceDE w:val="0"/>
              <w:autoSpaceDN w:val="0"/>
              <w:adjustRightInd w:val="0"/>
              <w:spacing w:after="0" w:line="240" w:lineRule="auto"/>
              <w:jc w:val="center"/>
              <w:rPr>
                <w:rFonts w:ascii="Times New Roman" w:eastAsia="Calibri" w:hAnsi="Times New Roman"/>
                <w:color w:val="000000"/>
                <w:sz w:val="24"/>
                <w:szCs w:val="24"/>
              </w:rPr>
            </w:pPr>
            <w:r w:rsidRPr="0022590A">
              <w:rPr>
                <w:rFonts w:ascii="Times New Roman" w:eastAsia="Calibri" w:hAnsi="Times New Roman"/>
                <w:color w:val="000000"/>
                <w:sz w:val="24"/>
                <w:szCs w:val="24"/>
              </w:rPr>
              <w:t>- планирует воспитательную деятельность</w:t>
            </w:r>
            <w:r>
              <w:rPr>
                <w:rFonts w:ascii="Times New Roman" w:eastAsia="Calibri" w:hAnsi="Times New Roman"/>
                <w:color w:val="000000"/>
                <w:sz w:val="24"/>
                <w:szCs w:val="24"/>
              </w:rPr>
              <w:t xml:space="preserve"> </w:t>
            </w:r>
            <w:r w:rsidRPr="0022590A">
              <w:rPr>
                <w:rFonts w:ascii="Times New Roman" w:eastAsia="Calibri" w:hAnsi="Times New Roman"/>
                <w:color w:val="000000"/>
                <w:sz w:val="24"/>
                <w:szCs w:val="24"/>
              </w:rPr>
              <w:t>в ДОО на учебный год, включая календарный план воспитательной работы на учебный год;</w:t>
            </w:r>
          </w:p>
          <w:p w14:paraId="2369C298" w14:textId="2FE9FC94" w:rsidR="0022590A" w:rsidRPr="0022590A" w:rsidRDefault="0022590A" w:rsidP="0022590A">
            <w:pPr>
              <w:autoSpaceDE w:val="0"/>
              <w:autoSpaceDN w:val="0"/>
              <w:adjustRightInd w:val="0"/>
              <w:spacing w:after="0" w:line="240" w:lineRule="auto"/>
              <w:jc w:val="center"/>
              <w:rPr>
                <w:rFonts w:ascii="Times New Roman" w:eastAsia="Calibri" w:hAnsi="Times New Roman"/>
                <w:color w:val="000000"/>
                <w:sz w:val="24"/>
                <w:szCs w:val="24"/>
              </w:rPr>
            </w:pPr>
            <w:r w:rsidRPr="0022590A">
              <w:rPr>
                <w:rFonts w:ascii="Times New Roman" w:eastAsia="Calibri" w:hAnsi="Times New Roman"/>
                <w:color w:val="000000"/>
                <w:sz w:val="24"/>
                <w:szCs w:val="24"/>
              </w:rPr>
              <w:t>- регулирует воспитательную</w:t>
            </w:r>
            <w:r>
              <w:rPr>
                <w:rFonts w:ascii="Times New Roman" w:eastAsia="Calibri" w:hAnsi="Times New Roman"/>
                <w:color w:val="000000"/>
                <w:sz w:val="24"/>
                <w:szCs w:val="24"/>
              </w:rPr>
              <w:t xml:space="preserve"> </w:t>
            </w:r>
            <w:r w:rsidRPr="0022590A">
              <w:rPr>
                <w:rFonts w:ascii="Times New Roman" w:eastAsia="Calibri" w:hAnsi="Times New Roman"/>
                <w:color w:val="000000"/>
                <w:sz w:val="24"/>
                <w:szCs w:val="24"/>
              </w:rPr>
              <w:t>деятельность в ДОО;</w:t>
            </w:r>
          </w:p>
          <w:p w14:paraId="22FD37B7" w14:textId="3E8B8704" w:rsidR="0022590A" w:rsidRPr="0022590A" w:rsidRDefault="0022590A" w:rsidP="0022590A">
            <w:pPr>
              <w:autoSpaceDE w:val="0"/>
              <w:autoSpaceDN w:val="0"/>
              <w:adjustRightInd w:val="0"/>
              <w:spacing w:after="0" w:line="240" w:lineRule="auto"/>
              <w:jc w:val="center"/>
              <w:rPr>
                <w:rFonts w:ascii="Times New Roman" w:eastAsia="Calibri" w:hAnsi="Times New Roman"/>
                <w:color w:val="000000"/>
                <w:sz w:val="24"/>
                <w:szCs w:val="24"/>
              </w:rPr>
            </w:pPr>
            <w:r w:rsidRPr="0022590A">
              <w:rPr>
                <w:rFonts w:ascii="Times New Roman" w:eastAsia="Calibri" w:hAnsi="Times New Roman"/>
                <w:color w:val="000000"/>
                <w:sz w:val="24"/>
                <w:szCs w:val="24"/>
              </w:rPr>
              <w:t>- контролирует исполнение управленческих решений по воспитательной деятельности в ДОО (в том числе осуществляет мониторинг качества организации воспитательной деятельности в ДОО).</w:t>
            </w:r>
          </w:p>
        </w:tc>
      </w:tr>
      <w:tr w:rsidR="0022590A" w14:paraId="17B505F2" w14:textId="77777777" w:rsidTr="0022590A">
        <w:tc>
          <w:tcPr>
            <w:tcW w:w="4643" w:type="dxa"/>
          </w:tcPr>
          <w:p w14:paraId="616DD34D" w14:textId="02B5463A" w:rsidR="0022590A" w:rsidRDefault="008132EF" w:rsidP="008132EF">
            <w:pPr>
              <w:spacing w:after="0" w:line="240" w:lineRule="auto"/>
              <w:jc w:val="center"/>
              <w:rPr>
                <w:rFonts w:ascii="Times New Roman" w:hAnsi="Times New Roman"/>
                <w:bCs/>
                <w:sz w:val="24"/>
                <w:szCs w:val="24"/>
              </w:rPr>
            </w:pPr>
            <w:r>
              <w:rPr>
                <w:rFonts w:ascii="Times New Roman" w:hAnsi="Times New Roman"/>
                <w:bCs/>
                <w:sz w:val="24"/>
                <w:szCs w:val="24"/>
              </w:rPr>
              <w:t>заместитель заведующего по ВМР</w:t>
            </w:r>
          </w:p>
        </w:tc>
        <w:tc>
          <w:tcPr>
            <w:tcW w:w="4644" w:type="dxa"/>
          </w:tcPr>
          <w:p w14:paraId="6060E1AB" w14:textId="6213190D" w:rsidR="0022590A" w:rsidRPr="0022590A" w:rsidRDefault="0022590A" w:rsidP="0022590A">
            <w:pPr>
              <w:autoSpaceDE w:val="0"/>
              <w:autoSpaceDN w:val="0"/>
              <w:adjustRightInd w:val="0"/>
              <w:spacing w:after="0" w:line="240" w:lineRule="auto"/>
              <w:jc w:val="center"/>
              <w:rPr>
                <w:rFonts w:ascii="Times New Roman" w:eastAsia="Calibri" w:hAnsi="Times New Roman"/>
                <w:color w:val="000000"/>
                <w:sz w:val="24"/>
                <w:szCs w:val="24"/>
              </w:rPr>
            </w:pPr>
            <w:r w:rsidRPr="0022590A">
              <w:rPr>
                <w:rFonts w:ascii="Times New Roman" w:eastAsia="Calibri" w:hAnsi="Times New Roman"/>
                <w:color w:val="000000"/>
                <w:sz w:val="24"/>
                <w:szCs w:val="24"/>
              </w:rPr>
              <w:t>- организует воспитательную деятельность в ДОО;</w:t>
            </w:r>
          </w:p>
          <w:p w14:paraId="7FBE3E86" w14:textId="35AA3480" w:rsidR="0022590A" w:rsidRPr="0022590A" w:rsidRDefault="0022590A" w:rsidP="0022590A">
            <w:pPr>
              <w:autoSpaceDE w:val="0"/>
              <w:autoSpaceDN w:val="0"/>
              <w:adjustRightInd w:val="0"/>
              <w:spacing w:after="0" w:line="240" w:lineRule="auto"/>
              <w:jc w:val="center"/>
              <w:rPr>
                <w:rFonts w:ascii="Times New Roman" w:eastAsia="Calibri" w:hAnsi="Times New Roman"/>
                <w:color w:val="000000"/>
                <w:sz w:val="24"/>
                <w:szCs w:val="24"/>
              </w:rPr>
            </w:pPr>
            <w:r w:rsidRPr="0022590A">
              <w:rPr>
                <w:rFonts w:ascii="Times New Roman" w:eastAsia="Calibri" w:hAnsi="Times New Roman"/>
                <w:color w:val="000000"/>
                <w:sz w:val="24"/>
                <w:szCs w:val="24"/>
              </w:rPr>
              <w:t>- разрабатывает необходимые для организации воспитательной деятельности в ДОО нормативные документы (положения, проекты и программы воспитательной работы и др.);</w:t>
            </w:r>
          </w:p>
          <w:p w14:paraId="40719FFA" w14:textId="054A84A0" w:rsidR="0022590A" w:rsidRPr="0022590A" w:rsidRDefault="0022590A" w:rsidP="0022590A">
            <w:pPr>
              <w:autoSpaceDE w:val="0"/>
              <w:autoSpaceDN w:val="0"/>
              <w:adjustRightInd w:val="0"/>
              <w:spacing w:after="0" w:line="240" w:lineRule="auto"/>
              <w:jc w:val="center"/>
              <w:rPr>
                <w:rFonts w:ascii="Times New Roman" w:eastAsia="Calibri" w:hAnsi="Times New Roman"/>
                <w:color w:val="000000"/>
                <w:sz w:val="24"/>
                <w:szCs w:val="24"/>
              </w:rPr>
            </w:pPr>
            <w:r w:rsidRPr="0022590A">
              <w:rPr>
                <w:rFonts w:ascii="Times New Roman" w:eastAsia="Calibri" w:hAnsi="Times New Roman"/>
                <w:color w:val="000000"/>
                <w:sz w:val="24"/>
                <w:szCs w:val="24"/>
              </w:rPr>
              <w:t>- анализирует возможности имеющихся структур для организации воспитательной деятельности;</w:t>
            </w:r>
          </w:p>
          <w:p w14:paraId="140B8477" w14:textId="1B79F82A" w:rsidR="008132EF" w:rsidRPr="008132EF" w:rsidRDefault="008132EF" w:rsidP="008132EF">
            <w:pPr>
              <w:spacing w:after="0" w:line="240" w:lineRule="auto"/>
              <w:jc w:val="center"/>
              <w:rPr>
                <w:rFonts w:ascii="Times New Roman" w:hAnsi="Times New Roman"/>
                <w:bCs/>
                <w:sz w:val="24"/>
                <w:szCs w:val="24"/>
              </w:rPr>
            </w:pPr>
            <w:r>
              <w:rPr>
                <w:rFonts w:ascii="Times New Roman" w:hAnsi="Times New Roman"/>
                <w:bCs/>
                <w:sz w:val="24"/>
                <w:szCs w:val="24"/>
              </w:rPr>
              <w:t xml:space="preserve">- </w:t>
            </w:r>
            <w:r w:rsidRPr="008132EF">
              <w:rPr>
                <w:rFonts w:ascii="Times New Roman" w:hAnsi="Times New Roman"/>
                <w:bCs/>
                <w:sz w:val="24"/>
                <w:szCs w:val="24"/>
              </w:rPr>
              <w:t>планирует работу воспитательной деятельности;</w:t>
            </w:r>
          </w:p>
          <w:p w14:paraId="028152FD" w14:textId="77777777" w:rsidR="008132EF" w:rsidRDefault="008132EF" w:rsidP="008132EF">
            <w:pPr>
              <w:spacing w:after="0" w:line="240" w:lineRule="auto"/>
              <w:jc w:val="center"/>
              <w:rPr>
                <w:rFonts w:ascii="Times New Roman" w:hAnsi="Times New Roman"/>
                <w:bCs/>
                <w:sz w:val="24"/>
                <w:szCs w:val="24"/>
              </w:rPr>
            </w:pPr>
            <w:r w:rsidRPr="008132EF">
              <w:rPr>
                <w:rFonts w:ascii="Times New Roman" w:hAnsi="Times New Roman"/>
                <w:bCs/>
                <w:sz w:val="24"/>
                <w:szCs w:val="24"/>
              </w:rPr>
              <w:t>- организует практическую работу в ДОО в соответствии с календарным планом воспитательной работы;</w:t>
            </w:r>
          </w:p>
          <w:p w14:paraId="5223D9C9" w14:textId="77777777" w:rsidR="008132EF" w:rsidRDefault="008132EF" w:rsidP="008132EF">
            <w:pPr>
              <w:spacing w:after="0" w:line="240" w:lineRule="auto"/>
              <w:jc w:val="center"/>
              <w:rPr>
                <w:rFonts w:ascii="Times New Roman" w:hAnsi="Times New Roman"/>
                <w:bCs/>
                <w:sz w:val="24"/>
                <w:szCs w:val="24"/>
              </w:rPr>
            </w:pPr>
            <w:r w:rsidRPr="008132EF">
              <w:rPr>
                <w:rFonts w:ascii="Times New Roman" w:hAnsi="Times New Roman"/>
                <w:bCs/>
                <w:sz w:val="24"/>
                <w:szCs w:val="24"/>
              </w:rPr>
              <w:t>- проводит мониторинг состояния воспитательной деятельности в ДОО совместно с Педагогическим советом;</w:t>
            </w:r>
          </w:p>
          <w:p w14:paraId="5B951C4A" w14:textId="77777777" w:rsidR="008132EF" w:rsidRDefault="008132EF" w:rsidP="008132EF">
            <w:pPr>
              <w:spacing w:after="0" w:line="240" w:lineRule="auto"/>
              <w:jc w:val="center"/>
              <w:rPr>
                <w:rFonts w:ascii="Times New Roman" w:hAnsi="Times New Roman"/>
                <w:bCs/>
                <w:sz w:val="24"/>
                <w:szCs w:val="24"/>
              </w:rPr>
            </w:pPr>
            <w:r w:rsidRPr="008132EF">
              <w:rPr>
                <w:rFonts w:ascii="Times New Roman" w:hAnsi="Times New Roman"/>
                <w:bCs/>
                <w:sz w:val="24"/>
                <w:szCs w:val="24"/>
              </w:rPr>
              <w:t xml:space="preserve">- организует повышение квалификации профессиональной переподготовки </w:t>
            </w:r>
            <w:r w:rsidRPr="008132EF">
              <w:rPr>
                <w:rFonts w:ascii="Times New Roman" w:hAnsi="Times New Roman"/>
                <w:bCs/>
                <w:sz w:val="24"/>
                <w:szCs w:val="24"/>
              </w:rPr>
              <w:lastRenderedPageBreak/>
              <w:t>педагогов для совершенствования их психолого-педагогической и управленческой компетентностей;</w:t>
            </w:r>
          </w:p>
          <w:p w14:paraId="082C756C" w14:textId="77777777" w:rsidR="008132EF" w:rsidRDefault="008132EF" w:rsidP="008132EF">
            <w:pPr>
              <w:spacing w:after="0" w:line="240" w:lineRule="auto"/>
              <w:jc w:val="center"/>
              <w:rPr>
                <w:rFonts w:ascii="Times New Roman" w:hAnsi="Times New Roman"/>
                <w:bCs/>
                <w:sz w:val="24"/>
                <w:szCs w:val="24"/>
              </w:rPr>
            </w:pPr>
            <w:r w:rsidRPr="008132EF">
              <w:rPr>
                <w:rFonts w:ascii="Times New Roman" w:hAnsi="Times New Roman"/>
                <w:bCs/>
                <w:sz w:val="24"/>
                <w:szCs w:val="24"/>
              </w:rPr>
              <w:t>- информирует о наличии возможностей для участия педагогов в воспитательной деятельности;</w:t>
            </w:r>
          </w:p>
          <w:p w14:paraId="73383DCD" w14:textId="77777777" w:rsidR="008132EF" w:rsidRDefault="008132EF" w:rsidP="008132EF">
            <w:pPr>
              <w:spacing w:after="0" w:line="240" w:lineRule="auto"/>
              <w:jc w:val="center"/>
              <w:rPr>
                <w:rFonts w:ascii="Times New Roman" w:hAnsi="Times New Roman"/>
                <w:bCs/>
                <w:sz w:val="24"/>
                <w:szCs w:val="24"/>
              </w:rPr>
            </w:pPr>
            <w:r w:rsidRPr="008132EF">
              <w:rPr>
                <w:rFonts w:ascii="Times New Roman" w:hAnsi="Times New Roman"/>
                <w:bCs/>
                <w:sz w:val="24"/>
                <w:szCs w:val="24"/>
              </w:rPr>
              <w:t>- наполняет сайт ДОО информацией о воспитательной деятельности;</w:t>
            </w:r>
          </w:p>
          <w:p w14:paraId="32EC1AA4" w14:textId="77777777" w:rsidR="008132EF" w:rsidRDefault="008132EF" w:rsidP="008132EF">
            <w:pPr>
              <w:spacing w:after="0" w:line="240" w:lineRule="auto"/>
              <w:jc w:val="center"/>
              <w:rPr>
                <w:rFonts w:ascii="Times New Roman" w:hAnsi="Times New Roman"/>
                <w:bCs/>
                <w:sz w:val="24"/>
                <w:szCs w:val="24"/>
              </w:rPr>
            </w:pPr>
            <w:r w:rsidRPr="008132EF">
              <w:rPr>
                <w:rFonts w:ascii="Times New Roman" w:hAnsi="Times New Roman"/>
                <w:bCs/>
                <w:sz w:val="24"/>
                <w:szCs w:val="24"/>
              </w:rPr>
              <w:t>- участвует в организационно-координационной работе при проведении общесадовых воспитательных мероприятий;</w:t>
            </w:r>
          </w:p>
          <w:p w14:paraId="4D502C01" w14:textId="03890759" w:rsidR="0022590A" w:rsidRDefault="008132EF" w:rsidP="008132EF">
            <w:pPr>
              <w:spacing w:after="0" w:line="240" w:lineRule="auto"/>
              <w:jc w:val="center"/>
              <w:rPr>
                <w:rFonts w:ascii="Times New Roman" w:hAnsi="Times New Roman"/>
                <w:bCs/>
                <w:sz w:val="24"/>
                <w:szCs w:val="24"/>
              </w:rPr>
            </w:pPr>
            <w:r w:rsidRPr="008132EF">
              <w:rPr>
                <w:rFonts w:ascii="Times New Roman" w:hAnsi="Times New Roman"/>
                <w:bCs/>
                <w:sz w:val="24"/>
                <w:szCs w:val="24"/>
              </w:rPr>
              <w:t>- оказывает организационно-методическое сопровождение воспитательной деятельности педагогических инициатив;</w:t>
            </w:r>
          </w:p>
        </w:tc>
      </w:tr>
      <w:tr w:rsidR="008132EF" w14:paraId="2D5B82FA" w14:textId="77777777" w:rsidTr="0022590A">
        <w:tc>
          <w:tcPr>
            <w:tcW w:w="4643" w:type="dxa"/>
          </w:tcPr>
          <w:p w14:paraId="18FEF44A" w14:textId="40E05780" w:rsidR="008132EF" w:rsidRPr="008132EF" w:rsidRDefault="008132EF" w:rsidP="008132EF">
            <w:pPr>
              <w:autoSpaceDE w:val="0"/>
              <w:autoSpaceDN w:val="0"/>
              <w:adjustRightInd w:val="0"/>
              <w:spacing w:after="0" w:line="240" w:lineRule="auto"/>
              <w:jc w:val="center"/>
              <w:rPr>
                <w:rFonts w:ascii="Times New Roman" w:eastAsia="Calibri" w:hAnsi="Times New Roman"/>
                <w:color w:val="000000"/>
                <w:sz w:val="24"/>
                <w:szCs w:val="24"/>
              </w:rPr>
            </w:pPr>
            <w:r w:rsidRPr="008132EF">
              <w:rPr>
                <w:rFonts w:ascii="Times New Roman" w:eastAsia="Calibri" w:hAnsi="Times New Roman"/>
                <w:color w:val="000000"/>
                <w:sz w:val="24"/>
                <w:szCs w:val="24"/>
              </w:rPr>
              <w:lastRenderedPageBreak/>
              <w:t>Воспитатель,</w:t>
            </w:r>
          </w:p>
          <w:p w14:paraId="16B1D7C1" w14:textId="1D00140A" w:rsidR="008132EF" w:rsidRDefault="008132EF" w:rsidP="008132EF">
            <w:pPr>
              <w:spacing w:after="0" w:line="240" w:lineRule="auto"/>
              <w:jc w:val="center"/>
              <w:rPr>
                <w:rFonts w:ascii="Times New Roman" w:hAnsi="Times New Roman"/>
                <w:bCs/>
                <w:sz w:val="24"/>
                <w:szCs w:val="24"/>
              </w:rPr>
            </w:pPr>
            <w:r>
              <w:rPr>
                <w:rFonts w:ascii="Times New Roman" w:eastAsia="Calibri" w:hAnsi="Times New Roman"/>
                <w:color w:val="000000"/>
                <w:sz w:val="24"/>
                <w:szCs w:val="24"/>
              </w:rPr>
              <w:t>специалисты-педагоги</w:t>
            </w:r>
          </w:p>
        </w:tc>
        <w:tc>
          <w:tcPr>
            <w:tcW w:w="4644" w:type="dxa"/>
          </w:tcPr>
          <w:p w14:paraId="612BE0BB" w14:textId="53C4C303" w:rsidR="008132EF" w:rsidRPr="008132EF" w:rsidRDefault="008132EF" w:rsidP="008132EF">
            <w:pPr>
              <w:autoSpaceDE w:val="0"/>
              <w:autoSpaceDN w:val="0"/>
              <w:adjustRightInd w:val="0"/>
              <w:spacing w:after="0" w:line="240" w:lineRule="auto"/>
              <w:jc w:val="center"/>
              <w:rPr>
                <w:rFonts w:ascii="Times New Roman" w:eastAsia="Calibri" w:hAnsi="Times New Roman"/>
                <w:color w:val="000000"/>
                <w:sz w:val="24"/>
                <w:szCs w:val="24"/>
              </w:rPr>
            </w:pPr>
            <w:r w:rsidRPr="008132EF">
              <w:rPr>
                <w:rFonts w:ascii="Times New Roman" w:eastAsia="Calibri" w:hAnsi="Times New Roman"/>
                <w:color w:val="000000"/>
                <w:sz w:val="24"/>
                <w:szCs w:val="24"/>
              </w:rPr>
              <w:t>-</w:t>
            </w:r>
            <w:r w:rsidR="001A16EE">
              <w:rPr>
                <w:rFonts w:ascii="Times New Roman" w:eastAsia="Calibri" w:hAnsi="Times New Roman"/>
                <w:color w:val="000000"/>
                <w:sz w:val="24"/>
                <w:szCs w:val="24"/>
              </w:rPr>
              <w:t xml:space="preserve"> </w:t>
            </w:r>
            <w:r w:rsidRPr="008132EF">
              <w:rPr>
                <w:rFonts w:ascii="Times New Roman" w:eastAsia="Calibri" w:hAnsi="Times New Roman"/>
                <w:color w:val="000000"/>
                <w:sz w:val="24"/>
                <w:szCs w:val="24"/>
              </w:rPr>
              <w:t>обеспечивает занятие обучающихся творчеством, медиа, физической культурой;</w:t>
            </w:r>
          </w:p>
          <w:p w14:paraId="6B59423E" w14:textId="3E7A2E7F" w:rsidR="008132EF" w:rsidRPr="008132EF" w:rsidRDefault="008132EF" w:rsidP="008132EF">
            <w:pPr>
              <w:autoSpaceDE w:val="0"/>
              <w:autoSpaceDN w:val="0"/>
              <w:adjustRightInd w:val="0"/>
              <w:spacing w:after="0" w:line="240" w:lineRule="auto"/>
              <w:jc w:val="center"/>
              <w:rPr>
                <w:rFonts w:ascii="Times New Roman" w:eastAsia="Calibri" w:hAnsi="Times New Roman"/>
                <w:color w:val="000000"/>
                <w:sz w:val="24"/>
                <w:szCs w:val="24"/>
              </w:rPr>
            </w:pPr>
            <w:r w:rsidRPr="008132EF">
              <w:rPr>
                <w:rFonts w:ascii="Times New Roman" w:eastAsia="Calibri" w:hAnsi="Times New Roman"/>
                <w:color w:val="000000"/>
                <w:sz w:val="24"/>
                <w:szCs w:val="24"/>
              </w:rPr>
              <w:t>-</w:t>
            </w:r>
            <w:r w:rsidR="001A16EE">
              <w:rPr>
                <w:rFonts w:ascii="Times New Roman" w:eastAsia="Calibri" w:hAnsi="Times New Roman"/>
                <w:color w:val="000000"/>
                <w:sz w:val="24"/>
                <w:szCs w:val="24"/>
              </w:rPr>
              <w:t xml:space="preserve"> </w:t>
            </w:r>
            <w:r w:rsidRPr="008132EF">
              <w:rPr>
                <w:rFonts w:ascii="Times New Roman" w:eastAsia="Calibri" w:hAnsi="Times New Roman"/>
                <w:color w:val="000000"/>
                <w:sz w:val="24"/>
                <w:szCs w:val="24"/>
              </w:rPr>
              <w:t>формирует у обучающихся активную гражданскую позицию, сохраняет и приумножает нравственные, культурные и научные ценности в условиях современной жизни, сохранение традиций ДОО;</w:t>
            </w:r>
          </w:p>
          <w:p w14:paraId="5A4F3C55" w14:textId="10D40BFE" w:rsidR="008132EF" w:rsidRPr="008132EF" w:rsidRDefault="001A16EE" w:rsidP="008132EF">
            <w:pPr>
              <w:autoSpaceDE w:val="0"/>
              <w:autoSpaceDN w:val="0"/>
              <w:adjustRightInd w:val="0"/>
              <w:spacing w:after="0" w:line="240" w:lineRule="auto"/>
              <w:jc w:val="center"/>
              <w:rPr>
                <w:rFonts w:ascii="Times New Roman" w:eastAsia="Calibri" w:hAnsi="Times New Roman"/>
                <w:color w:val="000000"/>
                <w:sz w:val="24"/>
                <w:szCs w:val="24"/>
              </w:rPr>
            </w:pPr>
            <w:r>
              <w:rPr>
                <w:rFonts w:ascii="Times New Roman" w:eastAsia="Calibri" w:hAnsi="Times New Roman"/>
                <w:color w:val="000000"/>
                <w:sz w:val="24"/>
                <w:szCs w:val="24"/>
              </w:rPr>
              <w:t xml:space="preserve">- </w:t>
            </w:r>
            <w:r w:rsidR="008132EF" w:rsidRPr="008132EF">
              <w:rPr>
                <w:rFonts w:ascii="Times New Roman" w:eastAsia="Calibri" w:hAnsi="Times New Roman"/>
                <w:color w:val="000000"/>
                <w:sz w:val="24"/>
                <w:szCs w:val="24"/>
              </w:rPr>
              <w:t>организует работу по формированию общей культуры будущего школьника;</w:t>
            </w:r>
          </w:p>
          <w:p w14:paraId="2CCA73CE" w14:textId="31DCC4C6" w:rsidR="008132EF" w:rsidRPr="008132EF" w:rsidRDefault="008132EF" w:rsidP="008132EF">
            <w:pPr>
              <w:autoSpaceDE w:val="0"/>
              <w:autoSpaceDN w:val="0"/>
              <w:adjustRightInd w:val="0"/>
              <w:spacing w:after="0" w:line="240" w:lineRule="auto"/>
              <w:jc w:val="center"/>
              <w:rPr>
                <w:rFonts w:ascii="Times New Roman" w:eastAsia="Calibri" w:hAnsi="Times New Roman"/>
                <w:color w:val="000000"/>
                <w:sz w:val="24"/>
                <w:szCs w:val="24"/>
              </w:rPr>
            </w:pPr>
            <w:r w:rsidRPr="008132EF">
              <w:rPr>
                <w:rFonts w:ascii="Times New Roman" w:eastAsia="Calibri" w:hAnsi="Times New Roman"/>
                <w:color w:val="000000"/>
                <w:sz w:val="24"/>
                <w:szCs w:val="24"/>
              </w:rPr>
              <w:t>-</w:t>
            </w:r>
            <w:r w:rsidR="001A16EE">
              <w:rPr>
                <w:rFonts w:ascii="Times New Roman" w:eastAsia="Calibri" w:hAnsi="Times New Roman"/>
                <w:color w:val="000000"/>
                <w:sz w:val="24"/>
                <w:szCs w:val="24"/>
              </w:rPr>
              <w:t xml:space="preserve"> </w:t>
            </w:r>
            <w:r w:rsidRPr="008132EF">
              <w:rPr>
                <w:rFonts w:ascii="Times New Roman" w:eastAsia="Calibri" w:hAnsi="Times New Roman"/>
                <w:color w:val="000000"/>
                <w:sz w:val="24"/>
                <w:szCs w:val="24"/>
              </w:rPr>
              <w:t>внедряет здоровый образ жизни;</w:t>
            </w:r>
          </w:p>
          <w:p w14:paraId="6DC96107" w14:textId="24EF7ED4" w:rsidR="008132EF" w:rsidRPr="008132EF" w:rsidRDefault="001A16EE" w:rsidP="008132EF">
            <w:pPr>
              <w:autoSpaceDE w:val="0"/>
              <w:autoSpaceDN w:val="0"/>
              <w:adjustRightInd w:val="0"/>
              <w:spacing w:after="0" w:line="240" w:lineRule="auto"/>
              <w:jc w:val="center"/>
              <w:rPr>
                <w:rFonts w:ascii="Times New Roman" w:eastAsia="Calibri" w:hAnsi="Times New Roman"/>
                <w:color w:val="000000"/>
                <w:sz w:val="24"/>
                <w:szCs w:val="24"/>
              </w:rPr>
            </w:pPr>
            <w:r>
              <w:rPr>
                <w:rFonts w:ascii="Times New Roman" w:eastAsia="Calibri" w:hAnsi="Times New Roman"/>
                <w:color w:val="000000"/>
                <w:sz w:val="24"/>
                <w:szCs w:val="24"/>
              </w:rPr>
              <w:t xml:space="preserve">- </w:t>
            </w:r>
            <w:r w:rsidR="008132EF" w:rsidRPr="008132EF">
              <w:rPr>
                <w:rFonts w:ascii="Times New Roman" w:eastAsia="Calibri" w:hAnsi="Times New Roman"/>
                <w:color w:val="000000"/>
                <w:sz w:val="24"/>
                <w:szCs w:val="24"/>
              </w:rPr>
              <w:t>внедряет в практику воспитательной деятельности научные достижения, новые технологии образовательного процесса;</w:t>
            </w:r>
          </w:p>
          <w:p w14:paraId="3FAEBB7D" w14:textId="118E512B" w:rsidR="008132EF" w:rsidRDefault="001A16EE" w:rsidP="008132EF">
            <w:pPr>
              <w:spacing w:after="0" w:line="240" w:lineRule="auto"/>
              <w:jc w:val="center"/>
              <w:rPr>
                <w:rFonts w:ascii="Times New Roman" w:hAnsi="Times New Roman"/>
                <w:bCs/>
                <w:sz w:val="24"/>
                <w:szCs w:val="24"/>
              </w:rPr>
            </w:pPr>
            <w:r>
              <w:rPr>
                <w:rFonts w:ascii="Times New Roman" w:eastAsia="Calibri" w:hAnsi="Times New Roman"/>
                <w:color w:val="000000"/>
                <w:sz w:val="24"/>
                <w:szCs w:val="24"/>
              </w:rPr>
              <w:t xml:space="preserve">- </w:t>
            </w:r>
            <w:r w:rsidR="008132EF" w:rsidRPr="008132EF">
              <w:rPr>
                <w:rFonts w:ascii="Times New Roman" w:eastAsia="Calibri" w:hAnsi="Times New Roman"/>
                <w:color w:val="000000"/>
                <w:sz w:val="24"/>
                <w:szCs w:val="24"/>
              </w:rPr>
              <w:t>организует участие обучающихся в мероприятиях, проводимых районными и другими структурами в рамках воспитательной деятельности.</w:t>
            </w:r>
          </w:p>
        </w:tc>
      </w:tr>
      <w:tr w:rsidR="001A16EE" w14:paraId="00F77D68" w14:textId="77777777" w:rsidTr="0022590A">
        <w:tc>
          <w:tcPr>
            <w:tcW w:w="4643" w:type="dxa"/>
          </w:tcPr>
          <w:p w14:paraId="2ABC7F1F" w14:textId="7E77D634" w:rsidR="001A16EE" w:rsidRDefault="001A16EE" w:rsidP="001A16EE">
            <w:pPr>
              <w:spacing w:after="0" w:line="240" w:lineRule="auto"/>
              <w:jc w:val="center"/>
              <w:rPr>
                <w:rFonts w:ascii="Times New Roman" w:hAnsi="Times New Roman"/>
                <w:bCs/>
                <w:sz w:val="24"/>
                <w:szCs w:val="24"/>
              </w:rPr>
            </w:pPr>
            <w:r w:rsidRPr="008132EF">
              <w:rPr>
                <w:rFonts w:ascii="Times New Roman" w:eastAsia="Calibri" w:hAnsi="Times New Roman"/>
                <w:color w:val="000000"/>
                <w:sz w:val="24"/>
                <w:szCs w:val="24"/>
              </w:rPr>
              <w:t>учитель- логопед</w:t>
            </w:r>
          </w:p>
        </w:tc>
        <w:tc>
          <w:tcPr>
            <w:tcW w:w="4644" w:type="dxa"/>
          </w:tcPr>
          <w:p w14:paraId="1C659AFC" w14:textId="24D7DE53" w:rsidR="001A16EE" w:rsidRDefault="001A16EE" w:rsidP="001A16EE">
            <w:pPr>
              <w:spacing w:after="0" w:line="240" w:lineRule="auto"/>
              <w:jc w:val="center"/>
              <w:rPr>
                <w:rFonts w:ascii="Times New Roman" w:hAnsi="Times New Roman"/>
                <w:bCs/>
                <w:sz w:val="24"/>
                <w:szCs w:val="24"/>
              </w:rPr>
            </w:pPr>
            <w:r w:rsidRPr="008132EF">
              <w:rPr>
                <w:rFonts w:ascii="Times New Roman" w:eastAsia="Calibri" w:hAnsi="Times New Roman"/>
                <w:color w:val="000000"/>
                <w:sz w:val="24"/>
                <w:szCs w:val="24"/>
              </w:rPr>
              <w:t>проводит работу по коррекции речевых недостатков во время непосредственно образовательной деятельности (коммуникативной, коррекционной), совместной деятельности педагога с реб</w:t>
            </w:r>
            <w:r w:rsidR="00CF53BD">
              <w:rPr>
                <w:rFonts w:ascii="Times New Roman" w:eastAsia="Calibri" w:hAnsi="Times New Roman"/>
                <w:color w:val="000000"/>
                <w:sz w:val="24"/>
                <w:szCs w:val="24"/>
              </w:rPr>
              <w:t>е</w:t>
            </w:r>
            <w:r w:rsidRPr="008132EF">
              <w:rPr>
                <w:rFonts w:ascii="Times New Roman" w:eastAsia="Calibri" w:hAnsi="Times New Roman"/>
                <w:color w:val="000000"/>
                <w:sz w:val="24"/>
                <w:szCs w:val="24"/>
              </w:rPr>
              <w:t>нком с ОВЗ</w:t>
            </w:r>
          </w:p>
        </w:tc>
      </w:tr>
      <w:tr w:rsidR="001A16EE" w14:paraId="7E163B5E" w14:textId="77777777" w:rsidTr="0022590A">
        <w:tc>
          <w:tcPr>
            <w:tcW w:w="4643" w:type="dxa"/>
          </w:tcPr>
          <w:p w14:paraId="3192B9AD" w14:textId="741AAED0" w:rsidR="001A16EE" w:rsidRDefault="001A16EE" w:rsidP="001A16EE">
            <w:pPr>
              <w:spacing w:after="0" w:line="240" w:lineRule="auto"/>
              <w:jc w:val="center"/>
              <w:rPr>
                <w:rFonts w:ascii="Times New Roman" w:hAnsi="Times New Roman"/>
                <w:bCs/>
                <w:sz w:val="24"/>
                <w:szCs w:val="24"/>
              </w:rPr>
            </w:pPr>
            <w:r w:rsidRPr="008132EF">
              <w:rPr>
                <w:rFonts w:ascii="Times New Roman" w:eastAsia="Calibri" w:hAnsi="Times New Roman"/>
                <w:color w:val="000000"/>
                <w:sz w:val="24"/>
                <w:szCs w:val="24"/>
              </w:rPr>
              <w:t>педагог-психолог</w:t>
            </w:r>
          </w:p>
        </w:tc>
        <w:tc>
          <w:tcPr>
            <w:tcW w:w="4644" w:type="dxa"/>
          </w:tcPr>
          <w:p w14:paraId="64E9F2D8" w14:textId="3EB16549" w:rsidR="001A16EE" w:rsidRDefault="001A16EE" w:rsidP="001A16EE">
            <w:pPr>
              <w:spacing w:after="0" w:line="240" w:lineRule="auto"/>
              <w:jc w:val="center"/>
              <w:rPr>
                <w:rFonts w:ascii="Times New Roman" w:hAnsi="Times New Roman"/>
                <w:bCs/>
                <w:sz w:val="24"/>
                <w:szCs w:val="24"/>
              </w:rPr>
            </w:pPr>
            <w:r w:rsidRPr="008132EF">
              <w:rPr>
                <w:rFonts w:ascii="Times New Roman" w:eastAsia="Calibri" w:hAnsi="Times New Roman"/>
                <w:color w:val="000000"/>
                <w:sz w:val="24"/>
                <w:szCs w:val="24"/>
              </w:rPr>
              <w:t>осуществляет руководство работой по сенсорному развитию и развитию психических функций, способствует адаптации и социализации детей с ОВЗ в условиях детского сада</w:t>
            </w:r>
          </w:p>
        </w:tc>
      </w:tr>
      <w:tr w:rsidR="001A16EE" w14:paraId="6A9FF5C3" w14:textId="77777777" w:rsidTr="0022590A">
        <w:tc>
          <w:tcPr>
            <w:tcW w:w="4643" w:type="dxa"/>
          </w:tcPr>
          <w:p w14:paraId="35F08713" w14:textId="419C5F75" w:rsidR="001A16EE" w:rsidRDefault="001A16EE" w:rsidP="001A16EE">
            <w:pPr>
              <w:spacing w:after="0" w:line="240" w:lineRule="auto"/>
              <w:jc w:val="center"/>
              <w:rPr>
                <w:rFonts w:ascii="Times New Roman" w:hAnsi="Times New Roman"/>
                <w:bCs/>
                <w:sz w:val="24"/>
                <w:szCs w:val="24"/>
              </w:rPr>
            </w:pPr>
            <w:r w:rsidRPr="008132EF">
              <w:rPr>
                <w:rFonts w:ascii="Times New Roman" w:eastAsia="Calibri" w:hAnsi="Times New Roman"/>
                <w:color w:val="000000"/>
                <w:sz w:val="24"/>
                <w:szCs w:val="24"/>
              </w:rPr>
              <w:t>помощник воспитателя</w:t>
            </w:r>
          </w:p>
        </w:tc>
        <w:tc>
          <w:tcPr>
            <w:tcW w:w="4644" w:type="dxa"/>
          </w:tcPr>
          <w:p w14:paraId="6ED2FF69" w14:textId="2706EDA9" w:rsidR="001A16EE" w:rsidRPr="008132EF" w:rsidRDefault="001A16EE" w:rsidP="001A16EE">
            <w:pPr>
              <w:autoSpaceDE w:val="0"/>
              <w:autoSpaceDN w:val="0"/>
              <w:adjustRightInd w:val="0"/>
              <w:spacing w:after="0" w:line="240" w:lineRule="auto"/>
              <w:jc w:val="center"/>
              <w:rPr>
                <w:rFonts w:ascii="Times New Roman" w:eastAsia="Calibri" w:hAnsi="Times New Roman"/>
                <w:color w:val="000000"/>
                <w:sz w:val="24"/>
                <w:szCs w:val="24"/>
              </w:rPr>
            </w:pPr>
            <w:r w:rsidRPr="008132EF">
              <w:rPr>
                <w:rFonts w:ascii="Times New Roman" w:eastAsia="Calibri" w:hAnsi="Times New Roman"/>
                <w:color w:val="000000"/>
                <w:sz w:val="24"/>
                <w:szCs w:val="24"/>
              </w:rPr>
              <w:t>- совместно с воспитателем обеспечивает занятие обучающихся творчеством, трудовой деятельностью;</w:t>
            </w:r>
          </w:p>
          <w:p w14:paraId="677ABC8A" w14:textId="4FD84449" w:rsidR="001A16EE" w:rsidRDefault="001A16EE" w:rsidP="001A16EE">
            <w:pPr>
              <w:spacing w:after="0" w:line="240" w:lineRule="auto"/>
              <w:jc w:val="center"/>
              <w:rPr>
                <w:rFonts w:ascii="Times New Roman" w:hAnsi="Times New Roman"/>
                <w:bCs/>
                <w:sz w:val="24"/>
                <w:szCs w:val="24"/>
              </w:rPr>
            </w:pPr>
            <w:r w:rsidRPr="008132EF">
              <w:rPr>
                <w:rFonts w:ascii="Times New Roman" w:eastAsia="Calibri" w:hAnsi="Times New Roman"/>
                <w:color w:val="000000"/>
                <w:sz w:val="24"/>
                <w:szCs w:val="24"/>
              </w:rPr>
              <w:lastRenderedPageBreak/>
              <w:t>- участвует в организации работы по формированию общей культуры будущего школьника.</w:t>
            </w:r>
          </w:p>
        </w:tc>
      </w:tr>
    </w:tbl>
    <w:p w14:paraId="41F22131" w14:textId="77777777" w:rsidR="0022590A" w:rsidRDefault="0022590A" w:rsidP="00D047B6">
      <w:pPr>
        <w:spacing w:after="0" w:line="240" w:lineRule="auto"/>
        <w:ind w:firstLine="567"/>
        <w:jc w:val="both"/>
        <w:rPr>
          <w:rFonts w:ascii="Times New Roman" w:hAnsi="Times New Roman"/>
          <w:bCs/>
          <w:sz w:val="24"/>
          <w:szCs w:val="24"/>
        </w:rPr>
      </w:pPr>
    </w:p>
    <w:p w14:paraId="5DFB7587" w14:textId="7B5F0033" w:rsidR="001A16EE" w:rsidRPr="001A16EE" w:rsidRDefault="001A16EE" w:rsidP="001A16EE">
      <w:pPr>
        <w:spacing w:after="0" w:line="240" w:lineRule="auto"/>
        <w:ind w:firstLine="567"/>
        <w:jc w:val="both"/>
        <w:rPr>
          <w:rFonts w:ascii="Times New Roman" w:hAnsi="Times New Roman"/>
          <w:bCs/>
          <w:sz w:val="24"/>
          <w:szCs w:val="24"/>
        </w:rPr>
      </w:pPr>
      <w:r w:rsidRPr="001A16EE">
        <w:rPr>
          <w:rFonts w:ascii="Times New Roman" w:hAnsi="Times New Roman"/>
          <w:bCs/>
          <w:sz w:val="24"/>
          <w:szCs w:val="24"/>
        </w:rPr>
        <w:t>В целях эффективной реализации Программы воспитания созданы условия для: профессионального развития педагогических и руководящих работников, в том числе их дополнительного профессионального образования (</w:t>
      </w:r>
      <w:r>
        <w:rPr>
          <w:rFonts w:ascii="Times New Roman" w:hAnsi="Times New Roman"/>
          <w:bCs/>
          <w:sz w:val="24"/>
          <w:szCs w:val="24"/>
        </w:rPr>
        <w:t>ММО</w:t>
      </w:r>
      <w:r w:rsidRPr="001A16EE">
        <w:rPr>
          <w:rFonts w:ascii="Times New Roman" w:hAnsi="Times New Roman"/>
          <w:bCs/>
          <w:sz w:val="24"/>
          <w:szCs w:val="24"/>
        </w:rPr>
        <w:t>, семинары, научно-практические конференции, курсы повышения квалификации); консультативной поддержки педагогических работников по вопросам образования, воспитания и охраны здоровья детей, в том числе и детей с ОВЗ; организационно-методическое сопровождение (педагогический совет, семинар, семинар-практикум, «Школа молодого педагога» по повышению профессионального мастерства начинающих педагогов, творческая группа, в состав, которой вошли опытные, инициативные и целеустремленные педагоги детского сада, наставничество).</w:t>
      </w:r>
    </w:p>
    <w:p w14:paraId="12D8A180" w14:textId="77777777" w:rsidR="001A16EE" w:rsidRPr="001A16EE" w:rsidRDefault="001A16EE" w:rsidP="001A16EE">
      <w:pPr>
        <w:spacing w:after="0" w:line="240" w:lineRule="auto"/>
        <w:ind w:firstLine="567"/>
        <w:jc w:val="both"/>
        <w:rPr>
          <w:rFonts w:ascii="Times New Roman" w:hAnsi="Times New Roman"/>
          <w:bCs/>
          <w:sz w:val="24"/>
          <w:szCs w:val="24"/>
        </w:rPr>
      </w:pPr>
      <w:r w:rsidRPr="001A16EE">
        <w:rPr>
          <w:rFonts w:ascii="Times New Roman" w:hAnsi="Times New Roman"/>
          <w:bCs/>
          <w:sz w:val="24"/>
          <w:szCs w:val="24"/>
        </w:rPr>
        <w:t>Методическая детализация реализации воспитательной деятельности педагога осуществляется в процессе ее проектирования и организации.</w:t>
      </w:r>
    </w:p>
    <w:p w14:paraId="01A316C1" w14:textId="77777777" w:rsidR="001A16EE" w:rsidRDefault="001A16EE" w:rsidP="001A16EE">
      <w:pPr>
        <w:spacing w:after="0" w:line="240" w:lineRule="auto"/>
        <w:ind w:firstLine="567"/>
        <w:jc w:val="both"/>
        <w:rPr>
          <w:rFonts w:ascii="Times New Roman" w:hAnsi="Times New Roman"/>
          <w:bCs/>
          <w:sz w:val="24"/>
          <w:szCs w:val="24"/>
        </w:rPr>
      </w:pPr>
    </w:p>
    <w:p w14:paraId="1BB85CBB" w14:textId="042D753C" w:rsidR="001A16EE" w:rsidRDefault="001A16EE">
      <w:pPr>
        <w:pStyle w:val="a5"/>
        <w:numPr>
          <w:ilvl w:val="1"/>
          <w:numId w:val="42"/>
        </w:numPr>
        <w:spacing w:after="0" w:line="240" w:lineRule="auto"/>
        <w:ind w:left="0" w:firstLine="0"/>
        <w:jc w:val="center"/>
        <w:rPr>
          <w:rFonts w:ascii="Times New Roman" w:hAnsi="Times New Roman"/>
          <w:b/>
          <w:sz w:val="24"/>
          <w:szCs w:val="24"/>
        </w:rPr>
      </w:pPr>
      <w:r w:rsidRPr="001A16EE">
        <w:rPr>
          <w:rFonts w:ascii="Times New Roman" w:hAnsi="Times New Roman"/>
          <w:b/>
          <w:sz w:val="24"/>
          <w:szCs w:val="24"/>
        </w:rPr>
        <w:t>Нормативно-методическое обеспечение.</w:t>
      </w:r>
    </w:p>
    <w:p w14:paraId="6BF35A96" w14:textId="77777777" w:rsidR="001A16EE" w:rsidRPr="001A16EE" w:rsidRDefault="001A16EE" w:rsidP="001A16EE">
      <w:pPr>
        <w:pStyle w:val="a5"/>
        <w:spacing w:after="0" w:line="240" w:lineRule="auto"/>
        <w:ind w:left="0"/>
        <w:rPr>
          <w:rFonts w:ascii="Times New Roman" w:hAnsi="Times New Roman"/>
          <w:b/>
          <w:sz w:val="24"/>
          <w:szCs w:val="24"/>
        </w:rPr>
      </w:pPr>
    </w:p>
    <w:p w14:paraId="644B985F" w14:textId="468A8505" w:rsidR="001A16EE" w:rsidRDefault="001A16EE" w:rsidP="00614FC3">
      <w:pPr>
        <w:spacing w:after="0" w:line="240" w:lineRule="auto"/>
        <w:ind w:firstLine="567"/>
        <w:jc w:val="both"/>
        <w:rPr>
          <w:rFonts w:ascii="Times New Roman" w:hAnsi="Times New Roman"/>
          <w:bCs/>
          <w:sz w:val="24"/>
          <w:szCs w:val="24"/>
        </w:rPr>
      </w:pPr>
      <w:r w:rsidRPr="001A16EE">
        <w:rPr>
          <w:rFonts w:ascii="Times New Roman" w:hAnsi="Times New Roman"/>
          <w:bCs/>
          <w:sz w:val="24"/>
          <w:szCs w:val="24"/>
        </w:rPr>
        <w:t>Нормативно-методическое обеспечение реализации Программы воспитания представляет собой Перечень локальных правовых документов ДОО, в которые вносятся изменения после принятия Рабочей программы воспитания:</w:t>
      </w:r>
      <w:r>
        <w:rPr>
          <w:rFonts w:ascii="Times New Roman" w:hAnsi="Times New Roman"/>
          <w:bCs/>
          <w:sz w:val="24"/>
          <w:szCs w:val="24"/>
        </w:rPr>
        <w:t xml:space="preserve"> </w:t>
      </w:r>
      <w:r w:rsidRPr="001A16EE">
        <w:rPr>
          <w:rFonts w:ascii="Times New Roman" w:hAnsi="Times New Roman"/>
          <w:bCs/>
          <w:sz w:val="24"/>
          <w:szCs w:val="24"/>
        </w:rPr>
        <w:t>Основная общеобразовательная программа дошкольного образования М</w:t>
      </w:r>
      <w:r>
        <w:rPr>
          <w:rFonts w:ascii="Times New Roman" w:hAnsi="Times New Roman"/>
          <w:bCs/>
          <w:sz w:val="24"/>
          <w:szCs w:val="24"/>
        </w:rPr>
        <w:t>А</w:t>
      </w:r>
      <w:r w:rsidRPr="001A16EE">
        <w:rPr>
          <w:rFonts w:ascii="Times New Roman" w:hAnsi="Times New Roman"/>
          <w:bCs/>
          <w:sz w:val="24"/>
          <w:szCs w:val="24"/>
        </w:rPr>
        <w:t>ДОУ №3</w:t>
      </w:r>
      <w:r>
        <w:rPr>
          <w:rFonts w:ascii="Times New Roman" w:hAnsi="Times New Roman"/>
          <w:bCs/>
          <w:sz w:val="24"/>
          <w:szCs w:val="24"/>
        </w:rPr>
        <w:t>9</w:t>
      </w:r>
      <w:r w:rsidRPr="001A16EE">
        <w:rPr>
          <w:rFonts w:ascii="Times New Roman" w:hAnsi="Times New Roman"/>
          <w:bCs/>
          <w:sz w:val="24"/>
          <w:szCs w:val="24"/>
        </w:rPr>
        <w:t>;</w:t>
      </w:r>
      <w:r w:rsidR="00614FC3">
        <w:rPr>
          <w:rFonts w:ascii="Times New Roman" w:hAnsi="Times New Roman"/>
          <w:bCs/>
          <w:sz w:val="24"/>
          <w:szCs w:val="24"/>
        </w:rPr>
        <w:t xml:space="preserve"> </w:t>
      </w:r>
      <w:r w:rsidRPr="001A16EE">
        <w:rPr>
          <w:rFonts w:ascii="Times New Roman" w:hAnsi="Times New Roman"/>
          <w:bCs/>
          <w:sz w:val="24"/>
          <w:szCs w:val="24"/>
        </w:rPr>
        <w:t xml:space="preserve">Программа развития </w:t>
      </w:r>
      <w:r w:rsidR="00614FC3" w:rsidRPr="001A16EE">
        <w:rPr>
          <w:rFonts w:ascii="Times New Roman" w:hAnsi="Times New Roman"/>
          <w:bCs/>
          <w:sz w:val="24"/>
          <w:szCs w:val="24"/>
        </w:rPr>
        <w:t>М</w:t>
      </w:r>
      <w:r w:rsidR="00614FC3">
        <w:rPr>
          <w:rFonts w:ascii="Times New Roman" w:hAnsi="Times New Roman"/>
          <w:bCs/>
          <w:sz w:val="24"/>
          <w:szCs w:val="24"/>
        </w:rPr>
        <w:t>А</w:t>
      </w:r>
      <w:r w:rsidR="00614FC3" w:rsidRPr="001A16EE">
        <w:rPr>
          <w:rFonts w:ascii="Times New Roman" w:hAnsi="Times New Roman"/>
          <w:bCs/>
          <w:sz w:val="24"/>
          <w:szCs w:val="24"/>
        </w:rPr>
        <w:t>ДОУ №3</w:t>
      </w:r>
      <w:r w:rsidR="00614FC3">
        <w:rPr>
          <w:rFonts w:ascii="Times New Roman" w:hAnsi="Times New Roman"/>
          <w:bCs/>
          <w:sz w:val="24"/>
          <w:szCs w:val="24"/>
        </w:rPr>
        <w:t>9</w:t>
      </w:r>
      <w:r w:rsidRPr="001A16EE">
        <w:rPr>
          <w:rFonts w:ascii="Times New Roman" w:hAnsi="Times New Roman"/>
          <w:bCs/>
          <w:sz w:val="24"/>
          <w:szCs w:val="24"/>
        </w:rPr>
        <w:t>;</w:t>
      </w:r>
      <w:r w:rsidR="00614FC3">
        <w:rPr>
          <w:rFonts w:ascii="Times New Roman" w:hAnsi="Times New Roman"/>
          <w:bCs/>
          <w:sz w:val="24"/>
          <w:szCs w:val="24"/>
        </w:rPr>
        <w:t xml:space="preserve"> </w:t>
      </w:r>
      <w:r w:rsidRPr="001A16EE">
        <w:rPr>
          <w:rFonts w:ascii="Times New Roman" w:hAnsi="Times New Roman"/>
          <w:bCs/>
          <w:sz w:val="24"/>
          <w:szCs w:val="24"/>
        </w:rPr>
        <w:t xml:space="preserve">Рабочая программа воспитания </w:t>
      </w:r>
      <w:r w:rsidR="00614FC3" w:rsidRPr="001A16EE">
        <w:rPr>
          <w:rFonts w:ascii="Times New Roman" w:hAnsi="Times New Roman"/>
          <w:bCs/>
          <w:sz w:val="24"/>
          <w:szCs w:val="24"/>
        </w:rPr>
        <w:t>М</w:t>
      </w:r>
      <w:r w:rsidR="00614FC3">
        <w:rPr>
          <w:rFonts w:ascii="Times New Roman" w:hAnsi="Times New Roman"/>
          <w:bCs/>
          <w:sz w:val="24"/>
          <w:szCs w:val="24"/>
        </w:rPr>
        <w:t>А</w:t>
      </w:r>
      <w:r w:rsidR="00614FC3" w:rsidRPr="001A16EE">
        <w:rPr>
          <w:rFonts w:ascii="Times New Roman" w:hAnsi="Times New Roman"/>
          <w:bCs/>
          <w:sz w:val="24"/>
          <w:szCs w:val="24"/>
        </w:rPr>
        <w:t>ДОУ №3</w:t>
      </w:r>
      <w:r w:rsidR="00614FC3">
        <w:rPr>
          <w:rFonts w:ascii="Times New Roman" w:hAnsi="Times New Roman"/>
          <w:bCs/>
          <w:sz w:val="24"/>
          <w:szCs w:val="24"/>
        </w:rPr>
        <w:t>9</w:t>
      </w:r>
      <w:r w:rsidRPr="001A16EE">
        <w:rPr>
          <w:rFonts w:ascii="Times New Roman" w:hAnsi="Times New Roman"/>
          <w:bCs/>
          <w:sz w:val="24"/>
          <w:szCs w:val="24"/>
        </w:rPr>
        <w:t>;</w:t>
      </w:r>
      <w:r w:rsidR="00614FC3">
        <w:rPr>
          <w:rFonts w:ascii="Times New Roman" w:hAnsi="Times New Roman"/>
          <w:bCs/>
          <w:sz w:val="24"/>
          <w:szCs w:val="24"/>
        </w:rPr>
        <w:t xml:space="preserve"> </w:t>
      </w:r>
      <w:r w:rsidRPr="001A16EE">
        <w:rPr>
          <w:rFonts w:ascii="Times New Roman" w:hAnsi="Times New Roman"/>
          <w:bCs/>
          <w:sz w:val="24"/>
          <w:szCs w:val="24"/>
        </w:rPr>
        <w:t xml:space="preserve"> Календарный план воспитательной работы на учебный год; Годовой План работы на учебный год; Рабочие программы воспитания педагогов групп, как часть основной образовательной программы; Должностные инструкции специалистов, отвечающих за организацию воспитательной деятельности в ДОО; Планы взаимодействия с социальными партнерами.</w:t>
      </w:r>
    </w:p>
    <w:p w14:paraId="20D3C980" w14:textId="77777777" w:rsidR="000112AF" w:rsidRPr="001A16EE" w:rsidRDefault="000112AF" w:rsidP="00614FC3">
      <w:pPr>
        <w:spacing w:after="0" w:line="240" w:lineRule="auto"/>
        <w:ind w:firstLine="567"/>
        <w:jc w:val="both"/>
        <w:rPr>
          <w:rFonts w:ascii="Times New Roman" w:hAnsi="Times New Roman"/>
          <w:bCs/>
          <w:sz w:val="24"/>
          <w:szCs w:val="24"/>
        </w:rPr>
      </w:pPr>
    </w:p>
    <w:p w14:paraId="25AE3CEE" w14:textId="33B791E6" w:rsidR="001A16EE" w:rsidRPr="000112AF" w:rsidRDefault="001A16EE">
      <w:pPr>
        <w:pStyle w:val="a5"/>
        <w:numPr>
          <w:ilvl w:val="1"/>
          <w:numId w:val="42"/>
        </w:numPr>
        <w:spacing w:after="0" w:line="240" w:lineRule="auto"/>
        <w:ind w:left="0" w:firstLine="0"/>
        <w:jc w:val="center"/>
        <w:rPr>
          <w:rFonts w:ascii="Times New Roman" w:hAnsi="Times New Roman"/>
          <w:b/>
          <w:sz w:val="24"/>
          <w:szCs w:val="24"/>
        </w:rPr>
      </w:pPr>
      <w:r w:rsidRPr="000112AF">
        <w:rPr>
          <w:rFonts w:ascii="Times New Roman" w:hAnsi="Times New Roman"/>
          <w:b/>
          <w:sz w:val="24"/>
          <w:szCs w:val="24"/>
        </w:rPr>
        <w:t>Комплексно-тематическое планирование и сложившиеся традиции ДОО, план воспитательной работы в соответствии с ФОП.</w:t>
      </w:r>
    </w:p>
    <w:p w14:paraId="69EB0B54" w14:textId="77777777" w:rsidR="000112AF" w:rsidRPr="000112AF" w:rsidRDefault="000112AF" w:rsidP="001A16EE">
      <w:pPr>
        <w:spacing w:after="0" w:line="240" w:lineRule="auto"/>
        <w:ind w:firstLine="567"/>
        <w:jc w:val="both"/>
        <w:rPr>
          <w:rFonts w:ascii="Times New Roman" w:hAnsi="Times New Roman"/>
          <w:bCs/>
          <w:sz w:val="16"/>
          <w:szCs w:val="16"/>
        </w:rPr>
      </w:pPr>
    </w:p>
    <w:p w14:paraId="28643DA5" w14:textId="29A2E9AB" w:rsidR="001A16EE" w:rsidRPr="001A16EE" w:rsidRDefault="001A16EE" w:rsidP="001A16EE">
      <w:pPr>
        <w:spacing w:after="0" w:line="240" w:lineRule="auto"/>
        <w:ind w:firstLine="567"/>
        <w:jc w:val="both"/>
        <w:rPr>
          <w:rFonts w:ascii="Times New Roman" w:hAnsi="Times New Roman"/>
          <w:bCs/>
          <w:sz w:val="24"/>
          <w:szCs w:val="24"/>
        </w:rPr>
      </w:pPr>
      <w:r w:rsidRPr="001A16EE">
        <w:rPr>
          <w:rFonts w:ascii="Times New Roman" w:hAnsi="Times New Roman"/>
          <w:bCs/>
          <w:sz w:val="24"/>
          <w:szCs w:val="24"/>
        </w:rPr>
        <w:t>В таблице перечислены основные темы с указанием периода. Тематика недели раскрывается через разные формы и виды деятельности и проводится в совместной деятельности взрослого и детей с учетом интеграции образовательных областей, в режимных моментах, взаимодействии с родителями и социальными партнерам, и самостоятельной деятельности детей в развивающей среде группы и в помещениях ДОО.</w:t>
      </w:r>
    </w:p>
    <w:p w14:paraId="732A870A" w14:textId="77777777" w:rsidR="00494262" w:rsidRPr="00494262" w:rsidRDefault="001A16EE" w:rsidP="00494262">
      <w:pPr>
        <w:spacing w:after="0" w:line="240" w:lineRule="auto"/>
        <w:ind w:firstLine="567"/>
        <w:jc w:val="both"/>
        <w:rPr>
          <w:rFonts w:ascii="Times New Roman" w:hAnsi="Times New Roman"/>
          <w:bCs/>
          <w:sz w:val="24"/>
          <w:szCs w:val="24"/>
        </w:rPr>
      </w:pPr>
      <w:r w:rsidRPr="001A16EE">
        <w:rPr>
          <w:rFonts w:ascii="Times New Roman" w:hAnsi="Times New Roman"/>
          <w:bCs/>
          <w:sz w:val="24"/>
          <w:szCs w:val="24"/>
        </w:rPr>
        <w:t>Одной теме уделяется не менее одной недели. Тема отражается в подборе материалов, находящихся в группе и уголках развития. Для каждой</w:t>
      </w:r>
      <w:r w:rsidR="00494262">
        <w:rPr>
          <w:rFonts w:ascii="Times New Roman" w:hAnsi="Times New Roman"/>
          <w:bCs/>
          <w:sz w:val="24"/>
          <w:szCs w:val="24"/>
        </w:rPr>
        <w:t xml:space="preserve"> </w:t>
      </w:r>
      <w:r w:rsidR="00494262" w:rsidRPr="00494262">
        <w:rPr>
          <w:rFonts w:ascii="Times New Roman" w:hAnsi="Times New Roman"/>
          <w:bCs/>
          <w:sz w:val="24"/>
          <w:szCs w:val="24"/>
        </w:rPr>
        <w:t>возрастной группы дано комплексно-тематическое планирование, которое рассматривается как примерное.</w:t>
      </w:r>
    </w:p>
    <w:p w14:paraId="121B3CD4" w14:textId="418B91F4" w:rsidR="001A16EE" w:rsidRDefault="00494262" w:rsidP="00494262">
      <w:pPr>
        <w:spacing w:after="0" w:line="240" w:lineRule="auto"/>
        <w:ind w:firstLine="567"/>
        <w:jc w:val="both"/>
        <w:rPr>
          <w:rFonts w:ascii="Times New Roman" w:hAnsi="Times New Roman"/>
          <w:bCs/>
          <w:sz w:val="24"/>
          <w:szCs w:val="24"/>
        </w:rPr>
      </w:pPr>
      <w:r w:rsidRPr="00494262">
        <w:rPr>
          <w:rFonts w:ascii="Times New Roman" w:hAnsi="Times New Roman"/>
          <w:bCs/>
          <w:sz w:val="24"/>
          <w:szCs w:val="24"/>
        </w:rPr>
        <w:t>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14:paraId="6C4478DC" w14:textId="77777777" w:rsidR="0022590A" w:rsidRDefault="0022590A" w:rsidP="00D047B6">
      <w:pPr>
        <w:spacing w:after="0" w:line="240" w:lineRule="auto"/>
        <w:ind w:firstLine="567"/>
        <w:jc w:val="both"/>
        <w:rPr>
          <w:rFonts w:ascii="Times New Roman" w:hAnsi="Times New Roman"/>
          <w:bCs/>
          <w:sz w:val="24"/>
          <w:szCs w:val="24"/>
        </w:rPr>
      </w:pPr>
    </w:p>
    <w:tbl>
      <w:tblPr>
        <w:tblStyle w:val="a6"/>
        <w:tblW w:w="5000" w:type="pct"/>
        <w:tblLook w:val="04A0" w:firstRow="1" w:lastRow="0" w:firstColumn="1" w:lastColumn="0" w:noHBand="0" w:noVBand="1"/>
      </w:tblPr>
      <w:tblGrid>
        <w:gridCol w:w="2180"/>
        <w:gridCol w:w="5118"/>
        <w:gridCol w:w="1763"/>
      </w:tblGrid>
      <w:tr w:rsidR="00494262" w:rsidRPr="00876DD6" w14:paraId="1C54DB68" w14:textId="77777777" w:rsidTr="008F17FA">
        <w:tc>
          <w:tcPr>
            <w:tcW w:w="1203" w:type="pct"/>
          </w:tcPr>
          <w:p w14:paraId="3C08DA69" w14:textId="38D96826" w:rsidR="00494262" w:rsidRPr="00876DD6" w:rsidRDefault="00494262" w:rsidP="00494262">
            <w:pPr>
              <w:spacing w:after="0" w:line="240" w:lineRule="auto"/>
              <w:jc w:val="center"/>
              <w:rPr>
                <w:rFonts w:ascii="Times New Roman" w:hAnsi="Times New Roman"/>
                <w:bCs/>
                <w:sz w:val="24"/>
                <w:szCs w:val="24"/>
              </w:rPr>
            </w:pPr>
            <w:r w:rsidRPr="00494262">
              <w:rPr>
                <w:rFonts w:ascii="Times New Roman" w:eastAsia="Calibri" w:hAnsi="Times New Roman"/>
                <w:color w:val="000000"/>
                <w:sz w:val="24"/>
                <w:szCs w:val="24"/>
              </w:rPr>
              <w:t>Возрастная группа</w:t>
            </w:r>
          </w:p>
        </w:tc>
        <w:tc>
          <w:tcPr>
            <w:tcW w:w="2824" w:type="pct"/>
          </w:tcPr>
          <w:p w14:paraId="3AAFC836" w14:textId="077D43D6" w:rsidR="00494262" w:rsidRPr="00876DD6" w:rsidRDefault="00494262" w:rsidP="00494262">
            <w:pPr>
              <w:spacing w:after="0" w:line="240" w:lineRule="auto"/>
              <w:jc w:val="center"/>
              <w:rPr>
                <w:rFonts w:ascii="Times New Roman" w:hAnsi="Times New Roman"/>
                <w:bCs/>
                <w:sz w:val="24"/>
                <w:szCs w:val="24"/>
              </w:rPr>
            </w:pPr>
            <w:r w:rsidRPr="00494262">
              <w:rPr>
                <w:rFonts w:ascii="Times New Roman" w:eastAsia="Calibri" w:hAnsi="Times New Roman"/>
                <w:color w:val="000000"/>
                <w:sz w:val="24"/>
                <w:szCs w:val="24"/>
              </w:rPr>
              <w:t>Тема</w:t>
            </w:r>
          </w:p>
        </w:tc>
        <w:tc>
          <w:tcPr>
            <w:tcW w:w="973" w:type="pct"/>
          </w:tcPr>
          <w:p w14:paraId="04A07FD6" w14:textId="6BA02DE6" w:rsidR="00494262" w:rsidRPr="00876DD6" w:rsidRDefault="00494262" w:rsidP="00494262">
            <w:pPr>
              <w:spacing w:after="0" w:line="240" w:lineRule="auto"/>
              <w:jc w:val="center"/>
              <w:rPr>
                <w:rFonts w:ascii="Times New Roman" w:hAnsi="Times New Roman"/>
                <w:bCs/>
                <w:sz w:val="24"/>
                <w:szCs w:val="24"/>
              </w:rPr>
            </w:pPr>
            <w:r w:rsidRPr="00494262">
              <w:rPr>
                <w:rFonts w:ascii="Times New Roman" w:eastAsia="Calibri" w:hAnsi="Times New Roman"/>
                <w:color w:val="000000"/>
                <w:sz w:val="24"/>
                <w:szCs w:val="24"/>
              </w:rPr>
              <w:t>Период</w:t>
            </w:r>
          </w:p>
        </w:tc>
      </w:tr>
      <w:tr w:rsidR="00F90C6B" w:rsidRPr="00876DD6" w14:paraId="60AA5022" w14:textId="77777777" w:rsidTr="008F17FA">
        <w:tc>
          <w:tcPr>
            <w:tcW w:w="1203" w:type="pct"/>
          </w:tcPr>
          <w:p w14:paraId="7E71F420" w14:textId="7B0DC37E" w:rsidR="00F90C6B" w:rsidRPr="00876DD6" w:rsidRDefault="00F90C6B" w:rsidP="00494262">
            <w:pPr>
              <w:spacing w:after="0" w:line="240" w:lineRule="auto"/>
              <w:rPr>
                <w:rFonts w:ascii="Times New Roman" w:hAnsi="Times New Roman"/>
                <w:bCs/>
                <w:sz w:val="24"/>
                <w:szCs w:val="24"/>
              </w:rPr>
            </w:pPr>
            <w:r w:rsidRPr="00876DD6">
              <w:rPr>
                <w:rFonts w:ascii="Times New Roman" w:eastAsia="Calibri" w:hAnsi="Times New Roman"/>
                <w:color w:val="000000"/>
                <w:sz w:val="24"/>
                <w:szCs w:val="24"/>
              </w:rPr>
              <w:t>1-ая младшая</w:t>
            </w:r>
          </w:p>
        </w:tc>
        <w:tc>
          <w:tcPr>
            <w:tcW w:w="2824" w:type="pct"/>
            <w:vMerge w:val="restart"/>
          </w:tcPr>
          <w:p w14:paraId="74AF7D89" w14:textId="5A11AB30" w:rsidR="00F90C6B" w:rsidRPr="00876DD6" w:rsidRDefault="00F90C6B" w:rsidP="00494262">
            <w:pPr>
              <w:spacing w:after="0" w:line="240" w:lineRule="auto"/>
              <w:jc w:val="center"/>
              <w:rPr>
                <w:rFonts w:ascii="Times New Roman" w:hAnsi="Times New Roman"/>
                <w:bCs/>
                <w:sz w:val="24"/>
                <w:szCs w:val="24"/>
              </w:rPr>
            </w:pPr>
            <w:r w:rsidRPr="00494262">
              <w:rPr>
                <w:rFonts w:ascii="Times New Roman" w:eastAsia="Calibri" w:hAnsi="Times New Roman"/>
                <w:color w:val="000000"/>
                <w:sz w:val="24"/>
                <w:szCs w:val="24"/>
              </w:rPr>
              <w:t>Осень – красавица!</w:t>
            </w:r>
          </w:p>
        </w:tc>
        <w:tc>
          <w:tcPr>
            <w:tcW w:w="973" w:type="pct"/>
            <w:vMerge w:val="restart"/>
          </w:tcPr>
          <w:p w14:paraId="0B6FF22D" w14:textId="03F1FBD5" w:rsidR="00F90C6B" w:rsidRPr="00876DD6" w:rsidRDefault="00F90C6B" w:rsidP="00F90C6B">
            <w:pPr>
              <w:autoSpaceDE w:val="0"/>
              <w:autoSpaceDN w:val="0"/>
              <w:adjustRightInd w:val="0"/>
              <w:spacing w:after="0" w:line="240" w:lineRule="auto"/>
              <w:jc w:val="center"/>
              <w:rPr>
                <w:rFonts w:ascii="Times New Roman" w:eastAsia="Calibri" w:hAnsi="Times New Roman"/>
                <w:color w:val="000000"/>
                <w:sz w:val="24"/>
                <w:szCs w:val="24"/>
              </w:rPr>
            </w:pPr>
            <w:r w:rsidRPr="00494262">
              <w:rPr>
                <w:rFonts w:ascii="Times New Roman" w:eastAsia="Calibri" w:hAnsi="Times New Roman"/>
                <w:color w:val="000000"/>
                <w:sz w:val="24"/>
                <w:szCs w:val="24"/>
              </w:rPr>
              <w:t>сентябр</w:t>
            </w:r>
            <w:r w:rsidRPr="00876DD6">
              <w:rPr>
                <w:rFonts w:ascii="Times New Roman" w:eastAsia="Calibri" w:hAnsi="Times New Roman"/>
                <w:color w:val="000000"/>
                <w:sz w:val="24"/>
                <w:szCs w:val="24"/>
              </w:rPr>
              <w:t>ь</w:t>
            </w:r>
          </w:p>
        </w:tc>
      </w:tr>
      <w:tr w:rsidR="00F90C6B" w:rsidRPr="00876DD6" w14:paraId="3837F8F0" w14:textId="77777777" w:rsidTr="008F17FA">
        <w:tc>
          <w:tcPr>
            <w:tcW w:w="1203" w:type="pct"/>
          </w:tcPr>
          <w:p w14:paraId="00D11381" w14:textId="53D5CB2C" w:rsidR="00F90C6B" w:rsidRPr="00876DD6" w:rsidRDefault="00F90C6B" w:rsidP="00494262">
            <w:pPr>
              <w:spacing w:after="0" w:line="240" w:lineRule="auto"/>
              <w:rPr>
                <w:rFonts w:ascii="Times New Roman" w:hAnsi="Times New Roman"/>
                <w:bCs/>
                <w:sz w:val="24"/>
                <w:szCs w:val="24"/>
              </w:rPr>
            </w:pPr>
            <w:r w:rsidRPr="00876DD6">
              <w:rPr>
                <w:rFonts w:ascii="Times New Roman" w:eastAsia="Calibri" w:hAnsi="Times New Roman"/>
                <w:color w:val="000000"/>
                <w:sz w:val="24"/>
                <w:szCs w:val="24"/>
              </w:rPr>
              <w:t>2-ая младшая</w:t>
            </w:r>
          </w:p>
        </w:tc>
        <w:tc>
          <w:tcPr>
            <w:tcW w:w="2824" w:type="pct"/>
            <w:vMerge/>
          </w:tcPr>
          <w:p w14:paraId="6FE5E599" w14:textId="77777777" w:rsidR="00F90C6B" w:rsidRPr="00876DD6" w:rsidRDefault="00F90C6B" w:rsidP="00494262">
            <w:pPr>
              <w:spacing w:after="0" w:line="240" w:lineRule="auto"/>
              <w:jc w:val="center"/>
              <w:rPr>
                <w:rFonts w:ascii="Times New Roman" w:hAnsi="Times New Roman"/>
                <w:bCs/>
                <w:sz w:val="24"/>
                <w:szCs w:val="24"/>
              </w:rPr>
            </w:pPr>
          </w:p>
        </w:tc>
        <w:tc>
          <w:tcPr>
            <w:tcW w:w="973" w:type="pct"/>
            <w:vMerge/>
          </w:tcPr>
          <w:p w14:paraId="61A5FF17" w14:textId="77777777" w:rsidR="00F90C6B" w:rsidRPr="00876DD6" w:rsidRDefault="00F90C6B" w:rsidP="00494262">
            <w:pPr>
              <w:spacing w:after="0" w:line="240" w:lineRule="auto"/>
              <w:jc w:val="center"/>
              <w:rPr>
                <w:rFonts w:ascii="Times New Roman" w:hAnsi="Times New Roman"/>
                <w:bCs/>
                <w:sz w:val="24"/>
                <w:szCs w:val="24"/>
              </w:rPr>
            </w:pPr>
          </w:p>
        </w:tc>
      </w:tr>
      <w:tr w:rsidR="00F90C6B" w:rsidRPr="00876DD6" w14:paraId="1429127E" w14:textId="77777777" w:rsidTr="008F17FA">
        <w:tc>
          <w:tcPr>
            <w:tcW w:w="1203" w:type="pct"/>
          </w:tcPr>
          <w:p w14:paraId="5655D206" w14:textId="7541C35A" w:rsidR="00F90C6B" w:rsidRPr="00876DD6" w:rsidRDefault="00F90C6B" w:rsidP="00494262">
            <w:pPr>
              <w:spacing w:after="0" w:line="240" w:lineRule="auto"/>
              <w:rPr>
                <w:rFonts w:ascii="Times New Roman" w:hAnsi="Times New Roman"/>
                <w:bCs/>
                <w:sz w:val="24"/>
                <w:szCs w:val="24"/>
              </w:rPr>
            </w:pPr>
            <w:r w:rsidRPr="00876DD6">
              <w:rPr>
                <w:rFonts w:ascii="Times New Roman" w:eastAsia="Calibri" w:hAnsi="Times New Roman"/>
                <w:color w:val="000000"/>
                <w:sz w:val="24"/>
                <w:szCs w:val="24"/>
              </w:rPr>
              <w:t>средняя</w:t>
            </w:r>
          </w:p>
        </w:tc>
        <w:tc>
          <w:tcPr>
            <w:tcW w:w="2824" w:type="pct"/>
            <w:vMerge/>
          </w:tcPr>
          <w:p w14:paraId="35670AEB" w14:textId="77777777" w:rsidR="00F90C6B" w:rsidRPr="00876DD6" w:rsidRDefault="00F90C6B" w:rsidP="00494262">
            <w:pPr>
              <w:spacing w:after="0" w:line="240" w:lineRule="auto"/>
              <w:jc w:val="center"/>
              <w:rPr>
                <w:rFonts w:ascii="Times New Roman" w:hAnsi="Times New Roman"/>
                <w:bCs/>
                <w:sz w:val="24"/>
                <w:szCs w:val="24"/>
              </w:rPr>
            </w:pPr>
          </w:p>
        </w:tc>
        <w:tc>
          <w:tcPr>
            <w:tcW w:w="973" w:type="pct"/>
            <w:vMerge/>
          </w:tcPr>
          <w:p w14:paraId="4D1AB1F0" w14:textId="77777777" w:rsidR="00F90C6B" w:rsidRPr="00876DD6" w:rsidRDefault="00F90C6B" w:rsidP="00494262">
            <w:pPr>
              <w:spacing w:after="0" w:line="240" w:lineRule="auto"/>
              <w:jc w:val="center"/>
              <w:rPr>
                <w:rFonts w:ascii="Times New Roman" w:hAnsi="Times New Roman"/>
                <w:bCs/>
                <w:sz w:val="24"/>
                <w:szCs w:val="24"/>
              </w:rPr>
            </w:pPr>
          </w:p>
        </w:tc>
      </w:tr>
      <w:tr w:rsidR="00F90C6B" w:rsidRPr="00876DD6" w14:paraId="10991497" w14:textId="77777777" w:rsidTr="008F17FA">
        <w:tc>
          <w:tcPr>
            <w:tcW w:w="1203" w:type="pct"/>
          </w:tcPr>
          <w:p w14:paraId="06B71823" w14:textId="7C623536" w:rsidR="00F90C6B" w:rsidRPr="00876DD6" w:rsidRDefault="00F90C6B" w:rsidP="00494262">
            <w:pPr>
              <w:spacing w:after="0" w:line="240" w:lineRule="auto"/>
              <w:rPr>
                <w:rFonts w:ascii="Times New Roman" w:hAnsi="Times New Roman"/>
                <w:bCs/>
                <w:sz w:val="24"/>
                <w:szCs w:val="24"/>
              </w:rPr>
            </w:pPr>
            <w:r w:rsidRPr="00876DD6">
              <w:rPr>
                <w:rFonts w:ascii="Times New Roman" w:eastAsia="Calibri" w:hAnsi="Times New Roman"/>
                <w:color w:val="000000"/>
                <w:sz w:val="24"/>
                <w:szCs w:val="24"/>
              </w:rPr>
              <w:t>старшая</w:t>
            </w:r>
          </w:p>
        </w:tc>
        <w:tc>
          <w:tcPr>
            <w:tcW w:w="2824" w:type="pct"/>
            <w:vMerge w:val="restart"/>
          </w:tcPr>
          <w:p w14:paraId="5DA2E172" w14:textId="2E83ED37" w:rsidR="00F90C6B" w:rsidRPr="00494262" w:rsidRDefault="00F90C6B" w:rsidP="00494262">
            <w:pPr>
              <w:autoSpaceDE w:val="0"/>
              <w:autoSpaceDN w:val="0"/>
              <w:adjustRightInd w:val="0"/>
              <w:spacing w:after="0" w:line="240" w:lineRule="auto"/>
              <w:jc w:val="center"/>
              <w:rPr>
                <w:rFonts w:ascii="Times New Roman" w:eastAsia="Calibri" w:hAnsi="Times New Roman"/>
                <w:color w:val="000000"/>
                <w:sz w:val="24"/>
                <w:szCs w:val="24"/>
              </w:rPr>
            </w:pPr>
            <w:r w:rsidRPr="00494262">
              <w:rPr>
                <w:rFonts w:ascii="Times New Roman" w:eastAsia="Calibri" w:hAnsi="Times New Roman"/>
                <w:color w:val="000000"/>
                <w:sz w:val="24"/>
                <w:szCs w:val="24"/>
              </w:rPr>
              <w:t>Осень – красавица!</w:t>
            </w:r>
          </w:p>
          <w:p w14:paraId="39259835" w14:textId="5678CA2B" w:rsidR="00F90C6B" w:rsidRPr="00876DD6" w:rsidRDefault="00F90C6B" w:rsidP="00494262">
            <w:pPr>
              <w:spacing w:after="0" w:line="240" w:lineRule="auto"/>
              <w:jc w:val="center"/>
              <w:rPr>
                <w:rFonts w:ascii="Times New Roman" w:hAnsi="Times New Roman"/>
                <w:bCs/>
                <w:sz w:val="24"/>
                <w:szCs w:val="24"/>
              </w:rPr>
            </w:pPr>
            <w:r w:rsidRPr="00876DD6">
              <w:rPr>
                <w:rFonts w:ascii="Times New Roman" w:eastAsia="Calibri" w:hAnsi="Times New Roman"/>
                <w:color w:val="000000"/>
                <w:sz w:val="24"/>
                <w:szCs w:val="24"/>
              </w:rPr>
              <w:t>День хорошего воспитания</w:t>
            </w:r>
          </w:p>
        </w:tc>
        <w:tc>
          <w:tcPr>
            <w:tcW w:w="973" w:type="pct"/>
            <w:vMerge w:val="restart"/>
          </w:tcPr>
          <w:p w14:paraId="724D0A82" w14:textId="193A6E7D" w:rsidR="00F90C6B" w:rsidRPr="00876DD6" w:rsidRDefault="00F90C6B" w:rsidP="00494262">
            <w:pPr>
              <w:spacing w:after="0" w:line="240" w:lineRule="auto"/>
              <w:jc w:val="center"/>
              <w:rPr>
                <w:rFonts w:ascii="Times New Roman" w:hAnsi="Times New Roman"/>
                <w:bCs/>
                <w:sz w:val="24"/>
                <w:szCs w:val="24"/>
              </w:rPr>
            </w:pPr>
            <w:r w:rsidRPr="00494262">
              <w:rPr>
                <w:rFonts w:ascii="Times New Roman" w:eastAsia="Calibri" w:hAnsi="Times New Roman"/>
                <w:color w:val="000000"/>
                <w:sz w:val="24"/>
                <w:szCs w:val="24"/>
              </w:rPr>
              <w:t>сентябр</w:t>
            </w:r>
            <w:r w:rsidRPr="00876DD6">
              <w:rPr>
                <w:rFonts w:ascii="Times New Roman" w:eastAsia="Calibri" w:hAnsi="Times New Roman"/>
                <w:color w:val="000000"/>
                <w:sz w:val="24"/>
                <w:szCs w:val="24"/>
              </w:rPr>
              <w:t>ь</w:t>
            </w:r>
          </w:p>
        </w:tc>
      </w:tr>
      <w:tr w:rsidR="00F90C6B" w:rsidRPr="00876DD6" w14:paraId="7215A229" w14:textId="77777777" w:rsidTr="008F17FA">
        <w:tc>
          <w:tcPr>
            <w:tcW w:w="1203" w:type="pct"/>
          </w:tcPr>
          <w:p w14:paraId="5BB7A5F7" w14:textId="1CD02BF4" w:rsidR="00F90C6B" w:rsidRPr="00876DD6" w:rsidRDefault="00F90C6B" w:rsidP="00494262">
            <w:pPr>
              <w:spacing w:after="0" w:line="240" w:lineRule="auto"/>
              <w:rPr>
                <w:rFonts w:ascii="Times New Roman" w:hAnsi="Times New Roman"/>
                <w:bCs/>
                <w:sz w:val="24"/>
                <w:szCs w:val="24"/>
              </w:rPr>
            </w:pPr>
            <w:r w:rsidRPr="00876DD6">
              <w:rPr>
                <w:rFonts w:ascii="Times New Roman" w:eastAsia="Calibri" w:hAnsi="Times New Roman"/>
                <w:color w:val="000000"/>
                <w:sz w:val="24"/>
                <w:szCs w:val="24"/>
              </w:rPr>
              <w:t>подготовительная</w:t>
            </w:r>
          </w:p>
        </w:tc>
        <w:tc>
          <w:tcPr>
            <w:tcW w:w="2824" w:type="pct"/>
            <w:vMerge/>
          </w:tcPr>
          <w:p w14:paraId="2F66EF04" w14:textId="77777777" w:rsidR="00F90C6B" w:rsidRPr="00876DD6" w:rsidRDefault="00F90C6B" w:rsidP="00494262">
            <w:pPr>
              <w:spacing w:after="0" w:line="240" w:lineRule="auto"/>
              <w:jc w:val="center"/>
              <w:rPr>
                <w:rFonts w:ascii="Times New Roman" w:hAnsi="Times New Roman"/>
                <w:bCs/>
                <w:sz w:val="24"/>
                <w:szCs w:val="24"/>
              </w:rPr>
            </w:pPr>
          </w:p>
        </w:tc>
        <w:tc>
          <w:tcPr>
            <w:tcW w:w="973" w:type="pct"/>
            <w:vMerge/>
          </w:tcPr>
          <w:p w14:paraId="1AEC30B7" w14:textId="77777777" w:rsidR="00F90C6B" w:rsidRPr="00876DD6" w:rsidRDefault="00F90C6B" w:rsidP="00494262">
            <w:pPr>
              <w:spacing w:after="0" w:line="240" w:lineRule="auto"/>
              <w:jc w:val="center"/>
              <w:rPr>
                <w:rFonts w:ascii="Times New Roman" w:hAnsi="Times New Roman"/>
                <w:bCs/>
                <w:sz w:val="24"/>
                <w:szCs w:val="24"/>
              </w:rPr>
            </w:pPr>
          </w:p>
        </w:tc>
      </w:tr>
      <w:tr w:rsidR="00F90C6B" w:rsidRPr="00876DD6" w14:paraId="5075D67E" w14:textId="77777777" w:rsidTr="008F17FA">
        <w:tc>
          <w:tcPr>
            <w:tcW w:w="1203" w:type="pct"/>
          </w:tcPr>
          <w:p w14:paraId="2AF489A3" w14:textId="7BB934E4" w:rsidR="00F90C6B" w:rsidRPr="00876DD6" w:rsidRDefault="00F90C6B" w:rsidP="00F90C6B">
            <w:pPr>
              <w:spacing w:after="0" w:line="240" w:lineRule="auto"/>
              <w:rPr>
                <w:rFonts w:ascii="Times New Roman" w:hAnsi="Times New Roman"/>
                <w:bCs/>
                <w:sz w:val="24"/>
                <w:szCs w:val="24"/>
              </w:rPr>
            </w:pPr>
            <w:r w:rsidRPr="00876DD6">
              <w:rPr>
                <w:rFonts w:ascii="Times New Roman" w:eastAsia="Calibri" w:hAnsi="Times New Roman"/>
                <w:color w:val="000000"/>
                <w:sz w:val="24"/>
                <w:szCs w:val="24"/>
              </w:rPr>
              <w:t>1-ая младшая</w:t>
            </w:r>
          </w:p>
        </w:tc>
        <w:tc>
          <w:tcPr>
            <w:tcW w:w="2824" w:type="pct"/>
            <w:vMerge w:val="restart"/>
          </w:tcPr>
          <w:p w14:paraId="0250E95E" w14:textId="6ACED7B5" w:rsidR="00F90C6B" w:rsidRPr="00876DD6" w:rsidRDefault="00F90C6B" w:rsidP="00F90C6B">
            <w:pPr>
              <w:spacing w:after="0" w:line="240" w:lineRule="auto"/>
              <w:jc w:val="center"/>
              <w:rPr>
                <w:rFonts w:ascii="Times New Roman" w:hAnsi="Times New Roman"/>
                <w:bCs/>
                <w:sz w:val="24"/>
                <w:szCs w:val="24"/>
              </w:rPr>
            </w:pPr>
            <w:r w:rsidRPr="00494262">
              <w:rPr>
                <w:rFonts w:ascii="Times New Roman" w:eastAsia="Calibri" w:hAnsi="Times New Roman"/>
                <w:color w:val="000000"/>
                <w:sz w:val="24"/>
                <w:szCs w:val="24"/>
              </w:rPr>
              <w:t xml:space="preserve">Мир глазами детей </w:t>
            </w:r>
          </w:p>
        </w:tc>
        <w:tc>
          <w:tcPr>
            <w:tcW w:w="973" w:type="pct"/>
            <w:vMerge w:val="restart"/>
          </w:tcPr>
          <w:p w14:paraId="751562A2" w14:textId="0A159C26" w:rsidR="00F90C6B" w:rsidRPr="00876DD6" w:rsidRDefault="00F90C6B" w:rsidP="00F90C6B">
            <w:pPr>
              <w:spacing w:after="0" w:line="240" w:lineRule="auto"/>
              <w:jc w:val="center"/>
              <w:rPr>
                <w:rFonts w:ascii="Times New Roman" w:hAnsi="Times New Roman"/>
                <w:bCs/>
                <w:sz w:val="24"/>
                <w:szCs w:val="24"/>
              </w:rPr>
            </w:pPr>
            <w:r w:rsidRPr="00494262">
              <w:rPr>
                <w:rFonts w:ascii="Times New Roman" w:eastAsia="Calibri" w:hAnsi="Times New Roman"/>
                <w:color w:val="000000"/>
                <w:sz w:val="24"/>
                <w:szCs w:val="24"/>
              </w:rPr>
              <w:t>1</w:t>
            </w:r>
            <w:r w:rsidRPr="00876DD6">
              <w:rPr>
                <w:rFonts w:ascii="Times New Roman" w:eastAsia="Calibri" w:hAnsi="Times New Roman"/>
                <w:color w:val="000000"/>
                <w:sz w:val="24"/>
                <w:szCs w:val="24"/>
              </w:rPr>
              <w:t>8</w:t>
            </w:r>
            <w:r w:rsidRPr="00494262">
              <w:rPr>
                <w:rFonts w:ascii="Times New Roman" w:eastAsia="Calibri" w:hAnsi="Times New Roman"/>
                <w:color w:val="000000"/>
                <w:sz w:val="24"/>
                <w:szCs w:val="24"/>
              </w:rPr>
              <w:t xml:space="preserve">-30 сентября </w:t>
            </w:r>
          </w:p>
        </w:tc>
      </w:tr>
      <w:tr w:rsidR="00F90C6B" w:rsidRPr="00876DD6" w14:paraId="0AA649F9" w14:textId="77777777" w:rsidTr="008F17FA">
        <w:tc>
          <w:tcPr>
            <w:tcW w:w="1203" w:type="pct"/>
          </w:tcPr>
          <w:p w14:paraId="06921B9B" w14:textId="0B2F097D" w:rsidR="00F90C6B" w:rsidRPr="00876DD6" w:rsidRDefault="00F90C6B" w:rsidP="00F90C6B">
            <w:pPr>
              <w:spacing w:after="0" w:line="240" w:lineRule="auto"/>
              <w:rPr>
                <w:rFonts w:ascii="Times New Roman" w:hAnsi="Times New Roman"/>
                <w:bCs/>
                <w:sz w:val="24"/>
                <w:szCs w:val="24"/>
              </w:rPr>
            </w:pPr>
            <w:r w:rsidRPr="00876DD6">
              <w:rPr>
                <w:rFonts w:ascii="Times New Roman" w:eastAsia="Calibri" w:hAnsi="Times New Roman"/>
                <w:color w:val="000000"/>
                <w:sz w:val="24"/>
                <w:szCs w:val="24"/>
              </w:rPr>
              <w:lastRenderedPageBreak/>
              <w:t>2-ая младшая</w:t>
            </w:r>
          </w:p>
        </w:tc>
        <w:tc>
          <w:tcPr>
            <w:tcW w:w="2824" w:type="pct"/>
            <w:vMerge/>
          </w:tcPr>
          <w:p w14:paraId="2E39B5BE" w14:textId="77777777" w:rsidR="00F90C6B" w:rsidRPr="00876DD6" w:rsidRDefault="00F90C6B" w:rsidP="00F90C6B">
            <w:pPr>
              <w:spacing w:after="0" w:line="240" w:lineRule="auto"/>
              <w:jc w:val="center"/>
              <w:rPr>
                <w:rFonts w:ascii="Times New Roman" w:hAnsi="Times New Roman"/>
                <w:bCs/>
                <w:sz w:val="24"/>
                <w:szCs w:val="24"/>
              </w:rPr>
            </w:pPr>
          </w:p>
        </w:tc>
        <w:tc>
          <w:tcPr>
            <w:tcW w:w="973" w:type="pct"/>
            <w:vMerge/>
          </w:tcPr>
          <w:p w14:paraId="76FE08D8" w14:textId="77777777" w:rsidR="00F90C6B" w:rsidRPr="00876DD6" w:rsidRDefault="00F90C6B" w:rsidP="00F90C6B">
            <w:pPr>
              <w:spacing w:after="0" w:line="240" w:lineRule="auto"/>
              <w:jc w:val="center"/>
              <w:rPr>
                <w:rFonts w:ascii="Times New Roman" w:hAnsi="Times New Roman"/>
                <w:bCs/>
                <w:sz w:val="24"/>
                <w:szCs w:val="24"/>
              </w:rPr>
            </w:pPr>
          </w:p>
        </w:tc>
      </w:tr>
      <w:tr w:rsidR="00F90C6B" w:rsidRPr="00876DD6" w14:paraId="66A8D8AE" w14:textId="77777777" w:rsidTr="008F17FA">
        <w:tc>
          <w:tcPr>
            <w:tcW w:w="1203" w:type="pct"/>
          </w:tcPr>
          <w:p w14:paraId="3F0C374D" w14:textId="268BC13A" w:rsidR="00F90C6B" w:rsidRPr="00876DD6" w:rsidRDefault="00F90C6B" w:rsidP="00F90C6B">
            <w:pPr>
              <w:spacing w:after="0" w:line="240" w:lineRule="auto"/>
              <w:rPr>
                <w:rFonts w:ascii="Times New Roman" w:hAnsi="Times New Roman"/>
                <w:bCs/>
                <w:sz w:val="24"/>
                <w:szCs w:val="24"/>
              </w:rPr>
            </w:pPr>
            <w:r w:rsidRPr="00876DD6">
              <w:rPr>
                <w:rFonts w:ascii="Times New Roman" w:eastAsia="Calibri" w:hAnsi="Times New Roman"/>
                <w:color w:val="000000"/>
                <w:sz w:val="24"/>
                <w:szCs w:val="24"/>
              </w:rPr>
              <w:lastRenderedPageBreak/>
              <w:t>средняя</w:t>
            </w:r>
          </w:p>
        </w:tc>
        <w:tc>
          <w:tcPr>
            <w:tcW w:w="2824" w:type="pct"/>
            <w:vMerge/>
          </w:tcPr>
          <w:p w14:paraId="52B2579E" w14:textId="77777777" w:rsidR="00F90C6B" w:rsidRPr="00876DD6" w:rsidRDefault="00F90C6B" w:rsidP="00F90C6B">
            <w:pPr>
              <w:spacing w:after="0" w:line="240" w:lineRule="auto"/>
              <w:jc w:val="center"/>
              <w:rPr>
                <w:rFonts w:ascii="Times New Roman" w:hAnsi="Times New Roman"/>
                <w:bCs/>
                <w:sz w:val="24"/>
                <w:szCs w:val="24"/>
              </w:rPr>
            </w:pPr>
          </w:p>
        </w:tc>
        <w:tc>
          <w:tcPr>
            <w:tcW w:w="973" w:type="pct"/>
            <w:vMerge/>
          </w:tcPr>
          <w:p w14:paraId="1ED82FA7" w14:textId="77777777" w:rsidR="00F90C6B" w:rsidRPr="00876DD6" w:rsidRDefault="00F90C6B" w:rsidP="00F90C6B">
            <w:pPr>
              <w:spacing w:after="0" w:line="240" w:lineRule="auto"/>
              <w:jc w:val="center"/>
              <w:rPr>
                <w:rFonts w:ascii="Times New Roman" w:hAnsi="Times New Roman"/>
                <w:bCs/>
                <w:sz w:val="24"/>
                <w:szCs w:val="24"/>
              </w:rPr>
            </w:pPr>
          </w:p>
        </w:tc>
      </w:tr>
      <w:tr w:rsidR="00F90C6B" w:rsidRPr="00876DD6" w14:paraId="1E475317" w14:textId="77777777" w:rsidTr="008F17FA">
        <w:tc>
          <w:tcPr>
            <w:tcW w:w="1203" w:type="pct"/>
          </w:tcPr>
          <w:p w14:paraId="4D272293" w14:textId="5A80861E" w:rsidR="00F90C6B" w:rsidRPr="00876DD6" w:rsidRDefault="00F90C6B" w:rsidP="00F90C6B">
            <w:pPr>
              <w:spacing w:after="0" w:line="240" w:lineRule="auto"/>
              <w:rPr>
                <w:rFonts w:ascii="Times New Roman" w:hAnsi="Times New Roman"/>
                <w:bCs/>
                <w:sz w:val="24"/>
                <w:szCs w:val="24"/>
              </w:rPr>
            </w:pPr>
            <w:r w:rsidRPr="00876DD6">
              <w:rPr>
                <w:rFonts w:ascii="Times New Roman" w:eastAsia="Calibri" w:hAnsi="Times New Roman"/>
                <w:color w:val="000000"/>
                <w:sz w:val="24"/>
                <w:szCs w:val="24"/>
              </w:rPr>
              <w:t>старшая</w:t>
            </w:r>
          </w:p>
        </w:tc>
        <w:tc>
          <w:tcPr>
            <w:tcW w:w="2824" w:type="pct"/>
            <w:vMerge/>
          </w:tcPr>
          <w:p w14:paraId="71664A00" w14:textId="77777777" w:rsidR="00F90C6B" w:rsidRPr="00876DD6" w:rsidRDefault="00F90C6B" w:rsidP="00F90C6B">
            <w:pPr>
              <w:spacing w:after="0" w:line="240" w:lineRule="auto"/>
              <w:jc w:val="center"/>
              <w:rPr>
                <w:rFonts w:ascii="Times New Roman" w:hAnsi="Times New Roman"/>
                <w:bCs/>
                <w:sz w:val="24"/>
                <w:szCs w:val="24"/>
              </w:rPr>
            </w:pPr>
          </w:p>
        </w:tc>
        <w:tc>
          <w:tcPr>
            <w:tcW w:w="973" w:type="pct"/>
            <w:vMerge/>
          </w:tcPr>
          <w:p w14:paraId="7C31D1B7" w14:textId="77777777" w:rsidR="00F90C6B" w:rsidRPr="00876DD6" w:rsidRDefault="00F90C6B" w:rsidP="00F90C6B">
            <w:pPr>
              <w:spacing w:after="0" w:line="240" w:lineRule="auto"/>
              <w:jc w:val="center"/>
              <w:rPr>
                <w:rFonts w:ascii="Times New Roman" w:hAnsi="Times New Roman"/>
                <w:bCs/>
                <w:sz w:val="24"/>
                <w:szCs w:val="24"/>
              </w:rPr>
            </w:pPr>
          </w:p>
        </w:tc>
      </w:tr>
      <w:tr w:rsidR="00F90C6B" w:rsidRPr="00876DD6" w14:paraId="0CC5E774" w14:textId="77777777" w:rsidTr="008F17FA">
        <w:tc>
          <w:tcPr>
            <w:tcW w:w="1203" w:type="pct"/>
          </w:tcPr>
          <w:p w14:paraId="4671A391" w14:textId="0FA601A5" w:rsidR="00F90C6B" w:rsidRPr="00876DD6" w:rsidRDefault="00F90C6B" w:rsidP="00F90C6B">
            <w:pPr>
              <w:spacing w:after="0" w:line="240" w:lineRule="auto"/>
              <w:rPr>
                <w:rFonts w:ascii="Times New Roman" w:hAnsi="Times New Roman"/>
                <w:bCs/>
                <w:sz w:val="24"/>
                <w:szCs w:val="24"/>
              </w:rPr>
            </w:pPr>
            <w:r w:rsidRPr="00876DD6">
              <w:rPr>
                <w:rFonts w:ascii="Times New Roman" w:eastAsia="Calibri" w:hAnsi="Times New Roman"/>
                <w:color w:val="000000"/>
                <w:sz w:val="24"/>
                <w:szCs w:val="24"/>
              </w:rPr>
              <w:t>подготовительная</w:t>
            </w:r>
          </w:p>
        </w:tc>
        <w:tc>
          <w:tcPr>
            <w:tcW w:w="2824" w:type="pct"/>
            <w:vMerge/>
          </w:tcPr>
          <w:p w14:paraId="109CC8D2" w14:textId="77777777" w:rsidR="00F90C6B" w:rsidRPr="00876DD6" w:rsidRDefault="00F90C6B" w:rsidP="00F90C6B">
            <w:pPr>
              <w:spacing w:after="0" w:line="240" w:lineRule="auto"/>
              <w:jc w:val="center"/>
              <w:rPr>
                <w:rFonts w:ascii="Times New Roman" w:hAnsi="Times New Roman"/>
                <w:bCs/>
                <w:sz w:val="24"/>
                <w:szCs w:val="24"/>
              </w:rPr>
            </w:pPr>
          </w:p>
        </w:tc>
        <w:tc>
          <w:tcPr>
            <w:tcW w:w="973" w:type="pct"/>
            <w:vMerge/>
          </w:tcPr>
          <w:p w14:paraId="69D0DD47" w14:textId="77777777" w:rsidR="00F90C6B" w:rsidRPr="00876DD6" w:rsidRDefault="00F90C6B" w:rsidP="00F90C6B">
            <w:pPr>
              <w:spacing w:after="0" w:line="240" w:lineRule="auto"/>
              <w:jc w:val="center"/>
              <w:rPr>
                <w:rFonts w:ascii="Times New Roman" w:hAnsi="Times New Roman"/>
                <w:bCs/>
                <w:sz w:val="24"/>
                <w:szCs w:val="24"/>
              </w:rPr>
            </w:pPr>
          </w:p>
        </w:tc>
      </w:tr>
      <w:tr w:rsidR="00F90C6B" w:rsidRPr="00876DD6" w14:paraId="16DCF39F" w14:textId="77777777" w:rsidTr="008F17FA">
        <w:tc>
          <w:tcPr>
            <w:tcW w:w="1203" w:type="pct"/>
          </w:tcPr>
          <w:p w14:paraId="73C16574" w14:textId="0B95A23C" w:rsidR="00F90C6B" w:rsidRPr="00876DD6" w:rsidRDefault="00F90C6B" w:rsidP="00F90C6B">
            <w:pPr>
              <w:spacing w:after="0" w:line="240" w:lineRule="auto"/>
              <w:rPr>
                <w:rFonts w:ascii="Times New Roman" w:hAnsi="Times New Roman"/>
                <w:bCs/>
                <w:sz w:val="24"/>
                <w:szCs w:val="24"/>
              </w:rPr>
            </w:pPr>
            <w:r w:rsidRPr="00876DD6">
              <w:rPr>
                <w:rFonts w:ascii="Times New Roman" w:eastAsia="Calibri" w:hAnsi="Times New Roman"/>
                <w:color w:val="000000"/>
                <w:sz w:val="24"/>
                <w:szCs w:val="24"/>
              </w:rPr>
              <w:t>1-ая младшая</w:t>
            </w:r>
          </w:p>
        </w:tc>
        <w:tc>
          <w:tcPr>
            <w:tcW w:w="2824" w:type="pct"/>
            <w:vMerge w:val="restart"/>
          </w:tcPr>
          <w:p w14:paraId="5D5DFCCA" w14:textId="7679C5BB" w:rsidR="00F90C6B" w:rsidRPr="00876DD6" w:rsidRDefault="00F90C6B" w:rsidP="00F90C6B">
            <w:pPr>
              <w:spacing w:after="0" w:line="240" w:lineRule="auto"/>
              <w:jc w:val="center"/>
              <w:rPr>
                <w:rFonts w:ascii="Times New Roman" w:hAnsi="Times New Roman"/>
                <w:bCs/>
                <w:sz w:val="24"/>
                <w:szCs w:val="24"/>
              </w:rPr>
            </w:pPr>
            <w:r w:rsidRPr="00494262">
              <w:rPr>
                <w:rFonts w:ascii="Times New Roman" w:eastAsia="Calibri" w:hAnsi="Times New Roman"/>
                <w:color w:val="000000"/>
                <w:sz w:val="24"/>
                <w:szCs w:val="24"/>
              </w:rPr>
              <w:t xml:space="preserve">Бабушкино лукошко </w:t>
            </w:r>
          </w:p>
        </w:tc>
        <w:tc>
          <w:tcPr>
            <w:tcW w:w="973" w:type="pct"/>
            <w:vMerge w:val="restart"/>
          </w:tcPr>
          <w:p w14:paraId="79B7AFB7" w14:textId="38A38647" w:rsidR="00F90C6B" w:rsidRPr="00876DD6" w:rsidRDefault="00F90C6B" w:rsidP="00F90C6B">
            <w:pPr>
              <w:spacing w:after="0" w:line="240" w:lineRule="auto"/>
              <w:jc w:val="center"/>
              <w:rPr>
                <w:rFonts w:ascii="Times New Roman" w:hAnsi="Times New Roman"/>
                <w:bCs/>
                <w:sz w:val="24"/>
                <w:szCs w:val="24"/>
              </w:rPr>
            </w:pPr>
            <w:r w:rsidRPr="00494262">
              <w:rPr>
                <w:rFonts w:ascii="Times New Roman" w:eastAsia="Calibri" w:hAnsi="Times New Roman"/>
                <w:color w:val="000000"/>
                <w:sz w:val="24"/>
                <w:szCs w:val="24"/>
              </w:rPr>
              <w:t xml:space="preserve">1-15 октября </w:t>
            </w:r>
          </w:p>
        </w:tc>
      </w:tr>
      <w:tr w:rsidR="00F90C6B" w:rsidRPr="00876DD6" w14:paraId="581FFCBC" w14:textId="77777777" w:rsidTr="008F17FA">
        <w:tc>
          <w:tcPr>
            <w:tcW w:w="1203" w:type="pct"/>
          </w:tcPr>
          <w:p w14:paraId="5143ECE7" w14:textId="067D8668" w:rsidR="00F90C6B" w:rsidRPr="00876DD6" w:rsidRDefault="00F90C6B" w:rsidP="00F90C6B">
            <w:pPr>
              <w:spacing w:after="0" w:line="240" w:lineRule="auto"/>
              <w:rPr>
                <w:rFonts w:ascii="Times New Roman" w:hAnsi="Times New Roman"/>
                <w:bCs/>
                <w:sz w:val="24"/>
                <w:szCs w:val="24"/>
              </w:rPr>
            </w:pPr>
            <w:r w:rsidRPr="00876DD6">
              <w:rPr>
                <w:rFonts w:ascii="Times New Roman" w:eastAsia="Calibri" w:hAnsi="Times New Roman"/>
                <w:color w:val="000000"/>
                <w:sz w:val="24"/>
                <w:szCs w:val="24"/>
              </w:rPr>
              <w:t>2-ая младшая</w:t>
            </w:r>
          </w:p>
        </w:tc>
        <w:tc>
          <w:tcPr>
            <w:tcW w:w="2824" w:type="pct"/>
            <w:vMerge/>
          </w:tcPr>
          <w:p w14:paraId="35E44AB0" w14:textId="77777777" w:rsidR="00F90C6B" w:rsidRPr="00876DD6" w:rsidRDefault="00F90C6B" w:rsidP="00F90C6B">
            <w:pPr>
              <w:spacing w:after="0" w:line="240" w:lineRule="auto"/>
              <w:jc w:val="center"/>
              <w:rPr>
                <w:rFonts w:ascii="Times New Roman" w:hAnsi="Times New Roman"/>
                <w:bCs/>
                <w:sz w:val="24"/>
                <w:szCs w:val="24"/>
              </w:rPr>
            </w:pPr>
          </w:p>
        </w:tc>
        <w:tc>
          <w:tcPr>
            <w:tcW w:w="973" w:type="pct"/>
            <w:vMerge/>
          </w:tcPr>
          <w:p w14:paraId="12120394" w14:textId="77777777" w:rsidR="00F90C6B" w:rsidRPr="00876DD6" w:rsidRDefault="00F90C6B" w:rsidP="00F90C6B">
            <w:pPr>
              <w:spacing w:after="0" w:line="240" w:lineRule="auto"/>
              <w:jc w:val="center"/>
              <w:rPr>
                <w:rFonts w:ascii="Times New Roman" w:hAnsi="Times New Roman"/>
                <w:bCs/>
                <w:sz w:val="24"/>
                <w:szCs w:val="24"/>
              </w:rPr>
            </w:pPr>
          </w:p>
        </w:tc>
      </w:tr>
      <w:tr w:rsidR="00F90C6B" w:rsidRPr="00876DD6" w14:paraId="3F9CDCDA" w14:textId="77777777" w:rsidTr="008F17FA">
        <w:tc>
          <w:tcPr>
            <w:tcW w:w="1203" w:type="pct"/>
          </w:tcPr>
          <w:p w14:paraId="2681F916" w14:textId="1899F683" w:rsidR="00F90C6B" w:rsidRPr="00876DD6" w:rsidRDefault="00F90C6B" w:rsidP="00F90C6B">
            <w:pPr>
              <w:spacing w:after="0" w:line="240" w:lineRule="auto"/>
              <w:rPr>
                <w:rFonts w:ascii="Times New Roman" w:hAnsi="Times New Roman"/>
                <w:bCs/>
                <w:sz w:val="24"/>
                <w:szCs w:val="24"/>
              </w:rPr>
            </w:pPr>
            <w:r w:rsidRPr="00876DD6">
              <w:rPr>
                <w:rFonts w:ascii="Times New Roman" w:eastAsia="Calibri" w:hAnsi="Times New Roman"/>
                <w:color w:val="000000"/>
                <w:sz w:val="24"/>
                <w:szCs w:val="24"/>
              </w:rPr>
              <w:t>средняя</w:t>
            </w:r>
          </w:p>
        </w:tc>
        <w:tc>
          <w:tcPr>
            <w:tcW w:w="2824" w:type="pct"/>
            <w:vMerge/>
          </w:tcPr>
          <w:p w14:paraId="633D8673" w14:textId="77777777" w:rsidR="00F90C6B" w:rsidRPr="00876DD6" w:rsidRDefault="00F90C6B" w:rsidP="00F90C6B">
            <w:pPr>
              <w:spacing w:after="0" w:line="240" w:lineRule="auto"/>
              <w:jc w:val="center"/>
              <w:rPr>
                <w:rFonts w:ascii="Times New Roman" w:hAnsi="Times New Roman"/>
                <w:bCs/>
                <w:sz w:val="24"/>
                <w:szCs w:val="24"/>
              </w:rPr>
            </w:pPr>
          </w:p>
        </w:tc>
        <w:tc>
          <w:tcPr>
            <w:tcW w:w="973" w:type="pct"/>
            <w:vMerge/>
          </w:tcPr>
          <w:p w14:paraId="4A5BD23A" w14:textId="77777777" w:rsidR="00F90C6B" w:rsidRPr="00876DD6" w:rsidRDefault="00F90C6B" w:rsidP="00F90C6B">
            <w:pPr>
              <w:spacing w:after="0" w:line="240" w:lineRule="auto"/>
              <w:jc w:val="center"/>
              <w:rPr>
                <w:rFonts w:ascii="Times New Roman" w:hAnsi="Times New Roman"/>
                <w:bCs/>
                <w:sz w:val="24"/>
                <w:szCs w:val="24"/>
              </w:rPr>
            </w:pPr>
          </w:p>
        </w:tc>
      </w:tr>
      <w:tr w:rsidR="00F90C6B" w:rsidRPr="00876DD6" w14:paraId="75733A5B" w14:textId="77777777" w:rsidTr="008F17FA">
        <w:tc>
          <w:tcPr>
            <w:tcW w:w="1203" w:type="pct"/>
          </w:tcPr>
          <w:p w14:paraId="2443DDDB" w14:textId="6592B1F1" w:rsidR="00F90C6B" w:rsidRPr="00876DD6" w:rsidRDefault="00F90C6B" w:rsidP="00F90C6B">
            <w:pPr>
              <w:spacing w:after="0" w:line="240" w:lineRule="auto"/>
              <w:rPr>
                <w:rFonts w:ascii="Times New Roman" w:hAnsi="Times New Roman"/>
                <w:bCs/>
                <w:sz w:val="24"/>
                <w:szCs w:val="24"/>
              </w:rPr>
            </w:pPr>
            <w:r w:rsidRPr="00876DD6">
              <w:rPr>
                <w:rFonts w:ascii="Times New Roman" w:eastAsia="Calibri" w:hAnsi="Times New Roman"/>
                <w:color w:val="000000"/>
                <w:sz w:val="24"/>
                <w:szCs w:val="24"/>
              </w:rPr>
              <w:t>старшая</w:t>
            </w:r>
          </w:p>
        </w:tc>
        <w:tc>
          <w:tcPr>
            <w:tcW w:w="2824" w:type="pct"/>
            <w:vMerge/>
          </w:tcPr>
          <w:p w14:paraId="5AA2E45D" w14:textId="77777777" w:rsidR="00F90C6B" w:rsidRPr="00876DD6" w:rsidRDefault="00F90C6B" w:rsidP="00F90C6B">
            <w:pPr>
              <w:spacing w:after="0" w:line="240" w:lineRule="auto"/>
              <w:jc w:val="center"/>
              <w:rPr>
                <w:rFonts w:ascii="Times New Roman" w:hAnsi="Times New Roman"/>
                <w:bCs/>
                <w:sz w:val="24"/>
                <w:szCs w:val="24"/>
              </w:rPr>
            </w:pPr>
          </w:p>
        </w:tc>
        <w:tc>
          <w:tcPr>
            <w:tcW w:w="973" w:type="pct"/>
            <w:vMerge/>
          </w:tcPr>
          <w:p w14:paraId="361F9A67" w14:textId="77777777" w:rsidR="00F90C6B" w:rsidRPr="00876DD6" w:rsidRDefault="00F90C6B" w:rsidP="00F90C6B">
            <w:pPr>
              <w:spacing w:after="0" w:line="240" w:lineRule="auto"/>
              <w:jc w:val="center"/>
              <w:rPr>
                <w:rFonts w:ascii="Times New Roman" w:hAnsi="Times New Roman"/>
                <w:bCs/>
                <w:sz w:val="24"/>
                <w:szCs w:val="24"/>
              </w:rPr>
            </w:pPr>
          </w:p>
        </w:tc>
      </w:tr>
      <w:tr w:rsidR="00F90C6B" w:rsidRPr="00876DD6" w14:paraId="545FE282" w14:textId="77777777" w:rsidTr="008F17FA">
        <w:tc>
          <w:tcPr>
            <w:tcW w:w="1203" w:type="pct"/>
          </w:tcPr>
          <w:p w14:paraId="1ABCF3AD" w14:textId="47C146CA" w:rsidR="00F90C6B" w:rsidRPr="00876DD6" w:rsidRDefault="00F90C6B" w:rsidP="00F90C6B">
            <w:pPr>
              <w:spacing w:after="0" w:line="240" w:lineRule="auto"/>
              <w:rPr>
                <w:rFonts w:ascii="Times New Roman" w:hAnsi="Times New Roman"/>
                <w:bCs/>
                <w:sz w:val="24"/>
                <w:szCs w:val="24"/>
              </w:rPr>
            </w:pPr>
            <w:r w:rsidRPr="00876DD6">
              <w:rPr>
                <w:rFonts w:ascii="Times New Roman" w:eastAsia="Calibri" w:hAnsi="Times New Roman"/>
                <w:color w:val="000000"/>
                <w:sz w:val="24"/>
                <w:szCs w:val="24"/>
              </w:rPr>
              <w:t>подготовительная</w:t>
            </w:r>
          </w:p>
        </w:tc>
        <w:tc>
          <w:tcPr>
            <w:tcW w:w="2824" w:type="pct"/>
            <w:vMerge/>
          </w:tcPr>
          <w:p w14:paraId="5DDCFFAC" w14:textId="77777777" w:rsidR="00F90C6B" w:rsidRPr="00876DD6" w:rsidRDefault="00F90C6B" w:rsidP="00F90C6B">
            <w:pPr>
              <w:spacing w:after="0" w:line="240" w:lineRule="auto"/>
              <w:jc w:val="center"/>
              <w:rPr>
                <w:rFonts w:ascii="Times New Roman" w:hAnsi="Times New Roman"/>
                <w:bCs/>
                <w:sz w:val="24"/>
                <w:szCs w:val="24"/>
              </w:rPr>
            </w:pPr>
          </w:p>
        </w:tc>
        <w:tc>
          <w:tcPr>
            <w:tcW w:w="973" w:type="pct"/>
            <w:vMerge/>
          </w:tcPr>
          <w:p w14:paraId="024962CC" w14:textId="77777777" w:rsidR="00F90C6B" w:rsidRPr="00876DD6" w:rsidRDefault="00F90C6B" w:rsidP="00F90C6B">
            <w:pPr>
              <w:spacing w:after="0" w:line="240" w:lineRule="auto"/>
              <w:jc w:val="center"/>
              <w:rPr>
                <w:rFonts w:ascii="Times New Roman" w:hAnsi="Times New Roman"/>
                <w:bCs/>
                <w:sz w:val="24"/>
                <w:szCs w:val="24"/>
              </w:rPr>
            </w:pPr>
          </w:p>
        </w:tc>
      </w:tr>
      <w:tr w:rsidR="00F90C6B" w:rsidRPr="00876DD6" w14:paraId="1AFE22C7" w14:textId="77777777" w:rsidTr="008F17FA">
        <w:tc>
          <w:tcPr>
            <w:tcW w:w="1203" w:type="pct"/>
          </w:tcPr>
          <w:p w14:paraId="05F0F0B6" w14:textId="63F04378" w:rsidR="00F90C6B" w:rsidRPr="00876DD6" w:rsidRDefault="00F90C6B" w:rsidP="00F90C6B">
            <w:pPr>
              <w:spacing w:after="0" w:line="240" w:lineRule="auto"/>
              <w:rPr>
                <w:rFonts w:ascii="Times New Roman" w:hAnsi="Times New Roman"/>
                <w:bCs/>
                <w:sz w:val="24"/>
                <w:szCs w:val="24"/>
              </w:rPr>
            </w:pPr>
            <w:r w:rsidRPr="00876DD6">
              <w:rPr>
                <w:rFonts w:ascii="Times New Roman" w:eastAsia="Calibri" w:hAnsi="Times New Roman"/>
                <w:color w:val="000000"/>
                <w:sz w:val="24"/>
                <w:szCs w:val="24"/>
              </w:rPr>
              <w:t>1-ая младшая</w:t>
            </w:r>
          </w:p>
        </w:tc>
        <w:tc>
          <w:tcPr>
            <w:tcW w:w="2824" w:type="pct"/>
            <w:vMerge w:val="restart"/>
          </w:tcPr>
          <w:p w14:paraId="074F204E" w14:textId="410F6929" w:rsidR="00F90C6B" w:rsidRPr="00876DD6" w:rsidRDefault="00F90C6B" w:rsidP="00F90C6B">
            <w:pPr>
              <w:spacing w:after="0" w:line="240" w:lineRule="auto"/>
              <w:jc w:val="center"/>
              <w:rPr>
                <w:rFonts w:ascii="Times New Roman" w:hAnsi="Times New Roman"/>
                <w:bCs/>
                <w:sz w:val="24"/>
                <w:szCs w:val="24"/>
              </w:rPr>
            </w:pPr>
            <w:r w:rsidRPr="00876DD6">
              <w:rPr>
                <w:rFonts w:ascii="Times New Roman" w:hAnsi="Times New Roman"/>
                <w:bCs/>
                <w:sz w:val="24"/>
                <w:szCs w:val="24"/>
              </w:rPr>
              <w:t>Малыши – крепыши!</w:t>
            </w:r>
          </w:p>
        </w:tc>
        <w:tc>
          <w:tcPr>
            <w:tcW w:w="973" w:type="pct"/>
            <w:vMerge w:val="restart"/>
          </w:tcPr>
          <w:p w14:paraId="01970DEE" w14:textId="5CB0E481" w:rsidR="00F90C6B" w:rsidRPr="00876DD6" w:rsidRDefault="00F90C6B" w:rsidP="00F90C6B">
            <w:pPr>
              <w:spacing w:after="0" w:line="240" w:lineRule="auto"/>
              <w:jc w:val="center"/>
              <w:rPr>
                <w:rFonts w:ascii="Times New Roman" w:hAnsi="Times New Roman"/>
                <w:bCs/>
                <w:sz w:val="24"/>
                <w:szCs w:val="24"/>
              </w:rPr>
            </w:pPr>
            <w:r w:rsidRPr="00494262">
              <w:rPr>
                <w:rFonts w:ascii="Times New Roman" w:eastAsia="Calibri" w:hAnsi="Times New Roman"/>
                <w:color w:val="000000"/>
                <w:sz w:val="24"/>
                <w:szCs w:val="24"/>
              </w:rPr>
              <w:t>16-31 октября</w:t>
            </w:r>
          </w:p>
        </w:tc>
      </w:tr>
      <w:tr w:rsidR="00F90C6B" w:rsidRPr="00876DD6" w14:paraId="79FD382E" w14:textId="77777777" w:rsidTr="008F17FA">
        <w:tc>
          <w:tcPr>
            <w:tcW w:w="1203" w:type="pct"/>
          </w:tcPr>
          <w:p w14:paraId="0CC6CDE6" w14:textId="13593654" w:rsidR="00F90C6B" w:rsidRPr="00876DD6" w:rsidRDefault="00F90C6B" w:rsidP="00F90C6B">
            <w:pPr>
              <w:spacing w:after="0" w:line="240" w:lineRule="auto"/>
              <w:rPr>
                <w:rFonts w:ascii="Times New Roman" w:hAnsi="Times New Roman"/>
                <w:bCs/>
                <w:sz w:val="24"/>
                <w:szCs w:val="24"/>
              </w:rPr>
            </w:pPr>
            <w:r w:rsidRPr="00876DD6">
              <w:rPr>
                <w:rFonts w:ascii="Times New Roman" w:eastAsia="Calibri" w:hAnsi="Times New Roman"/>
                <w:color w:val="000000"/>
                <w:sz w:val="24"/>
                <w:szCs w:val="24"/>
              </w:rPr>
              <w:t>2-ая младшая</w:t>
            </w:r>
          </w:p>
        </w:tc>
        <w:tc>
          <w:tcPr>
            <w:tcW w:w="2824" w:type="pct"/>
            <w:vMerge/>
          </w:tcPr>
          <w:p w14:paraId="41D5A095" w14:textId="77777777" w:rsidR="00F90C6B" w:rsidRPr="00876DD6" w:rsidRDefault="00F90C6B" w:rsidP="00F90C6B">
            <w:pPr>
              <w:spacing w:after="0" w:line="240" w:lineRule="auto"/>
              <w:jc w:val="center"/>
              <w:rPr>
                <w:rFonts w:ascii="Times New Roman" w:hAnsi="Times New Roman"/>
                <w:bCs/>
                <w:sz w:val="24"/>
                <w:szCs w:val="24"/>
              </w:rPr>
            </w:pPr>
          </w:p>
        </w:tc>
        <w:tc>
          <w:tcPr>
            <w:tcW w:w="973" w:type="pct"/>
            <w:vMerge/>
          </w:tcPr>
          <w:p w14:paraId="3B7E5E87" w14:textId="77777777" w:rsidR="00F90C6B" w:rsidRPr="00876DD6" w:rsidRDefault="00F90C6B" w:rsidP="00F90C6B">
            <w:pPr>
              <w:spacing w:after="0" w:line="240" w:lineRule="auto"/>
              <w:jc w:val="center"/>
              <w:rPr>
                <w:rFonts w:ascii="Times New Roman" w:hAnsi="Times New Roman"/>
                <w:bCs/>
                <w:sz w:val="24"/>
                <w:szCs w:val="24"/>
              </w:rPr>
            </w:pPr>
          </w:p>
        </w:tc>
      </w:tr>
      <w:tr w:rsidR="00F90C6B" w:rsidRPr="00876DD6" w14:paraId="24739FF4" w14:textId="77777777" w:rsidTr="008F17FA">
        <w:tc>
          <w:tcPr>
            <w:tcW w:w="1203" w:type="pct"/>
          </w:tcPr>
          <w:p w14:paraId="38166641" w14:textId="6085DEEC" w:rsidR="00F90C6B" w:rsidRPr="00876DD6" w:rsidRDefault="00F90C6B" w:rsidP="00F90C6B">
            <w:pPr>
              <w:spacing w:after="0" w:line="240" w:lineRule="auto"/>
              <w:rPr>
                <w:rFonts w:ascii="Times New Roman" w:hAnsi="Times New Roman"/>
                <w:bCs/>
                <w:sz w:val="24"/>
                <w:szCs w:val="24"/>
              </w:rPr>
            </w:pPr>
            <w:r w:rsidRPr="00876DD6">
              <w:rPr>
                <w:rFonts w:ascii="Times New Roman" w:eastAsia="Calibri" w:hAnsi="Times New Roman"/>
                <w:color w:val="000000"/>
                <w:sz w:val="24"/>
                <w:szCs w:val="24"/>
              </w:rPr>
              <w:t>средняя</w:t>
            </w:r>
          </w:p>
        </w:tc>
        <w:tc>
          <w:tcPr>
            <w:tcW w:w="2824" w:type="pct"/>
            <w:vMerge/>
          </w:tcPr>
          <w:p w14:paraId="4E5DA0A8" w14:textId="77777777" w:rsidR="00F90C6B" w:rsidRPr="00876DD6" w:rsidRDefault="00F90C6B" w:rsidP="00F90C6B">
            <w:pPr>
              <w:spacing w:after="0" w:line="240" w:lineRule="auto"/>
              <w:jc w:val="center"/>
              <w:rPr>
                <w:rFonts w:ascii="Times New Roman" w:hAnsi="Times New Roman"/>
                <w:bCs/>
                <w:sz w:val="24"/>
                <w:szCs w:val="24"/>
              </w:rPr>
            </w:pPr>
          </w:p>
        </w:tc>
        <w:tc>
          <w:tcPr>
            <w:tcW w:w="973" w:type="pct"/>
            <w:vMerge/>
          </w:tcPr>
          <w:p w14:paraId="78E92D16" w14:textId="77777777" w:rsidR="00F90C6B" w:rsidRPr="00876DD6" w:rsidRDefault="00F90C6B" w:rsidP="00F90C6B">
            <w:pPr>
              <w:spacing w:after="0" w:line="240" w:lineRule="auto"/>
              <w:jc w:val="center"/>
              <w:rPr>
                <w:rFonts w:ascii="Times New Roman" w:hAnsi="Times New Roman"/>
                <w:bCs/>
                <w:sz w:val="24"/>
                <w:szCs w:val="24"/>
              </w:rPr>
            </w:pPr>
          </w:p>
        </w:tc>
      </w:tr>
      <w:tr w:rsidR="00F90C6B" w:rsidRPr="00876DD6" w14:paraId="1301B8DF" w14:textId="77777777" w:rsidTr="008F17FA">
        <w:tc>
          <w:tcPr>
            <w:tcW w:w="1203" w:type="pct"/>
          </w:tcPr>
          <w:p w14:paraId="2E05A8B2" w14:textId="0AC5FC99" w:rsidR="00F90C6B" w:rsidRPr="00876DD6" w:rsidRDefault="00F90C6B" w:rsidP="00F90C6B">
            <w:pPr>
              <w:spacing w:after="0" w:line="240" w:lineRule="auto"/>
              <w:rPr>
                <w:rFonts w:ascii="Times New Roman" w:hAnsi="Times New Roman"/>
                <w:bCs/>
                <w:sz w:val="24"/>
                <w:szCs w:val="24"/>
              </w:rPr>
            </w:pPr>
            <w:r w:rsidRPr="00876DD6">
              <w:rPr>
                <w:rFonts w:ascii="Times New Roman" w:eastAsia="Calibri" w:hAnsi="Times New Roman"/>
                <w:color w:val="000000"/>
                <w:sz w:val="24"/>
                <w:szCs w:val="24"/>
              </w:rPr>
              <w:t>старшая</w:t>
            </w:r>
          </w:p>
        </w:tc>
        <w:tc>
          <w:tcPr>
            <w:tcW w:w="2824" w:type="pct"/>
            <w:vMerge w:val="restart"/>
          </w:tcPr>
          <w:p w14:paraId="2A2578C7" w14:textId="11285213" w:rsidR="00F90C6B" w:rsidRPr="00876DD6" w:rsidRDefault="00F90C6B" w:rsidP="00F90C6B">
            <w:pPr>
              <w:spacing w:after="0" w:line="240" w:lineRule="auto"/>
              <w:jc w:val="center"/>
              <w:rPr>
                <w:rFonts w:ascii="Times New Roman" w:hAnsi="Times New Roman"/>
                <w:bCs/>
                <w:sz w:val="24"/>
                <w:szCs w:val="24"/>
              </w:rPr>
            </w:pPr>
            <w:r w:rsidRPr="00494262">
              <w:rPr>
                <w:rFonts w:ascii="Times New Roman" w:eastAsia="Calibri" w:hAnsi="Times New Roman"/>
                <w:color w:val="000000"/>
                <w:sz w:val="24"/>
                <w:szCs w:val="24"/>
              </w:rPr>
              <w:t xml:space="preserve">В здоровом теле здоровый дух! </w:t>
            </w:r>
          </w:p>
        </w:tc>
        <w:tc>
          <w:tcPr>
            <w:tcW w:w="973" w:type="pct"/>
            <w:vMerge/>
          </w:tcPr>
          <w:p w14:paraId="7A972209" w14:textId="77777777" w:rsidR="00F90C6B" w:rsidRPr="00876DD6" w:rsidRDefault="00F90C6B" w:rsidP="00F90C6B">
            <w:pPr>
              <w:spacing w:after="0" w:line="240" w:lineRule="auto"/>
              <w:jc w:val="center"/>
              <w:rPr>
                <w:rFonts w:ascii="Times New Roman" w:hAnsi="Times New Roman"/>
                <w:bCs/>
                <w:sz w:val="24"/>
                <w:szCs w:val="24"/>
              </w:rPr>
            </w:pPr>
          </w:p>
        </w:tc>
      </w:tr>
      <w:tr w:rsidR="00F90C6B" w:rsidRPr="00876DD6" w14:paraId="48B3BAA8" w14:textId="77777777" w:rsidTr="008F17FA">
        <w:tc>
          <w:tcPr>
            <w:tcW w:w="1203" w:type="pct"/>
          </w:tcPr>
          <w:p w14:paraId="4C9859C7" w14:textId="68782C88" w:rsidR="00F90C6B" w:rsidRPr="00876DD6" w:rsidRDefault="00F90C6B" w:rsidP="00F90C6B">
            <w:pPr>
              <w:spacing w:after="0" w:line="240" w:lineRule="auto"/>
              <w:rPr>
                <w:rFonts w:ascii="Times New Roman" w:hAnsi="Times New Roman"/>
                <w:bCs/>
                <w:sz w:val="24"/>
                <w:szCs w:val="24"/>
              </w:rPr>
            </w:pPr>
            <w:r w:rsidRPr="00876DD6">
              <w:rPr>
                <w:rFonts w:ascii="Times New Roman" w:eastAsia="Calibri" w:hAnsi="Times New Roman"/>
                <w:color w:val="000000"/>
                <w:sz w:val="24"/>
                <w:szCs w:val="24"/>
              </w:rPr>
              <w:t>подготовительная</w:t>
            </w:r>
          </w:p>
        </w:tc>
        <w:tc>
          <w:tcPr>
            <w:tcW w:w="2824" w:type="pct"/>
            <w:vMerge/>
          </w:tcPr>
          <w:p w14:paraId="0BB91478" w14:textId="77777777" w:rsidR="00F90C6B" w:rsidRPr="00876DD6" w:rsidRDefault="00F90C6B" w:rsidP="00F90C6B">
            <w:pPr>
              <w:spacing w:after="0" w:line="240" w:lineRule="auto"/>
              <w:jc w:val="center"/>
              <w:rPr>
                <w:rFonts w:ascii="Times New Roman" w:hAnsi="Times New Roman"/>
                <w:bCs/>
                <w:sz w:val="24"/>
                <w:szCs w:val="24"/>
              </w:rPr>
            </w:pPr>
          </w:p>
        </w:tc>
        <w:tc>
          <w:tcPr>
            <w:tcW w:w="973" w:type="pct"/>
            <w:vMerge/>
          </w:tcPr>
          <w:p w14:paraId="5652FCA9" w14:textId="77777777" w:rsidR="00F90C6B" w:rsidRPr="00876DD6" w:rsidRDefault="00F90C6B" w:rsidP="00F90C6B">
            <w:pPr>
              <w:spacing w:after="0" w:line="240" w:lineRule="auto"/>
              <w:jc w:val="center"/>
              <w:rPr>
                <w:rFonts w:ascii="Times New Roman" w:hAnsi="Times New Roman"/>
                <w:bCs/>
                <w:sz w:val="24"/>
                <w:szCs w:val="24"/>
              </w:rPr>
            </w:pPr>
          </w:p>
        </w:tc>
      </w:tr>
      <w:tr w:rsidR="0022742E" w:rsidRPr="00876DD6" w14:paraId="5FC0441D" w14:textId="77777777" w:rsidTr="008F17FA">
        <w:tc>
          <w:tcPr>
            <w:tcW w:w="1203" w:type="pct"/>
          </w:tcPr>
          <w:p w14:paraId="1B68ADB0" w14:textId="4A1DBB6B" w:rsidR="0022742E" w:rsidRPr="00876DD6" w:rsidRDefault="0022742E" w:rsidP="0022742E">
            <w:pPr>
              <w:spacing w:after="0" w:line="240" w:lineRule="auto"/>
              <w:rPr>
                <w:rFonts w:ascii="Times New Roman" w:hAnsi="Times New Roman"/>
                <w:bCs/>
                <w:sz w:val="24"/>
                <w:szCs w:val="24"/>
              </w:rPr>
            </w:pPr>
            <w:r w:rsidRPr="00876DD6">
              <w:rPr>
                <w:rFonts w:ascii="Times New Roman" w:eastAsia="Calibri" w:hAnsi="Times New Roman"/>
                <w:color w:val="000000"/>
                <w:sz w:val="24"/>
                <w:szCs w:val="24"/>
              </w:rPr>
              <w:t>1-ая младшая</w:t>
            </w:r>
          </w:p>
        </w:tc>
        <w:tc>
          <w:tcPr>
            <w:tcW w:w="2824" w:type="pct"/>
          </w:tcPr>
          <w:p w14:paraId="19DC0930" w14:textId="023D860E" w:rsidR="0022742E" w:rsidRPr="00876DD6" w:rsidRDefault="0022742E" w:rsidP="0022742E">
            <w:pPr>
              <w:spacing w:after="0" w:line="240" w:lineRule="auto"/>
              <w:jc w:val="center"/>
              <w:rPr>
                <w:rFonts w:ascii="Times New Roman" w:hAnsi="Times New Roman"/>
                <w:bCs/>
                <w:sz w:val="24"/>
                <w:szCs w:val="24"/>
              </w:rPr>
            </w:pPr>
            <w:r w:rsidRPr="00494262">
              <w:rPr>
                <w:rFonts w:ascii="Times New Roman" w:eastAsia="Calibri" w:hAnsi="Times New Roman"/>
                <w:color w:val="000000"/>
                <w:sz w:val="24"/>
                <w:szCs w:val="24"/>
              </w:rPr>
              <w:t xml:space="preserve">Моя квартира! </w:t>
            </w:r>
          </w:p>
        </w:tc>
        <w:tc>
          <w:tcPr>
            <w:tcW w:w="973" w:type="pct"/>
            <w:vMerge w:val="restart"/>
          </w:tcPr>
          <w:p w14:paraId="0D4C7937" w14:textId="238E9BE6" w:rsidR="0022742E" w:rsidRPr="00494262" w:rsidRDefault="0022742E" w:rsidP="0022742E">
            <w:pPr>
              <w:autoSpaceDE w:val="0"/>
              <w:autoSpaceDN w:val="0"/>
              <w:adjustRightInd w:val="0"/>
              <w:spacing w:after="0" w:line="240" w:lineRule="auto"/>
              <w:jc w:val="center"/>
              <w:rPr>
                <w:rFonts w:ascii="Times New Roman" w:eastAsia="Calibri" w:hAnsi="Times New Roman"/>
                <w:color w:val="000000"/>
                <w:sz w:val="24"/>
                <w:szCs w:val="24"/>
              </w:rPr>
            </w:pPr>
            <w:r w:rsidRPr="00494262">
              <w:rPr>
                <w:rFonts w:ascii="Times New Roman" w:eastAsia="Calibri" w:hAnsi="Times New Roman"/>
                <w:color w:val="000000"/>
                <w:sz w:val="24"/>
                <w:szCs w:val="24"/>
              </w:rPr>
              <w:t>1-15 ноября</w:t>
            </w:r>
          </w:p>
          <w:p w14:paraId="29593E85" w14:textId="30FF868B" w:rsidR="0022742E" w:rsidRPr="00876DD6" w:rsidRDefault="0022742E" w:rsidP="0022742E">
            <w:pPr>
              <w:spacing w:after="0" w:line="240" w:lineRule="auto"/>
              <w:jc w:val="center"/>
              <w:rPr>
                <w:rFonts w:ascii="Times New Roman" w:hAnsi="Times New Roman"/>
                <w:bCs/>
                <w:sz w:val="24"/>
                <w:szCs w:val="24"/>
              </w:rPr>
            </w:pPr>
            <w:r w:rsidRPr="00494262">
              <w:rPr>
                <w:rFonts w:ascii="Times New Roman" w:eastAsia="Calibri" w:hAnsi="Times New Roman"/>
                <w:color w:val="000000"/>
                <w:sz w:val="24"/>
                <w:szCs w:val="24"/>
              </w:rPr>
              <w:t>4 ноября</w:t>
            </w:r>
          </w:p>
        </w:tc>
      </w:tr>
      <w:tr w:rsidR="0022742E" w:rsidRPr="00876DD6" w14:paraId="438819F7" w14:textId="77777777" w:rsidTr="008F17FA">
        <w:tc>
          <w:tcPr>
            <w:tcW w:w="1203" w:type="pct"/>
          </w:tcPr>
          <w:p w14:paraId="11B77600" w14:textId="71ABC784" w:rsidR="0022742E" w:rsidRPr="00876DD6" w:rsidRDefault="0022742E" w:rsidP="0022742E">
            <w:pPr>
              <w:spacing w:after="0" w:line="240" w:lineRule="auto"/>
              <w:rPr>
                <w:rFonts w:ascii="Times New Roman" w:hAnsi="Times New Roman"/>
                <w:bCs/>
                <w:sz w:val="24"/>
                <w:szCs w:val="24"/>
              </w:rPr>
            </w:pPr>
            <w:r w:rsidRPr="00876DD6">
              <w:rPr>
                <w:rFonts w:ascii="Times New Roman" w:eastAsia="Calibri" w:hAnsi="Times New Roman"/>
                <w:color w:val="000000"/>
                <w:sz w:val="24"/>
                <w:szCs w:val="24"/>
              </w:rPr>
              <w:t>2-ая младшая</w:t>
            </w:r>
          </w:p>
        </w:tc>
        <w:tc>
          <w:tcPr>
            <w:tcW w:w="2824" w:type="pct"/>
          </w:tcPr>
          <w:p w14:paraId="4636997E" w14:textId="79BC9B87" w:rsidR="0022742E" w:rsidRPr="00876DD6" w:rsidRDefault="0022742E" w:rsidP="0022742E">
            <w:pPr>
              <w:spacing w:after="0" w:line="240" w:lineRule="auto"/>
              <w:jc w:val="center"/>
              <w:rPr>
                <w:rFonts w:ascii="Times New Roman" w:hAnsi="Times New Roman"/>
                <w:bCs/>
                <w:sz w:val="24"/>
                <w:szCs w:val="24"/>
              </w:rPr>
            </w:pPr>
            <w:r w:rsidRPr="00494262">
              <w:rPr>
                <w:rFonts w:ascii="Times New Roman" w:eastAsia="Calibri" w:hAnsi="Times New Roman"/>
                <w:color w:val="000000"/>
                <w:sz w:val="24"/>
                <w:szCs w:val="24"/>
              </w:rPr>
              <w:t xml:space="preserve">Мой дом! </w:t>
            </w:r>
          </w:p>
        </w:tc>
        <w:tc>
          <w:tcPr>
            <w:tcW w:w="973" w:type="pct"/>
            <w:vMerge/>
          </w:tcPr>
          <w:p w14:paraId="37AB5928" w14:textId="77777777" w:rsidR="0022742E" w:rsidRPr="00876DD6" w:rsidRDefault="0022742E" w:rsidP="0022742E">
            <w:pPr>
              <w:spacing w:after="0" w:line="240" w:lineRule="auto"/>
              <w:jc w:val="center"/>
              <w:rPr>
                <w:rFonts w:ascii="Times New Roman" w:hAnsi="Times New Roman"/>
                <w:bCs/>
                <w:sz w:val="24"/>
                <w:szCs w:val="24"/>
              </w:rPr>
            </w:pPr>
          </w:p>
        </w:tc>
      </w:tr>
      <w:tr w:rsidR="0022742E" w:rsidRPr="00876DD6" w14:paraId="78DB4325" w14:textId="77777777" w:rsidTr="008F17FA">
        <w:tc>
          <w:tcPr>
            <w:tcW w:w="1203" w:type="pct"/>
          </w:tcPr>
          <w:p w14:paraId="6A3C4C25" w14:textId="66121660" w:rsidR="0022742E" w:rsidRPr="00876DD6" w:rsidRDefault="0022742E" w:rsidP="0022742E">
            <w:pPr>
              <w:spacing w:after="0" w:line="240" w:lineRule="auto"/>
              <w:rPr>
                <w:rFonts w:ascii="Times New Roman" w:hAnsi="Times New Roman"/>
                <w:bCs/>
                <w:sz w:val="24"/>
                <w:szCs w:val="24"/>
              </w:rPr>
            </w:pPr>
            <w:r w:rsidRPr="00876DD6">
              <w:rPr>
                <w:rFonts w:ascii="Times New Roman" w:eastAsia="Calibri" w:hAnsi="Times New Roman"/>
                <w:color w:val="000000"/>
                <w:sz w:val="24"/>
                <w:szCs w:val="24"/>
              </w:rPr>
              <w:t>средняя</w:t>
            </w:r>
          </w:p>
        </w:tc>
        <w:tc>
          <w:tcPr>
            <w:tcW w:w="2824" w:type="pct"/>
          </w:tcPr>
          <w:p w14:paraId="26421297" w14:textId="53A777E3" w:rsidR="0022742E" w:rsidRPr="00876DD6" w:rsidRDefault="0022742E" w:rsidP="0022742E">
            <w:pPr>
              <w:spacing w:after="0" w:line="240" w:lineRule="auto"/>
              <w:jc w:val="center"/>
              <w:rPr>
                <w:rFonts w:ascii="Times New Roman" w:hAnsi="Times New Roman"/>
                <w:bCs/>
                <w:sz w:val="24"/>
                <w:szCs w:val="24"/>
              </w:rPr>
            </w:pPr>
            <w:r w:rsidRPr="00494262">
              <w:rPr>
                <w:rFonts w:ascii="Times New Roman" w:eastAsia="Calibri" w:hAnsi="Times New Roman"/>
                <w:color w:val="000000"/>
                <w:sz w:val="24"/>
                <w:szCs w:val="24"/>
              </w:rPr>
              <w:t xml:space="preserve">Мой город! </w:t>
            </w:r>
          </w:p>
        </w:tc>
        <w:tc>
          <w:tcPr>
            <w:tcW w:w="973" w:type="pct"/>
            <w:vMerge/>
          </w:tcPr>
          <w:p w14:paraId="4FCFFAF4" w14:textId="77777777" w:rsidR="0022742E" w:rsidRPr="00876DD6" w:rsidRDefault="0022742E" w:rsidP="0022742E">
            <w:pPr>
              <w:spacing w:after="0" w:line="240" w:lineRule="auto"/>
              <w:jc w:val="center"/>
              <w:rPr>
                <w:rFonts w:ascii="Times New Roman" w:hAnsi="Times New Roman"/>
                <w:bCs/>
                <w:sz w:val="24"/>
                <w:szCs w:val="24"/>
              </w:rPr>
            </w:pPr>
          </w:p>
        </w:tc>
      </w:tr>
      <w:tr w:rsidR="0022742E" w:rsidRPr="00876DD6" w14:paraId="1C3989A7" w14:textId="77777777" w:rsidTr="008F17FA">
        <w:trPr>
          <w:trHeight w:val="552"/>
        </w:trPr>
        <w:tc>
          <w:tcPr>
            <w:tcW w:w="1203" w:type="pct"/>
            <w:tcBorders>
              <w:bottom w:val="single" w:sz="4" w:space="0" w:color="auto"/>
            </w:tcBorders>
          </w:tcPr>
          <w:p w14:paraId="16903620" w14:textId="77777777" w:rsidR="0022742E" w:rsidRPr="00876DD6" w:rsidRDefault="0022742E" w:rsidP="0022742E">
            <w:pPr>
              <w:spacing w:after="0" w:line="240" w:lineRule="auto"/>
              <w:rPr>
                <w:rFonts w:ascii="Times New Roman" w:hAnsi="Times New Roman"/>
                <w:bCs/>
                <w:sz w:val="24"/>
                <w:szCs w:val="24"/>
              </w:rPr>
            </w:pPr>
            <w:r w:rsidRPr="00876DD6">
              <w:rPr>
                <w:rFonts w:ascii="Times New Roman" w:eastAsia="Calibri" w:hAnsi="Times New Roman"/>
                <w:color w:val="000000"/>
                <w:sz w:val="24"/>
                <w:szCs w:val="24"/>
              </w:rPr>
              <w:t>старшая</w:t>
            </w:r>
          </w:p>
          <w:p w14:paraId="508CAE4F" w14:textId="35792ABD" w:rsidR="0022742E" w:rsidRPr="00876DD6" w:rsidRDefault="0022742E" w:rsidP="0022742E">
            <w:pPr>
              <w:spacing w:after="0" w:line="240" w:lineRule="auto"/>
              <w:rPr>
                <w:rFonts w:ascii="Times New Roman" w:hAnsi="Times New Roman"/>
                <w:bCs/>
                <w:sz w:val="24"/>
                <w:szCs w:val="24"/>
              </w:rPr>
            </w:pPr>
            <w:r w:rsidRPr="00876DD6">
              <w:rPr>
                <w:rFonts w:ascii="Times New Roman" w:eastAsia="Calibri" w:hAnsi="Times New Roman"/>
                <w:color w:val="000000"/>
                <w:sz w:val="24"/>
                <w:szCs w:val="24"/>
              </w:rPr>
              <w:t>подготовительная</w:t>
            </w:r>
          </w:p>
        </w:tc>
        <w:tc>
          <w:tcPr>
            <w:tcW w:w="2824" w:type="pct"/>
            <w:tcBorders>
              <w:bottom w:val="single" w:sz="4" w:space="0" w:color="auto"/>
            </w:tcBorders>
          </w:tcPr>
          <w:p w14:paraId="5AAF2464" w14:textId="76E538EE" w:rsidR="0022742E" w:rsidRPr="00494262" w:rsidRDefault="0022742E" w:rsidP="0022742E">
            <w:pPr>
              <w:autoSpaceDE w:val="0"/>
              <w:autoSpaceDN w:val="0"/>
              <w:adjustRightInd w:val="0"/>
              <w:spacing w:after="0" w:line="240" w:lineRule="auto"/>
              <w:jc w:val="center"/>
              <w:rPr>
                <w:rFonts w:ascii="Times New Roman" w:eastAsia="Calibri" w:hAnsi="Times New Roman"/>
                <w:color w:val="000000"/>
                <w:sz w:val="24"/>
                <w:szCs w:val="24"/>
              </w:rPr>
            </w:pPr>
            <w:r w:rsidRPr="00494262">
              <w:rPr>
                <w:rFonts w:ascii="Times New Roman" w:eastAsia="Calibri" w:hAnsi="Times New Roman"/>
                <w:color w:val="000000"/>
                <w:sz w:val="24"/>
                <w:szCs w:val="24"/>
              </w:rPr>
              <w:t>Моя страна!</w:t>
            </w:r>
          </w:p>
          <w:p w14:paraId="4007EA5C" w14:textId="791E76EB" w:rsidR="000112AF" w:rsidRPr="00876DD6" w:rsidRDefault="0022742E" w:rsidP="000112AF">
            <w:pPr>
              <w:spacing w:after="0" w:line="240" w:lineRule="auto"/>
              <w:jc w:val="center"/>
              <w:rPr>
                <w:rFonts w:ascii="Times New Roman" w:eastAsia="Calibri" w:hAnsi="Times New Roman"/>
                <w:color w:val="000000"/>
                <w:sz w:val="24"/>
                <w:szCs w:val="24"/>
              </w:rPr>
            </w:pPr>
            <w:r w:rsidRPr="00494262">
              <w:rPr>
                <w:rFonts w:ascii="Times New Roman" w:eastAsia="Calibri" w:hAnsi="Times New Roman"/>
                <w:color w:val="000000"/>
                <w:sz w:val="24"/>
                <w:szCs w:val="24"/>
              </w:rPr>
              <w:t xml:space="preserve">День народного единства </w:t>
            </w:r>
          </w:p>
        </w:tc>
        <w:tc>
          <w:tcPr>
            <w:tcW w:w="973" w:type="pct"/>
            <w:vMerge/>
            <w:tcBorders>
              <w:bottom w:val="single" w:sz="4" w:space="0" w:color="auto"/>
            </w:tcBorders>
          </w:tcPr>
          <w:p w14:paraId="0AB6A736" w14:textId="77777777" w:rsidR="0022742E" w:rsidRPr="00876DD6" w:rsidRDefault="0022742E" w:rsidP="0022742E">
            <w:pPr>
              <w:spacing w:after="0" w:line="240" w:lineRule="auto"/>
              <w:jc w:val="center"/>
              <w:rPr>
                <w:rFonts w:ascii="Times New Roman" w:hAnsi="Times New Roman"/>
                <w:bCs/>
                <w:sz w:val="24"/>
                <w:szCs w:val="24"/>
              </w:rPr>
            </w:pPr>
          </w:p>
        </w:tc>
      </w:tr>
      <w:tr w:rsidR="0022742E" w:rsidRPr="00876DD6" w14:paraId="3180E689" w14:textId="77777777" w:rsidTr="008F17FA">
        <w:tc>
          <w:tcPr>
            <w:tcW w:w="1203" w:type="pct"/>
          </w:tcPr>
          <w:p w14:paraId="1AEDF94B" w14:textId="46E0E7AB" w:rsidR="0022742E" w:rsidRPr="00876DD6" w:rsidRDefault="0022742E" w:rsidP="0022742E">
            <w:pPr>
              <w:spacing w:after="0" w:line="240" w:lineRule="auto"/>
              <w:rPr>
                <w:rFonts w:ascii="Times New Roman" w:hAnsi="Times New Roman"/>
                <w:bCs/>
                <w:sz w:val="24"/>
                <w:szCs w:val="24"/>
              </w:rPr>
            </w:pPr>
            <w:r w:rsidRPr="00876DD6">
              <w:rPr>
                <w:rFonts w:ascii="Times New Roman" w:eastAsia="Calibri" w:hAnsi="Times New Roman"/>
                <w:color w:val="000000"/>
                <w:sz w:val="24"/>
                <w:szCs w:val="24"/>
              </w:rPr>
              <w:t>1-ая младшая</w:t>
            </w:r>
          </w:p>
        </w:tc>
        <w:tc>
          <w:tcPr>
            <w:tcW w:w="2824" w:type="pct"/>
            <w:vMerge w:val="restart"/>
          </w:tcPr>
          <w:p w14:paraId="36816413" w14:textId="2924F594" w:rsidR="0022742E" w:rsidRPr="00876DD6" w:rsidRDefault="0022742E" w:rsidP="0022742E">
            <w:pPr>
              <w:spacing w:after="0" w:line="240" w:lineRule="auto"/>
              <w:jc w:val="center"/>
              <w:rPr>
                <w:rFonts w:ascii="Times New Roman" w:hAnsi="Times New Roman"/>
                <w:bCs/>
                <w:sz w:val="24"/>
                <w:szCs w:val="24"/>
              </w:rPr>
            </w:pPr>
            <w:r w:rsidRPr="00494262">
              <w:rPr>
                <w:rFonts w:ascii="Times New Roman" w:eastAsia="Calibri" w:hAnsi="Times New Roman"/>
                <w:color w:val="000000"/>
                <w:sz w:val="24"/>
                <w:szCs w:val="24"/>
              </w:rPr>
              <w:t xml:space="preserve">Милой мамочке дарю солнышко в ладошках! </w:t>
            </w:r>
          </w:p>
        </w:tc>
        <w:tc>
          <w:tcPr>
            <w:tcW w:w="973" w:type="pct"/>
            <w:vMerge w:val="restart"/>
          </w:tcPr>
          <w:p w14:paraId="06E4CC80" w14:textId="52BB5066" w:rsidR="0022742E" w:rsidRPr="00494262" w:rsidRDefault="0022742E" w:rsidP="0022742E">
            <w:pPr>
              <w:autoSpaceDE w:val="0"/>
              <w:autoSpaceDN w:val="0"/>
              <w:adjustRightInd w:val="0"/>
              <w:spacing w:after="0" w:line="240" w:lineRule="auto"/>
              <w:jc w:val="center"/>
              <w:rPr>
                <w:rFonts w:ascii="Times New Roman" w:eastAsia="Calibri" w:hAnsi="Times New Roman"/>
                <w:color w:val="000000"/>
                <w:sz w:val="24"/>
                <w:szCs w:val="24"/>
              </w:rPr>
            </w:pPr>
            <w:r w:rsidRPr="00494262">
              <w:rPr>
                <w:rFonts w:ascii="Times New Roman" w:eastAsia="Calibri" w:hAnsi="Times New Roman"/>
                <w:color w:val="000000"/>
                <w:sz w:val="24"/>
                <w:szCs w:val="24"/>
              </w:rPr>
              <w:t>16-30 ноября</w:t>
            </w:r>
          </w:p>
          <w:p w14:paraId="0968CA5E" w14:textId="77777777" w:rsidR="0022742E" w:rsidRPr="00876DD6" w:rsidRDefault="0022742E" w:rsidP="0022742E">
            <w:pPr>
              <w:spacing w:after="0" w:line="240" w:lineRule="auto"/>
              <w:jc w:val="center"/>
              <w:rPr>
                <w:rFonts w:ascii="Times New Roman" w:eastAsia="Calibri" w:hAnsi="Times New Roman"/>
                <w:color w:val="000000"/>
                <w:sz w:val="24"/>
                <w:szCs w:val="24"/>
              </w:rPr>
            </w:pPr>
            <w:r w:rsidRPr="00494262">
              <w:rPr>
                <w:rFonts w:ascii="Times New Roman" w:eastAsia="Calibri" w:hAnsi="Times New Roman"/>
                <w:color w:val="000000"/>
                <w:sz w:val="24"/>
                <w:szCs w:val="24"/>
              </w:rPr>
              <w:t xml:space="preserve">27 ноября </w:t>
            </w:r>
          </w:p>
          <w:p w14:paraId="1CE8FEBA" w14:textId="1285FB5B" w:rsidR="000112AF" w:rsidRPr="00876DD6" w:rsidRDefault="000112AF" w:rsidP="000112AF">
            <w:pPr>
              <w:spacing w:after="0" w:line="240" w:lineRule="auto"/>
              <w:rPr>
                <w:rFonts w:ascii="Times New Roman" w:hAnsi="Times New Roman"/>
                <w:bCs/>
                <w:sz w:val="24"/>
                <w:szCs w:val="24"/>
              </w:rPr>
            </w:pPr>
          </w:p>
        </w:tc>
      </w:tr>
      <w:tr w:rsidR="0022742E" w:rsidRPr="00876DD6" w14:paraId="4BECE5D9" w14:textId="77777777" w:rsidTr="008F17FA">
        <w:tc>
          <w:tcPr>
            <w:tcW w:w="1203" w:type="pct"/>
          </w:tcPr>
          <w:p w14:paraId="20E09FCB" w14:textId="3E0FB849" w:rsidR="000112AF" w:rsidRPr="00876DD6" w:rsidRDefault="0022742E" w:rsidP="0022742E">
            <w:pPr>
              <w:spacing w:after="0" w:line="240" w:lineRule="auto"/>
              <w:rPr>
                <w:rFonts w:ascii="Times New Roman" w:eastAsia="Calibri" w:hAnsi="Times New Roman"/>
                <w:color w:val="000000"/>
                <w:sz w:val="24"/>
                <w:szCs w:val="24"/>
              </w:rPr>
            </w:pPr>
            <w:r w:rsidRPr="00876DD6">
              <w:rPr>
                <w:rFonts w:ascii="Times New Roman" w:eastAsia="Calibri" w:hAnsi="Times New Roman"/>
                <w:color w:val="000000"/>
                <w:sz w:val="24"/>
                <w:szCs w:val="24"/>
              </w:rPr>
              <w:t>2-ая младшая</w:t>
            </w:r>
          </w:p>
        </w:tc>
        <w:tc>
          <w:tcPr>
            <w:tcW w:w="2824" w:type="pct"/>
            <w:vMerge/>
          </w:tcPr>
          <w:p w14:paraId="645EE6DE" w14:textId="77777777" w:rsidR="0022742E" w:rsidRPr="00876DD6" w:rsidRDefault="0022742E" w:rsidP="0022742E">
            <w:pPr>
              <w:spacing w:after="0" w:line="240" w:lineRule="auto"/>
              <w:jc w:val="center"/>
              <w:rPr>
                <w:rFonts w:ascii="Times New Roman" w:hAnsi="Times New Roman"/>
                <w:bCs/>
                <w:sz w:val="24"/>
                <w:szCs w:val="24"/>
              </w:rPr>
            </w:pPr>
          </w:p>
        </w:tc>
        <w:tc>
          <w:tcPr>
            <w:tcW w:w="973" w:type="pct"/>
            <w:vMerge/>
          </w:tcPr>
          <w:p w14:paraId="27CBAE5D" w14:textId="77777777" w:rsidR="0022742E" w:rsidRPr="00876DD6" w:rsidRDefault="0022742E" w:rsidP="0022742E">
            <w:pPr>
              <w:spacing w:after="0" w:line="240" w:lineRule="auto"/>
              <w:jc w:val="center"/>
              <w:rPr>
                <w:rFonts w:ascii="Times New Roman" w:eastAsia="Calibri" w:hAnsi="Times New Roman"/>
                <w:color w:val="000000"/>
                <w:sz w:val="24"/>
                <w:szCs w:val="24"/>
              </w:rPr>
            </w:pPr>
          </w:p>
        </w:tc>
      </w:tr>
      <w:tr w:rsidR="0022742E" w:rsidRPr="00876DD6" w14:paraId="2791BD99" w14:textId="77777777" w:rsidTr="008F17FA">
        <w:tc>
          <w:tcPr>
            <w:tcW w:w="1203" w:type="pct"/>
          </w:tcPr>
          <w:p w14:paraId="48D43450" w14:textId="1D236243" w:rsidR="0022742E" w:rsidRPr="00876DD6" w:rsidRDefault="0022742E" w:rsidP="0022742E">
            <w:pPr>
              <w:spacing w:after="0" w:line="240" w:lineRule="auto"/>
              <w:rPr>
                <w:rFonts w:ascii="Times New Roman" w:eastAsia="Calibri" w:hAnsi="Times New Roman"/>
                <w:color w:val="000000"/>
                <w:sz w:val="24"/>
                <w:szCs w:val="24"/>
              </w:rPr>
            </w:pPr>
            <w:r w:rsidRPr="00876DD6">
              <w:rPr>
                <w:rFonts w:ascii="Times New Roman" w:eastAsia="Calibri" w:hAnsi="Times New Roman"/>
                <w:color w:val="000000"/>
                <w:sz w:val="24"/>
                <w:szCs w:val="24"/>
              </w:rPr>
              <w:t>средняя</w:t>
            </w:r>
          </w:p>
        </w:tc>
        <w:tc>
          <w:tcPr>
            <w:tcW w:w="2824" w:type="pct"/>
            <w:vMerge/>
          </w:tcPr>
          <w:p w14:paraId="0FE7C9BE" w14:textId="77777777" w:rsidR="0022742E" w:rsidRPr="00876DD6" w:rsidRDefault="0022742E" w:rsidP="0022742E">
            <w:pPr>
              <w:spacing w:after="0" w:line="240" w:lineRule="auto"/>
              <w:jc w:val="center"/>
              <w:rPr>
                <w:rFonts w:ascii="Times New Roman" w:hAnsi="Times New Roman"/>
                <w:bCs/>
                <w:sz w:val="24"/>
                <w:szCs w:val="24"/>
              </w:rPr>
            </w:pPr>
          </w:p>
        </w:tc>
        <w:tc>
          <w:tcPr>
            <w:tcW w:w="973" w:type="pct"/>
            <w:vMerge/>
          </w:tcPr>
          <w:p w14:paraId="4A3327FC" w14:textId="77777777" w:rsidR="0022742E" w:rsidRPr="00876DD6" w:rsidRDefault="0022742E" w:rsidP="0022742E">
            <w:pPr>
              <w:spacing w:after="0" w:line="240" w:lineRule="auto"/>
              <w:jc w:val="center"/>
              <w:rPr>
                <w:rFonts w:ascii="Times New Roman" w:eastAsia="Calibri" w:hAnsi="Times New Roman"/>
                <w:color w:val="000000"/>
                <w:sz w:val="24"/>
                <w:szCs w:val="24"/>
              </w:rPr>
            </w:pPr>
          </w:p>
        </w:tc>
      </w:tr>
      <w:tr w:rsidR="000467BB" w:rsidRPr="00876DD6" w14:paraId="5398AB7E" w14:textId="77777777" w:rsidTr="000467BB">
        <w:trPr>
          <w:trHeight w:val="286"/>
        </w:trPr>
        <w:tc>
          <w:tcPr>
            <w:tcW w:w="1203" w:type="pct"/>
          </w:tcPr>
          <w:p w14:paraId="367843C9" w14:textId="14E3FCFD" w:rsidR="000467BB" w:rsidRPr="00876DD6" w:rsidRDefault="000467BB" w:rsidP="008F17FA">
            <w:pPr>
              <w:spacing w:after="0" w:line="240" w:lineRule="auto"/>
              <w:rPr>
                <w:rFonts w:ascii="Times New Roman" w:eastAsia="Calibri" w:hAnsi="Times New Roman"/>
                <w:color w:val="000000"/>
                <w:sz w:val="24"/>
                <w:szCs w:val="24"/>
              </w:rPr>
            </w:pPr>
            <w:r w:rsidRPr="00876DD6">
              <w:rPr>
                <w:rFonts w:ascii="Times New Roman" w:eastAsia="Calibri" w:hAnsi="Times New Roman"/>
                <w:color w:val="000000"/>
                <w:sz w:val="24"/>
                <w:szCs w:val="24"/>
              </w:rPr>
              <w:t>старшая</w:t>
            </w:r>
          </w:p>
        </w:tc>
        <w:tc>
          <w:tcPr>
            <w:tcW w:w="2824" w:type="pct"/>
            <w:vMerge w:val="restart"/>
          </w:tcPr>
          <w:p w14:paraId="0CECD727" w14:textId="77777777" w:rsidR="000467BB" w:rsidRPr="00494262" w:rsidRDefault="000467BB" w:rsidP="008F17FA">
            <w:pPr>
              <w:autoSpaceDE w:val="0"/>
              <w:autoSpaceDN w:val="0"/>
              <w:adjustRightInd w:val="0"/>
              <w:spacing w:after="0" w:line="240" w:lineRule="auto"/>
              <w:jc w:val="center"/>
              <w:rPr>
                <w:rFonts w:ascii="Times New Roman" w:eastAsia="Calibri" w:hAnsi="Times New Roman"/>
                <w:color w:val="000000"/>
                <w:sz w:val="24"/>
                <w:szCs w:val="24"/>
              </w:rPr>
            </w:pPr>
            <w:r w:rsidRPr="00494262">
              <w:rPr>
                <w:rFonts w:ascii="Times New Roman" w:eastAsia="Calibri" w:hAnsi="Times New Roman"/>
                <w:color w:val="000000"/>
                <w:sz w:val="24"/>
                <w:szCs w:val="24"/>
              </w:rPr>
              <w:t>Милой мамочке дарю солнышко в ладошках!</w:t>
            </w:r>
          </w:p>
          <w:p w14:paraId="3ECD418C" w14:textId="7506AF68" w:rsidR="000467BB" w:rsidRPr="00876DD6" w:rsidRDefault="000467BB" w:rsidP="008F17FA">
            <w:pPr>
              <w:autoSpaceDE w:val="0"/>
              <w:autoSpaceDN w:val="0"/>
              <w:adjustRightInd w:val="0"/>
              <w:spacing w:after="0" w:line="240" w:lineRule="auto"/>
              <w:jc w:val="center"/>
              <w:rPr>
                <w:rFonts w:ascii="Times New Roman" w:eastAsia="Calibri" w:hAnsi="Times New Roman"/>
                <w:color w:val="000000"/>
                <w:sz w:val="24"/>
                <w:szCs w:val="24"/>
              </w:rPr>
            </w:pPr>
            <w:r w:rsidRPr="00494262">
              <w:rPr>
                <w:rFonts w:ascii="Times New Roman" w:eastAsia="Calibri" w:hAnsi="Times New Roman"/>
                <w:color w:val="000000"/>
                <w:sz w:val="24"/>
                <w:szCs w:val="24"/>
              </w:rPr>
              <w:t>Международный день матери!</w:t>
            </w:r>
          </w:p>
        </w:tc>
        <w:tc>
          <w:tcPr>
            <w:tcW w:w="973" w:type="pct"/>
            <w:vMerge w:val="restart"/>
          </w:tcPr>
          <w:p w14:paraId="55AACBCA" w14:textId="77777777" w:rsidR="000467BB" w:rsidRPr="00494262" w:rsidRDefault="000467BB" w:rsidP="008F17FA">
            <w:pPr>
              <w:autoSpaceDE w:val="0"/>
              <w:autoSpaceDN w:val="0"/>
              <w:adjustRightInd w:val="0"/>
              <w:spacing w:after="0" w:line="240" w:lineRule="auto"/>
              <w:jc w:val="center"/>
              <w:rPr>
                <w:rFonts w:ascii="Times New Roman" w:eastAsia="Calibri" w:hAnsi="Times New Roman"/>
                <w:color w:val="000000"/>
                <w:sz w:val="24"/>
                <w:szCs w:val="24"/>
              </w:rPr>
            </w:pPr>
            <w:r w:rsidRPr="00494262">
              <w:rPr>
                <w:rFonts w:ascii="Times New Roman" w:eastAsia="Calibri" w:hAnsi="Times New Roman"/>
                <w:color w:val="000000"/>
                <w:sz w:val="24"/>
                <w:szCs w:val="24"/>
              </w:rPr>
              <w:t>16-30 ноября</w:t>
            </w:r>
          </w:p>
          <w:p w14:paraId="6358754B" w14:textId="1458D708" w:rsidR="000467BB" w:rsidRPr="00876DD6" w:rsidRDefault="000467BB" w:rsidP="008F17FA">
            <w:pPr>
              <w:autoSpaceDE w:val="0"/>
              <w:autoSpaceDN w:val="0"/>
              <w:adjustRightInd w:val="0"/>
              <w:spacing w:after="0" w:line="240" w:lineRule="auto"/>
              <w:jc w:val="center"/>
              <w:rPr>
                <w:rFonts w:ascii="Times New Roman" w:eastAsia="Calibri" w:hAnsi="Times New Roman"/>
                <w:color w:val="000000"/>
                <w:sz w:val="24"/>
                <w:szCs w:val="24"/>
              </w:rPr>
            </w:pPr>
            <w:r w:rsidRPr="00494262">
              <w:rPr>
                <w:rFonts w:ascii="Times New Roman" w:eastAsia="Calibri" w:hAnsi="Times New Roman"/>
                <w:color w:val="000000"/>
                <w:sz w:val="24"/>
                <w:szCs w:val="24"/>
              </w:rPr>
              <w:t>27 ноября</w:t>
            </w:r>
          </w:p>
        </w:tc>
      </w:tr>
      <w:tr w:rsidR="000467BB" w:rsidRPr="00876DD6" w14:paraId="3E66C9F7" w14:textId="77777777" w:rsidTr="008F17FA">
        <w:trPr>
          <w:trHeight w:val="146"/>
        </w:trPr>
        <w:tc>
          <w:tcPr>
            <w:tcW w:w="1203" w:type="pct"/>
          </w:tcPr>
          <w:p w14:paraId="0939FF29" w14:textId="6A339676" w:rsidR="000467BB" w:rsidRPr="00876DD6" w:rsidRDefault="000467BB" w:rsidP="008F17FA">
            <w:pPr>
              <w:spacing w:after="0" w:line="240" w:lineRule="auto"/>
              <w:rPr>
                <w:rFonts w:ascii="Times New Roman" w:eastAsia="Calibri" w:hAnsi="Times New Roman"/>
                <w:color w:val="000000"/>
                <w:sz w:val="24"/>
                <w:szCs w:val="24"/>
              </w:rPr>
            </w:pPr>
            <w:r w:rsidRPr="00876DD6">
              <w:rPr>
                <w:rFonts w:ascii="Times New Roman" w:eastAsia="Calibri" w:hAnsi="Times New Roman"/>
                <w:color w:val="000000"/>
                <w:sz w:val="24"/>
                <w:szCs w:val="24"/>
              </w:rPr>
              <w:t>подготовительная</w:t>
            </w:r>
          </w:p>
        </w:tc>
        <w:tc>
          <w:tcPr>
            <w:tcW w:w="2824" w:type="pct"/>
            <w:vMerge/>
          </w:tcPr>
          <w:p w14:paraId="10FE7DC5" w14:textId="23805295" w:rsidR="000467BB" w:rsidRPr="00876DD6" w:rsidRDefault="000467BB" w:rsidP="008F17FA">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0E2BB90C" w14:textId="2BBB90B2" w:rsidR="000467BB" w:rsidRPr="00876DD6" w:rsidRDefault="000467BB" w:rsidP="008F17FA">
            <w:pPr>
              <w:autoSpaceDE w:val="0"/>
              <w:autoSpaceDN w:val="0"/>
              <w:adjustRightInd w:val="0"/>
              <w:spacing w:after="0" w:line="240" w:lineRule="auto"/>
              <w:jc w:val="center"/>
              <w:rPr>
                <w:rFonts w:ascii="Times New Roman" w:eastAsia="Calibri" w:hAnsi="Times New Roman"/>
                <w:color w:val="000000"/>
                <w:sz w:val="24"/>
                <w:szCs w:val="24"/>
              </w:rPr>
            </w:pPr>
          </w:p>
        </w:tc>
      </w:tr>
      <w:tr w:rsidR="008F17FA" w:rsidRPr="00811AC3" w14:paraId="32947B54" w14:textId="77777777" w:rsidTr="008F17FA">
        <w:trPr>
          <w:trHeight w:val="146"/>
        </w:trPr>
        <w:tc>
          <w:tcPr>
            <w:tcW w:w="1203" w:type="pct"/>
          </w:tcPr>
          <w:p w14:paraId="54425CD0" w14:textId="00453B25" w:rsidR="008F17FA" w:rsidRPr="00811AC3" w:rsidRDefault="008F17FA" w:rsidP="008F17FA">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1-ая младшая</w:t>
            </w:r>
          </w:p>
        </w:tc>
        <w:tc>
          <w:tcPr>
            <w:tcW w:w="2824" w:type="pct"/>
            <w:vMerge w:val="restart"/>
          </w:tcPr>
          <w:p w14:paraId="10EF772D" w14:textId="030BBAFF" w:rsidR="008F17FA" w:rsidRPr="00811AC3" w:rsidRDefault="008F17FA" w:rsidP="008F17FA">
            <w:pPr>
              <w:autoSpaceDE w:val="0"/>
              <w:autoSpaceDN w:val="0"/>
              <w:adjustRightInd w:val="0"/>
              <w:spacing w:after="0" w:line="240" w:lineRule="auto"/>
              <w:jc w:val="center"/>
              <w:rPr>
                <w:rFonts w:ascii="Times New Roman" w:eastAsia="Calibri" w:hAnsi="Times New Roman"/>
                <w:color w:val="000000"/>
                <w:sz w:val="24"/>
                <w:szCs w:val="24"/>
              </w:rPr>
            </w:pPr>
            <w:r w:rsidRPr="00494262">
              <w:rPr>
                <w:rFonts w:ascii="Times New Roman" w:eastAsia="Calibri" w:hAnsi="Times New Roman"/>
                <w:color w:val="000000"/>
                <w:sz w:val="24"/>
                <w:szCs w:val="24"/>
              </w:rPr>
              <w:t xml:space="preserve">Здравствуй зимушка – зима! </w:t>
            </w:r>
          </w:p>
        </w:tc>
        <w:tc>
          <w:tcPr>
            <w:tcW w:w="973" w:type="pct"/>
            <w:vMerge w:val="restart"/>
          </w:tcPr>
          <w:p w14:paraId="4DBBA422" w14:textId="74118DA5" w:rsidR="008F17FA" w:rsidRPr="00811AC3" w:rsidRDefault="008F17FA" w:rsidP="008F17FA">
            <w:pPr>
              <w:autoSpaceDE w:val="0"/>
              <w:autoSpaceDN w:val="0"/>
              <w:adjustRightInd w:val="0"/>
              <w:spacing w:after="0" w:line="240" w:lineRule="auto"/>
              <w:jc w:val="center"/>
              <w:rPr>
                <w:rFonts w:ascii="Times New Roman" w:eastAsia="Calibri" w:hAnsi="Times New Roman"/>
                <w:color w:val="000000"/>
                <w:sz w:val="24"/>
                <w:szCs w:val="24"/>
              </w:rPr>
            </w:pPr>
            <w:r w:rsidRPr="00494262">
              <w:rPr>
                <w:rFonts w:ascii="Times New Roman" w:eastAsia="Calibri" w:hAnsi="Times New Roman"/>
                <w:color w:val="000000"/>
                <w:sz w:val="24"/>
                <w:szCs w:val="24"/>
              </w:rPr>
              <w:t xml:space="preserve">1-15 декабря </w:t>
            </w:r>
          </w:p>
        </w:tc>
      </w:tr>
      <w:tr w:rsidR="008F17FA" w:rsidRPr="00811AC3" w14:paraId="15E3931A" w14:textId="77777777" w:rsidTr="008F17FA">
        <w:trPr>
          <w:trHeight w:val="146"/>
        </w:trPr>
        <w:tc>
          <w:tcPr>
            <w:tcW w:w="1203" w:type="pct"/>
          </w:tcPr>
          <w:p w14:paraId="0915542D" w14:textId="7AFAA72C" w:rsidR="008F17FA" w:rsidRPr="00811AC3" w:rsidRDefault="008F17FA" w:rsidP="008F17FA">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2-ая младшая</w:t>
            </w:r>
          </w:p>
        </w:tc>
        <w:tc>
          <w:tcPr>
            <w:tcW w:w="2824" w:type="pct"/>
            <w:vMerge/>
          </w:tcPr>
          <w:p w14:paraId="124AE7BD" w14:textId="77777777" w:rsidR="008F17FA" w:rsidRPr="00811AC3" w:rsidRDefault="008F17FA" w:rsidP="008F17FA">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5EA909A3" w14:textId="77777777" w:rsidR="008F17FA" w:rsidRPr="00811AC3" w:rsidRDefault="008F17FA" w:rsidP="008F17FA">
            <w:pPr>
              <w:autoSpaceDE w:val="0"/>
              <w:autoSpaceDN w:val="0"/>
              <w:adjustRightInd w:val="0"/>
              <w:spacing w:after="0" w:line="240" w:lineRule="auto"/>
              <w:jc w:val="center"/>
              <w:rPr>
                <w:rFonts w:ascii="Times New Roman" w:eastAsia="Calibri" w:hAnsi="Times New Roman"/>
                <w:color w:val="000000"/>
                <w:sz w:val="24"/>
                <w:szCs w:val="24"/>
              </w:rPr>
            </w:pPr>
          </w:p>
        </w:tc>
      </w:tr>
      <w:tr w:rsidR="008F17FA" w:rsidRPr="00811AC3" w14:paraId="6396D02F" w14:textId="77777777" w:rsidTr="008F17FA">
        <w:trPr>
          <w:trHeight w:val="146"/>
        </w:trPr>
        <w:tc>
          <w:tcPr>
            <w:tcW w:w="1203" w:type="pct"/>
          </w:tcPr>
          <w:p w14:paraId="54033594" w14:textId="7CEC2DAE" w:rsidR="008F17FA" w:rsidRPr="00811AC3" w:rsidRDefault="008F17FA" w:rsidP="008F17FA">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средняя</w:t>
            </w:r>
          </w:p>
        </w:tc>
        <w:tc>
          <w:tcPr>
            <w:tcW w:w="2824" w:type="pct"/>
            <w:vMerge/>
          </w:tcPr>
          <w:p w14:paraId="1A2B4AEE" w14:textId="77777777" w:rsidR="008F17FA" w:rsidRPr="00811AC3" w:rsidRDefault="008F17FA" w:rsidP="008F17FA">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09E64FFA" w14:textId="77777777" w:rsidR="008F17FA" w:rsidRPr="00811AC3" w:rsidRDefault="008F17FA" w:rsidP="008F17FA">
            <w:pPr>
              <w:autoSpaceDE w:val="0"/>
              <w:autoSpaceDN w:val="0"/>
              <w:adjustRightInd w:val="0"/>
              <w:spacing w:after="0" w:line="240" w:lineRule="auto"/>
              <w:jc w:val="center"/>
              <w:rPr>
                <w:rFonts w:ascii="Times New Roman" w:eastAsia="Calibri" w:hAnsi="Times New Roman"/>
                <w:color w:val="000000"/>
                <w:sz w:val="24"/>
                <w:szCs w:val="24"/>
              </w:rPr>
            </w:pPr>
          </w:p>
        </w:tc>
      </w:tr>
      <w:tr w:rsidR="008F17FA" w:rsidRPr="00811AC3" w14:paraId="5D97C851" w14:textId="77777777" w:rsidTr="008F17FA">
        <w:trPr>
          <w:trHeight w:val="146"/>
        </w:trPr>
        <w:tc>
          <w:tcPr>
            <w:tcW w:w="1203" w:type="pct"/>
          </w:tcPr>
          <w:p w14:paraId="16FE20A3" w14:textId="0BA16D9E" w:rsidR="008F17FA" w:rsidRPr="00811AC3" w:rsidRDefault="008F17FA" w:rsidP="008F17FA">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старшая</w:t>
            </w:r>
          </w:p>
        </w:tc>
        <w:tc>
          <w:tcPr>
            <w:tcW w:w="2824" w:type="pct"/>
            <w:vMerge/>
          </w:tcPr>
          <w:p w14:paraId="2E36C689" w14:textId="77777777" w:rsidR="008F17FA" w:rsidRPr="00811AC3" w:rsidRDefault="008F17FA" w:rsidP="008F17FA">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066B4DE4" w14:textId="77777777" w:rsidR="008F17FA" w:rsidRPr="00811AC3" w:rsidRDefault="008F17FA" w:rsidP="008F17FA">
            <w:pPr>
              <w:autoSpaceDE w:val="0"/>
              <w:autoSpaceDN w:val="0"/>
              <w:adjustRightInd w:val="0"/>
              <w:spacing w:after="0" w:line="240" w:lineRule="auto"/>
              <w:jc w:val="center"/>
              <w:rPr>
                <w:rFonts w:ascii="Times New Roman" w:eastAsia="Calibri" w:hAnsi="Times New Roman"/>
                <w:color w:val="000000"/>
                <w:sz w:val="24"/>
                <w:szCs w:val="24"/>
              </w:rPr>
            </w:pPr>
          </w:p>
        </w:tc>
      </w:tr>
      <w:tr w:rsidR="008F17FA" w:rsidRPr="00811AC3" w14:paraId="1DF8E708" w14:textId="77777777" w:rsidTr="008F17FA">
        <w:trPr>
          <w:trHeight w:val="146"/>
        </w:trPr>
        <w:tc>
          <w:tcPr>
            <w:tcW w:w="1203" w:type="pct"/>
          </w:tcPr>
          <w:p w14:paraId="2D85B897" w14:textId="4AF6EE2F" w:rsidR="008F17FA" w:rsidRPr="00811AC3" w:rsidRDefault="008F17FA" w:rsidP="008F17FA">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подготовительная</w:t>
            </w:r>
          </w:p>
        </w:tc>
        <w:tc>
          <w:tcPr>
            <w:tcW w:w="2824" w:type="pct"/>
            <w:vMerge/>
          </w:tcPr>
          <w:p w14:paraId="7E073DDC" w14:textId="77777777" w:rsidR="008F17FA" w:rsidRPr="00811AC3" w:rsidRDefault="008F17FA" w:rsidP="008F17FA">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76DD2C49" w14:textId="77777777" w:rsidR="008F17FA" w:rsidRPr="00811AC3" w:rsidRDefault="008F17FA" w:rsidP="008F17FA">
            <w:pPr>
              <w:autoSpaceDE w:val="0"/>
              <w:autoSpaceDN w:val="0"/>
              <w:adjustRightInd w:val="0"/>
              <w:spacing w:after="0" w:line="240" w:lineRule="auto"/>
              <w:jc w:val="center"/>
              <w:rPr>
                <w:rFonts w:ascii="Times New Roman" w:eastAsia="Calibri" w:hAnsi="Times New Roman"/>
                <w:color w:val="000000"/>
                <w:sz w:val="24"/>
                <w:szCs w:val="24"/>
              </w:rPr>
            </w:pPr>
          </w:p>
        </w:tc>
      </w:tr>
      <w:tr w:rsidR="008F17FA" w:rsidRPr="00811AC3" w14:paraId="7977B625" w14:textId="77777777" w:rsidTr="008F17FA">
        <w:trPr>
          <w:trHeight w:val="146"/>
        </w:trPr>
        <w:tc>
          <w:tcPr>
            <w:tcW w:w="1203" w:type="pct"/>
          </w:tcPr>
          <w:p w14:paraId="17B8F9D1" w14:textId="29B76DDE" w:rsidR="008F17FA" w:rsidRPr="00811AC3" w:rsidRDefault="008F17FA" w:rsidP="008F17FA">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1-ая младшая</w:t>
            </w:r>
          </w:p>
        </w:tc>
        <w:tc>
          <w:tcPr>
            <w:tcW w:w="2824" w:type="pct"/>
            <w:vMerge w:val="restart"/>
          </w:tcPr>
          <w:p w14:paraId="17990567" w14:textId="2CF134DD" w:rsidR="008F17FA" w:rsidRPr="00494262" w:rsidRDefault="008F17FA" w:rsidP="008F17FA">
            <w:pPr>
              <w:autoSpaceDE w:val="0"/>
              <w:autoSpaceDN w:val="0"/>
              <w:adjustRightInd w:val="0"/>
              <w:spacing w:after="0" w:line="240" w:lineRule="auto"/>
              <w:jc w:val="center"/>
              <w:rPr>
                <w:rFonts w:ascii="Times New Roman" w:eastAsia="Calibri" w:hAnsi="Times New Roman"/>
                <w:color w:val="000000"/>
                <w:sz w:val="24"/>
                <w:szCs w:val="24"/>
              </w:rPr>
            </w:pPr>
            <w:r w:rsidRPr="00494262">
              <w:rPr>
                <w:rFonts w:ascii="Times New Roman" w:eastAsia="Calibri" w:hAnsi="Times New Roman"/>
                <w:color w:val="000000"/>
                <w:sz w:val="24"/>
                <w:szCs w:val="24"/>
              </w:rPr>
              <w:t>Новогодние приключения</w:t>
            </w:r>
          </w:p>
          <w:p w14:paraId="2E5494DA" w14:textId="3C85C4BF" w:rsidR="008F17FA" w:rsidRPr="00811AC3" w:rsidRDefault="008F17FA" w:rsidP="008F17FA">
            <w:pPr>
              <w:autoSpaceDE w:val="0"/>
              <w:autoSpaceDN w:val="0"/>
              <w:adjustRightInd w:val="0"/>
              <w:spacing w:after="0" w:line="240" w:lineRule="auto"/>
              <w:jc w:val="center"/>
              <w:rPr>
                <w:rFonts w:ascii="Times New Roman" w:eastAsia="Calibri" w:hAnsi="Times New Roman"/>
                <w:color w:val="000000"/>
                <w:sz w:val="24"/>
                <w:szCs w:val="24"/>
              </w:rPr>
            </w:pPr>
            <w:r w:rsidRPr="00494262">
              <w:rPr>
                <w:rFonts w:ascii="Times New Roman" w:eastAsia="Calibri" w:hAnsi="Times New Roman"/>
                <w:color w:val="000000"/>
                <w:sz w:val="24"/>
                <w:szCs w:val="24"/>
              </w:rPr>
              <w:t>Праздник Новый год</w:t>
            </w:r>
          </w:p>
        </w:tc>
        <w:tc>
          <w:tcPr>
            <w:tcW w:w="973" w:type="pct"/>
            <w:vMerge w:val="restart"/>
          </w:tcPr>
          <w:p w14:paraId="5D0CE111" w14:textId="617133A2" w:rsidR="008F17FA" w:rsidRPr="00494262" w:rsidRDefault="008F17FA" w:rsidP="008F17FA">
            <w:pPr>
              <w:autoSpaceDE w:val="0"/>
              <w:autoSpaceDN w:val="0"/>
              <w:adjustRightInd w:val="0"/>
              <w:spacing w:after="0" w:line="240" w:lineRule="auto"/>
              <w:jc w:val="center"/>
              <w:rPr>
                <w:rFonts w:ascii="Times New Roman" w:eastAsia="Calibri" w:hAnsi="Times New Roman"/>
                <w:color w:val="000000"/>
                <w:sz w:val="24"/>
                <w:szCs w:val="24"/>
              </w:rPr>
            </w:pPr>
            <w:r w:rsidRPr="00494262">
              <w:rPr>
                <w:rFonts w:ascii="Times New Roman" w:eastAsia="Calibri" w:hAnsi="Times New Roman"/>
                <w:color w:val="000000"/>
                <w:sz w:val="24"/>
                <w:szCs w:val="24"/>
              </w:rPr>
              <w:t>1</w:t>
            </w:r>
            <w:r w:rsidR="006F6326" w:rsidRPr="00811AC3">
              <w:rPr>
                <w:rFonts w:ascii="Times New Roman" w:eastAsia="Calibri" w:hAnsi="Times New Roman"/>
                <w:color w:val="000000"/>
                <w:sz w:val="24"/>
                <w:szCs w:val="24"/>
              </w:rPr>
              <w:t>8</w:t>
            </w:r>
            <w:r w:rsidRPr="00494262">
              <w:rPr>
                <w:rFonts w:ascii="Times New Roman" w:eastAsia="Calibri" w:hAnsi="Times New Roman"/>
                <w:color w:val="000000"/>
                <w:sz w:val="24"/>
                <w:szCs w:val="24"/>
              </w:rPr>
              <w:t>-3</w:t>
            </w:r>
            <w:r w:rsidR="006F6326" w:rsidRPr="00811AC3">
              <w:rPr>
                <w:rFonts w:ascii="Times New Roman" w:eastAsia="Calibri" w:hAnsi="Times New Roman"/>
                <w:color w:val="000000"/>
                <w:sz w:val="24"/>
                <w:szCs w:val="24"/>
              </w:rPr>
              <w:t>0</w:t>
            </w:r>
            <w:r w:rsidRPr="00494262">
              <w:rPr>
                <w:rFonts w:ascii="Times New Roman" w:eastAsia="Calibri" w:hAnsi="Times New Roman"/>
                <w:color w:val="000000"/>
                <w:sz w:val="24"/>
                <w:szCs w:val="24"/>
              </w:rPr>
              <w:t xml:space="preserve"> декабря</w:t>
            </w:r>
          </w:p>
          <w:p w14:paraId="7DDF456F" w14:textId="586A3FE6" w:rsidR="008F17FA" w:rsidRPr="00811AC3" w:rsidRDefault="008F17FA" w:rsidP="008F17FA">
            <w:pPr>
              <w:autoSpaceDE w:val="0"/>
              <w:autoSpaceDN w:val="0"/>
              <w:adjustRightInd w:val="0"/>
              <w:spacing w:after="0" w:line="240" w:lineRule="auto"/>
              <w:jc w:val="center"/>
              <w:rPr>
                <w:rFonts w:ascii="Times New Roman" w:eastAsia="Calibri" w:hAnsi="Times New Roman"/>
                <w:color w:val="000000"/>
                <w:sz w:val="24"/>
                <w:szCs w:val="24"/>
              </w:rPr>
            </w:pPr>
            <w:r w:rsidRPr="00494262">
              <w:rPr>
                <w:rFonts w:ascii="Times New Roman" w:eastAsia="Calibri" w:hAnsi="Times New Roman"/>
                <w:color w:val="000000"/>
                <w:sz w:val="24"/>
                <w:szCs w:val="24"/>
              </w:rPr>
              <w:t>3</w:t>
            </w:r>
            <w:r w:rsidR="006F6326" w:rsidRPr="00811AC3">
              <w:rPr>
                <w:rFonts w:ascii="Times New Roman" w:eastAsia="Calibri" w:hAnsi="Times New Roman"/>
                <w:color w:val="000000"/>
                <w:sz w:val="24"/>
                <w:szCs w:val="24"/>
              </w:rPr>
              <w:t>0</w:t>
            </w:r>
            <w:r w:rsidRPr="00494262">
              <w:rPr>
                <w:rFonts w:ascii="Times New Roman" w:eastAsia="Calibri" w:hAnsi="Times New Roman"/>
                <w:color w:val="000000"/>
                <w:sz w:val="24"/>
                <w:szCs w:val="24"/>
              </w:rPr>
              <w:t xml:space="preserve"> декабря</w:t>
            </w:r>
          </w:p>
        </w:tc>
      </w:tr>
      <w:tr w:rsidR="008F17FA" w:rsidRPr="00811AC3" w14:paraId="58D069DD" w14:textId="77777777" w:rsidTr="008F17FA">
        <w:trPr>
          <w:trHeight w:val="146"/>
        </w:trPr>
        <w:tc>
          <w:tcPr>
            <w:tcW w:w="1203" w:type="pct"/>
          </w:tcPr>
          <w:p w14:paraId="36229A9D" w14:textId="7CFEA73A" w:rsidR="008F17FA" w:rsidRPr="00811AC3" w:rsidRDefault="008F17FA" w:rsidP="008F17FA">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2-ая младшая</w:t>
            </w:r>
          </w:p>
        </w:tc>
        <w:tc>
          <w:tcPr>
            <w:tcW w:w="2824" w:type="pct"/>
            <w:vMerge/>
          </w:tcPr>
          <w:p w14:paraId="6892404A" w14:textId="77777777" w:rsidR="008F17FA" w:rsidRPr="00811AC3" w:rsidRDefault="008F17FA" w:rsidP="008F17FA">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4DB94D1F" w14:textId="77777777" w:rsidR="008F17FA" w:rsidRPr="00811AC3" w:rsidRDefault="008F17FA" w:rsidP="008F17FA">
            <w:pPr>
              <w:autoSpaceDE w:val="0"/>
              <w:autoSpaceDN w:val="0"/>
              <w:adjustRightInd w:val="0"/>
              <w:spacing w:after="0" w:line="240" w:lineRule="auto"/>
              <w:jc w:val="center"/>
              <w:rPr>
                <w:rFonts w:ascii="Times New Roman" w:eastAsia="Calibri" w:hAnsi="Times New Roman"/>
                <w:color w:val="000000"/>
                <w:sz w:val="24"/>
                <w:szCs w:val="24"/>
              </w:rPr>
            </w:pPr>
          </w:p>
        </w:tc>
      </w:tr>
      <w:tr w:rsidR="008F17FA" w:rsidRPr="00811AC3" w14:paraId="339EA5FB" w14:textId="77777777" w:rsidTr="008F17FA">
        <w:trPr>
          <w:trHeight w:val="146"/>
        </w:trPr>
        <w:tc>
          <w:tcPr>
            <w:tcW w:w="1203" w:type="pct"/>
          </w:tcPr>
          <w:p w14:paraId="3E77D71F" w14:textId="50624425" w:rsidR="008F17FA" w:rsidRPr="00811AC3" w:rsidRDefault="008F17FA" w:rsidP="008F17FA">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средняя</w:t>
            </w:r>
          </w:p>
        </w:tc>
        <w:tc>
          <w:tcPr>
            <w:tcW w:w="2824" w:type="pct"/>
            <w:vMerge/>
          </w:tcPr>
          <w:p w14:paraId="1684A498" w14:textId="77777777" w:rsidR="008F17FA" w:rsidRPr="00811AC3" w:rsidRDefault="008F17FA" w:rsidP="008F17FA">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79AB1702" w14:textId="77777777" w:rsidR="008F17FA" w:rsidRPr="00811AC3" w:rsidRDefault="008F17FA" w:rsidP="008F17FA">
            <w:pPr>
              <w:autoSpaceDE w:val="0"/>
              <w:autoSpaceDN w:val="0"/>
              <w:adjustRightInd w:val="0"/>
              <w:spacing w:after="0" w:line="240" w:lineRule="auto"/>
              <w:jc w:val="center"/>
              <w:rPr>
                <w:rFonts w:ascii="Times New Roman" w:eastAsia="Calibri" w:hAnsi="Times New Roman"/>
                <w:color w:val="000000"/>
                <w:sz w:val="24"/>
                <w:szCs w:val="24"/>
              </w:rPr>
            </w:pPr>
          </w:p>
        </w:tc>
      </w:tr>
      <w:tr w:rsidR="008F17FA" w:rsidRPr="00811AC3" w14:paraId="475FE3B5" w14:textId="77777777" w:rsidTr="008F17FA">
        <w:trPr>
          <w:trHeight w:val="146"/>
        </w:trPr>
        <w:tc>
          <w:tcPr>
            <w:tcW w:w="1203" w:type="pct"/>
          </w:tcPr>
          <w:p w14:paraId="322DDEFE" w14:textId="64DD24D1" w:rsidR="008F17FA" w:rsidRPr="00811AC3" w:rsidRDefault="008F17FA" w:rsidP="008F17FA">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старшая</w:t>
            </w:r>
          </w:p>
        </w:tc>
        <w:tc>
          <w:tcPr>
            <w:tcW w:w="2824" w:type="pct"/>
            <w:vMerge/>
          </w:tcPr>
          <w:p w14:paraId="24D076B7" w14:textId="77777777" w:rsidR="008F17FA" w:rsidRPr="00811AC3" w:rsidRDefault="008F17FA" w:rsidP="008F17FA">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6C67060C" w14:textId="77777777" w:rsidR="008F17FA" w:rsidRPr="00811AC3" w:rsidRDefault="008F17FA" w:rsidP="008F17FA">
            <w:pPr>
              <w:autoSpaceDE w:val="0"/>
              <w:autoSpaceDN w:val="0"/>
              <w:adjustRightInd w:val="0"/>
              <w:spacing w:after="0" w:line="240" w:lineRule="auto"/>
              <w:jc w:val="center"/>
              <w:rPr>
                <w:rFonts w:ascii="Times New Roman" w:eastAsia="Calibri" w:hAnsi="Times New Roman"/>
                <w:color w:val="000000"/>
                <w:sz w:val="24"/>
                <w:szCs w:val="24"/>
              </w:rPr>
            </w:pPr>
          </w:p>
        </w:tc>
      </w:tr>
      <w:tr w:rsidR="008F17FA" w:rsidRPr="00811AC3" w14:paraId="77DF59EE" w14:textId="77777777" w:rsidTr="008F17FA">
        <w:trPr>
          <w:trHeight w:val="146"/>
        </w:trPr>
        <w:tc>
          <w:tcPr>
            <w:tcW w:w="1203" w:type="pct"/>
          </w:tcPr>
          <w:p w14:paraId="6191BA70" w14:textId="12DA5CEA" w:rsidR="008F17FA" w:rsidRPr="00811AC3" w:rsidRDefault="008F17FA" w:rsidP="008F17FA">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подготовительная</w:t>
            </w:r>
          </w:p>
        </w:tc>
        <w:tc>
          <w:tcPr>
            <w:tcW w:w="2824" w:type="pct"/>
            <w:vMerge/>
          </w:tcPr>
          <w:p w14:paraId="2EAA373A" w14:textId="77777777" w:rsidR="008F17FA" w:rsidRPr="00811AC3" w:rsidRDefault="008F17FA" w:rsidP="008F17FA">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53156C0F" w14:textId="77777777" w:rsidR="008F17FA" w:rsidRPr="00811AC3" w:rsidRDefault="008F17FA" w:rsidP="008F17FA">
            <w:pPr>
              <w:autoSpaceDE w:val="0"/>
              <w:autoSpaceDN w:val="0"/>
              <w:adjustRightInd w:val="0"/>
              <w:spacing w:after="0" w:line="240" w:lineRule="auto"/>
              <w:jc w:val="center"/>
              <w:rPr>
                <w:rFonts w:ascii="Times New Roman" w:eastAsia="Calibri" w:hAnsi="Times New Roman"/>
                <w:color w:val="000000"/>
                <w:sz w:val="24"/>
                <w:szCs w:val="24"/>
              </w:rPr>
            </w:pPr>
          </w:p>
        </w:tc>
      </w:tr>
      <w:tr w:rsidR="006F6326" w:rsidRPr="00811AC3" w14:paraId="2C90B82E" w14:textId="77777777" w:rsidTr="008F17FA">
        <w:trPr>
          <w:trHeight w:val="146"/>
        </w:trPr>
        <w:tc>
          <w:tcPr>
            <w:tcW w:w="1203" w:type="pct"/>
          </w:tcPr>
          <w:p w14:paraId="75777BD8" w14:textId="36D89810" w:rsidR="006F6326" w:rsidRPr="00811AC3" w:rsidRDefault="006F6326" w:rsidP="008F17FA">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1-ая младшая</w:t>
            </w:r>
          </w:p>
        </w:tc>
        <w:tc>
          <w:tcPr>
            <w:tcW w:w="2824" w:type="pct"/>
            <w:vMerge w:val="restart"/>
          </w:tcPr>
          <w:p w14:paraId="03D6FC5E" w14:textId="392DA8E5" w:rsidR="006F6326" w:rsidRPr="00811AC3" w:rsidRDefault="006F6326" w:rsidP="008F17FA">
            <w:pPr>
              <w:autoSpaceDE w:val="0"/>
              <w:autoSpaceDN w:val="0"/>
              <w:adjustRightInd w:val="0"/>
              <w:spacing w:after="0" w:line="240" w:lineRule="auto"/>
              <w:jc w:val="center"/>
              <w:rPr>
                <w:rFonts w:ascii="Times New Roman" w:eastAsia="Calibri" w:hAnsi="Times New Roman"/>
                <w:color w:val="000000"/>
                <w:sz w:val="24"/>
                <w:szCs w:val="24"/>
              </w:rPr>
            </w:pPr>
            <w:r w:rsidRPr="00494262">
              <w:rPr>
                <w:rFonts w:ascii="Times New Roman" w:eastAsia="Calibri" w:hAnsi="Times New Roman"/>
                <w:color w:val="000000"/>
                <w:sz w:val="24"/>
                <w:szCs w:val="24"/>
              </w:rPr>
              <w:t xml:space="preserve">Зимние забавы </w:t>
            </w:r>
          </w:p>
        </w:tc>
        <w:tc>
          <w:tcPr>
            <w:tcW w:w="973" w:type="pct"/>
            <w:vMerge w:val="restart"/>
          </w:tcPr>
          <w:p w14:paraId="699C4F07" w14:textId="27B525D8" w:rsidR="006F6326" w:rsidRPr="00811AC3" w:rsidRDefault="006F6326" w:rsidP="008F17FA">
            <w:pPr>
              <w:autoSpaceDE w:val="0"/>
              <w:autoSpaceDN w:val="0"/>
              <w:adjustRightInd w:val="0"/>
              <w:spacing w:after="0" w:line="240" w:lineRule="auto"/>
              <w:jc w:val="center"/>
              <w:rPr>
                <w:rFonts w:ascii="Times New Roman" w:eastAsia="Calibri" w:hAnsi="Times New Roman"/>
                <w:color w:val="000000"/>
                <w:sz w:val="24"/>
                <w:szCs w:val="24"/>
              </w:rPr>
            </w:pPr>
            <w:r w:rsidRPr="00494262">
              <w:rPr>
                <w:rFonts w:ascii="Times New Roman" w:eastAsia="Calibri" w:hAnsi="Times New Roman"/>
                <w:color w:val="000000"/>
                <w:sz w:val="24"/>
                <w:szCs w:val="24"/>
              </w:rPr>
              <w:t xml:space="preserve">9-20 января </w:t>
            </w:r>
          </w:p>
        </w:tc>
      </w:tr>
      <w:tr w:rsidR="006F6326" w:rsidRPr="00811AC3" w14:paraId="1B5F5DFB" w14:textId="77777777" w:rsidTr="008F17FA">
        <w:trPr>
          <w:trHeight w:val="146"/>
        </w:trPr>
        <w:tc>
          <w:tcPr>
            <w:tcW w:w="1203" w:type="pct"/>
          </w:tcPr>
          <w:p w14:paraId="68F67B5B" w14:textId="2E4E7E79" w:rsidR="006F6326" w:rsidRPr="00811AC3" w:rsidRDefault="006F6326" w:rsidP="008F17FA">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2-ая младшая</w:t>
            </w:r>
          </w:p>
        </w:tc>
        <w:tc>
          <w:tcPr>
            <w:tcW w:w="2824" w:type="pct"/>
            <w:vMerge/>
          </w:tcPr>
          <w:p w14:paraId="52E74FDD" w14:textId="77777777" w:rsidR="006F6326" w:rsidRPr="00811AC3" w:rsidRDefault="006F6326" w:rsidP="008F17FA">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0EEFAA27" w14:textId="77777777" w:rsidR="006F6326" w:rsidRPr="00811AC3" w:rsidRDefault="006F6326" w:rsidP="008F17FA">
            <w:pPr>
              <w:autoSpaceDE w:val="0"/>
              <w:autoSpaceDN w:val="0"/>
              <w:adjustRightInd w:val="0"/>
              <w:spacing w:after="0" w:line="240" w:lineRule="auto"/>
              <w:jc w:val="center"/>
              <w:rPr>
                <w:rFonts w:ascii="Times New Roman" w:eastAsia="Calibri" w:hAnsi="Times New Roman"/>
                <w:color w:val="000000"/>
                <w:sz w:val="24"/>
                <w:szCs w:val="24"/>
              </w:rPr>
            </w:pPr>
          </w:p>
        </w:tc>
      </w:tr>
      <w:tr w:rsidR="006F6326" w:rsidRPr="00811AC3" w14:paraId="3EF4831C" w14:textId="77777777" w:rsidTr="008F17FA">
        <w:trPr>
          <w:trHeight w:val="146"/>
        </w:trPr>
        <w:tc>
          <w:tcPr>
            <w:tcW w:w="1203" w:type="pct"/>
          </w:tcPr>
          <w:p w14:paraId="1FB95187" w14:textId="1456A793" w:rsidR="006F6326" w:rsidRPr="00811AC3" w:rsidRDefault="006F6326" w:rsidP="008F17FA">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средняя</w:t>
            </w:r>
          </w:p>
        </w:tc>
        <w:tc>
          <w:tcPr>
            <w:tcW w:w="2824" w:type="pct"/>
            <w:vMerge/>
          </w:tcPr>
          <w:p w14:paraId="23797452" w14:textId="77777777" w:rsidR="006F6326" w:rsidRPr="00811AC3" w:rsidRDefault="006F6326" w:rsidP="008F17FA">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0570442F" w14:textId="77777777" w:rsidR="006F6326" w:rsidRPr="00811AC3" w:rsidRDefault="006F6326" w:rsidP="008F17FA">
            <w:pPr>
              <w:autoSpaceDE w:val="0"/>
              <w:autoSpaceDN w:val="0"/>
              <w:adjustRightInd w:val="0"/>
              <w:spacing w:after="0" w:line="240" w:lineRule="auto"/>
              <w:jc w:val="center"/>
              <w:rPr>
                <w:rFonts w:ascii="Times New Roman" w:eastAsia="Calibri" w:hAnsi="Times New Roman"/>
                <w:color w:val="000000"/>
                <w:sz w:val="24"/>
                <w:szCs w:val="24"/>
              </w:rPr>
            </w:pPr>
          </w:p>
        </w:tc>
      </w:tr>
      <w:tr w:rsidR="006F6326" w:rsidRPr="00811AC3" w14:paraId="38036968" w14:textId="77777777" w:rsidTr="008F17FA">
        <w:trPr>
          <w:trHeight w:val="146"/>
        </w:trPr>
        <w:tc>
          <w:tcPr>
            <w:tcW w:w="1203" w:type="pct"/>
          </w:tcPr>
          <w:p w14:paraId="60E44DD8" w14:textId="5B676E0B" w:rsidR="006F6326" w:rsidRPr="00811AC3" w:rsidRDefault="006F6326" w:rsidP="008F17FA">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старшая</w:t>
            </w:r>
          </w:p>
        </w:tc>
        <w:tc>
          <w:tcPr>
            <w:tcW w:w="2824" w:type="pct"/>
            <w:vMerge w:val="restart"/>
          </w:tcPr>
          <w:p w14:paraId="318B549A" w14:textId="6C783360" w:rsidR="006F6326" w:rsidRPr="00811AC3" w:rsidRDefault="006F6326" w:rsidP="008F17FA">
            <w:pPr>
              <w:autoSpaceDE w:val="0"/>
              <w:autoSpaceDN w:val="0"/>
              <w:adjustRightInd w:val="0"/>
              <w:spacing w:after="0" w:line="240" w:lineRule="auto"/>
              <w:jc w:val="center"/>
              <w:rPr>
                <w:rFonts w:ascii="Times New Roman" w:eastAsia="Calibri" w:hAnsi="Times New Roman"/>
                <w:color w:val="000000"/>
                <w:sz w:val="24"/>
                <w:szCs w:val="24"/>
              </w:rPr>
            </w:pPr>
            <w:r w:rsidRPr="00811AC3">
              <w:rPr>
                <w:rFonts w:ascii="Times New Roman" w:eastAsia="Calibri" w:hAnsi="Times New Roman"/>
                <w:color w:val="000000"/>
                <w:sz w:val="24"/>
                <w:szCs w:val="24"/>
              </w:rPr>
              <w:t>Зимняя олимпиада</w:t>
            </w:r>
          </w:p>
        </w:tc>
        <w:tc>
          <w:tcPr>
            <w:tcW w:w="973" w:type="pct"/>
            <w:vMerge/>
          </w:tcPr>
          <w:p w14:paraId="49395875" w14:textId="77777777" w:rsidR="006F6326" w:rsidRPr="00811AC3" w:rsidRDefault="006F6326" w:rsidP="008F17FA">
            <w:pPr>
              <w:autoSpaceDE w:val="0"/>
              <w:autoSpaceDN w:val="0"/>
              <w:adjustRightInd w:val="0"/>
              <w:spacing w:after="0" w:line="240" w:lineRule="auto"/>
              <w:jc w:val="center"/>
              <w:rPr>
                <w:rFonts w:ascii="Times New Roman" w:eastAsia="Calibri" w:hAnsi="Times New Roman"/>
                <w:color w:val="000000"/>
                <w:sz w:val="24"/>
                <w:szCs w:val="24"/>
              </w:rPr>
            </w:pPr>
          </w:p>
        </w:tc>
      </w:tr>
      <w:tr w:rsidR="006F6326" w:rsidRPr="00811AC3" w14:paraId="77FF9867" w14:textId="77777777" w:rsidTr="008F17FA">
        <w:trPr>
          <w:trHeight w:val="146"/>
        </w:trPr>
        <w:tc>
          <w:tcPr>
            <w:tcW w:w="1203" w:type="pct"/>
          </w:tcPr>
          <w:p w14:paraId="74105EC6" w14:textId="29F58C51" w:rsidR="006F6326" w:rsidRPr="00811AC3" w:rsidRDefault="006F6326" w:rsidP="008F17FA">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подготовительная</w:t>
            </w:r>
          </w:p>
        </w:tc>
        <w:tc>
          <w:tcPr>
            <w:tcW w:w="2824" w:type="pct"/>
            <w:vMerge/>
          </w:tcPr>
          <w:p w14:paraId="3310CBFD" w14:textId="77777777" w:rsidR="006F6326" w:rsidRPr="00811AC3" w:rsidRDefault="006F6326" w:rsidP="008F17FA">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266E7EB4" w14:textId="77777777" w:rsidR="006F6326" w:rsidRPr="00811AC3" w:rsidRDefault="006F6326" w:rsidP="008F17FA">
            <w:pPr>
              <w:autoSpaceDE w:val="0"/>
              <w:autoSpaceDN w:val="0"/>
              <w:adjustRightInd w:val="0"/>
              <w:spacing w:after="0" w:line="240" w:lineRule="auto"/>
              <w:jc w:val="center"/>
              <w:rPr>
                <w:rFonts w:ascii="Times New Roman" w:eastAsia="Calibri" w:hAnsi="Times New Roman"/>
                <w:color w:val="000000"/>
                <w:sz w:val="24"/>
                <w:szCs w:val="24"/>
              </w:rPr>
            </w:pPr>
          </w:p>
        </w:tc>
      </w:tr>
      <w:tr w:rsidR="000467BB" w:rsidRPr="00811AC3" w14:paraId="28C1834D" w14:textId="77777777" w:rsidTr="008F17FA">
        <w:trPr>
          <w:trHeight w:val="146"/>
        </w:trPr>
        <w:tc>
          <w:tcPr>
            <w:tcW w:w="1203" w:type="pct"/>
          </w:tcPr>
          <w:p w14:paraId="39050524" w14:textId="5EB60E70" w:rsidR="000467BB" w:rsidRPr="00811AC3" w:rsidRDefault="000467BB" w:rsidP="006F6326">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1-ая младшая</w:t>
            </w:r>
          </w:p>
        </w:tc>
        <w:tc>
          <w:tcPr>
            <w:tcW w:w="2824" w:type="pct"/>
            <w:vMerge w:val="restart"/>
          </w:tcPr>
          <w:p w14:paraId="10A2FE2A" w14:textId="037CCD92" w:rsidR="000467BB" w:rsidRPr="00811AC3" w:rsidRDefault="000467BB" w:rsidP="006F6326">
            <w:pPr>
              <w:autoSpaceDE w:val="0"/>
              <w:autoSpaceDN w:val="0"/>
              <w:adjustRightInd w:val="0"/>
              <w:spacing w:after="0" w:line="240" w:lineRule="auto"/>
              <w:jc w:val="center"/>
              <w:rPr>
                <w:rFonts w:ascii="Times New Roman" w:eastAsia="Calibri" w:hAnsi="Times New Roman"/>
                <w:color w:val="000000"/>
                <w:sz w:val="24"/>
                <w:szCs w:val="24"/>
              </w:rPr>
            </w:pPr>
            <w:r w:rsidRPr="006F6326">
              <w:rPr>
                <w:rFonts w:ascii="Times New Roman" w:eastAsia="Calibri" w:hAnsi="Times New Roman"/>
                <w:color w:val="000000"/>
                <w:sz w:val="24"/>
                <w:szCs w:val="24"/>
              </w:rPr>
              <w:t xml:space="preserve">Игры со сказками </w:t>
            </w:r>
          </w:p>
        </w:tc>
        <w:tc>
          <w:tcPr>
            <w:tcW w:w="973" w:type="pct"/>
            <w:vMerge w:val="restart"/>
          </w:tcPr>
          <w:p w14:paraId="57FD3AB1" w14:textId="65E6FE87" w:rsidR="000467BB" w:rsidRPr="00811AC3" w:rsidRDefault="000467BB" w:rsidP="006F6326">
            <w:pPr>
              <w:autoSpaceDE w:val="0"/>
              <w:autoSpaceDN w:val="0"/>
              <w:adjustRightInd w:val="0"/>
              <w:spacing w:after="0" w:line="240" w:lineRule="auto"/>
              <w:jc w:val="center"/>
              <w:rPr>
                <w:rFonts w:ascii="Times New Roman" w:eastAsia="Calibri" w:hAnsi="Times New Roman"/>
                <w:color w:val="000000"/>
                <w:sz w:val="24"/>
                <w:szCs w:val="24"/>
              </w:rPr>
            </w:pPr>
            <w:r w:rsidRPr="006F6326">
              <w:rPr>
                <w:rFonts w:ascii="Times New Roman" w:eastAsia="Calibri" w:hAnsi="Times New Roman"/>
                <w:color w:val="000000"/>
                <w:sz w:val="24"/>
                <w:szCs w:val="24"/>
              </w:rPr>
              <w:t xml:space="preserve">21-31 января </w:t>
            </w:r>
          </w:p>
        </w:tc>
      </w:tr>
      <w:tr w:rsidR="000467BB" w:rsidRPr="00811AC3" w14:paraId="2DC55662" w14:textId="77777777" w:rsidTr="008F17FA">
        <w:trPr>
          <w:trHeight w:val="146"/>
        </w:trPr>
        <w:tc>
          <w:tcPr>
            <w:tcW w:w="1203" w:type="pct"/>
          </w:tcPr>
          <w:p w14:paraId="7158B52B" w14:textId="0954BAC7" w:rsidR="000467BB" w:rsidRPr="00811AC3" w:rsidRDefault="000467BB" w:rsidP="006F6326">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2-ая младшая</w:t>
            </w:r>
          </w:p>
        </w:tc>
        <w:tc>
          <w:tcPr>
            <w:tcW w:w="2824" w:type="pct"/>
            <w:vMerge/>
          </w:tcPr>
          <w:p w14:paraId="732B324C" w14:textId="77777777" w:rsidR="000467BB" w:rsidRPr="00811AC3" w:rsidRDefault="000467BB" w:rsidP="006F6326">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5B357B3A" w14:textId="77777777" w:rsidR="000467BB" w:rsidRPr="00811AC3" w:rsidRDefault="000467BB" w:rsidP="006F6326">
            <w:pPr>
              <w:autoSpaceDE w:val="0"/>
              <w:autoSpaceDN w:val="0"/>
              <w:adjustRightInd w:val="0"/>
              <w:spacing w:after="0" w:line="240" w:lineRule="auto"/>
              <w:jc w:val="center"/>
              <w:rPr>
                <w:rFonts w:ascii="Times New Roman" w:eastAsia="Calibri" w:hAnsi="Times New Roman"/>
                <w:color w:val="000000"/>
                <w:sz w:val="24"/>
                <w:szCs w:val="24"/>
              </w:rPr>
            </w:pPr>
          </w:p>
        </w:tc>
      </w:tr>
      <w:tr w:rsidR="000467BB" w:rsidRPr="00811AC3" w14:paraId="04090D64" w14:textId="77777777" w:rsidTr="008F17FA">
        <w:trPr>
          <w:trHeight w:val="146"/>
        </w:trPr>
        <w:tc>
          <w:tcPr>
            <w:tcW w:w="1203" w:type="pct"/>
          </w:tcPr>
          <w:p w14:paraId="3CE857BE" w14:textId="128E20D7" w:rsidR="000467BB" w:rsidRPr="00811AC3" w:rsidRDefault="000467BB" w:rsidP="006F6326">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средняя</w:t>
            </w:r>
          </w:p>
        </w:tc>
        <w:tc>
          <w:tcPr>
            <w:tcW w:w="2824" w:type="pct"/>
            <w:vMerge/>
          </w:tcPr>
          <w:p w14:paraId="387ADF7A" w14:textId="77777777" w:rsidR="000467BB" w:rsidRPr="00811AC3" w:rsidRDefault="000467BB" w:rsidP="006F6326">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5CDC21C9" w14:textId="77777777" w:rsidR="000467BB" w:rsidRPr="00811AC3" w:rsidRDefault="000467BB" w:rsidP="006F6326">
            <w:pPr>
              <w:autoSpaceDE w:val="0"/>
              <w:autoSpaceDN w:val="0"/>
              <w:adjustRightInd w:val="0"/>
              <w:spacing w:after="0" w:line="240" w:lineRule="auto"/>
              <w:jc w:val="center"/>
              <w:rPr>
                <w:rFonts w:ascii="Times New Roman" w:eastAsia="Calibri" w:hAnsi="Times New Roman"/>
                <w:color w:val="000000"/>
                <w:sz w:val="24"/>
                <w:szCs w:val="24"/>
              </w:rPr>
            </w:pPr>
          </w:p>
        </w:tc>
      </w:tr>
      <w:tr w:rsidR="000467BB" w:rsidRPr="00811AC3" w14:paraId="656C1D08" w14:textId="77777777" w:rsidTr="008F17FA">
        <w:trPr>
          <w:trHeight w:val="146"/>
        </w:trPr>
        <w:tc>
          <w:tcPr>
            <w:tcW w:w="1203" w:type="pct"/>
          </w:tcPr>
          <w:p w14:paraId="0623EFCE" w14:textId="718E8296" w:rsidR="000467BB" w:rsidRPr="00811AC3" w:rsidRDefault="000467BB" w:rsidP="006F6326">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старшая</w:t>
            </w:r>
          </w:p>
        </w:tc>
        <w:tc>
          <w:tcPr>
            <w:tcW w:w="2824" w:type="pct"/>
            <w:vMerge w:val="restart"/>
          </w:tcPr>
          <w:p w14:paraId="2BB36A8F" w14:textId="37A36EA5" w:rsidR="000467BB" w:rsidRPr="00811AC3" w:rsidRDefault="000467BB" w:rsidP="006F6326">
            <w:pPr>
              <w:autoSpaceDE w:val="0"/>
              <w:autoSpaceDN w:val="0"/>
              <w:adjustRightInd w:val="0"/>
              <w:spacing w:after="0" w:line="240" w:lineRule="auto"/>
              <w:jc w:val="center"/>
              <w:rPr>
                <w:rFonts w:ascii="Times New Roman" w:eastAsia="Calibri" w:hAnsi="Times New Roman"/>
                <w:color w:val="000000"/>
                <w:sz w:val="24"/>
                <w:szCs w:val="24"/>
              </w:rPr>
            </w:pPr>
            <w:r w:rsidRPr="006F6326">
              <w:rPr>
                <w:rFonts w:ascii="Times New Roman" w:eastAsia="Calibri" w:hAnsi="Times New Roman"/>
                <w:color w:val="000000"/>
                <w:sz w:val="24"/>
                <w:szCs w:val="24"/>
              </w:rPr>
              <w:t>Сказка за сказкой</w:t>
            </w:r>
          </w:p>
        </w:tc>
        <w:tc>
          <w:tcPr>
            <w:tcW w:w="973" w:type="pct"/>
            <w:vMerge/>
          </w:tcPr>
          <w:p w14:paraId="1D0BB6AF" w14:textId="77777777" w:rsidR="000467BB" w:rsidRPr="00811AC3" w:rsidRDefault="000467BB" w:rsidP="006F6326">
            <w:pPr>
              <w:autoSpaceDE w:val="0"/>
              <w:autoSpaceDN w:val="0"/>
              <w:adjustRightInd w:val="0"/>
              <w:spacing w:after="0" w:line="240" w:lineRule="auto"/>
              <w:jc w:val="center"/>
              <w:rPr>
                <w:rFonts w:ascii="Times New Roman" w:eastAsia="Calibri" w:hAnsi="Times New Roman"/>
                <w:color w:val="000000"/>
                <w:sz w:val="24"/>
                <w:szCs w:val="24"/>
              </w:rPr>
            </w:pPr>
          </w:p>
        </w:tc>
      </w:tr>
      <w:tr w:rsidR="000467BB" w:rsidRPr="00811AC3" w14:paraId="400636EA" w14:textId="77777777" w:rsidTr="008F17FA">
        <w:trPr>
          <w:trHeight w:val="146"/>
        </w:trPr>
        <w:tc>
          <w:tcPr>
            <w:tcW w:w="1203" w:type="pct"/>
          </w:tcPr>
          <w:p w14:paraId="34625998" w14:textId="0334B453" w:rsidR="000467BB" w:rsidRPr="00811AC3" w:rsidRDefault="000467BB" w:rsidP="006F6326">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подготовительная</w:t>
            </w:r>
          </w:p>
        </w:tc>
        <w:tc>
          <w:tcPr>
            <w:tcW w:w="2824" w:type="pct"/>
            <w:vMerge/>
          </w:tcPr>
          <w:p w14:paraId="3C13EE57" w14:textId="77777777" w:rsidR="000467BB" w:rsidRPr="00811AC3" w:rsidRDefault="000467BB" w:rsidP="006F6326">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63AB5C71" w14:textId="77777777" w:rsidR="000467BB" w:rsidRPr="00811AC3" w:rsidRDefault="000467BB" w:rsidP="006F6326">
            <w:pPr>
              <w:autoSpaceDE w:val="0"/>
              <w:autoSpaceDN w:val="0"/>
              <w:adjustRightInd w:val="0"/>
              <w:spacing w:after="0" w:line="240" w:lineRule="auto"/>
              <w:jc w:val="center"/>
              <w:rPr>
                <w:rFonts w:ascii="Times New Roman" w:eastAsia="Calibri" w:hAnsi="Times New Roman"/>
                <w:color w:val="000000"/>
                <w:sz w:val="24"/>
                <w:szCs w:val="24"/>
              </w:rPr>
            </w:pPr>
          </w:p>
        </w:tc>
      </w:tr>
      <w:tr w:rsidR="000467BB" w:rsidRPr="00811AC3" w14:paraId="6BD121E6" w14:textId="77777777" w:rsidTr="008F17FA">
        <w:trPr>
          <w:trHeight w:val="146"/>
        </w:trPr>
        <w:tc>
          <w:tcPr>
            <w:tcW w:w="1203" w:type="pct"/>
          </w:tcPr>
          <w:p w14:paraId="5F5AC963" w14:textId="17F68323" w:rsidR="000467BB" w:rsidRPr="00811AC3" w:rsidRDefault="000467BB" w:rsidP="000467BB">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1-ая младшая</w:t>
            </w:r>
          </w:p>
        </w:tc>
        <w:tc>
          <w:tcPr>
            <w:tcW w:w="2824" w:type="pct"/>
            <w:vMerge w:val="restart"/>
          </w:tcPr>
          <w:p w14:paraId="38ECBC26" w14:textId="2C9E0B7F" w:rsidR="000467BB" w:rsidRPr="00811AC3" w:rsidRDefault="000467BB" w:rsidP="000467BB">
            <w:pPr>
              <w:autoSpaceDE w:val="0"/>
              <w:autoSpaceDN w:val="0"/>
              <w:adjustRightInd w:val="0"/>
              <w:spacing w:after="0" w:line="240" w:lineRule="auto"/>
              <w:jc w:val="center"/>
              <w:rPr>
                <w:rFonts w:ascii="Times New Roman" w:eastAsia="Calibri" w:hAnsi="Times New Roman"/>
                <w:color w:val="000000"/>
                <w:sz w:val="24"/>
                <w:szCs w:val="24"/>
              </w:rPr>
            </w:pPr>
            <w:r w:rsidRPr="006F6326">
              <w:rPr>
                <w:rFonts w:ascii="Times New Roman" w:eastAsia="Calibri" w:hAnsi="Times New Roman"/>
                <w:color w:val="000000"/>
                <w:sz w:val="24"/>
                <w:szCs w:val="24"/>
              </w:rPr>
              <w:t xml:space="preserve">Мы – творцы, мастера и фантазеры! </w:t>
            </w:r>
          </w:p>
        </w:tc>
        <w:tc>
          <w:tcPr>
            <w:tcW w:w="973" w:type="pct"/>
            <w:vMerge w:val="restart"/>
          </w:tcPr>
          <w:p w14:paraId="6CFAC7D5" w14:textId="462BC793" w:rsidR="000467BB" w:rsidRPr="00811AC3" w:rsidRDefault="000467BB" w:rsidP="000467BB">
            <w:pPr>
              <w:autoSpaceDE w:val="0"/>
              <w:autoSpaceDN w:val="0"/>
              <w:adjustRightInd w:val="0"/>
              <w:spacing w:after="0" w:line="240" w:lineRule="auto"/>
              <w:jc w:val="center"/>
              <w:rPr>
                <w:rFonts w:ascii="Times New Roman" w:eastAsia="Calibri" w:hAnsi="Times New Roman"/>
                <w:color w:val="000000"/>
                <w:sz w:val="24"/>
                <w:szCs w:val="24"/>
              </w:rPr>
            </w:pPr>
            <w:r w:rsidRPr="006F6326">
              <w:rPr>
                <w:rFonts w:ascii="Times New Roman" w:eastAsia="Calibri" w:hAnsi="Times New Roman"/>
                <w:color w:val="000000"/>
                <w:sz w:val="24"/>
                <w:szCs w:val="24"/>
              </w:rPr>
              <w:t xml:space="preserve">1-15 февраля </w:t>
            </w:r>
          </w:p>
        </w:tc>
      </w:tr>
      <w:tr w:rsidR="000467BB" w:rsidRPr="00811AC3" w14:paraId="2F2E8111" w14:textId="77777777" w:rsidTr="008F17FA">
        <w:trPr>
          <w:trHeight w:val="146"/>
        </w:trPr>
        <w:tc>
          <w:tcPr>
            <w:tcW w:w="1203" w:type="pct"/>
          </w:tcPr>
          <w:p w14:paraId="7571A3EA" w14:textId="671184EC" w:rsidR="000467BB" w:rsidRPr="00811AC3" w:rsidRDefault="000467BB" w:rsidP="000467BB">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2-ая младшая</w:t>
            </w:r>
          </w:p>
        </w:tc>
        <w:tc>
          <w:tcPr>
            <w:tcW w:w="2824" w:type="pct"/>
            <w:vMerge/>
          </w:tcPr>
          <w:p w14:paraId="23AA4F08" w14:textId="77777777" w:rsidR="000467BB" w:rsidRPr="00811AC3" w:rsidRDefault="000467BB" w:rsidP="000467BB">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57A6A5AB" w14:textId="77777777" w:rsidR="000467BB" w:rsidRPr="00811AC3" w:rsidRDefault="000467BB" w:rsidP="000467BB">
            <w:pPr>
              <w:autoSpaceDE w:val="0"/>
              <w:autoSpaceDN w:val="0"/>
              <w:adjustRightInd w:val="0"/>
              <w:spacing w:after="0" w:line="240" w:lineRule="auto"/>
              <w:jc w:val="center"/>
              <w:rPr>
                <w:rFonts w:ascii="Times New Roman" w:eastAsia="Calibri" w:hAnsi="Times New Roman"/>
                <w:color w:val="000000"/>
                <w:sz w:val="24"/>
                <w:szCs w:val="24"/>
              </w:rPr>
            </w:pPr>
          </w:p>
        </w:tc>
      </w:tr>
      <w:tr w:rsidR="000467BB" w:rsidRPr="00811AC3" w14:paraId="44C7D17C" w14:textId="77777777" w:rsidTr="008F17FA">
        <w:trPr>
          <w:trHeight w:val="146"/>
        </w:trPr>
        <w:tc>
          <w:tcPr>
            <w:tcW w:w="1203" w:type="pct"/>
          </w:tcPr>
          <w:p w14:paraId="589C6F54" w14:textId="26252CD9" w:rsidR="000467BB" w:rsidRPr="00811AC3" w:rsidRDefault="000467BB" w:rsidP="000467BB">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средняя</w:t>
            </w:r>
          </w:p>
        </w:tc>
        <w:tc>
          <w:tcPr>
            <w:tcW w:w="2824" w:type="pct"/>
            <w:vMerge/>
          </w:tcPr>
          <w:p w14:paraId="0467CEE6" w14:textId="77777777" w:rsidR="000467BB" w:rsidRPr="00811AC3" w:rsidRDefault="000467BB" w:rsidP="000467BB">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1D78F7D1" w14:textId="77777777" w:rsidR="000467BB" w:rsidRPr="00811AC3" w:rsidRDefault="000467BB" w:rsidP="000467BB">
            <w:pPr>
              <w:autoSpaceDE w:val="0"/>
              <w:autoSpaceDN w:val="0"/>
              <w:adjustRightInd w:val="0"/>
              <w:spacing w:after="0" w:line="240" w:lineRule="auto"/>
              <w:jc w:val="center"/>
              <w:rPr>
                <w:rFonts w:ascii="Times New Roman" w:eastAsia="Calibri" w:hAnsi="Times New Roman"/>
                <w:color w:val="000000"/>
                <w:sz w:val="24"/>
                <w:szCs w:val="24"/>
              </w:rPr>
            </w:pPr>
          </w:p>
        </w:tc>
      </w:tr>
      <w:tr w:rsidR="000467BB" w:rsidRPr="00811AC3" w14:paraId="492FE213" w14:textId="77777777" w:rsidTr="008F17FA">
        <w:trPr>
          <w:trHeight w:val="146"/>
        </w:trPr>
        <w:tc>
          <w:tcPr>
            <w:tcW w:w="1203" w:type="pct"/>
          </w:tcPr>
          <w:p w14:paraId="79CF5F1C" w14:textId="7B3655DF" w:rsidR="000467BB" w:rsidRPr="00811AC3" w:rsidRDefault="000467BB" w:rsidP="000467BB">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старшая</w:t>
            </w:r>
          </w:p>
        </w:tc>
        <w:tc>
          <w:tcPr>
            <w:tcW w:w="2824" w:type="pct"/>
            <w:vMerge/>
          </w:tcPr>
          <w:p w14:paraId="2380ADF5" w14:textId="77777777" w:rsidR="000467BB" w:rsidRPr="00811AC3" w:rsidRDefault="000467BB" w:rsidP="000467BB">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1A9E625A" w14:textId="77777777" w:rsidR="000467BB" w:rsidRPr="00811AC3" w:rsidRDefault="000467BB" w:rsidP="000467BB">
            <w:pPr>
              <w:autoSpaceDE w:val="0"/>
              <w:autoSpaceDN w:val="0"/>
              <w:adjustRightInd w:val="0"/>
              <w:spacing w:after="0" w:line="240" w:lineRule="auto"/>
              <w:jc w:val="center"/>
              <w:rPr>
                <w:rFonts w:ascii="Times New Roman" w:eastAsia="Calibri" w:hAnsi="Times New Roman"/>
                <w:color w:val="000000"/>
                <w:sz w:val="24"/>
                <w:szCs w:val="24"/>
              </w:rPr>
            </w:pPr>
          </w:p>
        </w:tc>
      </w:tr>
      <w:tr w:rsidR="000467BB" w:rsidRPr="00811AC3" w14:paraId="7BFF4BFD" w14:textId="77777777" w:rsidTr="008F17FA">
        <w:trPr>
          <w:trHeight w:val="146"/>
        </w:trPr>
        <w:tc>
          <w:tcPr>
            <w:tcW w:w="1203" w:type="pct"/>
          </w:tcPr>
          <w:p w14:paraId="08A26808" w14:textId="6E89526E" w:rsidR="000467BB" w:rsidRPr="00811AC3" w:rsidRDefault="000467BB" w:rsidP="000467BB">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подготовительная</w:t>
            </w:r>
          </w:p>
        </w:tc>
        <w:tc>
          <w:tcPr>
            <w:tcW w:w="2824" w:type="pct"/>
            <w:vMerge/>
          </w:tcPr>
          <w:p w14:paraId="597DB101" w14:textId="77777777" w:rsidR="000467BB" w:rsidRPr="00811AC3" w:rsidRDefault="000467BB" w:rsidP="000467BB">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45FC52BF" w14:textId="77777777" w:rsidR="000467BB" w:rsidRPr="00811AC3" w:rsidRDefault="000467BB" w:rsidP="000467BB">
            <w:pPr>
              <w:autoSpaceDE w:val="0"/>
              <w:autoSpaceDN w:val="0"/>
              <w:adjustRightInd w:val="0"/>
              <w:spacing w:after="0" w:line="240" w:lineRule="auto"/>
              <w:jc w:val="center"/>
              <w:rPr>
                <w:rFonts w:ascii="Times New Roman" w:eastAsia="Calibri" w:hAnsi="Times New Roman"/>
                <w:color w:val="000000"/>
                <w:sz w:val="24"/>
                <w:szCs w:val="24"/>
              </w:rPr>
            </w:pPr>
          </w:p>
        </w:tc>
      </w:tr>
      <w:tr w:rsidR="000467BB" w:rsidRPr="00811AC3" w14:paraId="0B61D9F8" w14:textId="77777777" w:rsidTr="008F17FA">
        <w:trPr>
          <w:trHeight w:val="146"/>
        </w:trPr>
        <w:tc>
          <w:tcPr>
            <w:tcW w:w="1203" w:type="pct"/>
          </w:tcPr>
          <w:p w14:paraId="2886C31A" w14:textId="252C4112" w:rsidR="000467BB" w:rsidRPr="00811AC3" w:rsidRDefault="000467BB" w:rsidP="000467BB">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1-ая младшая</w:t>
            </w:r>
          </w:p>
        </w:tc>
        <w:tc>
          <w:tcPr>
            <w:tcW w:w="2824" w:type="pct"/>
            <w:vMerge w:val="restart"/>
          </w:tcPr>
          <w:p w14:paraId="0F6DF9B7" w14:textId="75E2BB63" w:rsidR="000467BB" w:rsidRPr="006F6326" w:rsidRDefault="000467BB" w:rsidP="000467BB">
            <w:pPr>
              <w:autoSpaceDE w:val="0"/>
              <w:autoSpaceDN w:val="0"/>
              <w:adjustRightInd w:val="0"/>
              <w:spacing w:after="0" w:line="240" w:lineRule="auto"/>
              <w:jc w:val="center"/>
              <w:rPr>
                <w:rFonts w:ascii="Times New Roman" w:eastAsia="Calibri" w:hAnsi="Times New Roman"/>
                <w:color w:val="000000"/>
                <w:sz w:val="24"/>
                <w:szCs w:val="24"/>
              </w:rPr>
            </w:pPr>
            <w:r w:rsidRPr="006F6326">
              <w:rPr>
                <w:rFonts w:ascii="Times New Roman" w:eastAsia="Calibri" w:hAnsi="Times New Roman"/>
                <w:color w:val="000000"/>
                <w:sz w:val="24"/>
                <w:szCs w:val="24"/>
              </w:rPr>
              <w:t>Маленькие волшебники</w:t>
            </w:r>
          </w:p>
          <w:p w14:paraId="54F7880C" w14:textId="163BBF07" w:rsidR="000467BB" w:rsidRPr="00811AC3" w:rsidRDefault="000467BB" w:rsidP="000467BB">
            <w:pPr>
              <w:autoSpaceDE w:val="0"/>
              <w:autoSpaceDN w:val="0"/>
              <w:adjustRightInd w:val="0"/>
              <w:spacing w:after="0" w:line="240" w:lineRule="auto"/>
              <w:jc w:val="center"/>
              <w:rPr>
                <w:rFonts w:ascii="Times New Roman" w:eastAsia="Calibri" w:hAnsi="Times New Roman"/>
                <w:color w:val="000000"/>
                <w:sz w:val="24"/>
                <w:szCs w:val="24"/>
              </w:rPr>
            </w:pPr>
            <w:r w:rsidRPr="006F6326">
              <w:rPr>
                <w:rFonts w:ascii="Times New Roman" w:eastAsia="Calibri" w:hAnsi="Times New Roman"/>
                <w:color w:val="000000"/>
                <w:sz w:val="24"/>
                <w:szCs w:val="24"/>
              </w:rPr>
              <w:lastRenderedPageBreak/>
              <w:t>Папин день</w:t>
            </w:r>
          </w:p>
        </w:tc>
        <w:tc>
          <w:tcPr>
            <w:tcW w:w="973" w:type="pct"/>
            <w:vMerge w:val="restart"/>
          </w:tcPr>
          <w:p w14:paraId="0361031C" w14:textId="0D1C1EFA" w:rsidR="000467BB" w:rsidRPr="006F6326" w:rsidRDefault="000467BB" w:rsidP="000467BB">
            <w:pPr>
              <w:autoSpaceDE w:val="0"/>
              <w:autoSpaceDN w:val="0"/>
              <w:adjustRightInd w:val="0"/>
              <w:spacing w:after="0" w:line="240" w:lineRule="auto"/>
              <w:jc w:val="center"/>
              <w:rPr>
                <w:rFonts w:ascii="Times New Roman" w:eastAsia="Calibri" w:hAnsi="Times New Roman"/>
                <w:color w:val="000000"/>
                <w:sz w:val="24"/>
                <w:szCs w:val="24"/>
              </w:rPr>
            </w:pPr>
            <w:r w:rsidRPr="006F6326">
              <w:rPr>
                <w:rFonts w:ascii="Times New Roman" w:eastAsia="Calibri" w:hAnsi="Times New Roman"/>
                <w:color w:val="000000"/>
                <w:sz w:val="24"/>
                <w:szCs w:val="24"/>
              </w:rPr>
              <w:lastRenderedPageBreak/>
              <w:t>16-28 февраля</w:t>
            </w:r>
          </w:p>
          <w:p w14:paraId="372B18C4" w14:textId="0BDB02AB" w:rsidR="000467BB" w:rsidRPr="00811AC3" w:rsidRDefault="000467BB" w:rsidP="000467BB">
            <w:pPr>
              <w:autoSpaceDE w:val="0"/>
              <w:autoSpaceDN w:val="0"/>
              <w:adjustRightInd w:val="0"/>
              <w:spacing w:after="0" w:line="240" w:lineRule="auto"/>
              <w:jc w:val="center"/>
              <w:rPr>
                <w:rFonts w:ascii="Times New Roman" w:eastAsia="Calibri" w:hAnsi="Times New Roman"/>
                <w:color w:val="000000"/>
                <w:sz w:val="24"/>
                <w:szCs w:val="24"/>
              </w:rPr>
            </w:pPr>
          </w:p>
        </w:tc>
      </w:tr>
      <w:tr w:rsidR="000467BB" w:rsidRPr="00811AC3" w14:paraId="2E2F566C" w14:textId="77777777" w:rsidTr="008F17FA">
        <w:trPr>
          <w:trHeight w:val="146"/>
        </w:trPr>
        <w:tc>
          <w:tcPr>
            <w:tcW w:w="1203" w:type="pct"/>
          </w:tcPr>
          <w:p w14:paraId="2341D1C2" w14:textId="2DC913CD" w:rsidR="000467BB" w:rsidRPr="00811AC3" w:rsidRDefault="000467BB" w:rsidP="000467BB">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lastRenderedPageBreak/>
              <w:t>2-ая младшая</w:t>
            </w:r>
          </w:p>
        </w:tc>
        <w:tc>
          <w:tcPr>
            <w:tcW w:w="2824" w:type="pct"/>
            <w:vMerge/>
          </w:tcPr>
          <w:p w14:paraId="2F18D280" w14:textId="77777777" w:rsidR="000467BB" w:rsidRPr="00811AC3" w:rsidRDefault="000467BB" w:rsidP="000467BB">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665035DD" w14:textId="77777777" w:rsidR="000467BB" w:rsidRPr="00811AC3" w:rsidRDefault="000467BB" w:rsidP="000467BB">
            <w:pPr>
              <w:autoSpaceDE w:val="0"/>
              <w:autoSpaceDN w:val="0"/>
              <w:adjustRightInd w:val="0"/>
              <w:spacing w:after="0" w:line="240" w:lineRule="auto"/>
              <w:jc w:val="center"/>
              <w:rPr>
                <w:rFonts w:ascii="Times New Roman" w:eastAsia="Calibri" w:hAnsi="Times New Roman"/>
                <w:color w:val="000000"/>
                <w:sz w:val="24"/>
                <w:szCs w:val="24"/>
              </w:rPr>
            </w:pPr>
          </w:p>
        </w:tc>
      </w:tr>
      <w:tr w:rsidR="000467BB" w:rsidRPr="00811AC3" w14:paraId="275C4FE5" w14:textId="77777777" w:rsidTr="008F17FA">
        <w:trPr>
          <w:trHeight w:val="146"/>
        </w:trPr>
        <w:tc>
          <w:tcPr>
            <w:tcW w:w="1203" w:type="pct"/>
          </w:tcPr>
          <w:p w14:paraId="70071738" w14:textId="16096529" w:rsidR="000467BB" w:rsidRPr="00811AC3" w:rsidRDefault="000467BB" w:rsidP="000467BB">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lastRenderedPageBreak/>
              <w:t>средняя</w:t>
            </w:r>
          </w:p>
        </w:tc>
        <w:tc>
          <w:tcPr>
            <w:tcW w:w="2824" w:type="pct"/>
            <w:vMerge/>
          </w:tcPr>
          <w:p w14:paraId="5B12B714" w14:textId="77777777" w:rsidR="000467BB" w:rsidRPr="00811AC3" w:rsidRDefault="000467BB" w:rsidP="000467BB">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78065E4B" w14:textId="77777777" w:rsidR="000467BB" w:rsidRPr="00811AC3" w:rsidRDefault="000467BB" w:rsidP="000467BB">
            <w:pPr>
              <w:autoSpaceDE w:val="0"/>
              <w:autoSpaceDN w:val="0"/>
              <w:adjustRightInd w:val="0"/>
              <w:spacing w:after="0" w:line="240" w:lineRule="auto"/>
              <w:jc w:val="center"/>
              <w:rPr>
                <w:rFonts w:ascii="Times New Roman" w:eastAsia="Calibri" w:hAnsi="Times New Roman"/>
                <w:color w:val="000000"/>
                <w:sz w:val="24"/>
                <w:szCs w:val="24"/>
              </w:rPr>
            </w:pPr>
          </w:p>
        </w:tc>
      </w:tr>
      <w:tr w:rsidR="000467BB" w:rsidRPr="00811AC3" w14:paraId="36613F11" w14:textId="77777777" w:rsidTr="008F17FA">
        <w:trPr>
          <w:trHeight w:val="146"/>
        </w:trPr>
        <w:tc>
          <w:tcPr>
            <w:tcW w:w="1203" w:type="pct"/>
          </w:tcPr>
          <w:p w14:paraId="7332674D" w14:textId="017A8687" w:rsidR="000467BB" w:rsidRPr="00811AC3" w:rsidRDefault="000467BB" w:rsidP="000467BB">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старшая</w:t>
            </w:r>
          </w:p>
        </w:tc>
        <w:tc>
          <w:tcPr>
            <w:tcW w:w="2824" w:type="pct"/>
            <w:vMerge w:val="restart"/>
          </w:tcPr>
          <w:p w14:paraId="35DA77EC" w14:textId="77777777" w:rsidR="000467BB" w:rsidRPr="00811AC3" w:rsidRDefault="000467BB" w:rsidP="000467BB">
            <w:pPr>
              <w:autoSpaceDE w:val="0"/>
              <w:autoSpaceDN w:val="0"/>
              <w:adjustRightInd w:val="0"/>
              <w:spacing w:after="0" w:line="240" w:lineRule="auto"/>
              <w:jc w:val="center"/>
              <w:rPr>
                <w:rFonts w:ascii="Times New Roman" w:eastAsia="Calibri" w:hAnsi="Times New Roman"/>
                <w:color w:val="000000"/>
                <w:sz w:val="24"/>
                <w:szCs w:val="24"/>
              </w:rPr>
            </w:pPr>
            <w:r w:rsidRPr="00811AC3">
              <w:rPr>
                <w:rFonts w:ascii="Times New Roman" w:eastAsia="Calibri" w:hAnsi="Times New Roman"/>
                <w:color w:val="000000"/>
                <w:sz w:val="24"/>
                <w:szCs w:val="24"/>
              </w:rPr>
              <w:t>Что такое хорошо, что такое плохо</w:t>
            </w:r>
          </w:p>
          <w:p w14:paraId="6FB1ED9B" w14:textId="193766BB" w:rsidR="000467BB" w:rsidRPr="00811AC3" w:rsidRDefault="000467BB" w:rsidP="000467BB">
            <w:pPr>
              <w:autoSpaceDE w:val="0"/>
              <w:autoSpaceDN w:val="0"/>
              <w:adjustRightInd w:val="0"/>
              <w:spacing w:after="0" w:line="240" w:lineRule="auto"/>
              <w:jc w:val="center"/>
              <w:rPr>
                <w:rFonts w:ascii="Times New Roman" w:eastAsia="Calibri" w:hAnsi="Times New Roman"/>
                <w:color w:val="000000"/>
                <w:sz w:val="24"/>
                <w:szCs w:val="24"/>
              </w:rPr>
            </w:pPr>
            <w:r w:rsidRPr="00811AC3">
              <w:rPr>
                <w:rFonts w:ascii="Times New Roman" w:eastAsia="Calibri" w:hAnsi="Times New Roman"/>
                <w:color w:val="000000"/>
                <w:sz w:val="24"/>
                <w:szCs w:val="24"/>
              </w:rPr>
              <w:t>День защитника Отечества</w:t>
            </w:r>
          </w:p>
        </w:tc>
        <w:tc>
          <w:tcPr>
            <w:tcW w:w="973" w:type="pct"/>
            <w:vMerge w:val="restart"/>
          </w:tcPr>
          <w:p w14:paraId="17F53E3C" w14:textId="6C020E7E" w:rsidR="000467BB" w:rsidRPr="00811AC3" w:rsidRDefault="000467BB" w:rsidP="000467BB">
            <w:pPr>
              <w:autoSpaceDE w:val="0"/>
              <w:autoSpaceDN w:val="0"/>
              <w:adjustRightInd w:val="0"/>
              <w:spacing w:after="0" w:line="240" w:lineRule="auto"/>
              <w:jc w:val="center"/>
              <w:rPr>
                <w:rFonts w:ascii="Times New Roman" w:eastAsia="Calibri" w:hAnsi="Times New Roman"/>
                <w:color w:val="000000"/>
                <w:sz w:val="24"/>
                <w:szCs w:val="24"/>
              </w:rPr>
            </w:pPr>
            <w:r w:rsidRPr="006F6326">
              <w:rPr>
                <w:rFonts w:ascii="Times New Roman" w:eastAsia="Calibri" w:hAnsi="Times New Roman"/>
                <w:color w:val="000000"/>
                <w:sz w:val="24"/>
                <w:szCs w:val="24"/>
              </w:rPr>
              <w:t>23 февраля</w:t>
            </w:r>
          </w:p>
        </w:tc>
      </w:tr>
      <w:tr w:rsidR="000467BB" w:rsidRPr="00811AC3" w14:paraId="7E1D5B0D" w14:textId="77777777" w:rsidTr="008F17FA">
        <w:trPr>
          <w:trHeight w:val="146"/>
        </w:trPr>
        <w:tc>
          <w:tcPr>
            <w:tcW w:w="1203" w:type="pct"/>
          </w:tcPr>
          <w:p w14:paraId="78FA303C" w14:textId="54879819" w:rsidR="000467BB" w:rsidRPr="00811AC3" w:rsidRDefault="000467BB" w:rsidP="000467BB">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подготовительная</w:t>
            </w:r>
          </w:p>
        </w:tc>
        <w:tc>
          <w:tcPr>
            <w:tcW w:w="2824" w:type="pct"/>
            <w:vMerge/>
          </w:tcPr>
          <w:p w14:paraId="3119684E" w14:textId="77777777" w:rsidR="000467BB" w:rsidRPr="00811AC3" w:rsidRDefault="000467BB" w:rsidP="000467BB">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36C35194" w14:textId="77777777" w:rsidR="000467BB" w:rsidRPr="00811AC3" w:rsidRDefault="000467BB" w:rsidP="000467BB">
            <w:pPr>
              <w:autoSpaceDE w:val="0"/>
              <w:autoSpaceDN w:val="0"/>
              <w:adjustRightInd w:val="0"/>
              <w:spacing w:after="0" w:line="240" w:lineRule="auto"/>
              <w:jc w:val="center"/>
              <w:rPr>
                <w:rFonts w:ascii="Times New Roman" w:eastAsia="Calibri" w:hAnsi="Times New Roman"/>
                <w:color w:val="000000"/>
                <w:sz w:val="24"/>
                <w:szCs w:val="24"/>
              </w:rPr>
            </w:pPr>
          </w:p>
        </w:tc>
      </w:tr>
      <w:tr w:rsidR="000467BB" w:rsidRPr="00811AC3" w14:paraId="55720A32" w14:textId="77777777" w:rsidTr="008F17FA">
        <w:trPr>
          <w:trHeight w:val="146"/>
        </w:trPr>
        <w:tc>
          <w:tcPr>
            <w:tcW w:w="1203" w:type="pct"/>
          </w:tcPr>
          <w:p w14:paraId="3230F9AA" w14:textId="70E2D39E" w:rsidR="000467BB" w:rsidRPr="00811AC3" w:rsidRDefault="000467BB" w:rsidP="000467BB">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1-ая младшая</w:t>
            </w:r>
          </w:p>
        </w:tc>
        <w:tc>
          <w:tcPr>
            <w:tcW w:w="2824" w:type="pct"/>
            <w:vMerge w:val="restart"/>
          </w:tcPr>
          <w:p w14:paraId="4B89AAB9" w14:textId="595B0856" w:rsidR="000467BB" w:rsidRPr="006F6326" w:rsidRDefault="000467BB" w:rsidP="000467BB">
            <w:pPr>
              <w:autoSpaceDE w:val="0"/>
              <w:autoSpaceDN w:val="0"/>
              <w:adjustRightInd w:val="0"/>
              <w:spacing w:after="0" w:line="240" w:lineRule="auto"/>
              <w:jc w:val="center"/>
              <w:rPr>
                <w:rFonts w:ascii="Times New Roman" w:eastAsia="Calibri" w:hAnsi="Times New Roman"/>
                <w:color w:val="000000"/>
                <w:sz w:val="24"/>
                <w:szCs w:val="24"/>
              </w:rPr>
            </w:pPr>
            <w:r w:rsidRPr="006F6326">
              <w:rPr>
                <w:rFonts w:ascii="Times New Roman" w:eastAsia="Calibri" w:hAnsi="Times New Roman"/>
                <w:color w:val="000000"/>
                <w:sz w:val="24"/>
                <w:szCs w:val="24"/>
              </w:rPr>
              <w:t>К нам весна шагает</w:t>
            </w:r>
          </w:p>
          <w:p w14:paraId="1BE6B964" w14:textId="145BA9E1" w:rsidR="000467BB" w:rsidRPr="00811AC3" w:rsidRDefault="000467BB" w:rsidP="000467BB">
            <w:pPr>
              <w:autoSpaceDE w:val="0"/>
              <w:autoSpaceDN w:val="0"/>
              <w:adjustRightInd w:val="0"/>
              <w:spacing w:after="0" w:line="240" w:lineRule="auto"/>
              <w:jc w:val="center"/>
              <w:rPr>
                <w:rFonts w:ascii="Times New Roman" w:eastAsia="Calibri" w:hAnsi="Times New Roman"/>
                <w:color w:val="000000"/>
                <w:sz w:val="24"/>
                <w:szCs w:val="24"/>
              </w:rPr>
            </w:pPr>
            <w:r w:rsidRPr="006F6326">
              <w:rPr>
                <w:rFonts w:ascii="Times New Roman" w:eastAsia="Calibri" w:hAnsi="Times New Roman"/>
                <w:color w:val="000000"/>
                <w:sz w:val="24"/>
                <w:szCs w:val="24"/>
              </w:rPr>
              <w:t>Мамин день</w:t>
            </w:r>
          </w:p>
        </w:tc>
        <w:tc>
          <w:tcPr>
            <w:tcW w:w="973" w:type="pct"/>
            <w:vMerge w:val="restart"/>
          </w:tcPr>
          <w:p w14:paraId="458726EC" w14:textId="1B90E007" w:rsidR="000467BB" w:rsidRPr="006F6326" w:rsidRDefault="000467BB" w:rsidP="000467BB">
            <w:pPr>
              <w:autoSpaceDE w:val="0"/>
              <w:autoSpaceDN w:val="0"/>
              <w:adjustRightInd w:val="0"/>
              <w:spacing w:after="0" w:line="240" w:lineRule="auto"/>
              <w:jc w:val="center"/>
              <w:rPr>
                <w:rFonts w:ascii="Times New Roman" w:eastAsia="Calibri" w:hAnsi="Times New Roman"/>
                <w:color w:val="000000"/>
                <w:sz w:val="24"/>
                <w:szCs w:val="24"/>
              </w:rPr>
            </w:pPr>
            <w:r w:rsidRPr="006F6326">
              <w:rPr>
                <w:rFonts w:ascii="Times New Roman" w:eastAsia="Calibri" w:hAnsi="Times New Roman"/>
                <w:color w:val="000000"/>
                <w:sz w:val="24"/>
                <w:szCs w:val="24"/>
              </w:rPr>
              <w:t>1-15 марта</w:t>
            </w:r>
          </w:p>
          <w:p w14:paraId="7D62E181" w14:textId="1FEF245E" w:rsidR="000467BB" w:rsidRPr="00811AC3" w:rsidRDefault="000467BB" w:rsidP="000467BB">
            <w:pPr>
              <w:autoSpaceDE w:val="0"/>
              <w:autoSpaceDN w:val="0"/>
              <w:adjustRightInd w:val="0"/>
              <w:spacing w:after="0" w:line="240" w:lineRule="auto"/>
              <w:jc w:val="center"/>
              <w:rPr>
                <w:rFonts w:ascii="Times New Roman" w:eastAsia="Calibri" w:hAnsi="Times New Roman"/>
                <w:color w:val="000000"/>
                <w:sz w:val="24"/>
                <w:szCs w:val="24"/>
              </w:rPr>
            </w:pPr>
            <w:r w:rsidRPr="006F6326">
              <w:rPr>
                <w:rFonts w:ascii="Times New Roman" w:eastAsia="Calibri" w:hAnsi="Times New Roman"/>
                <w:color w:val="000000"/>
                <w:sz w:val="24"/>
                <w:szCs w:val="24"/>
              </w:rPr>
              <w:t>8 марта</w:t>
            </w:r>
          </w:p>
        </w:tc>
      </w:tr>
      <w:tr w:rsidR="000467BB" w:rsidRPr="00811AC3" w14:paraId="7106D17C" w14:textId="77777777" w:rsidTr="008F17FA">
        <w:trPr>
          <w:trHeight w:val="146"/>
        </w:trPr>
        <w:tc>
          <w:tcPr>
            <w:tcW w:w="1203" w:type="pct"/>
          </w:tcPr>
          <w:p w14:paraId="596F9FF3" w14:textId="48DD4637" w:rsidR="000467BB" w:rsidRPr="00811AC3" w:rsidRDefault="000467BB" w:rsidP="000467BB">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2-ая младшая</w:t>
            </w:r>
          </w:p>
        </w:tc>
        <w:tc>
          <w:tcPr>
            <w:tcW w:w="2824" w:type="pct"/>
            <w:vMerge/>
          </w:tcPr>
          <w:p w14:paraId="2A58211E" w14:textId="77777777" w:rsidR="000467BB" w:rsidRPr="00811AC3" w:rsidRDefault="000467BB" w:rsidP="000467BB">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11FB4EB3" w14:textId="77777777" w:rsidR="000467BB" w:rsidRPr="00811AC3" w:rsidRDefault="000467BB" w:rsidP="000467BB">
            <w:pPr>
              <w:autoSpaceDE w:val="0"/>
              <w:autoSpaceDN w:val="0"/>
              <w:adjustRightInd w:val="0"/>
              <w:spacing w:after="0" w:line="240" w:lineRule="auto"/>
              <w:jc w:val="center"/>
              <w:rPr>
                <w:rFonts w:ascii="Times New Roman" w:eastAsia="Calibri" w:hAnsi="Times New Roman"/>
                <w:color w:val="000000"/>
                <w:sz w:val="24"/>
                <w:szCs w:val="24"/>
              </w:rPr>
            </w:pPr>
          </w:p>
        </w:tc>
      </w:tr>
      <w:tr w:rsidR="000467BB" w:rsidRPr="00811AC3" w14:paraId="7F8D1BF9" w14:textId="77777777" w:rsidTr="008F17FA">
        <w:trPr>
          <w:trHeight w:val="146"/>
        </w:trPr>
        <w:tc>
          <w:tcPr>
            <w:tcW w:w="1203" w:type="pct"/>
          </w:tcPr>
          <w:p w14:paraId="7D491B17" w14:textId="6BDB8285" w:rsidR="000467BB" w:rsidRPr="00811AC3" w:rsidRDefault="000467BB" w:rsidP="000467BB">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средняя</w:t>
            </w:r>
          </w:p>
        </w:tc>
        <w:tc>
          <w:tcPr>
            <w:tcW w:w="2824" w:type="pct"/>
            <w:vMerge/>
          </w:tcPr>
          <w:p w14:paraId="78A14A8C" w14:textId="77777777" w:rsidR="000467BB" w:rsidRPr="00811AC3" w:rsidRDefault="000467BB" w:rsidP="000467BB">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5EB5CD2D" w14:textId="77777777" w:rsidR="000467BB" w:rsidRPr="00811AC3" w:rsidRDefault="000467BB" w:rsidP="000467BB">
            <w:pPr>
              <w:autoSpaceDE w:val="0"/>
              <w:autoSpaceDN w:val="0"/>
              <w:adjustRightInd w:val="0"/>
              <w:spacing w:after="0" w:line="240" w:lineRule="auto"/>
              <w:jc w:val="center"/>
              <w:rPr>
                <w:rFonts w:ascii="Times New Roman" w:eastAsia="Calibri" w:hAnsi="Times New Roman"/>
                <w:color w:val="000000"/>
                <w:sz w:val="24"/>
                <w:szCs w:val="24"/>
              </w:rPr>
            </w:pPr>
          </w:p>
        </w:tc>
      </w:tr>
      <w:tr w:rsidR="000467BB" w:rsidRPr="00811AC3" w14:paraId="4ED08E32" w14:textId="77777777" w:rsidTr="008F17FA">
        <w:trPr>
          <w:trHeight w:val="146"/>
        </w:trPr>
        <w:tc>
          <w:tcPr>
            <w:tcW w:w="1203" w:type="pct"/>
          </w:tcPr>
          <w:p w14:paraId="407501C5" w14:textId="5F2B20A6" w:rsidR="000467BB" w:rsidRPr="00811AC3" w:rsidRDefault="000467BB" w:rsidP="000467BB">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старшая</w:t>
            </w:r>
          </w:p>
        </w:tc>
        <w:tc>
          <w:tcPr>
            <w:tcW w:w="2824" w:type="pct"/>
            <w:vMerge/>
          </w:tcPr>
          <w:p w14:paraId="63D1B30A" w14:textId="77777777" w:rsidR="000467BB" w:rsidRPr="00811AC3" w:rsidRDefault="000467BB" w:rsidP="000467BB">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7ECE639E" w14:textId="77777777" w:rsidR="000467BB" w:rsidRPr="00811AC3" w:rsidRDefault="000467BB" w:rsidP="000467BB">
            <w:pPr>
              <w:autoSpaceDE w:val="0"/>
              <w:autoSpaceDN w:val="0"/>
              <w:adjustRightInd w:val="0"/>
              <w:spacing w:after="0" w:line="240" w:lineRule="auto"/>
              <w:jc w:val="center"/>
              <w:rPr>
                <w:rFonts w:ascii="Times New Roman" w:eastAsia="Calibri" w:hAnsi="Times New Roman"/>
                <w:color w:val="000000"/>
                <w:sz w:val="24"/>
                <w:szCs w:val="24"/>
              </w:rPr>
            </w:pPr>
          </w:p>
        </w:tc>
      </w:tr>
      <w:tr w:rsidR="000467BB" w:rsidRPr="00811AC3" w14:paraId="1A513B14" w14:textId="77777777" w:rsidTr="008F17FA">
        <w:trPr>
          <w:trHeight w:val="146"/>
        </w:trPr>
        <w:tc>
          <w:tcPr>
            <w:tcW w:w="1203" w:type="pct"/>
          </w:tcPr>
          <w:p w14:paraId="6C69D886" w14:textId="149075B8" w:rsidR="000467BB" w:rsidRPr="00811AC3" w:rsidRDefault="000467BB" w:rsidP="000467BB">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подготовительная</w:t>
            </w:r>
          </w:p>
        </w:tc>
        <w:tc>
          <w:tcPr>
            <w:tcW w:w="2824" w:type="pct"/>
            <w:vMerge/>
          </w:tcPr>
          <w:p w14:paraId="33A4792D" w14:textId="77777777" w:rsidR="000467BB" w:rsidRPr="00811AC3" w:rsidRDefault="000467BB" w:rsidP="000467BB">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47C98DC9" w14:textId="77777777" w:rsidR="000467BB" w:rsidRPr="00811AC3" w:rsidRDefault="000467BB" w:rsidP="000467BB">
            <w:pPr>
              <w:autoSpaceDE w:val="0"/>
              <w:autoSpaceDN w:val="0"/>
              <w:adjustRightInd w:val="0"/>
              <w:spacing w:after="0" w:line="240" w:lineRule="auto"/>
              <w:jc w:val="center"/>
              <w:rPr>
                <w:rFonts w:ascii="Times New Roman" w:eastAsia="Calibri" w:hAnsi="Times New Roman"/>
                <w:color w:val="000000"/>
                <w:sz w:val="24"/>
                <w:szCs w:val="24"/>
              </w:rPr>
            </w:pPr>
          </w:p>
        </w:tc>
      </w:tr>
      <w:tr w:rsidR="00876DD6" w:rsidRPr="00811AC3" w14:paraId="509DAF9F" w14:textId="77777777" w:rsidTr="008F17FA">
        <w:trPr>
          <w:trHeight w:val="146"/>
        </w:trPr>
        <w:tc>
          <w:tcPr>
            <w:tcW w:w="1203" w:type="pct"/>
          </w:tcPr>
          <w:p w14:paraId="02972ABF" w14:textId="4EC8C3EE" w:rsidR="00876DD6" w:rsidRPr="00811AC3" w:rsidRDefault="00876DD6" w:rsidP="00876DD6">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1-ая младшая</w:t>
            </w:r>
          </w:p>
        </w:tc>
        <w:tc>
          <w:tcPr>
            <w:tcW w:w="2824" w:type="pct"/>
            <w:vMerge w:val="restart"/>
          </w:tcPr>
          <w:p w14:paraId="7C4F8234" w14:textId="55D8C893" w:rsidR="00876DD6" w:rsidRPr="00811AC3" w:rsidRDefault="00876DD6" w:rsidP="00876DD6">
            <w:pPr>
              <w:autoSpaceDE w:val="0"/>
              <w:autoSpaceDN w:val="0"/>
              <w:adjustRightInd w:val="0"/>
              <w:spacing w:after="0" w:line="240" w:lineRule="auto"/>
              <w:jc w:val="center"/>
              <w:rPr>
                <w:rFonts w:ascii="Times New Roman" w:eastAsia="Calibri" w:hAnsi="Times New Roman"/>
                <w:color w:val="000000"/>
                <w:sz w:val="24"/>
                <w:szCs w:val="24"/>
              </w:rPr>
            </w:pPr>
            <w:r w:rsidRPr="006F6326">
              <w:rPr>
                <w:rFonts w:ascii="Times New Roman" w:eastAsia="Calibri" w:hAnsi="Times New Roman"/>
                <w:color w:val="000000"/>
                <w:sz w:val="24"/>
                <w:szCs w:val="24"/>
              </w:rPr>
              <w:t xml:space="preserve">Народная игрушка из глубины веков </w:t>
            </w:r>
          </w:p>
        </w:tc>
        <w:tc>
          <w:tcPr>
            <w:tcW w:w="973" w:type="pct"/>
            <w:vMerge w:val="restart"/>
          </w:tcPr>
          <w:p w14:paraId="1142F42A" w14:textId="011E53EE" w:rsidR="00876DD6" w:rsidRPr="00811AC3" w:rsidRDefault="00876DD6" w:rsidP="00876DD6">
            <w:pPr>
              <w:autoSpaceDE w:val="0"/>
              <w:autoSpaceDN w:val="0"/>
              <w:adjustRightInd w:val="0"/>
              <w:spacing w:after="0" w:line="240" w:lineRule="auto"/>
              <w:jc w:val="center"/>
              <w:rPr>
                <w:rFonts w:ascii="Times New Roman" w:eastAsia="Calibri" w:hAnsi="Times New Roman"/>
                <w:color w:val="000000"/>
                <w:sz w:val="24"/>
                <w:szCs w:val="24"/>
              </w:rPr>
            </w:pPr>
            <w:r w:rsidRPr="006F6326">
              <w:rPr>
                <w:rFonts w:ascii="Times New Roman" w:eastAsia="Calibri" w:hAnsi="Times New Roman"/>
                <w:color w:val="000000"/>
                <w:sz w:val="24"/>
                <w:szCs w:val="24"/>
              </w:rPr>
              <w:t xml:space="preserve">16-31 марта </w:t>
            </w:r>
          </w:p>
        </w:tc>
      </w:tr>
      <w:tr w:rsidR="00876DD6" w:rsidRPr="00811AC3" w14:paraId="798FED2F" w14:textId="77777777" w:rsidTr="008F17FA">
        <w:trPr>
          <w:trHeight w:val="146"/>
        </w:trPr>
        <w:tc>
          <w:tcPr>
            <w:tcW w:w="1203" w:type="pct"/>
          </w:tcPr>
          <w:p w14:paraId="5A868720" w14:textId="07116592" w:rsidR="00876DD6" w:rsidRPr="00811AC3" w:rsidRDefault="00876DD6" w:rsidP="00876DD6">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2-ая младшая</w:t>
            </w:r>
          </w:p>
        </w:tc>
        <w:tc>
          <w:tcPr>
            <w:tcW w:w="2824" w:type="pct"/>
            <w:vMerge/>
          </w:tcPr>
          <w:p w14:paraId="75FABFAC" w14:textId="77777777" w:rsidR="00876DD6" w:rsidRPr="00811AC3" w:rsidRDefault="00876DD6" w:rsidP="00876DD6">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2F981CA7" w14:textId="7278032A" w:rsidR="00876DD6" w:rsidRPr="00811AC3" w:rsidRDefault="00876DD6" w:rsidP="00876DD6">
            <w:pPr>
              <w:autoSpaceDE w:val="0"/>
              <w:autoSpaceDN w:val="0"/>
              <w:adjustRightInd w:val="0"/>
              <w:spacing w:after="0" w:line="240" w:lineRule="auto"/>
              <w:jc w:val="center"/>
              <w:rPr>
                <w:rFonts w:ascii="Times New Roman" w:eastAsia="Calibri" w:hAnsi="Times New Roman"/>
                <w:color w:val="000000"/>
                <w:sz w:val="24"/>
                <w:szCs w:val="24"/>
              </w:rPr>
            </w:pPr>
          </w:p>
        </w:tc>
      </w:tr>
      <w:tr w:rsidR="00876DD6" w:rsidRPr="00811AC3" w14:paraId="1082CD65" w14:textId="77777777" w:rsidTr="008F17FA">
        <w:trPr>
          <w:trHeight w:val="146"/>
        </w:trPr>
        <w:tc>
          <w:tcPr>
            <w:tcW w:w="1203" w:type="pct"/>
          </w:tcPr>
          <w:p w14:paraId="262B48C3" w14:textId="417238ED" w:rsidR="00876DD6" w:rsidRPr="00811AC3" w:rsidRDefault="00876DD6" w:rsidP="00876DD6">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средняя</w:t>
            </w:r>
          </w:p>
        </w:tc>
        <w:tc>
          <w:tcPr>
            <w:tcW w:w="2824" w:type="pct"/>
            <w:vMerge/>
          </w:tcPr>
          <w:p w14:paraId="65932D0A" w14:textId="77777777" w:rsidR="00876DD6" w:rsidRPr="00811AC3" w:rsidRDefault="00876DD6" w:rsidP="00876DD6">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5A33CE6B" w14:textId="5D527261" w:rsidR="00876DD6" w:rsidRPr="00811AC3" w:rsidRDefault="00876DD6" w:rsidP="00876DD6">
            <w:pPr>
              <w:autoSpaceDE w:val="0"/>
              <w:autoSpaceDN w:val="0"/>
              <w:adjustRightInd w:val="0"/>
              <w:spacing w:after="0" w:line="240" w:lineRule="auto"/>
              <w:jc w:val="center"/>
              <w:rPr>
                <w:rFonts w:ascii="Times New Roman" w:eastAsia="Calibri" w:hAnsi="Times New Roman"/>
                <w:color w:val="000000"/>
                <w:sz w:val="24"/>
                <w:szCs w:val="24"/>
              </w:rPr>
            </w:pPr>
          </w:p>
        </w:tc>
      </w:tr>
      <w:tr w:rsidR="00876DD6" w:rsidRPr="00811AC3" w14:paraId="66F67209" w14:textId="77777777" w:rsidTr="008F17FA">
        <w:trPr>
          <w:trHeight w:val="146"/>
        </w:trPr>
        <w:tc>
          <w:tcPr>
            <w:tcW w:w="1203" w:type="pct"/>
          </w:tcPr>
          <w:p w14:paraId="4F567D28" w14:textId="55FEC05A" w:rsidR="00876DD6" w:rsidRPr="00811AC3" w:rsidRDefault="00876DD6" w:rsidP="00876DD6">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старшая</w:t>
            </w:r>
          </w:p>
        </w:tc>
        <w:tc>
          <w:tcPr>
            <w:tcW w:w="2824" w:type="pct"/>
            <w:vMerge w:val="restart"/>
          </w:tcPr>
          <w:p w14:paraId="440C38C1" w14:textId="0220C270" w:rsidR="00876DD6" w:rsidRPr="00811AC3" w:rsidRDefault="00876DD6" w:rsidP="00876DD6">
            <w:pPr>
              <w:autoSpaceDE w:val="0"/>
              <w:autoSpaceDN w:val="0"/>
              <w:adjustRightInd w:val="0"/>
              <w:spacing w:after="0" w:line="240" w:lineRule="auto"/>
              <w:jc w:val="center"/>
              <w:rPr>
                <w:rFonts w:ascii="Times New Roman" w:eastAsia="Calibri" w:hAnsi="Times New Roman"/>
                <w:color w:val="000000"/>
                <w:sz w:val="24"/>
                <w:szCs w:val="24"/>
              </w:rPr>
            </w:pPr>
            <w:r w:rsidRPr="006F6326">
              <w:rPr>
                <w:rFonts w:ascii="Times New Roman" w:eastAsia="Calibri" w:hAnsi="Times New Roman"/>
                <w:color w:val="000000"/>
                <w:sz w:val="24"/>
                <w:szCs w:val="24"/>
              </w:rPr>
              <w:t xml:space="preserve">Народная культура и традиции </w:t>
            </w:r>
          </w:p>
        </w:tc>
        <w:tc>
          <w:tcPr>
            <w:tcW w:w="973" w:type="pct"/>
            <w:vMerge/>
          </w:tcPr>
          <w:p w14:paraId="23EA1A0F" w14:textId="02EE1041" w:rsidR="00876DD6" w:rsidRPr="00811AC3" w:rsidRDefault="00876DD6" w:rsidP="00876DD6">
            <w:pPr>
              <w:autoSpaceDE w:val="0"/>
              <w:autoSpaceDN w:val="0"/>
              <w:adjustRightInd w:val="0"/>
              <w:spacing w:after="0" w:line="240" w:lineRule="auto"/>
              <w:jc w:val="center"/>
              <w:rPr>
                <w:rFonts w:ascii="Times New Roman" w:eastAsia="Calibri" w:hAnsi="Times New Roman"/>
                <w:color w:val="000000"/>
                <w:sz w:val="24"/>
                <w:szCs w:val="24"/>
              </w:rPr>
            </w:pPr>
          </w:p>
        </w:tc>
      </w:tr>
      <w:tr w:rsidR="00876DD6" w:rsidRPr="00811AC3" w14:paraId="5BA05D7E" w14:textId="77777777" w:rsidTr="008F17FA">
        <w:trPr>
          <w:trHeight w:val="146"/>
        </w:trPr>
        <w:tc>
          <w:tcPr>
            <w:tcW w:w="1203" w:type="pct"/>
          </w:tcPr>
          <w:p w14:paraId="0586D60E" w14:textId="292617E2" w:rsidR="00876DD6" w:rsidRPr="00811AC3" w:rsidRDefault="00876DD6" w:rsidP="00876DD6">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подготовительная</w:t>
            </w:r>
          </w:p>
        </w:tc>
        <w:tc>
          <w:tcPr>
            <w:tcW w:w="2824" w:type="pct"/>
            <w:vMerge/>
          </w:tcPr>
          <w:p w14:paraId="20CE8146" w14:textId="77777777" w:rsidR="00876DD6" w:rsidRPr="00811AC3" w:rsidRDefault="00876DD6" w:rsidP="00876DD6">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2D421806" w14:textId="012650F4" w:rsidR="00876DD6" w:rsidRPr="00811AC3" w:rsidRDefault="00876DD6" w:rsidP="00876DD6">
            <w:pPr>
              <w:autoSpaceDE w:val="0"/>
              <w:autoSpaceDN w:val="0"/>
              <w:adjustRightInd w:val="0"/>
              <w:spacing w:after="0" w:line="240" w:lineRule="auto"/>
              <w:jc w:val="center"/>
              <w:rPr>
                <w:rFonts w:ascii="Times New Roman" w:eastAsia="Calibri" w:hAnsi="Times New Roman"/>
                <w:color w:val="000000"/>
                <w:sz w:val="24"/>
                <w:szCs w:val="24"/>
              </w:rPr>
            </w:pPr>
          </w:p>
        </w:tc>
      </w:tr>
      <w:tr w:rsidR="00876DD6" w:rsidRPr="00811AC3" w14:paraId="262C4767" w14:textId="77777777" w:rsidTr="008F17FA">
        <w:trPr>
          <w:trHeight w:val="146"/>
        </w:trPr>
        <w:tc>
          <w:tcPr>
            <w:tcW w:w="1203" w:type="pct"/>
          </w:tcPr>
          <w:p w14:paraId="1D9CBF75" w14:textId="1F7A2DA8" w:rsidR="00876DD6" w:rsidRPr="00811AC3" w:rsidRDefault="00876DD6" w:rsidP="00876DD6">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1-ая младшая</w:t>
            </w:r>
          </w:p>
        </w:tc>
        <w:tc>
          <w:tcPr>
            <w:tcW w:w="2824" w:type="pct"/>
            <w:vMerge w:val="restart"/>
          </w:tcPr>
          <w:p w14:paraId="08ED5557" w14:textId="340A821A" w:rsidR="00876DD6" w:rsidRPr="006F6326" w:rsidRDefault="00876DD6" w:rsidP="00876DD6">
            <w:pPr>
              <w:autoSpaceDE w:val="0"/>
              <w:autoSpaceDN w:val="0"/>
              <w:adjustRightInd w:val="0"/>
              <w:spacing w:after="0" w:line="240" w:lineRule="auto"/>
              <w:jc w:val="center"/>
              <w:rPr>
                <w:rFonts w:ascii="Times New Roman" w:eastAsia="Calibri" w:hAnsi="Times New Roman"/>
                <w:color w:val="000000"/>
                <w:sz w:val="24"/>
                <w:szCs w:val="24"/>
              </w:rPr>
            </w:pPr>
            <w:r w:rsidRPr="006F6326">
              <w:rPr>
                <w:rFonts w:ascii="Times New Roman" w:eastAsia="Calibri" w:hAnsi="Times New Roman"/>
                <w:color w:val="000000"/>
                <w:sz w:val="24"/>
                <w:szCs w:val="24"/>
              </w:rPr>
              <w:t>Удивительное рядом!</w:t>
            </w:r>
          </w:p>
          <w:p w14:paraId="21699A90" w14:textId="122E0188" w:rsidR="00876DD6" w:rsidRPr="00811AC3" w:rsidRDefault="00876DD6" w:rsidP="00876DD6">
            <w:pPr>
              <w:autoSpaceDE w:val="0"/>
              <w:autoSpaceDN w:val="0"/>
              <w:adjustRightInd w:val="0"/>
              <w:spacing w:after="0" w:line="240" w:lineRule="auto"/>
              <w:jc w:val="center"/>
              <w:rPr>
                <w:rFonts w:ascii="Times New Roman" w:eastAsia="Calibri" w:hAnsi="Times New Roman"/>
                <w:color w:val="000000"/>
                <w:sz w:val="24"/>
                <w:szCs w:val="24"/>
              </w:rPr>
            </w:pPr>
            <w:r w:rsidRPr="006F6326">
              <w:rPr>
                <w:rFonts w:ascii="Times New Roman" w:eastAsia="Calibri" w:hAnsi="Times New Roman"/>
                <w:color w:val="000000"/>
                <w:sz w:val="24"/>
                <w:szCs w:val="24"/>
              </w:rPr>
              <w:t>День чудес</w:t>
            </w:r>
          </w:p>
        </w:tc>
        <w:tc>
          <w:tcPr>
            <w:tcW w:w="973" w:type="pct"/>
            <w:vMerge w:val="restart"/>
          </w:tcPr>
          <w:p w14:paraId="6A204258" w14:textId="09FD68F8" w:rsidR="00876DD6" w:rsidRPr="006F6326" w:rsidRDefault="00876DD6" w:rsidP="00876DD6">
            <w:pPr>
              <w:autoSpaceDE w:val="0"/>
              <w:autoSpaceDN w:val="0"/>
              <w:adjustRightInd w:val="0"/>
              <w:spacing w:after="0" w:line="240" w:lineRule="auto"/>
              <w:jc w:val="center"/>
              <w:rPr>
                <w:rFonts w:ascii="Times New Roman" w:eastAsia="Calibri" w:hAnsi="Times New Roman"/>
                <w:color w:val="000000"/>
                <w:sz w:val="24"/>
                <w:szCs w:val="24"/>
              </w:rPr>
            </w:pPr>
            <w:r w:rsidRPr="006F6326">
              <w:rPr>
                <w:rFonts w:ascii="Times New Roman" w:eastAsia="Calibri" w:hAnsi="Times New Roman"/>
                <w:color w:val="000000"/>
                <w:sz w:val="24"/>
                <w:szCs w:val="24"/>
              </w:rPr>
              <w:t>1-15 апреля</w:t>
            </w:r>
          </w:p>
          <w:p w14:paraId="6B5B3C7C" w14:textId="59B0AC29" w:rsidR="00876DD6" w:rsidRPr="00811AC3" w:rsidRDefault="00876DD6" w:rsidP="00876DD6">
            <w:pPr>
              <w:autoSpaceDE w:val="0"/>
              <w:autoSpaceDN w:val="0"/>
              <w:adjustRightInd w:val="0"/>
              <w:spacing w:after="0" w:line="240" w:lineRule="auto"/>
              <w:jc w:val="center"/>
              <w:rPr>
                <w:rFonts w:ascii="Times New Roman" w:eastAsia="Calibri" w:hAnsi="Times New Roman"/>
                <w:color w:val="000000"/>
                <w:sz w:val="24"/>
                <w:szCs w:val="24"/>
              </w:rPr>
            </w:pPr>
            <w:r w:rsidRPr="006F6326">
              <w:rPr>
                <w:rFonts w:ascii="Times New Roman" w:eastAsia="Calibri" w:hAnsi="Times New Roman"/>
                <w:color w:val="000000"/>
                <w:sz w:val="24"/>
                <w:szCs w:val="24"/>
              </w:rPr>
              <w:t>1 апреля</w:t>
            </w:r>
          </w:p>
        </w:tc>
      </w:tr>
      <w:tr w:rsidR="00876DD6" w:rsidRPr="00811AC3" w14:paraId="610D76EB" w14:textId="77777777" w:rsidTr="008F17FA">
        <w:trPr>
          <w:trHeight w:val="146"/>
        </w:trPr>
        <w:tc>
          <w:tcPr>
            <w:tcW w:w="1203" w:type="pct"/>
          </w:tcPr>
          <w:p w14:paraId="09304910" w14:textId="2D364A98" w:rsidR="00876DD6" w:rsidRPr="00811AC3" w:rsidRDefault="00876DD6" w:rsidP="00876DD6">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2-ая младшая</w:t>
            </w:r>
          </w:p>
        </w:tc>
        <w:tc>
          <w:tcPr>
            <w:tcW w:w="2824" w:type="pct"/>
            <w:vMerge/>
          </w:tcPr>
          <w:p w14:paraId="1C6FAEC6" w14:textId="77777777" w:rsidR="00876DD6" w:rsidRPr="00811AC3" w:rsidRDefault="00876DD6" w:rsidP="00876DD6">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0390B21B" w14:textId="77777777" w:rsidR="00876DD6" w:rsidRPr="00811AC3" w:rsidRDefault="00876DD6" w:rsidP="00876DD6">
            <w:pPr>
              <w:autoSpaceDE w:val="0"/>
              <w:autoSpaceDN w:val="0"/>
              <w:adjustRightInd w:val="0"/>
              <w:spacing w:after="0" w:line="240" w:lineRule="auto"/>
              <w:jc w:val="center"/>
              <w:rPr>
                <w:rFonts w:ascii="Times New Roman" w:eastAsia="Calibri" w:hAnsi="Times New Roman"/>
                <w:color w:val="000000"/>
                <w:sz w:val="24"/>
                <w:szCs w:val="24"/>
              </w:rPr>
            </w:pPr>
          </w:p>
        </w:tc>
      </w:tr>
      <w:tr w:rsidR="00876DD6" w:rsidRPr="00811AC3" w14:paraId="3232A5AD" w14:textId="77777777" w:rsidTr="008F17FA">
        <w:trPr>
          <w:trHeight w:val="146"/>
        </w:trPr>
        <w:tc>
          <w:tcPr>
            <w:tcW w:w="1203" w:type="pct"/>
          </w:tcPr>
          <w:p w14:paraId="2816700C" w14:textId="16D8646A" w:rsidR="00876DD6" w:rsidRPr="00811AC3" w:rsidRDefault="00876DD6" w:rsidP="00876DD6">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средняя</w:t>
            </w:r>
          </w:p>
        </w:tc>
        <w:tc>
          <w:tcPr>
            <w:tcW w:w="2824" w:type="pct"/>
            <w:vMerge/>
          </w:tcPr>
          <w:p w14:paraId="7FD532D4" w14:textId="77777777" w:rsidR="00876DD6" w:rsidRPr="00811AC3" w:rsidRDefault="00876DD6" w:rsidP="00876DD6">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310BF13E" w14:textId="77777777" w:rsidR="00876DD6" w:rsidRPr="00811AC3" w:rsidRDefault="00876DD6" w:rsidP="00876DD6">
            <w:pPr>
              <w:autoSpaceDE w:val="0"/>
              <w:autoSpaceDN w:val="0"/>
              <w:adjustRightInd w:val="0"/>
              <w:spacing w:after="0" w:line="240" w:lineRule="auto"/>
              <w:jc w:val="center"/>
              <w:rPr>
                <w:rFonts w:ascii="Times New Roman" w:eastAsia="Calibri" w:hAnsi="Times New Roman"/>
                <w:color w:val="000000"/>
                <w:sz w:val="24"/>
                <w:szCs w:val="24"/>
              </w:rPr>
            </w:pPr>
          </w:p>
        </w:tc>
      </w:tr>
      <w:tr w:rsidR="00876DD6" w:rsidRPr="00811AC3" w14:paraId="7204BC6E" w14:textId="77777777" w:rsidTr="008F17FA">
        <w:trPr>
          <w:trHeight w:val="146"/>
        </w:trPr>
        <w:tc>
          <w:tcPr>
            <w:tcW w:w="1203" w:type="pct"/>
          </w:tcPr>
          <w:p w14:paraId="0FCB211E" w14:textId="0690FD05" w:rsidR="00876DD6" w:rsidRPr="00811AC3" w:rsidRDefault="00876DD6" w:rsidP="00876DD6">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старшая</w:t>
            </w:r>
          </w:p>
        </w:tc>
        <w:tc>
          <w:tcPr>
            <w:tcW w:w="2824" w:type="pct"/>
            <w:vMerge/>
          </w:tcPr>
          <w:p w14:paraId="7EC22A80" w14:textId="77777777" w:rsidR="00876DD6" w:rsidRPr="00811AC3" w:rsidRDefault="00876DD6" w:rsidP="00876DD6">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79E56FF3" w14:textId="77777777" w:rsidR="00876DD6" w:rsidRPr="00811AC3" w:rsidRDefault="00876DD6" w:rsidP="00876DD6">
            <w:pPr>
              <w:autoSpaceDE w:val="0"/>
              <w:autoSpaceDN w:val="0"/>
              <w:adjustRightInd w:val="0"/>
              <w:spacing w:after="0" w:line="240" w:lineRule="auto"/>
              <w:jc w:val="center"/>
              <w:rPr>
                <w:rFonts w:ascii="Times New Roman" w:eastAsia="Calibri" w:hAnsi="Times New Roman"/>
                <w:color w:val="000000"/>
                <w:sz w:val="24"/>
                <w:szCs w:val="24"/>
              </w:rPr>
            </w:pPr>
          </w:p>
        </w:tc>
      </w:tr>
      <w:tr w:rsidR="00876DD6" w:rsidRPr="00811AC3" w14:paraId="2BCC9752" w14:textId="77777777" w:rsidTr="008F17FA">
        <w:trPr>
          <w:trHeight w:val="146"/>
        </w:trPr>
        <w:tc>
          <w:tcPr>
            <w:tcW w:w="1203" w:type="pct"/>
          </w:tcPr>
          <w:p w14:paraId="4AB073CF" w14:textId="03475960" w:rsidR="00876DD6" w:rsidRPr="00811AC3" w:rsidRDefault="00876DD6" w:rsidP="00876DD6">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подготовительная</w:t>
            </w:r>
          </w:p>
        </w:tc>
        <w:tc>
          <w:tcPr>
            <w:tcW w:w="2824" w:type="pct"/>
            <w:vMerge/>
          </w:tcPr>
          <w:p w14:paraId="6E57AF54" w14:textId="77777777" w:rsidR="00876DD6" w:rsidRPr="00811AC3" w:rsidRDefault="00876DD6" w:rsidP="00876DD6">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34EE0F45" w14:textId="77777777" w:rsidR="00876DD6" w:rsidRPr="00811AC3" w:rsidRDefault="00876DD6" w:rsidP="00876DD6">
            <w:pPr>
              <w:autoSpaceDE w:val="0"/>
              <w:autoSpaceDN w:val="0"/>
              <w:adjustRightInd w:val="0"/>
              <w:spacing w:after="0" w:line="240" w:lineRule="auto"/>
              <w:jc w:val="center"/>
              <w:rPr>
                <w:rFonts w:ascii="Times New Roman" w:eastAsia="Calibri" w:hAnsi="Times New Roman"/>
                <w:color w:val="000000"/>
                <w:sz w:val="24"/>
                <w:szCs w:val="24"/>
              </w:rPr>
            </w:pPr>
          </w:p>
        </w:tc>
      </w:tr>
      <w:tr w:rsidR="00811AC3" w:rsidRPr="00811AC3" w14:paraId="2D6DE966" w14:textId="77777777" w:rsidTr="008F17FA">
        <w:trPr>
          <w:trHeight w:val="146"/>
        </w:trPr>
        <w:tc>
          <w:tcPr>
            <w:tcW w:w="1203" w:type="pct"/>
          </w:tcPr>
          <w:p w14:paraId="2E399D04" w14:textId="4B0A4585" w:rsidR="00811AC3" w:rsidRPr="00811AC3" w:rsidRDefault="00811AC3" w:rsidP="00811AC3">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1-ая младшая</w:t>
            </w:r>
          </w:p>
        </w:tc>
        <w:tc>
          <w:tcPr>
            <w:tcW w:w="2824" w:type="pct"/>
            <w:vMerge w:val="restart"/>
          </w:tcPr>
          <w:p w14:paraId="734961EA" w14:textId="148292E4" w:rsidR="00811AC3" w:rsidRPr="00811AC3" w:rsidRDefault="00811AC3" w:rsidP="00811AC3">
            <w:pPr>
              <w:autoSpaceDE w:val="0"/>
              <w:autoSpaceDN w:val="0"/>
              <w:adjustRightInd w:val="0"/>
              <w:spacing w:after="0" w:line="240" w:lineRule="auto"/>
              <w:jc w:val="center"/>
              <w:rPr>
                <w:rFonts w:ascii="Times New Roman" w:eastAsia="Calibri" w:hAnsi="Times New Roman"/>
                <w:color w:val="000000"/>
                <w:sz w:val="24"/>
                <w:szCs w:val="24"/>
              </w:rPr>
            </w:pPr>
            <w:r w:rsidRPr="006F6326">
              <w:rPr>
                <w:rFonts w:ascii="Times New Roman" w:eastAsia="Calibri" w:hAnsi="Times New Roman"/>
                <w:color w:val="000000"/>
                <w:sz w:val="24"/>
                <w:szCs w:val="24"/>
              </w:rPr>
              <w:t xml:space="preserve">Как прекрасен этот мир! </w:t>
            </w:r>
          </w:p>
        </w:tc>
        <w:tc>
          <w:tcPr>
            <w:tcW w:w="973" w:type="pct"/>
            <w:vMerge w:val="restart"/>
          </w:tcPr>
          <w:p w14:paraId="7049EC0C" w14:textId="1B44E5C4" w:rsidR="00811AC3" w:rsidRPr="006F6326" w:rsidRDefault="00811AC3" w:rsidP="00811AC3">
            <w:pPr>
              <w:autoSpaceDE w:val="0"/>
              <w:autoSpaceDN w:val="0"/>
              <w:adjustRightInd w:val="0"/>
              <w:spacing w:after="0" w:line="240" w:lineRule="auto"/>
              <w:jc w:val="center"/>
              <w:rPr>
                <w:rFonts w:ascii="Times New Roman" w:eastAsia="Calibri" w:hAnsi="Times New Roman"/>
                <w:color w:val="000000"/>
                <w:sz w:val="24"/>
                <w:szCs w:val="24"/>
              </w:rPr>
            </w:pPr>
            <w:r w:rsidRPr="006F6326">
              <w:rPr>
                <w:rFonts w:ascii="Times New Roman" w:eastAsia="Calibri" w:hAnsi="Times New Roman"/>
                <w:color w:val="000000"/>
                <w:sz w:val="24"/>
                <w:szCs w:val="24"/>
              </w:rPr>
              <w:t>16-30 апреля</w:t>
            </w:r>
          </w:p>
          <w:p w14:paraId="613E4870" w14:textId="3D2F594C" w:rsidR="00811AC3" w:rsidRPr="00811AC3" w:rsidRDefault="00811AC3" w:rsidP="00811AC3">
            <w:pPr>
              <w:autoSpaceDE w:val="0"/>
              <w:autoSpaceDN w:val="0"/>
              <w:adjustRightInd w:val="0"/>
              <w:spacing w:after="0" w:line="240" w:lineRule="auto"/>
              <w:jc w:val="center"/>
              <w:rPr>
                <w:rFonts w:ascii="Times New Roman" w:eastAsia="Calibri" w:hAnsi="Times New Roman"/>
                <w:color w:val="000000"/>
                <w:sz w:val="24"/>
                <w:szCs w:val="24"/>
              </w:rPr>
            </w:pPr>
            <w:r w:rsidRPr="006F6326">
              <w:rPr>
                <w:rFonts w:ascii="Times New Roman" w:eastAsia="Calibri" w:hAnsi="Times New Roman"/>
                <w:color w:val="000000"/>
                <w:sz w:val="24"/>
                <w:szCs w:val="24"/>
              </w:rPr>
              <w:t>22 апреля</w:t>
            </w:r>
          </w:p>
        </w:tc>
      </w:tr>
      <w:tr w:rsidR="00811AC3" w:rsidRPr="00811AC3" w14:paraId="2ACA0986" w14:textId="77777777" w:rsidTr="008F17FA">
        <w:trPr>
          <w:trHeight w:val="146"/>
        </w:trPr>
        <w:tc>
          <w:tcPr>
            <w:tcW w:w="1203" w:type="pct"/>
          </w:tcPr>
          <w:p w14:paraId="45F1E086" w14:textId="6419E3CB" w:rsidR="00811AC3" w:rsidRPr="00811AC3" w:rsidRDefault="00811AC3" w:rsidP="00811AC3">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2-ая младшая</w:t>
            </w:r>
          </w:p>
        </w:tc>
        <w:tc>
          <w:tcPr>
            <w:tcW w:w="2824" w:type="pct"/>
            <w:vMerge/>
          </w:tcPr>
          <w:p w14:paraId="6B3F5329" w14:textId="77777777" w:rsidR="00811AC3" w:rsidRPr="00811AC3" w:rsidRDefault="00811AC3" w:rsidP="00811AC3">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77664DF8" w14:textId="77777777" w:rsidR="00811AC3" w:rsidRPr="00811AC3" w:rsidRDefault="00811AC3" w:rsidP="00811AC3">
            <w:pPr>
              <w:autoSpaceDE w:val="0"/>
              <w:autoSpaceDN w:val="0"/>
              <w:adjustRightInd w:val="0"/>
              <w:spacing w:after="0" w:line="240" w:lineRule="auto"/>
              <w:jc w:val="center"/>
              <w:rPr>
                <w:rFonts w:ascii="Times New Roman" w:eastAsia="Calibri" w:hAnsi="Times New Roman"/>
                <w:color w:val="000000"/>
                <w:sz w:val="24"/>
                <w:szCs w:val="24"/>
              </w:rPr>
            </w:pPr>
          </w:p>
        </w:tc>
      </w:tr>
      <w:tr w:rsidR="00811AC3" w:rsidRPr="00811AC3" w14:paraId="15FBAB22" w14:textId="77777777" w:rsidTr="008F17FA">
        <w:trPr>
          <w:trHeight w:val="146"/>
        </w:trPr>
        <w:tc>
          <w:tcPr>
            <w:tcW w:w="1203" w:type="pct"/>
          </w:tcPr>
          <w:p w14:paraId="66F262BC" w14:textId="5044D2D7" w:rsidR="00811AC3" w:rsidRPr="00811AC3" w:rsidRDefault="00811AC3" w:rsidP="00811AC3">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средняя</w:t>
            </w:r>
          </w:p>
        </w:tc>
        <w:tc>
          <w:tcPr>
            <w:tcW w:w="2824" w:type="pct"/>
            <w:vMerge/>
          </w:tcPr>
          <w:p w14:paraId="7BC2A321" w14:textId="77777777" w:rsidR="00811AC3" w:rsidRPr="00811AC3" w:rsidRDefault="00811AC3" w:rsidP="00811AC3">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74F92B36" w14:textId="77777777" w:rsidR="00811AC3" w:rsidRPr="00811AC3" w:rsidRDefault="00811AC3" w:rsidP="00811AC3">
            <w:pPr>
              <w:autoSpaceDE w:val="0"/>
              <w:autoSpaceDN w:val="0"/>
              <w:adjustRightInd w:val="0"/>
              <w:spacing w:after="0" w:line="240" w:lineRule="auto"/>
              <w:jc w:val="center"/>
              <w:rPr>
                <w:rFonts w:ascii="Times New Roman" w:eastAsia="Calibri" w:hAnsi="Times New Roman"/>
                <w:color w:val="000000"/>
                <w:sz w:val="24"/>
                <w:szCs w:val="24"/>
              </w:rPr>
            </w:pPr>
          </w:p>
        </w:tc>
      </w:tr>
      <w:tr w:rsidR="00811AC3" w:rsidRPr="00811AC3" w14:paraId="2AA5A3E7" w14:textId="77777777" w:rsidTr="008F17FA">
        <w:trPr>
          <w:trHeight w:val="146"/>
        </w:trPr>
        <w:tc>
          <w:tcPr>
            <w:tcW w:w="1203" w:type="pct"/>
          </w:tcPr>
          <w:p w14:paraId="351FCE8F" w14:textId="7B5951C0" w:rsidR="00811AC3" w:rsidRPr="00811AC3" w:rsidRDefault="00811AC3" w:rsidP="00811AC3">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старшая</w:t>
            </w:r>
          </w:p>
        </w:tc>
        <w:tc>
          <w:tcPr>
            <w:tcW w:w="2824" w:type="pct"/>
            <w:vMerge w:val="restart"/>
          </w:tcPr>
          <w:p w14:paraId="644B7CBA" w14:textId="044D6661" w:rsidR="00811AC3" w:rsidRPr="006F6326" w:rsidRDefault="00811AC3" w:rsidP="00811AC3">
            <w:pPr>
              <w:autoSpaceDE w:val="0"/>
              <w:autoSpaceDN w:val="0"/>
              <w:adjustRightInd w:val="0"/>
              <w:spacing w:after="0" w:line="240" w:lineRule="auto"/>
              <w:jc w:val="center"/>
              <w:rPr>
                <w:rFonts w:ascii="Times New Roman" w:eastAsia="Calibri" w:hAnsi="Times New Roman"/>
                <w:color w:val="000000"/>
                <w:sz w:val="24"/>
                <w:szCs w:val="24"/>
              </w:rPr>
            </w:pPr>
            <w:r w:rsidRPr="006F6326">
              <w:rPr>
                <w:rFonts w:ascii="Times New Roman" w:eastAsia="Calibri" w:hAnsi="Times New Roman"/>
                <w:color w:val="000000"/>
                <w:sz w:val="24"/>
                <w:szCs w:val="24"/>
              </w:rPr>
              <w:t>Как прекрасен этот мир!</w:t>
            </w:r>
          </w:p>
          <w:p w14:paraId="20442668" w14:textId="3EFCD392" w:rsidR="00811AC3" w:rsidRPr="00811AC3" w:rsidRDefault="00811AC3" w:rsidP="00811AC3">
            <w:pPr>
              <w:autoSpaceDE w:val="0"/>
              <w:autoSpaceDN w:val="0"/>
              <w:adjustRightInd w:val="0"/>
              <w:spacing w:after="0" w:line="240" w:lineRule="auto"/>
              <w:jc w:val="center"/>
              <w:rPr>
                <w:rFonts w:ascii="Times New Roman" w:eastAsia="Calibri" w:hAnsi="Times New Roman"/>
                <w:color w:val="000000"/>
                <w:sz w:val="24"/>
                <w:szCs w:val="24"/>
              </w:rPr>
            </w:pPr>
            <w:r w:rsidRPr="006F6326">
              <w:rPr>
                <w:rFonts w:ascii="Times New Roman" w:eastAsia="Calibri" w:hAnsi="Times New Roman"/>
                <w:color w:val="000000"/>
                <w:sz w:val="24"/>
                <w:szCs w:val="24"/>
              </w:rPr>
              <w:t>День Земли</w:t>
            </w:r>
          </w:p>
        </w:tc>
        <w:tc>
          <w:tcPr>
            <w:tcW w:w="973" w:type="pct"/>
            <w:vMerge w:val="restart"/>
          </w:tcPr>
          <w:p w14:paraId="7182312E" w14:textId="37CEBDD8" w:rsidR="00811AC3" w:rsidRPr="00811AC3" w:rsidRDefault="00811AC3" w:rsidP="00811AC3">
            <w:pPr>
              <w:autoSpaceDE w:val="0"/>
              <w:autoSpaceDN w:val="0"/>
              <w:adjustRightInd w:val="0"/>
              <w:spacing w:after="0" w:line="240" w:lineRule="auto"/>
              <w:jc w:val="center"/>
              <w:rPr>
                <w:rFonts w:ascii="Times New Roman" w:eastAsia="Calibri" w:hAnsi="Times New Roman"/>
                <w:color w:val="000000"/>
                <w:sz w:val="24"/>
                <w:szCs w:val="24"/>
              </w:rPr>
            </w:pPr>
            <w:r w:rsidRPr="00811AC3">
              <w:rPr>
                <w:rFonts w:ascii="Times New Roman" w:eastAsia="Calibri" w:hAnsi="Times New Roman"/>
                <w:color w:val="000000"/>
                <w:sz w:val="24"/>
                <w:szCs w:val="24"/>
              </w:rPr>
              <w:t>22 апреля</w:t>
            </w:r>
          </w:p>
        </w:tc>
      </w:tr>
      <w:tr w:rsidR="00811AC3" w:rsidRPr="00811AC3" w14:paraId="609406AE" w14:textId="77777777" w:rsidTr="008F17FA">
        <w:trPr>
          <w:trHeight w:val="146"/>
        </w:trPr>
        <w:tc>
          <w:tcPr>
            <w:tcW w:w="1203" w:type="pct"/>
          </w:tcPr>
          <w:p w14:paraId="32F2D6CB" w14:textId="2CA2362D" w:rsidR="00811AC3" w:rsidRPr="00811AC3" w:rsidRDefault="00811AC3" w:rsidP="00811AC3">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подготовительная</w:t>
            </w:r>
          </w:p>
        </w:tc>
        <w:tc>
          <w:tcPr>
            <w:tcW w:w="2824" w:type="pct"/>
            <w:vMerge/>
          </w:tcPr>
          <w:p w14:paraId="292709BB" w14:textId="77777777" w:rsidR="00811AC3" w:rsidRPr="00811AC3" w:rsidRDefault="00811AC3" w:rsidP="00811AC3">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59AD188F" w14:textId="77777777" w:rsidR="00811AC3" w:rsidRPr="00811AC3" w:rsidRDefault="00811AC3" w:rsidP="00811AC3">
            <w:pPr>
              <w:autoSpaceDE w:val="0"/>
              <w:autoSpaceDN w:val="0"/>
              <w:adjustRightInd w:val="0"/>
              <w:spacing w:after="0" w:line="240" w:lineRule="auto"/>
              <w:jc w:val="center"/>
              <w:rPr>
                <w:rFonts w:ascii="Times New Roman" w:eastAsia="Calibri" w:hAnsi="Times New Roman"/>
                <w:color w:val="000000"/>
                <w:sz w:val="24"/>
                <w:szCs w:val="24"/>
              </w:rPr>
            </w:pPr>
          </w:p>
        </w:tc>
      </w:tr>
      <w:tr w:rsidR="00953031" w:rsidRPr="00811AC3" w14:paraId="29483CE4" w14:textId="77777777" w:rsidTr="008F17FA">
        <w:trPr>
          <w:trHeight w:val="146"/>
        </w:trPr>
        <w:tc>
          <w:tcPr>
            <w:tcW w:w="1203" w:type="pct"/>
          </w:tcPr>
          <w:p w14:paraId="45DC8FC5" w14:textId="193A1C7C" w:rsidR="00953031" w:rsidRPr="00811AC3" w:rsidRDefault="00953031" w:rsidP="00953031">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1-ая младшая</w:t>
            </w:r>
          </w:p>
        </w:tc>
        <w:tc>
          <w:tcPr>
            <w:tcW w:w="2824" w:type="pct"/>
            <w:vMerge w:val="restart"/>
          </w:tcPr>
          <w:p w14:paraId="39845388" w14:textId="1598272B" w:rsidR="00953031" w:rsidRPr="00811AC3" w:rsidRDefault="00953031" w:rsidP="00953031">
            <w:pPr>
              <w:autoSpaceDE w:val="0"/>
              <w:autoSpaceDN w:val="0"/>
              <w:adjustRightInd w:val="0"/>
              <w:spacing w:after="0" w:line="240" w:lineRule="auto"/>
              <w:jc w:val="center"/>
              <w:rPr>
                <w:rFonts w:ascii="Times New Roman" w:eastAsia="Calibri" w:hAnsi="Times New Roman"/>
                <w:color w:val="000000"/>
                <w:sz w:val="24"/>
                <w:szCs w:val="24"/>
              </w:rPr>
            </w:pPr>
            <w:r w:rsidRPr="006F6326">
              <w:rPr>
                <w:rFonts w:ascii="Times New Roman" w:eastAsia="Calibri" w:hAnsi="Times New Roman"/>
                <w:color w:val="000000"/>
                <w:sz w:val="23"/>
                <w:szCs w:val="23"/>
              </w:rPr>
              <w:t xml:space="preserve">Мы сильные и смелые! </w:t>
            </w:r>
          </w:p>
        </w:tc>
        <w:tc>
          <w:tcPr>
            <w:tcW w:w="973" w:type="pct"/>
            <w:vMerge w:val="restart"/>
          </w:tcPr>
          <w:p w14:paraId="09234CBB" w14:textId="260CFAF8" w:rsidR="00953031" w:rsidRPr="006F6326" w:rsidRDefault="00953031" w:rsidP="00953031">
            <w:pPr>
              <w:autoSpaceDE w:val="0"/>
              <w:autoSpaceDN w:val="0"/>
              <w:adjustRightInd w:val="0"/>
              <w:spacing w:after="0" w:line="240" w:lineRule="auto"/>
              <w:jc w:val="center"/>
              <w:rPr>
                <w:rFonts w:ascii="Times New Roman" w:eastAsia="Calibri" w:hAnsi="Times New Roman"/>
                <w:color w:val="000000"/>
                <w:sz w:val="23"/>
                <w:szCs w:val="23"/>
              </w:rPr>
            </w:pPr>
            <w:r w:rsidRPr="006F6326">
              <w:rPr>
                <w:rFonts w:ascii="Times New Roman" w:eastAsia="Calibri" w:hAnsi="Times New Roman"/>
                <w:color w:val="000000"/>
                <w:sz w:val="23"/>
                <w:szCs w:val="23"/>
              </w:rPr>
              <w:t>1-15 мая</w:t>
            </w:r>
          </w:p>
          <w:p w14:paraId="24854F84" w14:textId="5B04D39C" w:rsidR="00953031" w:rsidRPr="00811AC3" w:rsidRDefault="00953031" w:rsidP="00953031">
            <w:pPr>
              <w:autoSpaceDE w:val="0"/>
              <w:autoSpaceDN w:val="0"/>
              <w:adjustRightInd w:val="0"/>
              <w:spacing w:after="0" w:line="240" w:lineRule="auto"/>
              <w:jc w:val="center"/>
              <w:rPr>
                <w:rFonts w:ascii="Times New Roman" w:eastAsia="Calibri" w:hAnsi="Times New Roman"/>
                <w:color w:val="000000"/>
                <w:sz w:val="24"/>
                <w:szCs w:val="24"/>
              </w:rPr>
            </w:pPr>
            <w:r w:rsidRPr="006F6326">
              <w:rPr>
                <w:rFonts w:ascii="Times New Roman" w:eastAsia="Calibri" w:hAnsi="Times New Roman"/>
                <w:color w:val="000000"/>
                <w:sz w:val="23"/>
                <w:szCs w:val="23"/>
              </w:rPr>
              <w:t>9 мая</w:t>
            </w:r>
          </w:p>
        </w:tc>
      </w:tr>
      <w:tr w:rsidR="00953031" w:rsidRPr="00811AC3" w14:paraId="65467228" w14:textId="77777777" w:rsidTr="008F17FA">
        <w:trPr>
          <w:trHeight w:val="146"/>
        </w:trPr>
        <w:tc>
          <w:tcPr>
            <w:tcW w:w="1203" w:type="pct"/>
          </w:tcPr>
          <w:p w14:paraId="6ABA920D" w14:textId="6563786B" w:rsidR="00953031" w:rsidRPr="00811AC3" w:rsidRDefault="00953031" w:rsidP="00953031">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2-ая младшая</w:t>
            </w:r>
          </w:p>
        </w:tc>
        <w:tc>
          <w:tcPr>
            <w:tcW w:w="2824" w:type="pct"/>
            <w:vMerge/>
          </w:tcPr>
          <w:p w14:paraId="1281E001" w14:textId="77777777" w:rsidR="00953031" w:rsidRPr="00811AC3" w:rsidRDefault="00953031" w:rsidP="00953031">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1B7B53B1" w14:textId="77777777" w:rsidR="00953031" w:rsidRPr="00811AC3" w:rsidRDefault="00953031" w:rsidP="00953031">
            <w:pPr>
              <w:autoSpaceDE w:val="0"/>
              <w:autoSpaceDN w:val="0"/>
              <w:adjustRightInd w:val="0"/>
              <w:spacing w:after="0" w:line="240" w:lineRule="auto"/>
              <w:jc w:val="center"/>
              <w:rPr>
                <w:rFonts w:ascii="Times New Roman" w:eastAsia="Calibri" w:hAnsi="Times New Roman"/>
                <w:color w:val="000000"/>
                <w:sz w:val="24"/>
                <w:szCs w:val="24"/>
              </w:rPr>
            </w:pPr>
          </w:p>
        </w:tc>
      </w:tr>
      <w:tr w:rsidR="00953031" w:rsidRPr="00811AC3" w14:paraId="0D0DE20C" w14:textId="77777777" w:rsidTr="008F17FA">
        <w:trPr>
          <w:trHeight w:val="146"/>
        </w:trPr>
        <w:tc>
          <w:tcPr>
            <w:tcW w:w="1203" w:type="pct"/>
          </w:tcPr>
          <w:p w14:paraId="71EA58CF" w14:textId="340F83A1" w:rsidR="00953031" w:rsidRPr="00811AC3" w:rsidRDefault="00953031" w:rsidP="00953031">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средняя</w:t>
            </w:r>
          </w:p>
        </w:tc>
        <w:tc>
          <w:tcPr>
            <w:tcW w:w="2824" w:type="pct"/>
            <w:vMerge/>
          </w:tcPr>
          <w:p w14:paraId="465DE9EC" w14:textId="77777777" w:rsidR="00953031" w:rsidRPr="00811AC3" w:rsidRDefault="00953031" w:rsidP="00953031">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1BE3CBCB" w14:textId="77777777" w:rsidR="00953031" w:rsidRPr="00811AC3" w:rsidRDefault="00953031" w:rsidP="00953031">
            <w:pPr>
              <w:autoSpaceDE w:val="0"/>
              <w:autoSpaceDN w:val="0"/>
              <w:adjustRightInd w:val="0"/>
              <w:spacing w:after="0" w:line="240" w:lineRule="auto"/>
              <w:jc w:val="center"/>
              <w:rPr>
                <w:rFonts w:ascii="Times New Roman" w:eastAsia="Calibri" w:hAnsi="Times New Roman"/>
                <w:color w:val="000000"/>
                <w:sz w:val="24"/>
                <w:szCs w:val="24"/>
              </w:rPr>
            </w:pPr>
          </w:p>
        </w:tc>
      </w:tr>
      <w:tr w:rsidR="00953031" w:rsidRPr="00811AC3" w14:paraId="089C2029" w14:textId="77777777" w:rsidTr="008F17FA">
        <w:trPr>
          <w:trHeight w:val="146"/>
        </w:trPr>
        <w:tc>
          <w:tcPr>
            <w:tcW w:w="1203" w:type="pct"/>
          </w:tcPr>
          <w:p w14:paraId="64F2D3BA" w14:textId="52397A66" w:rsidR="00953031" w:rsidRPr="00811AC3" w:rsidRDefault="00953031" w:rsidP="00953031">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старшая</w:t>
            </w:r>
          </w:p>
        </w:tc>
        <w:tc>
          <w:tcPr>
            <w:tcW w:w="2824" w:type="pct"/>
            <w:vMerge w:val="restart"/>
          </w:tcPr>
          <w:p w14:paraId="6419A7F6" w14:textId="040FDFA1" w:rsidR="00953031" w:rsidRPr="006F6326" w:rsidRDefault="00953031" w:rsidP="00953031">
            <w:pPr>
              <w:autoSpaceDE w:val="0"/>
              <w:autoSpaceDN w:val="0"/>
              <w:adjustRightInd w:val="0"/>
              <w:spacing w:after="0" w:line="240" w:lineRule="auto"/>
              <w:jc w:val="center"/>
              <w:rPr>
                <w:rFonts w:ascii="Times New Roman" w:eastAsia="Calibri" w:hAnsi="Times New Roman"/>
                <w:color w:val="000000"/>
                <w:sz w:val="23"/>
                <w:szCs w:val="23"/>
              </w:rPr>
            </w:pPr>
            <w:r w:rsidRPr="006F6326">
              <w:rPr>
                <w:rFonts w:ascii="Times New Roman" w:eastAsia="Calibri" w:hAnsi="Times New Roman"/>
                <w:color w:val="000000"/>
                <w:sz w:val="23"/>
                <w:szCs w:val="23"/>
              </w:rPr>
              <w:t>Спасибо нашим дедам за победу!</w:t>
            </w:r>
          </w:p>
          <w:p w14:paraId="52B17A8F" w14:textId="474D85B9" w:rsidR="00953031" w:rsidRPr="00811AC3" w:rsidRDefault="00953031" w:rsidP="00953031">
            <w:pPr>
              <w:autoSpaceDE w:val="0"/>
              <w:autoSpaceDN w:val="0"/>
              <w:adjustRightInd w:val="0"/>
              <w:spacing w:after="0" w:line="240" w:lineRule="auto"/>
              <w:jc w:val="center"/>
              <w:rPr>
                <w:rFonts w:ascii="Times New Roman" w:eastAsia="Calibri" w:hAnsi="Times New Roman"/>
                <w:color w:val="000000"/>
                <w:sz w:val="24"/>
                <w:szCs w:val="24"/>
              </w:rPr>
            </w:pPr>
            <w:r w:rsidRPr="006F6326">
              <w:rPr>
                <w:rFonts w:ascii="Times New Roman" w:eastAsia="Calibri" w:hAnsi="Times New Roman"/>
                <w:color w:val="000000"/>
                <w:sz w:val="23"/>
                <w:szCs w:val="23"/>
              </w:rPr>
              <w:t>День победы!</w:t>
            </w:r>
          </w:p>
        </w:tc>
        <w:tc>
          <w:tcPr>
            <w:tcW w:w="973" w:type="pct"/>
            <w:vMerge/>
          </w:tcPr>
          <w:p w14:paraId="7DB7A0AE" w14:textId="77777777" w:rsidR="00953031" w:rsidRPr="00811AC3" w:rsidRDefault="00953031" w:rsidP="00953031">
            <w:pPr>
              <w:autoSpaceDE w:val="0"/>
              <w:autoSpaceDN w:val="0"/>
              <w:adjustRightInd w:val="0"/>
              <w:spacing w:after="0" w:line="240" w:lineRule="auto"/>
              <w:jc w:val="center"/>
              <w:rPr>
                <w:rFonts w:ascii="Times New Roman" w:eastAsia="Calibri" w:hAnsi="Times New Roman"/>
                <w:color w:val="000000"/>
                <w:sz w:val="24"/>
                <w:szCs w:val="24"/>
              </w:rPr>
            </w:pPr>
          </w:p>
        </w:tc>
      </w:tr>
      <w:tr w:rsidR="00953031" w:rsidRPr="00811AC3" w14:paraId="34922305" w14:textId="77777777" w:rsidTr="008F17FA">
        <w:trPr>
          <w:trHeight w:val="146"/>
        </w:trPr>
        <w:tc>
          <w:tcPr>
            <w:tcW w:w="1203" w:type="pct"/>
          </w:tcPr>
          <w:p w14:paraId="6279C4D7" w14:textId="02197CC4" w:rsidR="00953031" w:rsidRPr="00811AC3" w:rsidRDefault="00953031" w:rsidP="00953031">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подготовительная</w:t>
            </w:r>
          </w:p>
        </w:tc>
        <w:tc>
          <w:tcPr>
            <w:tcW w:w="2824" w:type="pct"/>
            <w:vMerge/>
          </w:tcPr>
          <w:p w14:paraId="748164BD" w14:textId="77777777" w:rsidR="00953031" w:rsidRPr="00811AC3" w:rsidRDefault="00953031" w:rsidP="00953031">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2302916F" w14:textId="77777777" w:rsidR="00953031" w:rsidRPr="00811AC3" w:rsidRDefault="00953031" w:rsidP="00953031">
            <w:pPr>
              <w:autoSpaceDE w:val="0"/>
              <w:autoSpaceDN w:val="0"/>
              <w:adjustRightInd w:val="0"/>
              <w:spacing w:after="0" w:line="240" w:lineRule="auto"/>
              <w:jc w:val="center"/>
              <w:rPr>
                <w:rFonts w:ascii="Times New Roman" w:eastAsia="Calibri" w:hAnsi="Times New Roman"/>
                <w:color w:val="000000"/>
                <w:sz w:val="24"/>
                <w:szCs w:val="24"/>
              </w:rPr>
            </w:pPr>
          </w:p>
        </w:tc>
      </w:tr>
      <w:tr w:rsidR="00356174" w:rsidRPr="00811AC3" w14:paraId="2526DD67" w14:textId="77777777" w:rsidTr="008F17FA">
        <w:trPr>
          <w:trHeight w:val="146"/>
        </w:trPr>
        <w:tc>
          <w:tcPr>
            <w:tcW w:w="1203" w:type="pct"/>
          </w:tcPr>
          <w:p w14:paraId="51EB3CB6" w14:textId="09CDC69F" w:rsidR="00356174" w:rsidRPr="00811AC3" w:rsidRDefault="00356174" w:rsidP="00356174">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1-ая младшая</w:t>
            </w:r>
          </w:p>
        </w:tc>
        <w:tc>
          <w:tcPr>
            <w:tcW w:w="2824" w:type="pct"/>
            <w:vMerge w:val="restart"/>
          </w:tcPr>
          <w:p w14:paraId="4884FC4A" w14:textId="3E3073EE" w:rsidR="00356174" w:rsidRPr="00811AC3" w:rsidRDefault="00356174" w:rsidP="00356174">
            <w:pPr>
              <w:autoSpaceDE w:val="0"/>
              <w:autoSpaceDN w:val="0"/>
              <w:adjustRightInd w:val="0"/>
              <w:spacing w:after="0" w:line="240" w:lineRule="auto"/>
              <w:jc w:val="center"/>
              <w:rPr>
                <w:rFonts w:ascii="Times New Roman" w:eastAsia="Calibri" w:hAnsi="Times New Roman"/>
                <w:color w:val="000000"/>
                <w:sz w:val="24"/>
                <w:szCs w:val="24"/>
              </w:rPr>
            </w:pPr>
            <w:r w:rsidRPr="006F6326">
              <w:rPr>
                <w:rFonts w:ascii="Times New Roman" w:eastAsia="Calibri" w:hAnsi="Times New Roman"/>
                <w:color w:val="000000"/>
                <w:sz w:val="23"/>
                <w:szCs w:val="23"/>
              </w:rPr>
              <w:t xml:space="preserve">В мире опасностей жить безопасно! </w:t>
            </w:r>
          </w:p>
        </w:tc>
        <w:tc>
          <w:tcPr>
            <w:tcW w:w="973" w:type="pct"/>
            <w:vMerge w:val="restart"/>
          </w:tcPr>
          <w:p w14:paraId="30CF8B7C" w14:textId="63DC442E" w:rsidR="00356174" w:rsidRPr="00811AC3" w:rsidRDefault="00356174" w:rsidP="00356174">
            <w:pPr>
              <w:autoSpaceDE w:val="0"/>
              <w:autoSpaceDN w:val="0"/>
              <w:adjustRightInd w:val="0"/>
              <w:spacing w:after="0" w:line="240" w:lineRule="auto"/>
              <w:jc w:val="center"/>
              <w:rPr>
                <w:rFonts w:ascii="Times New Roman" w:eastAsia="Calibri" w:hAnsi="Times New Roman"/>
                <w:color w:val="000000"/>
                <w:sz w:val="24"/>
                <w:szCs w:val="24"/>
              </w:rPr>
            </w:pPr>
            <w:r w:rsidRPr="006F6326">
              <w:rPr>
                <w:rFonts w:ascii="Times New Roman" w:eastAsia="Calibri" w:hAnsi="Times New Roman"/>
                <w:color w:val="000000"/>
                <w:sz w:val="23"/>
                <w:szCs w:val="23"/>
              </w:rPr>
              <w:t xml:space="preserve">16-31 мая </w:t>
            </w:r>
          </w:p>
        </w:tc>
      </w:tr>
      <w:tr w:rsidR="00356174" w:rsidRPr="00811AC3" w14:paraId="5A879DFB" w14:textId="77777777" w:rsidTr="008F17FA">
        <w:trPr>
          <w:trHeight w:val="146"/>
        </w:trPr>
        <w:tc>
          <w:tcPr>
            <w:tcW w:w="1203" w:type="pct"/>
          </w:tcPr>
          <w:p w14:paraId="1C708F9D" w14:textId="36498114" w:rsidR="00356174" w:rsidRPr="00811AC3" w:rsidRDefault="00356174" w:rsidP="00356174">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2-ая младшая</w:t>
            </w:r>
          </w:p>
        </w:tc>
        <w:tc>
          <w:tcPr>
            <w:tcW w:w="2824" w:type="pct"/>
            <w:vMerge/>
          </w:tcPr>
          <w:p w14:paraId="25422EB6" w14:textId="77777777" w:rsidR="00356174" w:rsidRPr="00811AC3" w:rsidRDefault="00356174" w:rsidP="00356174">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7706CA30" w14:textId="77777777" w:rsidR="00356174" w:rsidRPr="00811AC3" w:rsidRDefault="00356174" w:rsidP="00356174">
            <w:pPr>
              <w:autoSpaceDE w:val="0"/>
              <w:autoSpaceDN w:val="0"/>
              <w:adjustRightInd w:val="0"/>
              <w:spacing w:after="0" w:line="240" w:lineRule="auto"/>
              <w:jc w:val="center"/>
              <w:rPr>
                <w:rFonts w:ascii="Times New Roman" w:eastAsia="Calibri" w:hAnsi="Times New Roman"/>
                <w:color w:val="000000"/>
                <w:sz w:val="24"/>
                <w:szCs w:val="24"/>
              </w:rPr>
            </w:pPr>
          </w:p>
        </w:tc>
      </w:tr>
      <w:tr w:rsidR="00356174" w:rsidRPr="00811AC3" w14:paraId="3591EFA8" w14:textId="77777777" w:rsidTr="008F17FA">
        <w:trPr>
          <w:trHeight w:val="146"/>
        </w:trPr>
        <w:tc>
          <w:tcPr>
            <w:tcW w:w="1203" w:type="pct"/>
          </w:tcPr>
          <w:p w14:paraId="7BCD1F03" w14:textId="3CE9A266" w:rsidR="00356174" w:rsidRPr="00811AC3" w:rsidRDefault="00356174" w:rsidP="00356174">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средняя</w:t>
            </w:r>
          </w:p>
        </w:tc>
        <w:tc>
          <w:tcPr>
            <w:tcW w:w="2824" w:type="pct"/>
            <w:vMerge/>
          </w:tcPr>
          <w:p w14:paraId="072BBB2B" w14:textId="77777777" w:rsidR="00356174" w:rsidRPr="00811AC3" w:rsidRDefault="00356174" w:rsidP="00356174">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33B80483" w14:textId="77777777" w:rsidR="00356174" w:rsidRPr="00811AC3" w:rsidRDefault="00356174" w:rsidP="00356174">
            <w:pPr>
              <w:autoSpaceDE w:val="0"/>
              <w:autoSpaceDN w:val="0"/>
              <w:adjustRightInd w:val="0"/>
              <w:spacing w:after="0" w:line="240" w:lineRule="auto"/>
              <w:jc w:val="center"/>
              <w:rPr>
                <w:rFonts w:ascii="Times New Roman" w:eastAsia="Calibri" w:hAnsi="Times New Roman"/>
                <w:color w:val="000000"/>
                <w:sz w:val="24"/>
                <w:szCs w:val="24"/>
              </w:rPr>
            </w:pPr>
          </w:p>
        </w:tc>
      </w:tr>
      <w:tr w:rsidR="00356174" w:rsidRPr="00811AC3" w14:paraId="737B1F25" w14:textId="77777777" w:rsidTr="008F17FA">
        <w:trPr>
          <w:trHeight w:val="146"/>
        </w:trPr>
        <w:tc>
          <w:tcPr>
            <w:tcW w:w="1203" w:type="pct"/>
          </w:tcPr>
          <w:p w14:paraId="5B45AB5E" w14:textId="6A07FD7E" w:rsidR="00356174" w:rsidRPr="00811AC3" w:rsidRDefault="00356174" w:rsidP="00356174">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старшая</w:t>
            </w:r>
          </w:p>
        </w:tc>
        <w:tc>
          <w:tcPr>
            <w:tcW w:w="2824" w:type="pct"/>
            <w:vMerge/>
          </w:tcPr>
          <w:p w14:paraId="1ACC16C8" w14:textId="77777777" w:rsidR="00356174" w:rsidRPr="00811AC3" w:rsidRDefault="00356174" w:rsidP="00356174">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2292C422" w14:textId="77777777" w:rsidR="00356174" w:rsidRPr="00811AC3" w:rsidRDefault="00356174" w:rsidP="00356174">
            <w:pPr>
              <w:autoSpaceDE w:val="0"/>
              <w:autoSpaceDN w:val="0"/>
              <w:adjustRightInd w:val="0"/>
              <w:spacing w:after="0" w:line="240" w:lineRule="auto"/>
              <w:jc w:val="center"/>
              <w:rPr>
                <w:rFonts w:ascii="Times New Roman" w:eastAsia="Calibri" w:hAnsi="Times New Roman"/>
                <w:color w:val="000000"/>
                <w:sz w:val="24"/>
                <w:szCs w:val="24"/>
              </w:rPr>
            </w:pPr>
          </w:p>
        </w:tc>
      </w:tr>
      <w:tr w:rsidR="00356174" w:rsidRPr="00811AC3" w14:paraId="0705C43E" w14:textId="77777777" w:rsidTr="008F17FA">
        <w:trPr>
          <w:trHeight w:val="146"/>
        </w:trPr>
        <w:tc>
          <w:tcPr>
            <w:tcW w:w="1203" w:type="pct"/>
          </w:tcPr>
          <w:p w14:paraId="256D56B2" w14:textId="4F94ADD4" w:rsidR="00356174" w:rsidRPr="00811AC3" w:rsidRDefault="00356174" w:rsidP="00356174">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подготовительная</w:t>
            </w:r>
          </w:p>
        </w:tc>
        <w:tc>
          <w:tcPr>
            <w:tcW w:w="2824" w:type="pct"/>
            <w:vMerge/>
          </w:tcPr>
          <w:p w14:paraId="6EA3B36B" w14:textId="77777777" w:rsidR="00356174" w:rsidRPr="00811AC3" w:rsidRDefault="00356174" w:rsidP="00356174">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1926F806" w14:textId="77777777" w:rsidR="00356174" w:rsidRPr="00811AC3" w:rsidRDefault="00356174" w:rsidP="00356174">
            <w:pPr>
              <w:autoSpaceDE w:val="0"/>
              <w:autoSpaceDN w:val="0"/>
              <w:adjustRightInd w:val="0"/>
              <w:spacing w:after="0" w:line="240" w:lineRule="auto"/>
              <w:jc w:val="center"/>
              <w:rPr>
                <w:rFonts w:ascii="Times New Roman" w:eastAsia="Calibri" w:hAnsi="Times New Roman"/>
                <w:color w:val="000000"/>
                <w:sz w:val="24"/>
                <w:szCs w:val="24"/>
              </w:rPr>
            </w:pPr>
          </w:p>
        </w:tc>
      </w:tr>
      <w:tr w:rsidR="00356174" w:rsidRPr="00811AC3" w14:paraId="47428707" w14:textId="77777777" w:rsidTr="008F17FA">
        <w:trPr>
          <w:trHeight w:val="146"/>
        </w:trPr>
        <w:tc>
          <w:tcPr>
            <w:tcW w:w="1203" w:type="pct"/>
          </w:tcPr>
          <w:p w14:paraId="30515856" w14:textId="04BE553E" w:rsidR="00356174" w:rsidRPr="00811AC3" w:rsidRDefault="00356174" w:rsidP="00356174">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1-ая младшая</w:t>
            </w:r>
          </w:p>
        </w:tc>
        <w:tc>
          <w:tcPr>
            <w:tcW w:w="2824" w:type="pct"/>
            <w:vMerge w:val="restart"/>
          </w:tcPr>
          <w:p w14:paraId="028CD862" w14:textId="4E1FDDFF" w:rsidR="00356174" w:rsidRPr="006F6326" w:rsidRDefault="00356174" w:rsidP="00356174">
            <w:pPr>
              <w:autoSpaceDE w:val="0"/>
              <w:autoSpaceDN w:val="0"/>
              <w:adjustRightInd w:val="0"/>
              <w:spacing w:after="0" w:line="240" w:lineRule="auto"/>
              <w:jc w:val="center"/>
              <w:rPr>
                <w:rFonts w:ascii="Times New Roman" w:eastAsia="Calibri" w:hAnsi="Times New Roman"/>
                <w:color w:val="000000"/>
                <w:sz w:val="23"/>
                <w:szCs w:val="23"/>
              </w:rPr>
            </w:pPr>
            <w:r w:rsidRPr="006F6326">
              <w:rPr>
                <w:rFonts w:ascii="Times New Roman" w:eastAsia="Calibri" w:hAnsi="Times New Roman"/>
                <w:color w:val="000000"/>
                <w:sz w:val="23"/>
                <w:szCs w:val="23"/>
              </w:rPr>
              <w:t>Здравствуй лето!</w:t>
            </w:r>
          </w:p>
          <w:p w14:paraId="3BB6ABB7" w14:textId="37946384" w:rsidR="00356174" w:rsidRPr="00811AC3" w:rsidRDefault="00356174" w:rsidP="00356174">
            <w:pPr>
              <w:autoSpaceDE w:val="0"/>
              <w:autoSpaceDN w:val="0"/>
              <w:adjustRightInd w:val="0"/>
              <w:spacing w:after="0" w:line="240" w:lineRule="auto"/>
              <w:jc w:val="center"/>
              <w:rPr>
                <w:rFonts w:ascii="Times New Roman" w:eastAsia="Calibri" w:hAnsi="Times New Roman"/>
                <w:color w:val="000000"/>
                <w:sz w:val="24"/>
                <w:szCs w:val="24"/>
              </w:rPr>
            </w:pPr>
            <w:r w:rsidRPr="006F6326">
              <w:rPr>
                <w:rFonts w:ascii="Times New Roman" w:eastAsia="Calibri" w:hAnsi="Times New Roman"/>
                <w:color w:val="000000"/>
                <w:sz w:val="23"/>
                <w:szCs w:val="23"/>
              </w:rPr>
              <w:t>Мы дети!</w:t>
            </w:r>
          </w:p>
        </w:tc>
        <w:tc>
          <w:tcPr>
            <w:tcW w:w="973" w:type="pct"/>
            <w:vMerge w:val="restart"/>
          </w:tcPr>
          <w:p w14:paraId="28EA9E22" w14:textId="52BA9DA9" w:rsidR="00356174" w:rsidRPr="006F6326" w:rsidRDefault="00356174" w:rsidP="00356174">
            <w:pPr>
              <w:autoSpaceDE w:val="0"/>
              <w:autoSpaceDN w:val="0"/>
              <w:adjustRightInd w:val="0"/>
              <w:spacing w:after="0" w:line="240" w:lineRule="auto"/>
              <w:jc w:val="center"/>
              <w:rPr>
                <w:rFonts w:ascii="Times New Roman" w:eastAsia="Calibri" w:hAnsi="Times New Roman"/>
                <w:color w:val="000000"/>
                <w:sz w:val="23"/>
                <w:szCs w:val="23"/>
              </w:rPr>
            </w:pPr>
            <w:r w:rsidRPr="006F6326">
              <w:rPr>
                <w:rFonts w:ascii="Times New Roman" w:eastAsia="Calibri" w:hAnsi="Times New Roman"/>
                <w:color w:val="000000"/>
                <w:sz w:val="23"/>
                <w:szCs w:val="23"/>
              </w:rPr>
              <w:t>1-15 июня</w:t>
            </w:r>
          </w:p>
          <w:p w14:paraId="69E66877" w14:textId="5C3F4D03" w:rsidR="00356174" w:rsidRPr="00811AC3" w:rsidRDefault="00356174" w:rsidP="00356174">
            <w:pPr>
              <w:autoSpaceDE w:val="0"/>
              <w:autoSpaceDN w:val="0"/>
              <w:adjustRightInd w:val="0"/>
              <w:spacing w:after="0" w:line="240" w:lineRule="auto"/>
              <w:jc w:val="center"/>
              <w:rPr>
                <w:rFonts w:ascii="Times New Roman" w:eastAsia="Calibri" w:hAnsi="Times New Roman"/>
                <w:color w:val="000000"/>
                <w:sz w:val="24"/>
                <w:szCs w:val="24"/>
              </w:rPr>
            </w:pPr>
            <w:r w:rsidRPr="006F6326">
              <w:rPr>
                <w:rFonts w:ascii="Times New Roman" w:eastAsia="Calibri" w:hAnsi="Times New Roman"/>
                <w:color w:val="000000"/>
                <w:sz w:val="23"/>
                <w:szCs w:val="23"/>
              </w:rPr>
              <w:t>1 июня</w:t>
            </w:r>
          </w:p>
        </w:tc>
      </w:tr>
      <w:tr w:rsidR="00356174" w:rsidRPr="00811AC3" w14:paraId="2A92F3FE" w14:textId="77777777" w:rsidTr="008F17FA">
        <w:trPr>
          <w:trHeight w:val="146"/>
        </w:trPr>
        <w:tc>
          <w:tcPr>
            <w:tcW w:w="1203" w:type="pct"/>
          </w:tcPr>
          <w:p w14:paraId="5E4303AA" w14:textId="14D8E991" w:rsidR="00356174" w:rsidRPr="00811AC3" w:rsidRDefault="00356174" w:rsidP="00356174">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2-ая младшая</w:t>
            </w:r>
          </w:p>
        </w:tc>
        <w:tc>
          <w:tcPr>
            <w:tcW w:w="2824" w:type="pct"/>
            <w:vMerge/>
          </w:tcPr>
          <w:p w14:paraId="4BF06EB8" w14:textId="77777777" w:rsidR="00356174" w:rsidRPr="00811AC3" w:rsidRDefault="00356174" w:rsidP="00356174">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61D45A24" w14:textId="77777777" w:rsidR="00356174" w:rsidRPr="00811AC3" w:rsidRDefault="00356174" w:rsidP="00356174">
            <w:pPr>
              <w:autoSpaceDE w:val="0"/>
              <w:autoSpaceDN w:val="0"/>
              <w:adjustRightInd w:val="0"/>
              <w:spacing w:after="0" w:line="240" w:lineRule="auto"/>
              <w:jc w:val="center"/>
              <w:rPr>
                <w:rFonts w:ascii="Times New Roman" w:eastAsia="Calibri" w:hAnsi="Times New Roman"/>
                <w:color w:val="000000"/>
                <w:sz w:val="24"/>
                <w:szCs w:val="24"/>
              </w:rPr>
            </w:pPr>
          </w:p>
        </w:tc>
      </w:tr>
      <w:tr w:rsidR="00356174" w:rsidRPr="00811AC3" w14:paraId="5638EDD4" w14:textId="77777777" w:rsidTr="008F17FA">
        <w:trPr>
          <w:trHeight w:val="146"/>
        </w:trPr>
        <w:tc>
          <w:tcPr>
            <w:tcW w:w="1203" w:type="pct"/>
          </w:tcPr>
          <w:p w14:paraId="16709E24" w14:textId="6085226F" w:rsidR="00356174" w:rsidRPr="00811AC3" w:rsidRDefault="00356174" w:rsidP="00356174">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средняя</w:t>
            </w:r>
          </w:p>
        </w:tc>
        <w:tc>
          <w:tcPr>
            <w:tcW w:w="2824" w:type="pct"/>
            <w:vMerge/>
          </w:tcPr>
          <w:p w14:paraId="796F7C3A" w14:textId="77777777" w:rsidR="00356174" w:rsidRPr="00811AC3" w:rsidRDefault="00356174" w:rsidP="00356174">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44FDC344" w14:textId="77777777" w:rsidR="00356174" w:rsidRPr="00811AC3" w:rsidRDefault="00356174" w:rsidP="00356174">
            <w:pPr>
              <w:autoSpaceDE w:val="0"/>
              <w:autoSpaceDN w:val="0"/>
              <w:adjustRightInd w:val="0"/>
              <w:spacing w:after="0" w:line="240" w:lineRule="auto"/>
              <w:jc w:val="center"/>
              <w:rPr>
                <w:rFonts w:ascii="Times New Roman" w:eastAsia="Calibri" w:hAnsi="Times New Roman"/>
                <w:color w:val="000000"/>
                <w:sz w:val="24"/>
                <w:szCs w:val="24"/>
              </w:rPr>
            </w:pPr>
          </w:p>
        </w:tc>
      </w:tr>
      <w:tr w:rsidR="00356174" w:rsidRPr="00811AC3" w14:paraId="6049E340" w14:textId="77777777" w:rsidTr="008F17FA">
        <w:trPr>
          <w:trHeight w:val="146"/>
        </w:trPr>
        <w:tc>
          <w:tcPr>
            <w:tcW w:w="1203" w:type="pct"/>
          </w:tcPr>
          <w:p w14:paraId="646CAC52" w14:textId="6E86F674" w:rsidR="00356174" w:rsidRPr="00811AC3" w:rsidRDefault="00356174" w:rsidP="00356174">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старшая</w:t>
            </w:r>
          </w:p>
        </w:tc>
        <w:tc>
          <w:tcPr>
            <w:tcW w:w="2824" w:type="pct"/>
            <w:vMerge/>
          </w:tcPr>
          <w:p w14:paraId="381BBF2C" w14:textId="77777777" w:rsidR="00356174" w:rsidRPr="00811AC3" w:rsidRDefault="00356174" w:rsidP="00356174">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1B81DEB7" w14:textId="77777777" w:rsidR="00356174" w:rsidRPr="00811AC3" w:rsidRDefault="00356174" w:rsidP="00356174">
            <w:pPr>
              <w:autoSpaceDE w:val="0"/>
              <w:autoSpaceDN w:val="0"/>
              <w:adjustRightInd w:val="0"/>
              <w:spacing w:after="0" w:line="240" w:lineRule="auto"/>
              <w:jc w:val="center"/>
              <w:rPr>
                <w:rFonts w:ascii="Times New Roman" w:eastAsia="Calibri" w:hAnsi="Times New Roman"/>
                <w:color w:val="000000"/>
                <w:sz w:val="24"/>
                <w:szCs w:val="24"/>
              </w:rPr>
            </w:pPr>
          </w:p>
        </w:tc>
      </w:tr>
      <w:tr w:rsidR="00356174" w:rsidRPr="00811AC3" w14:paraId="4E592788" w14:textId="77777777" w:rsidTr="008F17FA">
        <w:trPr>
          <w:trHeight w:val="146"/>
        </w:trPr>
        <w:tc>
          <w:tcPr>
            <w:tcW w:w="1203" w:type="pct"/>
          </w:tcPr>
          <w:p w14:paraId="2BDC09AF" w14:textId="4AA9C331" w:rsidR="00356174" w:rsidRPr="00811AC3" w:rsidRDefault="00356174" w:rsidP="00356174">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подготовительная</w:t>
            </w:r>
          </w:p>
        </w:tc>
        <w:tc>
          <w:tcPr>
            <w:tcW w:w="2824" w:type="pct"/>
            <w:vMerge/>
          </w:tcPr>
          <w:p w14:paraId="336C49BA" w14:textId="77777777" w:rsidR="00356174" w:rsidRPr="00811AC3" w:rsidRDefault="00356174" w:rsidP="00356174">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5C554587" w14:textId="77777777" w:rsidR="00356174" w:rsidRPr="00811AC3" w:rsidRDefault="00356174" w:rsidP="00356174">
            <w:pPr>
              <w:autoSpaceDE w:val="0"/>
              <w:autoSpaceDN w:val="0"/>
              <w:adjustRightInd w:val="0"/>
              <w:spacing w:after="0" w:line="240" w:lineRule="auto"/>
              <w:jc w:val="center"/>
              <w:rPr>
                <w:rFonts w:ascii="Times New Roman" w:eastAsia="Calibri" w:hAnsi="Times New Roman"/>
                <w:color w:val="000000"/>
                <w:sz w:val="24"/>
                <w:szCs w:val="24"/>
              </w:rPr>
            </w:pPr>
          </w:p>
        </w:tc>
      </w:tr>
      <w:tr w:rsidR="00653CA7" w:rsidRPr="00811AC3" w14:paraId="5923EF03" w14:textId="77777777" w:rsidTr="008F17FA">
        <w:trPr>
          <w:trHeight w:val="146"/>
        </w:trPr>
        <w:tc>
          <w:tcPr>
            <w:tcW w:w="1203" w:type="pct"/>
          </w:tcPr>
          <w:p w14:paraId="62976D8C" w14:textId="571B41D7" w:rsidR="00653CA7" w:rsidRPr="00811AC3" w:rsidRDefault="00653CA7" w:rsidP="00653CA7">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1-ая младшая</w:t>
            </w:r>
          </w:p>
        </w:tc>
        <w:tc>
          <w:tcPr>
            <w:tcW w:w="2824" w:type="pct"/>
            <w:vMerge w:val="restart"/>
          </w:tcPr>
          <w:p w14:paraId="66526F58" w14:textId="6855365C" w:rsidR="00653CA7" w:rsidRPr="00811AC3" w:rsidRDefault="00653CA7" w:rsidP="00653CA7">
            <w:pPr>
              <w:autoSpaceDE w:val="0"/>
              <w:autoSpaceDN w:val="0"/>
              <w:adjustRightInd w:val="0"/>
              <w:spacing w:after="0" w:line="240" w:lineRule="auto"/>
              <w:jc w:val="center"/>
              <w:rPr>
                <w:rFonts w:ascii="Times New Roman" w:eastAsia="Calibri" w:hAnsi="Times New Roman"/>
                <w:color w:val="000000"/>
                <w:sz w:val="24"/>
                <w:szCs w:val="24"/>
              </w:rPr>
            </w:pPr>
            <w:r w:rsidRPr="00653CA7">
              <w:rPr>
                <w:rFonts w:ascii="Times New Roman" w:eastAsia="Calibri" w:hAnsi="Times New Roman"/>
                <w:color w:val="000000"/>
                <w:sz w:val="23"/>
                <w:szCs w:val="23"/>
              </w:rPr>
              <w:t xml:space="preserve">Песочные фантазии </w:t>
            </w:r>
          </w:p>
        </w:tc>
        <w:tc>
          <w:tcPr>
            <w:tcW w:w="973" w:type="pct"/>
            <w:vMerge w:val="restart"/>
          </w:tcPr>
          <w:p w14:paraId="03867ADC" w14:textId="28134FA6" w:rsidR="00653CA7" w:rsidRPr="00811AC3" w:rsidRDefault="00653CA7" w:rsidP="00653CA7">
            <w:pPr>
              <w:autoSpaceDE w:val="0"/>
              <w:autoSpaceDN w:val="0"/>
              <w:adjustRightInd w:val="0"/>
              <w:spacing w:after="0" w:line="240" w:lineRule="auto"/>
              <w:jc w:val="center"/>
              <w:rPr>
                <w:rFonts w:ascii="Times New Roman" w:eastAsia="Calibri" w:hAnsi="Times New Roman"/>
                <w:color w:val="000000"/>
                <w:sz w:val="24"/>
                <w:szCs w:val="24"/>
              </w:rPr>
            </w:pPr>
            <w:r w:rsidRPr="00653CA7">
              <w:rPr>
                <w:rFonts w:ascii="Times New Roman" w:eastAsia="Calibri" w:hAnsi="Times New Roman"/>
                <w:color w:val="000000"/>
                <w:sz w:val="23"/>
                <w:szCs w:val="23"/>
              </w:rPr>
              <w:t xml:space="preserve">16-30 июня </w:t>
            </w:r>
          </w:p>
        </w:tc>
      </w:tr>
      <w:tr w:rsidR="00653CA7" w:rsidRPr="00811AC3" w14:paraId="5D0F67DC" w14:textId="77777777" w:rsidTr="008F17FA">
        <w:trPr>
          <w:trHeight w:val="146"/>
        </w:trPr>
        <w:tc>
          <w:tcPr>
            <w:tcW w:w="1203" w:type="pct"/>
          </w:tcPr>
          <w:p w14:paraId="6ED0A976" w14:textId="4BB9B217" w:rsidR="00653CA7" w:rsidRPr="00811AC3" w:rsidRDefault="00653CA7" w:rsidP="00653CA7">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2-ая младшая</w:t>
            </w:r>
          </w:p>
        </w:tc>
        <w:tc>
          <w:tcPr>
            <w:tcW w:w="2824" w:type="pct"/>
            <w:vMerge/>
          </w:tcPr>
          <w:p w14:paraId="560218CA" w14:textId="77777777" w:rsidR="00653CA7" w:rsidRPr="00811AC3" w:rsidRDefault="00653CA7" w:rsidP="00653CA7">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297DE037" w14:textId="77777777" w:rsidR="00653CA7" w:rsidRPr="00811AC3" w:rsidRDefault="00653CA7" w:rsidP="00653CA7">
            <w:pPr>
              <w:autoSpaceDE w:val="0"/>
              <w:autoSpaceDN w:val="0"/>
              <w:adjustRightInd w:val="0"/>
              <w:spacing w:after="0" w:line="240" w:lineRule="auto"/>
              <w:jc w:val="center"/>
              <w:rPr>
                <w:rFonts w:ascii="Times New Roman" w:eastAsia="Calibri" w:hAnsi="Times New Roman"/>
                <w:color w:val="000000"/>
                <w:sz w:val="24"/>
                <w:szCs w:val="24"/>
              </w:rPr>
            </w:pPr>
          </w:p>
        </w:tc>
      </w:tr>
      <w:tr w:rsidR="00653CA7" w:rsidRPr="00811AC3" w14:paraId="4F4EFED7" w14:textId="77777777" w:rsidTr="008F17FA">
        <w:trPr>
          <w:trHeight w:val="146"/>
        </w:trPr>
        <w:tc>
          <w:tcPr>
            <w:tcW w:w="1203" w:type="pct"/>
          </w:tcPr>
          <w:p w14:paraId="2A3D7E3D" w14:textId="2DF20628" w:rsidR="00653CA7" w:rsidRPr="00811AC3" w:rsidRDefault="00653CA7" w:rsidP="00653CA7">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средняя</w:t>
            </w:r>
          </w:p>
        </w:tc>
        <w:tc>
          <w:tcPr>
            <w:tcW w:w="2824" w:type="pct"/>
            <w:vMerge/>
          </w:tcPr>
          <w:p w14:paraId="1420C2A7" w14:textId="77777777" w:rsidR="00653CA7" w:rsidRPr="00811AC3" w:rsidRDefault="00653CA7" w:rsidP="00653CA7">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47D84800" w14:textId="77777777" w:rsidR="00653CA7" w:rsidRPr="00811AC3" w:rsidRDefault="00653CA7" w:rsidP="00653CA7">
            <w:pPr>
              <w:autoSpaceDE w:val="0"/>
              <w:autoSpaceDN w:val="0"/>
              <w:adjustRightInd w:val="0"/>
              <w:spacing w:after="0" w:line="240" w:lineRule="auto"/>
              <w:jc w:val="center"/>
              <w:rPr>
                <w:rFonts w:ascii="Times New Roman" w:eastAsia="Calibri" w:hAnsi="Times New Roman"/>
                <w:color w:val="000000"/>
                <w:sz w:val="24"/>
                <w:szCs w:val="24"/>
              </w:rPr>
            </w:pPr>
          </w:p>
        </w:tc>
      </w:tr>
      <w:tr w:rsidR="00653CA7" w:rsidRPr="00811AC3" w14:paraId="7E74E5CD" w14:textId="77777777" w:rsidTr="008F17FA">
        <w:trPr>
          <w:trHeight w:val="146"/>
        </w:trPr>
        <w:tc>
          <w:tcPr>
            <w:tcW w:w="1203" w:type="pct"/>
          </w:tcPr>
          <w:p w14:paraId="46BD170E" w14:textId="38E2F24A" w:rsidR="00653CA7" w:rsidRPr="00811AC3" w:rsidRDefault="00653CA7" w:rsidP="00653CA7">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старшая</w:t>
            </w:r>
          </w:p>
        </w:tc>
        <w:tc>
          <w:tcPr>
            <w:tcW w:w="2824" w:type="pct"/>
            <w:vMerge/>
          </w:tcPr>
          <w:p w14:paraId="5F2A5591" w14:textId="77777777" w:rsidR="00653CA7" w:rsidRPr="00811AC3" w:rsidRDefault="00653CA7" w:rsidP="00653CA7">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76218193" w14:textId="77777777" w:rsidR="00653CA7" w:rsidRPr="00811AC3" w:rsidRDefault="00653CA7" w:rsidP="00653CA7">
            <w:pPr>
              <w:autoSpaceDE w:val="0"/>
              <w:autoSpaceDN w:val="0"/>
              <w:adjustRightInd w:val="0"/>
              <w:spacing w:after="0" w:line="240" w:lineRule="auto"/>
              <w:jc w:val="center"/>
              <w:rPr>
                <w:rFonts w:ascii="Times New Roman" w:eastAsia="Calibri" w:hAnsi="Times New Roman"/>
                <w:color w:val="000000"/>
                <w:sz w:val="24"/>
                <w:szCs w:val="24"/>
              </w:rPr>
            </w:pPr>
          </w:p>
        </w:tc>
      </w:tr>
      <w:tr w:rsidR="00653CA7" w:rsidRPr="00811AC3" w14:paraId="5669DFCD" w14:textId="77777777" w:rsidTr="008F17FA">
        <w:trPr>
          <w:trHeight w:val="146"/>
        </w:trPr>
        <w:tc>
          <w:tcPr>
            <w:tcW w:w="1203" w:type="pct"/>
          </w:tcPr>
          <w:p w14:paraId="441D19A0" w14:textId="7575DED7" w:rsidR="00653CA7" w:rsidRPr="00811AC3" w:rsidRDefault="00653CA7" w:rsidP="00653CA7">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подготовительная</w:t>
            </w:r>
          </w:p>
        </w:tc>
        <w:tc>
          <w:tcPr>
            <w:tcW w:w="2824" w:type="pct"/>
            <w:vMerge/>
          </w:tcPr>
          <w:p w14:paraId="2B6CDF60" w14:textId="77777777" w:rsidR="00653CA7" w:rsidRPr="00811AC3" w:rsidRDefault="00653CA7" w:rsidP="00653CA7">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0AC22DF6" w14:textId="77777777" w:rsidR="00653CA7" w:rsidRPr="00811AC3" w:rsidRDefault="00653CA7" w:rsidP="00653CA7">
            <w:pPr>
              <w:autoSpaceDE w:val="0"/>
              <w:autoSpaceDN w:val="0"/>
              <w:adjustRightInd w:val="0"/>
              <w:spacing w:after="0" w:line="240" w:lineRule="auto"/>
              <w:jc w:val="center"/>
              <w:rPr>
                <w:rFonts w:ascii="Times New Roman" w:eastAsia="Calibri" w:hAnsi="Times New Roman"/>
                <w:color w:val="000000"/>
                <w:sz w:val="24"/>
                <w:szCs w:val="24"/>
              </w:rPr>
            </w:pPr>
          </w:p>
        </w:tc>
      </w:tr>
      <w:tr w:rsidR="00653CA7" w:rsidRPr="00811AC3" w14:paraId="67A5C564" w14:textId="77777777" w:rsidTr="008F17FA">
        <w:trPr>
          <w:trHeight w:val="146"/>
        </w:trPr>
        <w:tc>
          <w:tcPr>
            <w:tcW w:w="1203" w:type="pct"/>
          </w:tcPr>
          <w:p w14:paraId="0DFB617E" w14:textId="6C3ED42C" w:rsidR="00653CA7" w:rsidRPr="00811AC3" w:rsidRDefault="00653CA7" w:rsidP="00653CA7">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1-ая младшая</w:t>
            </w:r>
          </w:p>
        </w:tc>
        <w:tc>
          <w:tcPr>
            <w:tcW w:w="2824" w:type="pct"/>
            <w:vMerge w:val="restart"/>
          </w:tcPr>
          <w:p w14:paraId="7FD7C475" w14:textId="542D00B6" w:rsidR="00653CA7" w:rsidRPr="00811AC3" w:rsidRDefault="00653CA7" w:rsidP="00653CA7">
            <w:pPr>
              <w:autoSpaceDE w:val="0"/>
              <w:autoSpaceDN w:val="0"/>
              <w:adjustRightInd w:val="0"/>
              <w:spacing w:after="0" w:line="240" w:lineRule="auto"/>
              <w:jc w:val="center"/>
              <w:rPr>
                <w:rFonts w:ascii="Times New Roman" w:eastAsia="Calibri" w:hAnsi="Times New Roman"/>
                <w:color w:val="000000"/>
                <w:sz w:val="24"/>
                <w:szCs w:val="24"/>
              </w:rPr>
            </w:pPr>
            <w:r w:rsidRPr="00653CA7">
              <w:rPr>
                <w:rFonts w:ascii="Times New Roman" w:eastAsia="Calibri" w:hAnsi="Times New Roman"/>
                <w:color w:val="000000"/>
                <w:sz w:val="23"/>
                <w:szCs w:val="23"/>
              </w:rPr>
              <w:t xml:space="preserve">Почему я водовоз? </w:t>
            </w:r>
          </w:p>
        </w:tc>
        <w:tc>
          <w:tcPr>
            <w:tcW w:w="973" w:type="pct"/>
            <w:vMerge w:val="restart"/>
          </w:tcPr>
          <w:p w14:paraId="1398CAB9" w14:textId="5D812400" w:rsidR="00653CA7" w:rsidRPr="00811AC3" w:rsidRDefault="00653CA7" w:rsidP="00653CA7">
            <w:pPr>
              <w:autoSpaceDE w:val="0"/>
              <w:autoSpaceDN w:val="0"/>
              <w:adjustRightInd w:val="0"/>
              <w:spacing w:after="0" w:line="240" w:lineRule="auto"/>
              <w:jc w:val="center"/>
              <w:rPr>
                <w:rFonts w:ascii="Times New Roman" w:eastAsia="Calibri" w:hAnsi="Times New Roman"/>
                <w:color w:val="000000"/>
                <w:sz w:val="24"/>
                <w:szCs w:val="24"/>
              </w:rPr>
            </w:pPr>
            <w:r w:rsidRPr="00653CA7">
              <w:rPr>
                <w:rFonts w:ascii="Times New Roman" w:eastAsia="Calibri" w:hAnsi="Times New Roman"/>
                <w:color w:val="000000"/>
                <w:sz w:val="23"/>
                <w:szCs w:val="23"/>
              </w:rPr>
              <w:t xml:space="preserve">1-15 июля </w:t>
            </w:r>
          </w:p>
        </w:tc>
      </w:tr>
      <w:tr w:rsidR="00653CA7" w:rsidRPr="00811AC3" w14:paraId="428CCCC3" w14:textId="77777777" w:rsidTr="008F17FA">
        <w:trPr>
          <w:trHeight w:val="146"/>
        </w:trPr>
        <w:tc>
          <w:tcPr>
            <w:tcW w:w="1203" w:type="pct"/>
          </w:tcPr>
          <w:p w14:paraId="3D82470C" w14:textId="415E9F42" w:rsidR="00653CA7" w:rsidRPr="00811AC3" w:rsidRDefault="00653CA7" w:rsidP="00653CA7">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2-ая младшая</w:t>
            </w:r>
          </w:p>
        </w:tc>
        <w:tc>
          <w:tcPr>
            <w:tcW w:w="2824" w:type="pct"/>
            <w:vMerge/>
          </w:tcPr>
          <w:p w14:paraId="49EC740C" w14:textId="77777777" w:rsidR="00653CA7" w:rsidRPr="00811AC3" w:rsidRDefault="00653CA7" w:rsidP="00653CA7">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0F2CBE4A" w14:textId="77777777" w:rsidR="00653CA7" w:rsidRPr="00811AC3" w:rsidRDefault="00653CA7" w:rsidP="00653CA7">
            <w:pPr>
              <w:autoSpaceDE w:val="0"/>
              <w:autoSpaceDN w:val="0"/>
              <w:adjustRightInd w:val="0"/>
              <w:spacing w:after="0" w:line="240" w:lineRule="auto"/>
              <w:jc w:val="center"/>
              <w:rPr>
                <w:rFonts w:ascii="Times New Roman" w:eastAsia="Calibri" w:hAnsi="Times New Roman"/>
                <w:color w:val="000000"/>
                <w:sz w:val="24"/>
                <w:szCs w:val="24"/>
              </w:rPr>
            </w:pPr>
          </w:p>
        </w:tc>
      </w:tr>
      <w:tr w:rsidR="00653CA7" w:rsidRPr="00811AC3" w14:paraId="675CA3E5" w14:textId="77777777" w:rsidTr="008F17FA">
        <w:trPr>
          <w:trHeight w:val="146"/>
        </w:trPr>
        <w:tc>
          <w:tcPr>
            <w:tcW w:w="1203" w:type="pct"/>
          </w:tcPr>
          <w:p w14:paraId="5E407317" w14:textId="661089CE" w:rsidR="00653CA7" w:rsidRPr="00811AC3" w:rsidRDefault="00653CA7" w:rsidP="00653CA7">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средняя</w:t>
            </w:r>
          </w:p>
        </w:tc>
        <w:tc>
          <w:tcPr>
            <w:tcW w:w="2824" w:type="pct"/>
            <w:vMerge/>
          </w:tcPr>
          <w:p w14:paraId="698C12AB" w14:textId="77777777" w:rsidR="00653CA7" w:rsidRPr="00811AC3" w:rsidRDefault="00653CA7" w:rsidP="00653CA7">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3DB517BE" w14:textId="77777777" w:rsidR="00653CA7" w:rsidRPr="00811AC3" w:rsidRDefault="00653CA7" w:rsidP="00653CA7">
            <w:pPr>
              <w:autoSpaceDE w:val="0"/>
              <w:autoSpaceDN w:val="0"/>
              <w:adjustRightInd w:val="0"/>
              <w:spacing w:after="0" w:line="240" w:lineRule="auto"/>
              <w:jc w:val="center"/>
              <w:rPr>
                <w:rFonts w:ascii="Times New Roman" w:eastAsia="Calibri" w:hAnsi="Times New Roman"/>
                <w:color w:val="000000"/>
                <w:sz w:val="24"/>
                <w:szCs w:val="24"/>
              </w:rPr>
            </w:pPr>
          </w:p>
        </w:tc>
      </w:tr>
      <w:tr w:rsidR="00653CA7" w:rsidRPr="00811AC3" w14:paraId="543CC25E" w14:textId="77777777" w:rsidTr="008F17FA">
        <w:trPr>
          <w:trHeight w:val="146"/>
        </w:trPr>
        <w:tc>
          <w:tcPr>
            <w:tcW w:w="1203" w:type="pct"/>
          </w:tcPr>
          <w:p w14:paraId="349B70BD" w14:textId="23839415" w:rsidR="00653CA7" w:rsidRPr="00811AC3" w:rsidRDefault="00653CA7" w:rsidP="00653CA7">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старшая</w:t>
            </w:r>
          </w:p>
        </w:tc>
        <w:tc>
          <w:tcPr>
            <w:tcW w:w="2824" w:type="pct"/>
            <w:vMerge/>
          </w:tcPr>
          <w:p w14:paraId="4A40CE1D" w14:textId="77777777" w:rsidR="00653CA7" w:rsidRPr="00811AC3" w:rsidRDefault="00653CA7" w:rsidP="00653CA7">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33300501" w14:textId="77777777" w:rsidR="00653CA7" w:rsidRPr="00811AC3" w:rsidRDefault="00653CA7" w:rsidP="00653CA7">
            <w:pPr>
              <w:autoSpaceDE w:val="0"/>
              <w:autoSpaceDN w:val="0"/>
              <w:adjustRightInd w:val="0"/>
              <w:spacing w:after="0" w:line="240" w:lineRule="auto"/>
              <w:jc w:val="center"/>
              <w:rPr>
                <w:rFonts w:ascii="Times New Roman" w:eastAsia="Calibri" w:hAnsi="Times New Roman"/>
                <w:color w:val="000000"/>
                <w:sz w:val="24"/>
                <w:szCs w:val="24"/>
              </w:rPr>
            </w:pPr>
          </w:p>
        </w:tc>
      </w:tr>
      <w:tr w:rsidR="00653CA7" w:rsidRPr="00811AC3" w14:paraId="1B9493BB" w14:textId="77777777" w:rsidTr="008F17FA">
        <w:trPr>
          <w:trHeight w:val="146"/>
        </w:trPr>
        <w:tc>
          <w:tcPr>
            <w:tcW w:w="1203" w:type="pct"/>
          </w:tcPr>
          <w:p w14:paraId="41F901C7" w14:textId="09D4A0DB" w:rsidR="00653CA7" w:rsidRPr="00811AC3" w:rsidRDefault="00653CA7" w:rsidP="00653CA7">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подготовительная</w:t>
            </w:r>
          </w:p>
        </w:tc>
        <w:tc>
          <w:tcPr>
            <w:tcW w:w="2824" w:type="pct"/>
            <w:vMerge/>
          </w:tcPr>
          <w:p w14:paraId="08C60B15" w14:textId="77777777" w:rsidR="00653CA7" w:rsidRPr="00811AC3" w:rsidRDefault="00653CA7" w:rsidP="00653CA7">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30A3EBAA" w14:textId="77777777" w:rsidR="00653CA7" w:rsidRPr="00811AC3" w:rsidRDefault="00653CA7" w:rsidP="00653CA7">
            <w:pPr>
              <w:autoSpaceDE w:val="0"/>
              <w:autoSpaceDN w:val="0"/>
              <w:adjustRightInd w:val="0"/>
              <w:spacing w:after="0" w:line="240" w:lineRule="auto"/>
              <w:jc w:val="center"/>
              <w:rPr>
                <w:rFonts w:ascii="Times New Roman" w:eastAsia="Calibri" w:hAnsi="Times New Roman"/>
                <w:color w:val="000000"/>
                <w:sz w:val="24"/>
                <w:szCs w:val="24"/>
              </w:rPr>
            </w:pPr>
          </w:p>
        </w:tc>
      </w:tr>
      <w:tr w:rsidR="00E25747" w:rsidRPr="00811AC3" w14:paraId="6CC8FA64" w14:textId="77777777" w:rsidTr="008F17FA">
        <w:trPr>
          <w:trHeight w:val="146"/>
        </w:trPr>
        <w:tc>
          <w:tcPr>
            <w:tcW w:w="1203" w:type="pct"/>
          </w:tcPr>
          <w:p w14:paraId="43760E4C" w14:textId="61E44C52" w:rsidR="00E25747" w:rsidRPr="00811AC3" w:rsidRDefault="00E25747" w:rsidP="00E25747">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1-ая младшая</w:t>
            </w:r>
          </w:p>
        </w:tc>
        <w:tc>
          <w:tcPr>
            <w:tcW w:w="2824" w:type="pct"/>
            <w:vMerge w:val="restart"/>
          </w:tcPr>
          <w:p w14:paraId="230F40CB" w14:textId="24679038" w:rsidR="00E25747" w:rsidRPr="00811AC3" w:rsidRDefault="00E25747" w:rsidP="00E25747">
            <w:pPr>
              <w:autoSpaceDE w:val="0"/>
              <w:autoSpaceDN w:val="0"/>
              <w:adjustRightInd w:val="0"/>
              <w:spacing w:after="0" w:line="240" w:lineRule="auto"/>
              <w:jc w:val="center"/>
              <w:rPr>
                <w:rFonts w:ascii="Times New Roman" w:eastAsia="Calibri" w:hAnsi="Times New Roman"/>
                <w:color w:val="000000"/>
                <w:sz w:val="24"/>
                <w:szCs w:val="24"/>
              </w:rPr>
            </w:pPr>
            <w:r w:rsidRPr="00653CA7">
              <w:rPr>
                <w:rFonts w:ascii="Times New Roman" w:eastAsia="Calibri" w:hAnsi="Times New Roman"/>
                <w:color w:val="000000"/>
                <w:sz w:val="23"/>
                <w:szCs w:val="23"/>
              </w:rPr>
              <w:t xml:space="preserve">Летние забавы </w:t>
            </w:r>
          </w:p>
        </w:tc>
        <w:tc>
          <w:tcPr>
            <w:tcW w:w="973" w:type="pct"/>
            <w:vMerge w:val="restart"/>
          </w:tcPr>
          <w:p w14:paraId="1B3574A7" w14:textId="34147DC6" w:rsidR="00E25747" w:rsidRPr="00811AC3" w:rsidRDefault="00E25747" w:rsidP="00E25747">
            <w:pPr>
              <w:autoSpaceDE w:val="0"/>
              <w:autoSpaceDN w:val="0"/>
              <w:adjustRightInd w:val="0"/>
              <w:spacing w:after="0" w:line="240" w:lineRule="auto"/>
              <w:jc w:val="center"/>
              <w:rPr>
                <w:rFonts w:ascii="Times New Roman" w:eastAsia="Calibri" w:hAnsi="Times New Roman"/>
                <w:color w:val="000000"/>
                <w:sz w:val="24"/>
                <w:szCs w:val="24"/>
              </w:rPr>
            </w:pPr>
            <w:r w:rsidRPr="00653CA7">
              <w:rPr>
                <w:rFonts w:ascii="Times New Roman" w:eastAsia="Calibri" w:hAnsi="Times New Roman"/>
                <w:color w:val="000000"/>
                <w:sz w:val="23"/>
                <w:szCs w:val="23"/>
              </w:rPr>
              <w:t xml:space="preserve">16-31 июля </w:t>
            </w:r>
          </w:p>
        </w:tc>
      </w:tr>
      <w:tr w:rsidR="00E25747" w:rsidRPr="00811AC3" w14:paraId="7B95BA33" w14:textId="77777777" w:rsidTr="008F17FA">
        <w:trPr>
          <w:trHeight w:val="146"/>
        </w:trPr>
        <w:tc>
          <w:tcPr>
            <w:tcW w:w="1203" w:type="pct"/>
          </w:tcPr>
          <w:p w14:paraId="2692F1F8" w14:textId="0E50D79C" w:rsidR="00E25747" w:rsidRPr="00811AC3" w:rsidRDefault="00E25747" w:rsidP="00E25747">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lastRenderedPageBreak/>
              <w:t>2-ая младшая</w:t>
            </w:r>
          </w:p>
        </w:tc>
        <w:tc>
          <w:tcPr>
            <w:tcW w:w="2824" w:type="pct"/>
            <w:vMerge/>
          </w:tcPr>
          <w:p w14:paraId="6E598012" w14:textId="77777777" w:rsidR="00E25747" w:rsidRPr="00811AC3" w:rsidRDefault="00E25747" w:rsidP="00E25747">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7A932F97" w14:textId="77777777" w:rsidR="00E25747" w:rsidRPr="00811AC3" w:rsidRDefault="00E25747" w:rsidP="00E25747">
            <w:pPr>
              <w:autoSpaceDE w:val="0"/>
              <w:autoSpaceDN w:val="0"/>
              <w:adjustRightInd w:val="0"/>
              <w:spacing w:after="0" w:line="240" w:lineRule="auto"/>
              <w:jc w:val="center"/>
              <w:rPr>
                <w:rFonts w:ascii="Times New Roman" w:eastAsia="Calibri" w:hAnsi="Times New Roman"/>
                <w:color w:val="000000"/>
                <w:sz w:val="24"/>
                <w:szCs w:val="24"/>
              </w:rPr>
            </w:pPr>
          </w:p>
        </w:tc>
      </w:tr>
      <w:tr w:rsidR="00E25747" w:rsidRPr="00811AC3" w14:paraId="3E60D2DD" w14:textId="77777777" w:rsidTr="008F17FA">
        <w:trPr>
          <w:trHeight w:val="146"/>
        </w:trPr>
        <w:tc>
          <w:tcPr>
            <w:tcW w:w="1203" w:type="pct"/>
          </w:tcPr>
          <w:p w14:paraId="62B2C56B" w14:textId="4E6C2BC6" w:rsidR="00E25747" w:rsidRPr="00811AC3" w:rsidRDefault="00E25747" w:rsidP="00E25747">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lastRenderedPageBreak/>
              <w:t>средняя</w:t>
            </w:r>
          </w:p>
        </w:tc>
        <w:tc>
          <w:tcPr>
            <w:tcW w:w="2824" w:type="pct"/>
            <w:vMerge/>
          </w:tcPr>
          <w:p w14:paraId="7F4C7A9A" w14:textId="77777777" w:rsidR="00E25747" w:rsidRPr="00811AC3" w:rsidRDefault="00E25747" w:rsidP="00E25747">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340852E4" w14:textId="77777777" w:rsidR="00E25747" w:rsidRPr="00811AC3" w:rsidRDefault="00E25747" w:rsidP="00E25747">
            <w:pPr>
              <w:autoSpaceDE w:val="0"/>
              <w:autoSpaceDN w:val="0"/>
              <w:adjustRightInd w:val="0"/>
              <w:spacing w:after="0" w:line="240" w:lineRule="auto"/>
              <w:jc w:val="center"/>
              <w:rPr>
                <w:rFonts w:ascii="Times New Roman" w:eastAsia="Calibri" w:hAnsi="Times New Roman"/>
                <w:color w:val="000000"/>
                <w:sz w:val="24"/>
                <w:szCs w:val="24"/>
              </w:rPr>
            </w:pPr>
          </w:p>
        </w:tc>
      </w:tr>
      <w:tr w:rsidR="00E25747" w:rsidRPr="00811AC3" w14:paraId="1AD93CA5" w14:textId="77777777" w:rsidTr="008F17FA">
        <w:trPr>
          <w:trHeight w:val="146"/>
        </w:trPr>
        <w:tc>
          <w:tcPr>
            <w:tcW w:w="1203" w:type="pct"/>
          </w:tcPr>
          <w:p w14:paraId="38770C19" w14:textId="26D83C4C" w:rsidR="00E25747" w:rsidRPr="00811AC3" w:rsidRDefault="00E25747" w:rsidP="00E25747">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старшая</w:t>
            </w:r>
          </w:p>
        </w:tc>
        <w:tc>
          <w:tcPr>
            <w:tcW w:w="2824" w:type="pct"/>
            <w:vMerge/>
          </w:tcPr>
          <w:p w14:paraId="4A17DEAB" w14:textId="77777777" w:rsidR="00E25747" w:rsidRPr="00811AC3" w:rsidRDefault="00E25747" w:rsidP="00E25747">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10C619D2" w14:textId="77777777" w:rsidR="00E25747" w:rsidRPr="00811AC3" w:rsidRDefault="00E25747" w:rsidP="00E25747">
            <w:pPr>
              <w:autoSpaceDE w:val="0"/>
              <w:autoSpaceDN w:val="0"/>
              <w:adjustRightInd w:val="0"/>
              <w:spacing w:after="0" w:line="240" w:lineRule="auto"/>
              <w:jc w:val="center"/>
              <w:rPr>
                <w:rFonts w:ascii="Times New Roman" w:eastAsia="Calibri" w:hAnsi="Times New Roman"/>
                <w:color w:val="000000"/>
                <w:sz w:val="24"/>
                <w:szCs w:val="24"/>
              </w:rPr>
            </w:pPr>
          </w:p>
        </w:tc>
      </w:tr>
      <w:tr w:rsidR="00E25747" w:rsidRPr="00811AC3" w14:paraId="7CBC1257" w14:textId="77777777" w:rsidTr="008F17FA">
        <w:trPr>
          <w:trHeight w:val="146"/>
        </w:trPr>
        <w:tc>
          <w:tcPr>
            <w:tcW w:w="1203" w:type="pct"/>
          </w:tcPr>
          <w:p w14:paraId="2699D4FD" w14:textId="508E02A1" w:rsidR="00E25747" w:rsidRPr="00811AC3" w:rsidRDefault="00E25747" w:rsidP="00E25747">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подготовительная</w:t>
            </w:r>
          </w:p>
        </w:tc>
        <w:tc>
          <w:tcPr>
            <w:tcW w:w="2824" w:type="pct"/>
            <w:vMerge/>
          </w:tcPr>
          <w:p w14:paraId="768CC533" w14:textId="77777777" w:rsidR="00E25747" w:rsidRPr="00811AC3" w:rsidRDefault="00E25747" w:rsidP="00E25747">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117626D2" w14:textId="77777777" w:rsidR="00E25747" w:rsidRPr="00811AC3" w:rsidRDefault="00E25747" w:rsidP="00E25747">
            <w:pPr>
              <w:autoSpaceDE w:val="0"/>
              <w:autoSpaceDN w:val="0"/>
              <w:adjustRightInd w:val="0"/>
              <w:spacing w:after="0" w:line="240" w:lineRule="auto"/>
              <w:jc w:val="center"/>
              <w:rPr>
                <w:rFonts w:ascii="Times New Roman" w:eastAsia="Calibri" w:hAnsi="Times New Roman"/>
                <w:color w:val="000000"/>
                <w:sz w:val="24"/>
                <w:szCs w:val="24"/>
              </w:rPr>
            </w:pPr>
          </w:p>
        </w:tc>
      </w:tr>
      <w:tr w:rsidR="00E25747" w:rsidRPr="00811AC3" w14:paraId="49020202" w14:textId="77777777" w:rsidTr="00653CA7">
        <w:trPr>
          <w:trHeight w:val="146"/>
        </w:trPr>
        <w:tc>
          <w:tcPr>
            <w:tcW w:w="1203" w:type="pct"/>
          </w:tcPr>
          <w:p w14:paraId="270BDCDC" w14:textId="77777777" w:rsidR="00E25747" w:rsidRPr="00811AC3" w:rsidRDefault="00E25747" w:rsidP="00E25747">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1-ая младшая</w:t>
            </w:r>
          </w:p>
        </w:tc>
        <w:tc>
          <w:tcPr>
            <w:tcW w:w="2824" w:type="pct"/>
            <w:vMerge w:val="restart"/>
          </w:tcPr>
          <w:p w14:paraId="0D24B586" w14:textId="7567C175" w:rsidR="00E25747" w:rsidRPr="00811AC3" w:rsidRDefault="00E25747" w:rsidP="00E25747">
            <w:pPr>
              <w:autoSpaceDE w:val="0"/>
              <w:autoSpaceDN w:val="0"/>
              <w:adjustRightInd w:val="0"/>
              <w:spacing w:after="0" w:line="240" w:lineRule="auto"/>
              <w:jc w:val="center"/>
              <w:rPr>
                <w:rFonts w:ascii="Times New Roman" w:eastAsia="Calibri" w:hAnsi="Times New Roman"/>
                <w:color w:val="000000"/>
                <w:sz w:val="24"/>
                <w:szCs w:val="24"/>
              </w:rPr>
            </w:pPr>
            <w:r w:rsidRPr="00653CA7">
              <w:rPr>
                <w:rFonts w:ascii="Times New Roman" w:eastAsia="Calibri" w:hAnsi="Times New Roman"/>
                <w:color w:val="000000"/>
                <w:sz w:val="23"/>
                <w:szCs w:val="23"/>
              </w:rPr>
              <w:t xml:space="preserve">Вот такие чудеса </w:t>
            </w:r>
          </w:p>
        </w:tc>
        <w:tc>
          <w:tcPr>
            <w:tcW w:w="973" w:type="pct"/>
            <w:vMerge w:val="restart"/>
          </w:tcPr>
          <w:p w14:paraId="545481BD" w14:textId="45151A7C" w:rsidR="00E25747" w:rsidRPr="00811AC3" w:rsidRDefault="00E25747" w:rsidP="00E25747">
            <w:pPr>
              <w:autoSpaceDE w:val="0"/>
              <w:autoSpaceDN w:val="0"/>
              <w:adjustRightInd w:val="0"/>
              <w:spacing w:after="0" w:line="240" w:lineRule="auto"/>
              <w:jc w:val="center"/>
              <w:rPr>
                <w:rFonts w:ascii="Times New Roman" w:eastAsia="Calibri" w:hAnsi="Times New Roman"/>
                <w:color w:val="000000"/>
                <w:sz w:val="24"/>
                <w:szCs w:val="24"/>
              </w:rPr>
            </w:pPr>
            <w:r w:rsidRPr="00653CA7">
              <w:rPr>
                <w:rFonts w:ascii="Times New Roman" w:eastAsia="Calibri" w:hAnsi="Times New Roman"/>
                <w:color w:val="000000"/>
                <w:sz w:val="23"/>
                <w:szCs w:val="23"/>
              </w:rPr>
              <w:t xml:space="preserve">1-15 августа </w:t>
            </w:r>
          </w:p>
        </w:tc>
      </w:tr>
      <w:tr w:rsidR="00E25747" w:rsidRPr="00811AC3" w14:paraId="65FF4F2B" w14:textId="77777777" w:rsidTr="00653CA7">
        <w:trPr>
          <w:trHeight w:val="146"/>
        </w:trPr>
        <w:tc>
          <w:tcPr>
            <w:tcW w:w="1203" w:type="pct"/>
          </w:tcPr>
          <w:p w14:paraId="6D13D21A" w14:textId="77777777" w:rsidR="00E25747" w:rsidRPr="00811AC3" w:rsidRDefault="00E25747" w:rsidP="00E25747">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2-ая младшая</w:t>
            </w:r>
          </w:p>
        </w:tc>
        <w:tc>
          <w:tcPr>
            <w:tcW w:w="2824" w:type="pct"/>
            <w:vMerge/>
          </w:tcPr>
          <w:p w14:paraId="2C70254F" w14:textId="77777777" w:rsidR="00E25747" w:rsidRPr="00811AC3" w:rsidRDefault="00E25747" w:rsidP="00E25747">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655416E5" w14:textId="77777777" w:rsidR="00E25747" w:rsidRPr="00811AC3" w:rsidRDefault="00E25747" w:rsidP="00E25747">
            <w:pPr>
              <w:autoSpaceDE w:val="0"/>
              <w:autoSpaceDN w:val="0"/>
              <w:adjustRightInd w:val="0"/>
              <w:spacing w:after="0" w:line="240" w:lineRule="auto"/>
              <w:jc w:val="center"/>
              <w:rPr>
                <w:rFonts w:ascii="Times New Roman" w:eastAsia="Calibri" w:hAnsi="Times New Roman"/>
                <w:color w:val="000000"/>
                <w:sz w:val="24"/>
                <w:szCs w:val="24"/>
              </w:rPr>
            </w:pPr>
          </w:p>
        </w:tc>
      </w:tr>
      <w:tr w:rsidR="00E25747" w:rsidRPr="00811AC3" w14:paraId="21F33D0D" w14:textId="77777777" w:rsidTr="00653CA7">
        <w:trPr>
          <w:trHeight w:val="146"/>
        </w:trPr>
        <w:tc>
          <w:tcPr>
            <w:tcW w:w="1203" w:type="pct"/>
          </w:tcPr>
          <w:p w14:paraId="0E8D07C1" w14:textId="77777777" w:rsidR="00E25747" w:rsidRPr="00811AC3" w:rsidRDefault="00E25747" w:rsidP="00E25747">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средняя</w:t>
            </w:r>
          </w:p>
        </w:tc>
        <w:tc>
          <w:tcPr>
            <w:tcW w:w="2824" w:type="pct"/>
            <w:vMerge/>
          </w:tcPr>
          <w:p w14:paraId="536F3680" w14:textId="77777777" w:rsidR="00E25747" w:rsidRPr="00811AC3" w:rsidRDefault="00E25747" w:rsidP="00E25747">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6C8ABFF6" w14:textId="77777777" w:rsidR="00E25747" w:rsidRPr="00811AC3" w:rsidRDefault="00E25747" w:rsidP="00E25747">
            <w:pPr>
              <w:autoSpaceDE w:val="0"/>
              <w:autoSpaceDN w:val="0"/>
              <w:adjustRightInd w:val="0"/>
              <w:spacing w:after="0" w:line="240" w:lineRule="auto"/>
              <w:jc w:val="center"/>
              <w:rPr>
                <w:rFonts w:ascii="Times New Roman" w:eastAsia="Calibri" w:hAnsi="Times New Roman"/>
                <w:color w:val="000000"/>
                <w:sz w:val="24"/>
                <w:szCs w:val="24"/>
              </w:rPr>
            </w:pPr>
          </w:p>
        </w:tc>
      </w:tr>
      <w:tr w:rsidR="00E25747" w:rsidRPr="00811AC3" w14:paraId="0A9F398E" w14:textId="77777777" w:rsidTr="00653CA7">
        <w:trPr>
          <w:trHeight w:val="146"/>
        </w:trPr>
        <w:tc>
          <w:tcPr>
            <w:tcW w:w="1203" w:type="pct"/>
          </w:tcPr>
          <w:p w14:paraId="0B79D8CB" w14:textId="77777777" w:rsidR="00E25747" w:rsidRPr="00811AC3" w:rsidRDefault="00E25747" w:rsidP="00E25747">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старшая</w:t>
            </w:r>
          </w:p>
        </w:tc>
        <w:tc>
          <w:tcPr>
            <w:tcW w:w="2824" w:type="pct"/>
            <w:vMerge/>
          </w:tcPr>
          <w:p w14:paraId="5C7E98A5" w14:textId="77777777" w:rsidR="00E25747" w:rsidRPr="00811AC3" w:rsidRDefault="00E25747" w:rsidP="00E25747">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7FB2D4EB" w14:textId="77777777" w:rsidR="00E25747" w:rsidRPr="00811AC3" w:rsidRDefault="00E25747" w:rsidP="00E25747">
            <w:pPr>
              <w:autoSpaceDE w:val="0"/>
              <w:autoSpaceDN w:val="0"/>
              <w:adjustRightInd w:val="0"/>
              <w:spacing w:after="0" w:line="240" w:lineRule="auto"/>
              <w:jc w:val="center"/>
              <w:rPr>
                <w:rFonts w:ascii="Times New Roman" w:eastAsia="Calibri" w:hAnsi="Times New Roman"/>
                <w:color w:val="000000"/>
                <w:sz w:val="24"/>
                <w:szCs w:val="24"/>
              </w:rPr>
            </w:pPr>
          </w:p>
        </w:tc>
      </w:tr>
      <w:tr w:rsidR="00E25747" w:rsidRPr="00811AC3" w14:paraId="2E355FD3" w14:textId="77777777" w:rsidTr="00653CA7">
        <w:trPr>
          <w:trHeight w:val="146"/>
        </w:trPr>
        <w:tc>
          <w:tcPr>
            <w:tcW w:w="1203" w:type="pct"/>
          </w:tcPr>
          <w:p w14:paraId="196FAB92" w14:textId="77777777" w:rsidR="00E25747" w:rsidRPr="00811AC3" w:rsidRDefault="00E25747" w:rsidP="00E25747">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подготовительная</w:t>
            </w:r>
          </w:p>
        </w:tc>
        <w:tc>
          <w:tcPr>
            <w:tcW w:w="2824" w:type="pct"/>
            <w:vMerge/>
          </w:tcPr>
          <w:p w14:paraId="6C15AF3E" w14:textId="77777777" w:rsidR="00E25747" w:rsidRPr="00811AC3" w:rsidRDefault="00E25747" w:rsidP="00E25747">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16F0C800" w14:textId="77777777" w:rsidR="00E25747" w:rsidRPr="00811AC3" w:rsidRDefault="00E25747" w:rsidP="00E25747">
            <w:pPr>
              <w:autoSpaceDE w:val="0"/>
              <w:autoSpaceDN w:val="0"/>
              <w:adjustRightInd w:val="0"/>
              <w:spacing w:after="0" w:line="240" w:lineRule="auto"/>
              <w:jc w:val="center"/>
              <w:rPr>
                <w:rFonts w:ascii="Times New Roman" w:eastAsia="Calibri" w:hAnsi="Times New Roman"/>
                <w:color w:val="000000"/>
                <w:sz w:val="24"/>
                <w:szCs w:val="24"/>
              </w:rPr>
            </w:pPr>
          </w:p>
        </w:tc>
      </w:tr>
      <w:tr w:rsidR="00E25747" w:rsidRPr="00811AC3" w14:paraId="1B3E4C6D" w14:textId="77777777" w:rsidTr="00653CA7">
        <w:trPr>
          <w:trHeight w:val="146"/>
        </w:trPr>
        <w:tc>
          <w:tcPr>
            <w:tcW w:w="1203" w:type="pct"/>
          </w:tcPr>
          <w:p w14:paraId="62066586" w14:textId="77777777" w:rsidR="00E25747" w:rsidRPr="00811AC3" w:rsidRDefault="00E25747" w:rsidP="00E25747">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1-ая младшая</w:t>
            </w:r>
          </w:p>
        </w:tc>
        <w:tc>
          <w:tcPr>
            <w:tcW w:w="2824" w:type="pct"/>
            <w:vMerge w:val="restart"/>
          </w:tcPr>
          <w:p w14:paraId="2A71A01F" w14:textId="21F13144" w:rsidR="00E25747" w:rsidRPr="00811AC3" w:rsidRDefault="00E25747" w:rsidP="00E25747">
            <w:pPr>
              <w:autoSpaceDE w:val="0"/>
              <w:autoSpaceDN w:val="0"/>
              <w:adjustRightInd w:val="0"/>
              <w:spacing w:after="0" w:line="240" w:lineRule="auto"/>
              <w:jc w:val="center"/>
              <w:rPr>
                <w:rFonts w:ascii="Times New Roman" w:eastAsia="Calibri" w:hAnsi="Times New Roman"/>
                <w:color w:val="000000"/>
                <w:sz w:val="24"/>
                <w:szCs w:val="24"/>
              </w:rPr>
            </w:pPr>
            <w:r w:rsidRPr="00653CA7">
              <w:rPr>
                <w:rFonts w:ascii="Times New Roman" w:eastAsia="Calibri" w:hAnsi="Times New Roman"/>
                <w:color w:val="000000"/>
                <w:sz w:val="23"/>
                <w:szCs w:val="23"/>
              </w:rPr>
              <w:t xml:space="preserve">До свидания лето! </w:t>
            </w:r>
          </w:p>
        </w:tc>
        <w:tc>
          <w:tcPr>
            <w:tcW w:w="973" w:type="pct"/>
            <w:vMerge w:val="restart"/>
          </w:tcPr>
          <w:p w14:paraId="641881F4" w14:textId="20868F57" w:rsidR="00E25747" w:rsidRPr="00811AC3" w:rsidRDefault="00E25747" w:rsidP="00E25747">
            <w:pPr>
              <w:autoSpaceDE w:val="0"/>
              <w:autoSpaceDN w:val="0"/>
              <w:adjustRightInd w:val="0"/>
              <w:spacing w:after="0" w:line="240" w:lineRule="auto"/>
              <w:jc w:val="center"/>
              <w:rPr>
                <w:rFonts w:ascii="Times New Roman" w:eastAsia="Calibri" w:hAnsi="Times New Roman"/>
                <w:color w:val="000000"/>
                <w:sz w:val="24"/>
                <w:szCs w:val="24"/>
              </w:rPr>
            </w:pPr>
            <w:r w:rsidRPr="00653CA7">
              <w:rPr>
                <w:rFonts w:ascii="Times New Roman" w:eastAsia="Calibri" w:hAnsi="Times New Roman"/>
                <w:color w:val="000000"/>
                <w:sz w:val="23"/>
                <w:szCs w:val="23"/>
              </w:rPr>
              <w:t xml:space="preserve">16-31 августа </w:t>
            </w:r>
          </w:p>
        </w:tc>
      </w:tr>
      <w:tr w:rsidR="00E25747" w:rsidRPr="00811AC3" w14:paraId="5746AD78" w14:textId="77777777" w:rsidTr="00653CA7">
        <w:trPr>
          <w:trHeight w:val="146"/>
        </w:trPr>
        <w:tc>
          <w:tcPr>
            <w:tcW w:w="1203" w:type="pct"/>
          </w:tcPr>
          <w:p w14:paraId="4006C2D2" w14:textId="77777777" w:rsidR="00E25747" w:rsidRPr="00811AC3" w:rsidRDefault="00E25747" w:rsidP="00E25747">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2-ая младшая</w:t>
            </w:r>
          </w:p>
        </w:tc>
        <w:tc>
          <w:tcPr>
            <w:tcW w:w="2824" w:type="pct"/>
            <w:vMerge/>
          </w:tcPr>
          <w:p w14:paraId="5E6CC83B" w14:textId="77777777" w:rsidR="00E25747" w:rsidRPr="00811AC3" w:rsidRDefault="00E25747" w:rsidP="00E25747">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0E4A6663" w14:textId="77777777" w:rsidR="00E25747" w:rsidRPr="00811AC3" w:rsidRDefault="00E25747" w:rsidP="00E25747">
            <w:pPr>
              <w:autoSpaceDE w:val="0"/>
              <w:autoSpaceDN w:val="0"/>
              <w:adjustRightInd w:val="0"/>
              <w:spacing w:after="0" w:line="240" w:lineRule="auto"/>
              <w:jc w:val="center"/>
              <w:rPr>
                <w:rFonts w:ascii="Times New Roman" w:eastAsia="Calibri" w:hAnsi="Times New Roman"/>
                <w:color w:val="000000"/>
                <w:sz w:val="24"/>
                <w:szCs w:val="24"/>
              </w:rPr>
            </w:pPr>
          </w:p>
        </w:tc>
      </w:tr>
      <w:tr w:rsidR="00E25747" w:rsidRPr="00811AC3" w14:paraId="233BBF70" w14:textId="77777777" w:rsidTr="00653CA7">
        <w:trPr>
          <w:trHeight w:val="146"/>
        </w:trPr>
        <w:tc>
          <w:tcPr>
            <w:tcW w:w="1203" w:type="pct"/>
          </w:tcPr>
          <w:p w14:paraId="4D79B5B3" w14:textId="77777777" w:rsidR="00E25747" w:rsidRPr="00811AC3" w:rsidRDefault="00E25747" w:rsidP="00E25747">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средняя</w:t>
            </w:r>
          </w:p>
        </w:tc>
        <w:tc>
          <w:tcPr>
            <w:tcW w:w="2824" w:type="pct"/>
            <w:vMerge/>
          </w:tcPr>
          <w:p w14:paraId="513C7D73" w14:textId="77777777" w:rsidR="00E25747" w:rsidRPr="00811AC3" w:rsidRDefault="00E25747" w:rsidP="00E25747">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18A5946C" w14:textId="77777777" w:rsidR="00E25747" w:rsidRPr="00811AC3" w:rsidRDefault="00E25747" w:rsidP="00E25747">
            <w:pPr>
              <w:autoSpaceDE w:val="0"/>
              <w:autoSpaceDN w:val="0"/>
              <w:adjustRightInd w:val="0"/>
              <w:spacing w:after="0" w:line="240" w:lineRule="auto"/>
              <w:jc w:val="center"/>
              <w:rPr>
                <w:rFonts w:ascii="Times New Roman" w:eastAsia="Calibri" w:hAnsi="Times New Roman"/>
                <w:color w:val="000000"/>
                <w:sz w:val="24"/>
                <w:szCs w:val="24"/>
              </w:rPr>
            </w:pPr>
          </w:p>
        </w:tc>
      </w:tr>
      <w:tr w:rsidR="00E25747" w:rsidRPr="00811AC3" w14:paraId="3130430E" w14:textId="77777777" w:rsidTr="00653CA7">
        <w:trPr>
          <w:trHeight w:val="146"/>
        </w:trPr>
        <w:tc>
          <w:tcPr>
            <w:tcW w:w="1203" w:type="pct"/>
          </w:tcPr>
          <w:p w14:paraId="462BFB1D" w14:textId="77777777" w:rsidR="00E25747" w:rsidRPr="00811AC3" w:rsidRDefault="00E25747" w:rsidP="00E25747">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старшая</w:t>
            </w:r>
          </w:p>
        </w:tc>
        <w:tc>
          <w:tcPr>
            <w:tcW w:w="2824" w:type="pct"/>
            <w:vMerge/>
          </w:tcPr>
          <w:p w14:paraId="204D4FB2" w14:textId="77777777" w:rsidR="00E25747" w:rsidRPr="00811AC3" w:rsidRDefault="00E25747" w:rsidP="00E25747">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50F71011" w14:textId="77777777" w:rsidR="00E25747" w:rsidRPr="00811AC3" w:rsidRDefault="00E25747" w:rsidP="00E25747">
            <w:pPr>
              <w:autoSpaceDE w:val="0"/>
              <w:autoSpaceDN w:val="0"/>
              <w:adjustRightInd w:val="0"/>
              <w:spacing w:after="0" w:line="240" w:lineRule="auto"/>
              <w:jc w:val="center"/>
              <w:rPr>
                <w:rFonts w:ascii="Times New Roman" w:eastAsia="Calibri" w:hAnsi="Times New Roman"/>
                <w:color w:val="000000"/>
                <w:sz w:val="24"/>
                <w:szCs w:val="24"/>
              </w:rPr>
            </w:pPr>
          </w:p>
        </w:tc>
      </w:tr>
      <w:tr w:rsidR="00E25747" w:rsidRPr="00811AC3" w14:paraId="523E662B" w14:textId="77777777" w:rsidTr="00653CA7">
        <w:trPr>
          <w:trHeight w:val="146"/>
        </w:trPr>
        <w:tc>
          <w:tcPr>
            <w:tcW w:w="1203" w:type="pct"/>
          </w:tcPr>
          <w:p w14:paraId="238932A0" w14:textId="77777777" w:rsidR="00E25747" w:rsidRPr="00811AC3" w:rsidRDefault="00E25747" w:rsidP="00E25747">
            <w:pPr>
              <w:spacing w:after="0" w:line="240" w:lineRule="auto"/>
              <w:rPr>
                <w:rFonts w:ascii="Times New Roman" w:eastAsia="Calibri" w:hAnsi="Times New Roman"/>
                <w:color w:val="000000"/>
                <w:sz w:val="24"/>
                <w:szCs w:val="24"/>
              </w:rPr>
            </w:pPr>
            <w:r w:rsidRPr="00811AC3">
              <w:rPr>
                <w:rFonts w:ascii="Times New Roman" w:eastAsia="Calibri" w:hAnsi="Times New Roman"/>
                <w:color w:val="000000"/>
                <w:sz w:val="24"/>
                <w:szCs w:val="24"/>
              </w:rPr>
              <w:t>подготовительная</w:t>
            </w:r>
          </w:p>
        </w:tc>
        <w:tc>
          <w:tcPr>
            <w:tcW w:w="2824" w:type="pct"/>
            <w:vMerge/>
          </w:tcPr>
          <w:p w14:paraId="6167E2FD" w14:textId="77777777" w:rsidR="00E25747" w:rsidRPr="00811AC3" w:rsidRDefault="00E25747" w:rsidP="00E25747">
            <w:pPr>
              <w:autoSpaceDE w:val="0"/>
              <w:autoSpaceDN w:val="0"/>
              <w:adjustRightInd w:val="0"/>
              <w:spacing w:after="0" w:line="240" w:lineRule="auto"/>
              <w:jc w:val="center"/>
              <w:rPr>
                <w:rFonts w:ascii="Times New Roman" w:eastAsia="Calibri" w:hAnsi="Times New Roman"/>
                <w:color w:val="000000"/>
                <w:sz w:val="24"/>
                <w:szCs w:val="24"/>
              </w:rPr>
            </w:pPr>
          </w:p>
        </w:tc>
        <w:tc>
          <w:tcPr>
            <w:tcW w:w="973" w:type="pct"/>
            <w:vMerge/>
          </w:tcPr>
          <w:p w14:paraId="697BECF5" w14:textId="77777777" w:rsidR="00E25747" w:rsidRPr="00811AC3" w:rsidRDefault="00E25747" w:rsidP="00E25747">
            <w:pPr>
              <w:autoSpaceDE w:val="0"/>
              <w:autoSpaceDN w:val="0"/>
              <w:adjustRightInd w:val="0"/>
              <w:spacing w:after="0" w:line="240" w:lineRule="auto"/>
              <w:jc w:val="center"/>
              <w:rPr>
                <w:rFonts w:ascii="Times New Roman" w:eastAsia="Calibri" w:hAnsi="Times New Roman"/>
                <w:color w:val="000000"/>
                <w:sz w:val="24"/>
                <w:szCs w:val="24"/>
              </w:rPr>
            </w:pPr>
          </w:p>
        </w:tc>
      </w:tr>
    </w:tbl>
    <w:p w14:paraId="3781E7D9" w14:textId="77777777" w:rsidR="00494262" w:rsidRDefault="00494262" w:rsidP="00D047B6">
      <w:pPr>
        <w:spacing w:after="0" w:line="240" w:lineRule="auto"/>
        <w:ind w:firstLine="567"/>
        <w:jc w:val="both"/>
        <w:rPr>
          <w:rFonts w:ascii="Times New Roman" w:hAnsi="Times New Roman"/>
          <w:bCs/>
          <w:sz w:val="24"/>
          <w:szCs w:val="24"/>
        </w:rPr>
      </w:pPr>
    </w:p>
    <w:p w14:paraId="49178E92" w14:textId="6C70742D" w:rsidR="00E245B9" w:rsidRDefault="00E245B9" w:rsidP="00D047B6">
      <w:pPr>
        <w:spacing w:after="0" w:line="240" w:lineRule="auto"/>
        <w:ind w:firstLine="567"/>
        <w:jc w:val="both"/>
        <w:rPr>
          <w:rFonts w:ascii="Times New Roman" w:hAnsi="Times New Roman"/>
          <w:bCs/>
          <w:sz w:val="24"/>
          <w:szCs w:val="24"/>
        </w:rPr>
      </w:pPr>
      <w:r w:rsidRPr="00E245B9">
        <w:rPr>
          <w:rFonts w:ascii="Times New Roman" w:hAnsi="Times New Roman"/>
          <w:bCs/>
          <w:sz w:val="24"/>
          <w:szCs w:val="24"/>
        </w:rPr>
        <w:t>Реализация тематического планирования осуществляется через сложившиеся традиции ДОО. Традиционные события, праздники, мероприятия представляют собой годовой цикл мероприятий, проводимых в различных формах, направленных на реализацию Программы в основной период (с 1 сентября по 31 мая), а также в период летней оздоровительной компании.</w:t>
      </w:r>
    </w:p>
    <w:p w14:paraId="00012F2D" w14:textId="77777777" w:rsidR="00FA5BB1" w:rsidRDefault="00FA5BB1" w:rsidP="00D047B6">
      <w:pPr>
        <w:spacing w:after="0" w:line="240" w:lineRule="auto"/>
        <w:ind w:firstLine="567"/>
        <w:jc w:val="both"/>
        <w:rPr>
          <w:rFonts w:ascii="Times New Roman" w:hAnsi="Times New Roman"/>
          <w:bCs/>
          <w:sz w:val="24"/>
          <w:szCs w:val="24"/>
        </w:rPr>
      </w:pPr>
    </w:p>
    <w:p w14:paraId="464CFCB2" w14:textId="77777777" w:rsidR="00FA5BB1" w:rsidRDefault="00FA5BB1" w:rsidP="00D047B6">
      <w:pPr>
        <w:spacing w:after="0" w:line="240" w:lineRule="auto"/>
        <w:ind w:firstLine="567"/>
        <w:jc w:val="both"/>
        <w:rPr>
          <w:rFonts w:ascii="Times New Roman" w:hAnsi="Times New Roman"/>
          <w:bCs/>
          <w:sz w:val="24"/>
          <w:szCs w:val="24"/>
        </w:rPr>
      </w:pPr>
    </w:p>
    <w:tbl>
      <w:tblPr>
        <w:tblStyle w:val="a6"/>
        <w:tblW w:w="0" w:type="auto"/>
        <w:tblLook w:val="04A0" w:firstRow="1" w:lastRow="0" w:firstColumn="1" w:lastColumn="0" w:noHBand="0" w:noVBand="1"/>
      </w:tblPr>
      <w:tblGrid>
        <w:gridCol w:w="2894"/>
        <w:gridCol w:w="6167"/>
      </w:tblGrid>
      <w:tr w:rsidR="00FA5BB1" w14:paraId="6BD786CF" w14:textId="77777777" w:rsidTr="00FA5BB1">
        <w:tc>
          <w:tcPr>
            <w:tcW w:w="2943" w:type="dxa"/>
          </w:tcPr>
          <w:p w14:paraId="5A78C8A3" w14:textId="3AE9412B" w:rsidR="00FA5BB1" w:rsidRPr="00FA5BB1" w:rsidRDefault="00FA5BB1" w:rsidP="00FA5BB1">
            <w:pPr>
              <w:spacing w:after="0" w:line="240" w:lineRule="auto"/>
              <w:jc w:val="center"/>
              <w:rPr>
                <w:rFonts w:ascii="Times New Roman" w:hAnsi="Times New Roman"/>
                <w:sz w:val="24"/>
                <w:szCs w:val="24"/>
              </w:rPr>
            </w:pPr>
            <w:r w:rsidRPr="00FA5BB1">
              <w:rPr>
                <w:rFonts w:ascii="Times New Roman" w:eastAsia="Calibri" w:hAnsi="Times New Roman"/>
                <w:color w:val="000000"/>
                <w:sz w:val="23"/>
                <w:szCs w:val="23"/>
              </w:rPr>
              <w:t>Традиции</w:t>
            </w:r>
          </w:p>
        </w:tc>
        <w:tc>
          <w:tcPr>
            <w:tcW w:w="6344" w:type="dxa"/>
          </w:tcPr>
          <w:p w14:paraId="66B5E9CF" w14:textId="4425E356" w:rsidR="00FA5BB1" w:rsidRPr="00FA5BB1" w:rsidRDefault="00FA5BB1" w:rsidP="00FA5BB1">
            <w:pPr>
              <w:spacing w:after="0" w:line="240" w:lineRule="auto"/>
              <w:jc w:val="center"/>
              <w:rPr>
                <w:rFonts w:ascii="Times New Roman" w:hAnsi="Times New Roman"/>
                <w:sz w:val="24"/>
                <w:szCs w:val="24"/>
              </w:rPr>
            </w:pPr>
            <w:r w:rsidRPr="00FA5BB1">
              <w:rPr>
                <w:rFonts w:ascii="Times New Roman" w:eastAsia="Calibri" w:hAnsi="Times New Roman"/>
                <w:color w:val="000000"/>
                <w:sz w:val="23"/>
                <w:szCs w:val="23"/>
              </w:rPr>
              <w:t>Содержание</w:t>
            </w:r>
          </w:p>
        </w:tc>
      </w:tr>
      <w:tr w:rsidR="00FA5BB1" w14:paraId="16D3172C" w14:textId="77777777" w:rsidTr="00FA5BB1">
        <w:tc>
          <w:tcPr>
            <w:tcW w:w="2943" w:type="dxa"/>
          </w:tcPr>
          <w:p w14:paraId="465BA085" w14:textId="6B97B5D8" w:rsidR="00FA5BB1" w:rsidRDefault="00FA5BB1" w:rsidP="00FA5BB1">
            <w:pPr>
              <w:spacing w:after="0" w:line="240" w:lineRule="auto"/>
              <w:jc w:val="both"/>
              <w:rPr>
                <w:rFonts w:ascii="Times New Roman" w:hAnsi="Times New Roman"/>
                <w:bCs/>
                <w:sz w:val="24"/>
                <w:szCs w:val="24"/>
              </w:rPr>
            </w:pPr>
            <w:r w:rsidRPr="00FA5BB1">
              <w:rPr>
                <w:rFonts w:ascii="Times New Roman" w:eastAsia="Calibri" w:hAnsi="Times New Roman"/>
                <w:color w:val="000000"/>
                <w:sz w:val="24"/>
                <w:szCs w:val="24"/>
              </w:rPr>
              <w:t xml:space="preserve">Утро радостных встреч </w:t>
            </w:r>
          </w:p>
        </w:tc>
        <w:tc>
          <w:tcPr>
            <w:tcW w:w="6344" w:type="dxa"/>
          </w:tcPr>
          <w:p w14:paraId="4429E8C1" w14:textId="3628073F" w:rsidR="00FA5BB1" w:rsidRDefault="00FA5BB1" w:rsidP="00FA5BB1">
            <w:pPr>
              <w:spacing w:after="0" w:line="240" w:lineRule="auto"/>
              <w:jc w:val="both"/>
              <w:rPr>
                <w:rFonts w:ascii="Times New Roman" w:hAnsi="Times New Roman"/>
                <w:bCs/>
                <w:sz w:val="24"/>
                <w:szCs w:val="24"/>
              </w:rPr>
            </w:pPr>
            <w:r w:rsidRPr="00FA5BB1">
              <w:rPr>
                <w:rFonts w:ascii="Times New Roman" w:eastAsia="Calibri" w:hAnsi="Times New Roman"/>
                <w:color w:val="212121"/>
                <w:sz w:val="24"/>
                <w:szCs w:val="24"/>
              </w:rPr>
              <w:t xml:space="preserve">Воспитатель лично встречает родителей и каждого ребенка. Здоровается с ними. Выражает радость по поводу того, что они пришли. </w:t>
            </w:r>
          </w:p>
        </w:tc>
      </w:tr>
      <w:tr w:rsidR="00FA5BB1" w14:paraId="30F9AA4F" w14:textId="77777777" w:rsidTr="00FA5BB1">
        <w:tc>
          <w:tcPr>
            <w:tcW w:w="2943" w:type="dxa"/>
          </w:tcPr>
          <w:p w14:paraId="3B2CAB68" w14:textId="38AAC564" w:rsidR="00FA5BB1" w:rsidRDefault="00FA5BB1" w:rsidP="00FA5BB1">
            <w:pPr>
              <w:spacing w:after="0" w:line="240" w:lineRule="auto"/>
              <w:jc w:val="both"/>
              <w:rPr>
                <w:rFonts w:ascii="Times New Roman" w:hAnsi="Times New Roman"/>
                <w:bCs/>
                <w:sz w:val="24"/>
                <w:szCs w:val="24"/>
              </w:rPr>
            </w:pPr>
            <w:r w:rsidRPr="00FA5BB1">
              <w:rPr>
                <w:rFonts w:ascii="Times New Roman" w:eastAsia="Calibri" w:hAnsi="Times New Roman"/>
                <w:color w:val="000000"/>
                <w:sz w:val="24"/>
                <w:szCs w:val="24"/>
              </w:rPr>
              <w:t xml:space="preserve">Утренний круг </w:t>
            </w:r>
          </w:p>
        </w:tc>
        <w:tc>
          <w:tcPr>
            <w:tcW w:w="6344" w:type="dxa"/>
          </w:tcPr>
          <w:p w14:paraId="3BB88601" w14:textId="0A636E70" w:rsidR="00FA5BB1" w:rsidRDefault="00FA5BB1" w:rsidP="00FA5BB1">
            <w:pPr>
              <w:spacing w:after="0" w:line="240" w:lineRule="auto"/>
              <w:jc w:val="both"/>
              <w:rPr>
                <w:rFonts w:ascii="Times New Roman" w:hAnsi="Times New Roman"/>
                <w:bCs/>
                <w:sz w:val="24"/>
                <w:szCs w:val="24"/>
              </w:rPr>
            </w:pPr>
            <w:r w:rsidRPr="00FA5BB1">
              <w:rPr>
                <w:rFonts w:ascii="Times New Roman" w:eastAsia="Calibri" w:hAnsi="Times New Roman"/>
                <w:color w:val="000000"/>
                <w:sz w:val="24"/>
                <w:szCs w:val="24"/>
              </w:rPr>
              <w:t xml:space="preserve">Перед началом дня воспитатель собирает детей в круг и проводит утренние приветствия (посредством игры, стихов с действиями), определяя тему дня и перечень занятий на текущий день. </w:t>
            </w:r>
          </w:p>
        </w:tc>
      </w:tr>
      <w:tr w:rsidR="00FA5BB1" w14:paraId="3481F826" w14:textId="77777777" w:rsidTr="00FA5BB1">
        <w:tc>
          <w:tcPr>
            <w:tcW w:w="2943" w:type="dxa"/>
          </w:tcPr>
          <w:p w14:paraId="75075949" w14:textId="239081C0" w:rsidR="00FA5BB1" w:rsidRDefault="00FA5BB1" w:rsidP="00FA5BB1">
            <w:pPr>
              <w:spacing w:after="0" w:line="240" w:lineRule="auto"/>
              <w:jc w:val="both"/>
              <w:rPr>
                <w:rFonts w:ascii="Times New Roman" w:hAnsi="Times New Roman"/>
                <w:bCs/>
                <w:sz w:val="24"/>
                <w:szCs w:val="24"/>
              </w:rPr>
            </w:pPr>
            <w:r w:rsidRPr="00FA5BB1">
              <w:rPr>
                <w:rFonts w:ascii="Times New Roman" w:eastAsia="Calibri" w:hAnsi="Times New Roman"/>
                <w:color w:val="000000"/>
                <w:sz w:val="24"/>
                <w:szCs w:val="24"/>
              </w:rPr>
              <w:t xml:space="preserve">Вечерний круг </w:t>
            </w:r>
          </w:p>
        </w:tc>
        <w:tc>
          <w:tcPr>
            <w:tcW w:w="6344" w:type="dxa"/>
          </w:tcPr>
          <w:p w14:paraId="35F93563" w14:textId="79CE6C07" w:rsidR="00FA5BB1" w:rsidRDefault="00FA5BB1" w:rsidP="00FA5BB1">
            <w:pPr>
              <w:spacing w:after="0" w:line="240" w:lineRule="auto"/>
              <w:jc w:val="both"/>
              <w:rPr>
                <w:rFonts w:ascii="Times New Roman" w:hAnsi="Times New Roman"/>
                <w:bCs/>
                <w:sz w:val="24"/>
                <w:szCs w:val="24"/>
              </w:rPr>
            </w:pPr>
            <w:r w:rsidRPr="00FA5BB1">
              <w:rPr>
                <w:rFonts w:ascii="Times New Roman" w:eastAsia="Calibri" w:hAnsi="Times New Roman"/>
                <w:color w:val="000000"/>
                <w:sz w:val="24"/>
                <w:szCs w:val="24"/>
              </w:rPr>
              <w:t xml:space="preserve">В конце дня воспитатель собирает детей в круг для подведения итогов прошедшего дня. </w:t>
            </w:r>
          </w:p>
        </w:tc>
      </w:tr>
      <w:tr w:rsidR="00FA5BB1" w14:paraId="45D89392" w14:textId="77777777" w:rsidTr="00FA5BB1">
        <w:tc>
          <w:tcPr>
            <w:tcW w:w="2943" w:type="dxa"/>
          </w:tcPr>
          <w:p w14:paraId="791993D5" w14:textId="7F133B1B" w:rsidR="00FA5BB1" w:rsidRDefault="00FA5BB1" w:rsidP="00FA5BB1">
            <w:pPr>
              <w:spacing w:after="0" w:line="240" w:lineRule="auto"/>
              <w:jc w:val="both"/>
              <w:rPr>
                <w:rFonts w:ascii="Times New Roman" w:hAnsi="Times New Roman"/>
                <w:bCs/>
                <w:sz w:val="24"/>
                <w:szCs w:val="24"/>
              </w:rPr>
            </w:pPr>
            <w:r w:rsidRPr="00FA5BB1">
              <w:rPr>
                <w:rFonts w:ascii="Times New Roman" w:eastAsia="Calibri" w:hAnsi="Times New Roman"/>
                <w:color w:val="000000"/>
                <w:sz w:val="24"/>
                <w:szCs w:val="24"/>
              </w:rPr>
              <w:t xml:space="preserve">Поздравление именинников </w:t>
            </w:r>
          </w:p>
        </w:tc>
        <w:tc>
          <w:tcPr>
            <w:tcW w:w="6344" w:type="dxa"/>
          </w:tcPr>
          <w:p w14:paraId="65493DE6" w14:textId="1FCF70AC" w:rsidR="00FA5BB1" w:rsidRDefault="00FA5BB1" w:rsidP="00FA5BB1">
            <w:pPr>
              <w:spacing w:after="0" w:line="240" w:lineRule="auto"/>
              <w:jc w:val="both"/>
              <w:rPr>
                <w:rFonts w:ascii="Times New Roman" w:hAnsi="Times New Roman"/>
                <w:bCs/>
                <w:sz w:val="24"/>
                <w:szCs w:val="24"/>
              </w:rPr>
            </w:pPr>
            <w:r w:rsidRPr="00FA5BB1">
              <w:rPr>
                <w:rFonts w:ascii="Times New Roman" w:eastAsia="Calibri" w:hAnsi="Times New Roman"/>
                <w:color w:val="000000"/>
                <w:sz w:val="24"/>
                <w:szCs w:val="24"/>
              </w:rPr>
              <w:t xml:space="preserve">В каждой группе принято поздравлять именинников. Организуются музыкальные поздравления, пожелания и подарки от детей. </w:t>
            </w:r>
          </w:p>
        </w:tc>
      </w:tr>
      <w:tr w:rsidR="005116CD" w14:paraId="446ECBB4" w14:textId="77777777" w:rsidTr="00FA5BB1">
        <w:tc>
          <w:tcPr>
            <w:tcW w:w="2943" w:type="dxa"/>
          </w:tcPr>
          <w:p w14:paraId="20A21AE9" w14:textId="406E28F0" w:rsidR="005116CD" w:rsidRDefault="005116CD" w:rsidP="005116CD">
            <w:pPr>
              <w:spacing w:after="0" w:line="240" w:lineRule="auto"/>
              <w:jc w:val="both"/>
              <w:rPr>
                <w:rFonts w:ascii="Times New Roman" w:hAnsi="Times New Roman"/>
                <w:bCs/>
                <w:sz w:val="24"/>
                <w:szCs w:val="24"/>
              </w:rPr>
            </w:pPr>
            <w:r w:rsidRPr="00FA5BB1">
              <w:rPr>
                <w:rFonts w:ascii="Times New Roman" w:eastAsia="Calibri" w:hAnsi="Times New Roman"/>
                <w:color w:val="000000"/>
                <w:sz w:val="24"/>
                <w:szCs w:val="24"/>
              </w:rPr>
              <w:t xml:space="preserve">Календарные и народные праздники </w:t>
            </w:r>
          </w:p>
        </w:tc>
        <w:tc>
          <w:tcPr>
            <w:tcW w:w="6344" w:type="dxa"/>
          </w:tcPr>
          <w:p w14:paraId="05EF3271" w14:textId="5D255F2B" w:rsidR="005116CD" w:rsidRDefault="005116CD" w:rsidP="005116CD">
            <w:pPr>
              <w:spacing w:after="0" w:line="240" w:lineRule="auto"/>
              <w:jc w:val="both"/>
              <w:rPr>
                <w:rFonts w:ascii="Times New Roman" w:hAnsi="Times New Roman"/>
                <w:bCs/>
                <w:sz w:val="24"/>
                <w:szCs w:val="24"/>
              </w:rPr>
            </w:pPr>
            <w:r w:rsidRPr="00FA5BB1">
              <w:rPr>
                <w:rFonts w:ascii="Times New Roman" w:eastAsia="Calibri" w:hAnsi="Times New Roman"/>
                <w:color w:val="000000"/>
                <w:sz w:val="24"/>
                <w:szCs w:val="24"/>
              </w:rPr>
              <w:t xml:space="preserve">Проводятся групповые и межгрупповые мероприятия: досуги, праздники, акции, флешмобы в соответствии с календарем значимых дат. </w:t>
            </w:r>
          </w:p>
        </w:tc>
      </w:tr>
      <w:tr w:rsidR="005116CD" w14:paraId="175DDE47" w14:textId="77777777" w:rsidTr="00FA5BB1">
        <w:tc>
          <w:tcPr>
            <w:tcW w:w="2943" w:type="dxa"/>
          </w:tcPr>
          <w:p w14:paraId="01DB5742" w14:textId="57F6D0C6" w:rsidR="005116CD" w:rsidRPr="00FA5BB1" w:rsidRDefault="005116CD" w:rsidP="005116CD">
            <w:pPr>
              <w:spacing w:after="0" w:line="240" w:lineRule="auto"/>
              <w:jc w:val="both"/>
              <w:rPr>
                <w:rFonts w:ascii="Times New Roman" w:eastAsia="Calibri" w:hAnsi="Times New Roman"/>
                <w:color w:val="000000"/>
                <w:sz w:val="24"/>
                <w:szCs w:val="24"/>
              </w:rPr>
            </w:pPr>
            <w:r w:rsidRPr="005116CD">
              <w:rPr>
                <w:rFonts w:ascii="Times New Roman" w:eastAsia="Calibri" w:hAnsi="Times New Roman"/>
                <w:color w:val="000000"/>
                <w:sz w:val="24"/>
                <w:szCs w:val="24"/>
              </w:rPr>
              <w:t xml:space="preserve">Трудовой десант </w:t>
            </w:r>
          </w:p>
        </w:tc>
        <w:tc>
          <w:tcPr>
            <w:tcW w:w="6344" w:type="dxa"/>
          </w:tcPr>
          <w:p w14:paraId="56AF1FA5" w14:textId="32B427FA" w:rsidR="005116CD" w:rsidRPr="00FA5BB1" w:rsidRDefault="005116CD" w:rsidP="005116CD">
            <w:pPr>
              <w:spacing w:after="0" w:line="240" w:lineRule="auto"/>
              <w:jc w:val="both"/>
              <w:rPr>
                <w:rFonts w:ascii="Times New Roman" w:eastAsia="Calibri" w:hAnsi="Times New Roman"/>
                <w:color w:val="000000"/>
                <w:sz w:val="24"/>
                <w:szCs w:val="24"/>
              </w:rPr>
            </w:pPr>
            <w:r w:rsidRPr="005116CD">
              <w:rPr>
                <w:rFonts w:ascii="Times New Roman" w:eastAsia="Calibri" w:hAnsi="Times New Roman"/>
                <w:color w:val="000000"/>
                <w:sz w:val="24"/>
                <w:szCs w:val="24"/>
              </w:rPr>
              <w:t xml:space="preserve">Уборка и озеленение территории детского сада силами детей, родителей и педагогов. </w:t>
            </w:r>
          </w:p>
        </w:tc>
      </w:tr>
      <w:tr w:rsidR="005116CD" w14:paraId="7F1E4001" w14:textId="77777777" w:rsidTr="00FA5BB1">
        <w:tc>
          <w:tcPr>
            <w:tcW w:w="2943" w:type="dxa"/>
          </w:tcPr>
          <w:p w14:paraId="69898A23" w14:textId="37841BB9" w:rsidR="005116CD" w:rsidRDefault="005116CD" w:rsidP="005116CD">
            <w:pPr>
              <w:spacing w:after="0" w:line="240" w:lineRule="auto"/>
              <w:jc w:val="both"/>
              <w:rPr>
                <w:rFonts w:ascii="Times New Roman" w:hAnsi="Times New Roman"/>
                <w:bCs/>
                <w:sz w:val="24"/>
                <w:szCs w:val="24"/>
              </w:rPr>
            </w:pPr>
            <w:r w:rsidRPr="00FA5BB1">
              <w:rPr>
                <w:rFonts w:ascii="Times New Roman" w:eastAsia="Calibri" w:hAnsi="Times New Roman"/>
                <w:color w:val="000000"/>
                <w:sz w:val="24"/>
                <w:szCs w:val="24"/>
              </w:rPr>
              <w:t xml:space="preserve">Выставки совместного </w:t>
            </w:r>
            <w:r w:rsidRPr="005116CD">
              <w:rPr>
                <w:rFonts w:ascii="Times New Roman" w:eastAsia="Calibri" w:hAnsi="Times New Roman"/>
                <w:color w:val="000000"/>
                <w:sz w:val="24"/>
                <w:szCs w:val="24"/>
              </w:rPr>
              <w:t>творчества</w:t>
            </w:r>
          </w:p>
        </w:tc>
        <w:tc>
          <w:tcPr>
            <w:tcW w:w="6344" w:type="dxa"/>
          </w:tcPr>
          <w:p w14:paraId="5C854112" w14:textId="350AE577" w:rsidR="005116CD" w:rsidRDefault="005116CD" w:rsidP="005116CD">
            <w:pPr>
              <w:spacing w:after="0" w:line="240" w:lineRule="auto"/>
              <w:jc w:val="both"/>
              <w:rPr>
                <w:rFonts w:ascii="Times New Roman" w:hAnsi="Times New Roman"/>
                <w:bCs/>
                <w:sz w:val="24"/>
                <w:szCs w:val="24"/>
              </w:rPr>
            </w:pPr>
            <w:r w:rsidRPr="00FA5BB1">
              <w:rPr>
                <w:rFonts w:ascii="Times New Roman" w:eastAsia="Calibri" w:hAnsi="Times New Roman"/>
                <w:color w:val="000000"/>
                <w:sz w:val="24"/>
                <w:szCs w:val="24"/>
              </w:rPr>
              <w:t xml:space="preserve">Выставки рисунков и поделок. Сделанных руками </w:t>
            </w:r>
            <w:r w:rsidRPr="005116CD">
              <w:rPr>
                <w:rFonts w:ascii="Times New Roman" w:eastAsia="Calibri" w:hAnsi="Times New Roman"/>
                <w:color w:val="000000"/>
                <w:sz w:val="24"/>
                <w:szCs w:val="24"/>
              </w:rPr>
              <w:t>детей, родителей и педагогов к значимым датам.</w:t>
            </w:r>
          </w:p>
        </w:tc>
      </w:tr>
    </w:tbl>
    <w:p w14:paraId="62EEEFC2" w14:textId="77777777" w:rsidR="00FA5BB1" w:rsidRDefault="00FA5BB1" w:rsidP="00D047B6">
      <w:pPr>
        <w:spacing w:after="0" w:line="240" w:lineRule="auto"/>
        <w:ind w:firstLine="567"/>
        <w:jc w:val="both"/>
        <w:rPr>
          <w:rFonts w:ascii="Times New Roman" w:hAnsi="Times New Roman"/>
          <w:bCs/>
          <w:sz w:val="24"/>
          <w:szCs w:val="24"/>
        </w:rPr>
      </w:pPr>
    </w:p>
    <w:p w14:paraId="376705C8" w14:textId="77777777" w:rsidR="005116CD" w:rsidRPr="005116CD" w:rsidRDefault="005116CD" w:rsidP="005116CD">
      <w:pPr>
        <w:spacing w:after="0" w:line="240" w:lineRule="auto"/>
        <w:ind w:firstLine="567"/>
        <w:jc w:val="both"/>
        <w:rPr>
          <w:rFonts w:ascii="Times New Roman" w:hAnsi="Times New Roman"/>
          <w:bCs/>
          <w:sz w:val="24"/>
          <w:szCs w:val="24"/>
        </w:rPr>
      </w:pPr>
      <w:r w:rsidRPr="005116CD">
        <w:rPr>
          <w:rFonts w:ascii="Times New Roman" w:hAnsi="Times New Roman"/>
          <w:bCs/>
          <w:sz w:val="24"/>
          <w:szCs w:val="24"/>
        </w:rPr>
        <w:t>На основе рабочей программы воспитания ДОО составляет календарный план воспитательной работы, который строится на основе базовых ценностей по следующим этапам:</w:t>
      </w:r>
    </w:p>
    <w:p w14:paraId="06558AEC" w14:textId="3BD4E7C1" w:rsidR="005116CD" w:rsidRPr="005116CD" w:rsidRDefault="005116CD">
      <w:pPr>
        <w:pStyle w:val="a5"/>
        <w:numPr>
          <w:ilvl w:val="0"/>
          <w:numId w:val="189"/>
        </w:numPr>
        <w:spacing w:after="0" w:line="240" w:lineRule="auto"/>
        <w:ind w:left="0" w:firstLine="284"/>
        <w:jc w:val="both"/>
        <w:rPr>
          <w:rFonts w:ascii="Times New Roman" w:hAnsi="Times New Roman"/>
          <w:bCs/>
          <w:sz w:val="24"/>
          <w:szCs w:val="24"/>
        </w:rPr>
      </w:pPr>
      <w:r w:rsidRPr="005116CD">
        <w:rPr>
          <w:rFonts w:ascii="Times New Roman" w:hAnsi="Times New Roman"/>
          <w:bCs/>
          <w:sz w:val="24"/>
          <w:szCs w:val="24"/>
        </w:rPr>
        <w:t>погружение-знакомство, которое реализуется в различных формах (чтение, просмотр, экскурсии и пр.);</w:t>
      </w:r>
    </w:p>
    <w:p w14:paraId="1ABF3B3B" w14:textId="1C46881A" w:rsidR="005116CD" w:rsidRPr="005116CD" w:rsidRDefault="005116CD">
      <w:pPr>
        <w:pStyle w:val="a5"/>
        <w:numPr>
          <w:ilvl w:val="0"/>
          <w:numId w:val="189"/>
        </w:numPr>
        <w:spacing w:after="0" w:line="240" w:lineRule="auto"/>
        <w:ind w:left="0" w:firstLine="284"/>
        <w:jc w:val="both"/>
        <w:rPr>
          <w:rFonts w:ascii="Times New Roman" w:hAnsi="Times New Roman"/>
          <w:bCs/>
          <w:sz w:val="24"/>
          <w:szCs w:val="24"/>
        </w:rPr>
      </w:pPr>
      <w:r w:rsidRPr="005116CD">
        <w:rPr>
          <w:rFonts w:ascii="Times New Roman" w:hAnsi="Times New Roman"/>
          <w:bCs/>
          <w:sz w:val="24"/>
          <w:szCs w:val="24"/>
        </w:rPr>
        <w:t>разработка коллективного проекта, в рамках которого создаются творческие продукты;</w:t>
      </w:r>
    </w:p>
    <w:p w14:paraId="5BEC62AC" w14:textId="77777777" w:rsidR="005116CD" w:rsidRDefault="005116CD">
      <w:pPr>
        <w:pStyle w:val="a5"/>
        <w:numPr>
          <w:ilvl w:val="0"/>
          <w:numId w:val="189"/>
        </w:numPr>
        <w:spacing w:after="0" w:line="240" w:lineRule="auto"/>
        <w:ind w:left="0" w:firstLine="284"/>
        <w:jc w:val="both"/>
        <w:rPr>
          <w:rFonts w:ascii="Times New Roman" w:hAnsi="Times New Roman"/>
          <w:bCs/>
          <w:sz w:val="24"/>
          <w:szCs w:val="24"/>
        </w:rPr>
      </w:pPr>
      <w:r w:rsidRPr="005116CD">
        <w:rPr>
          <w:rFonts w:ascii="Times New Roman" w:hAnsi="Times New Roman"/>
          <w:bCs/>
          <w:sz w:val="24"/>
          <w:szCs w:val="24"/>
        </w:rPr>
        <w:t xml:space="preserve">организация события, которое формирует ценности. </w:t>
      </w:r>
    </w:p>
    <w:p w14:paraId="3C577F07" w14:textId="77777777" w:rsidR="005116CD" w:rsidRDefault="005116CD" w:rsidP="005116CD">
      <w:pPr>
        <w:spacing w:after="0" w:line="240" w:lineRule="auto"/>
        <w:jc w:val="center"/>
        <w:rPr>
          <w:rFonts w:ascii="Times New Roman" w:hAnsi="Times New Roman"/>
          <w:bCs/>
          <w:sz w:val="24"/>
          <w:szCs w:val="24"/>
        </w:rPr>
      </w:pPr>
    </w:p>
    <w:p w14:paraId="3958AF5E" w14:textId="77777777" w:rsidR="00D47CEC" w:rsidRDefault="00D47CEC" w:rsidP="005116CD">
      <w:pPr>
        <w:spacing w:after="0" w:line="240" w:lineRule="auto"/>
        <w:jc w:val="center"/>
        <w:rPr>
          <w:rFonts w:ascii="Times New Roman" w:hAnsi="Times New Roman"/>
          <w:bCs/>
          <w:sz w:val="24"/>
          <w:szCs w:val="24"/>
        </w:rPr>
      </w:pPr>
    </w:p>
    <w:p w14:paraId="0BC5C722" w14:textId="44D84EED" w:rsidR="005116CD" w:rsidRDefault="005116CD" w:rsidP="005116CD">
      <w:pPr>
        <w:spacing w:after="0" w:line="240" w:lineRule="auto"/>
        <w:jc w:val="center"/>
        <w:rPr>
          <w:rFonts w:ascii="Times New Roman" w:hAnsi="Times New Roman"/>
          <w:bCs/>
          <w:sz w:val="24"/>
          <w:szCs w:val="24"/>
        </w:rPr>
      </w:pPr>
      <w:r w:rsidRPr="005116CD">
        <w:rPr>
          <w:rFonts w:ascii="Times New Roman" w:hAnsi="Times New Roman"/>
          <w:bCs/>
          <w:sz w:val="24"/>
          <w:szCs w:val="24"/>
        </w:rPr>
        <w:t>Календарный план воспитательной работы</w:t>
      </w:r>
    </w:p>
    <w:p w14:paraId="4B0EACE7" w14:textId="77777777" w:rsidR="006042DF" w:rsidRPr="005116CD" w:rsidRDefault="006042DF" w:rsidP="005116CD">
      <w:pPr>
        <w:spacing w:after="0" w:line="240" w:lineRule="auto"/>
        <w:jc w:val="center"/>
        <w:rPr>
          <w:rFonts w:ascii="Times New Roman" w:hAnsi="Times New Roman"/>
          <w:bCs/>
          <w:sz w:val="24"/>
          <w:szCs w:val="24"/>
        </w:rPr>
      </w:pPr>
    </w:p>
    <w:tbl>
      <w:tblPr>
        <w:tblStyle w:val="a6"/>
        <w:tblW w:w="0" w:type="auto"/>
        <w:tblLook w:val="04A0" w:firstRow="1" w:lastRow="0" w:firstColumn="1" w:lastColumn="0" w:noHBand="0" w:noVBand="1"/>
      </w:tblPr>
      <w:tblGrid>
        <w:gridCol w:w="1951"/>
        <w:gridCol w:w="5323"/>
        <w:gridCol w:w="1787"/>
      </w:tblGrid>
      <w:tr w:rsidR="005116CD" w14:paraId="4018A9BD" w14:textId="77777777" w:rsidTr="002632C2">
        <w:tc>
          <w:tcPr>
            <w:tcW w:w="1951" w:type="dxa"/>
          </w:tcPr>
          <w:p w14:paraId="3ACCF541" w14:textId="52898745" w:rsidR="005116CD" w:rsidRDefault="005116CD" w:rsidP="005116CD">
            <w:pPr>
              <w:spacing w:after="0" w:line="240" w:lineRule="auto"/>
              <w:jc w:val="center"/>
              <w:rPr>
                <w:rFonts w:ascii="Times New Roman" w:hAnsi="Times New Roman"/>
                <w:bCs/>
                <w:sz w:val="24"/>
                <w:szCs w:val="24"/>
              </w:rPr>
            </w:pPr>
            <w:r w:rsidRPr="005116CD">
              <w:rPr>
                <w:rFonts w:ascii="Times New Roman" w:eastAsia="Calibri" w:hAnsi="Times New Roman"/>
                <w:color w:val="000000"/>
                <w:sz w:val="24"/>
                <w:szCs w:val="24"/>
              </w:rPr>
              <w:t>Направления воспитания</w:t>
            </w:r>
          </w:p>
        </w:tc>
        <w:tc>
          <w:tcPr>
            <w:tcW w:w="5528" w:type="dxa"/>
          </w:tcPr>
          <w:p w14:paraId="63E9A231" w14:textId="01173564" w:rsidR="005116CD" w:rsidRDefault="005116CD" w:rsidP="005116CD">
            <w:pPr>
              <w:spacing w:after="0" w:line="240" w:lineRule="auto"/>
              <w:jc w:val="center"/>
              <w:rPr>
                <w:rFonts w:ascii="Times New Roman" w:hAnsi="Times New Roman"/>
                <w:bCs/>
                <w:sz w:val="24"/>
                <w:szCs w:val="24"/>
              </w:rPr>
            </w:pPr>
            <w:r w:rsidRPr="005116CD">
              <w:rPr>
                <w:rFonts w:ascii="Times New Roman" w:eastAsia="Calibri" w:hAnsi="Times New Roman"/>
                <w:color w:val="000000"/>
                <w:sz w:val="24"/>
                <w:szCs w:val="24"/>
              </w:rPr>
              <w:t>Тематика мероприятия</w:t>
            </w:r>
          </w:p>
        </w:tc>
        <w:tc>
          <w:tcPr>
            <w:tcW w:w="1808" w:type="dxa"/>
          </w:tcPr>
          <w:p w14:paraId="15001B01" w14:textId="7267F034" w:rsidR="005116CD" w:rsidRDefault="005116CD" w:rsidP="005116CD">
            <w:pPr>
              <w:spacing w:after="0" w:line="240" w:lineRule="auto"/>
              <w:jc w:val="center"/>
              <w:rPr>
                <w:rFonts w:ascii="Times New Roman" w:hAnsi="Times New Roman"/>
                <w:bCs/>
                <w:sz w:val="24"/>
                <w:szCs w:val="24"/>
              </w:rPr>
            </w:pPr>
            <w:r w:rsidRPr="005116CD">
              <w:rPr>
                <w:rFonts w:ascii="Times New Roman" w:eastAsia="Calibri" w:hAnsi="Times New Roman"/>
                <w:color w:val="000000"/>
                <w:sz w:val="24"/>
                <w:szCs w:val="24"/>
              </w:rPr>
              <w:t>Сроки проведения</w:t>
            </w:r>
          </w:p>
        </w:tc>
      </w:tr>
      <w:tr w:rsidR="002632C2" w14:paraId="5E4EBFA7" w14:textId="77777777" w:rsidTr="002632C2">
        <w:tc>
          <w:tcPr>
            <w:tcW w:w="1951" w:type="dxa"/>
            <w:vMerge w:val="restart"/>
          </w:tcPr>
          <w:p w14:paraId="0D34903B" w14:textId="4AA6DC7D" w:rsidR="002632C2" w:rsidRDefault="002632C2" w:rsidP="002632C2">
            <w:pPr>
              <w:spacing w:after="0" w:line="240" w:lineRule="auto"/>
              <w:jc w:val="both"/>
              <w:rPr>
                <w:rFonts w:ascii="Times New Roman" w:hAnsi="Times New Roman"/>
                <w:bCs/>
                <w:sz w:val="24"/>
                <w:szCs w:val="24"/>
              </w:rPr>
            </w:pPr>
            <w:r w:rsidRPr="005116CD">
              <w:rPr>
                <w:rFonts w:ascii="Times New Roman" w:eastAsia="Calibri" w:hAnsi="Times New Roman"/>
                <w:color w:val="000000"/>
                <w:sz w:val="24"/>
                <w:szCs w:val="24"/>
              </w:rPr>
              <w:t xml:space="preserve">Патриотическое </w:t>
            </w:r>
          </w:p>
        </w:tc>
        <w:tc>
          <w:tcPr>
            <w:tcW w:w="5528" w:type="dxa"/>
          </w:tcPr>
          <w:p w14:paraId="348DCF5F" w14:textId="3B2A367B" w:rsidR="002632C2" w:rsidRDefault="002632C2" w:rsidP="002632C2">
            <w:pPr>
              <w:spacing w:after="0" w:line="240" w:lineRule="auto"/>
              <w:jc w:val="both"/>
              <w:rPr>
                <w:rFonts w:ascii="Times New Roman" w:hAnsi="Times New Roman"/>
                <w:bCs/>
                <w:sz w:val="24"/>
                <w:szCs w:val="24"/>
              </w:rPr>
            </w:pPr>
            <w:r w:rsidRPr="005116CD">
              <w:rPr>
                <w:rFonts w:ascii="Times New Roman" w:eastAsia="Calibri" w:hAnsi="Times New Roman"/>
                <w:color w:val="000000"/>
                <w:sz w:val="24"/>
                <w:szCs w:val="24"/>
              </w:rPr>
              <w:t>День снятия блокады Ленинграда; День освобождения Красной армией крупнейшего «лагеря смерти» Аушвиц-Биркенау (Освенцима)</w:t>
            </w:r>
            <w:r>
              <w:rPr>
                <w:rFonts w:ascii="Times New Roman" w:eastAsia="Calibri" w:hAnsi="Times New Roman"/>
                <w:color w:val="000000"/>
                <w:sz w:val="24"/>
                <w:szCs w:val="24"/>
              </w:rPr>
              <w:t xml:space="preserve"> – </w:t>
            </w:r>
            <w:r w:rsidRPr="005116CD">
              <w:rPr>
                <w:rFonts w:ascii="Times New Roman" w:eastAsia="Calibri" w:hAnsi="Times New Roman"/>
                <w:color w:val="000000"/>
                <w:sz w:val="24"/>
                <w:szCs w:val="24"/>
              </w:rPr>
              <w:t xml:space="preserve">День памяти жертв Холокоста </w:t>
            </w:r>
          </w:p>
        </w:tc>
        <w:tc>
          <w:tcPr>
            <w:tcW w:w="1808" w:type="dxa"/>
          </w:tcPr>
          <w:p w14:paraId="3F59423C" w14:textId="5D78DF8E" w:rsidR="002632C2" w:rsidRDefault="002632C2" w:rsidP="002632C2">
            <w:pPr>
              <w:spacing w:after="0" w:line="240" w:lineRule="auto"/>
              <w:jc w:val="center"/>
              <w:rPr>
                <w:rFonts w:ascii="Times New Roman" w:hAnsi="Times New Roman"/>
                <w:bCs/>
                <w:sz w:val="24"/>
                <w:szCs w:val="24"/>
              </w:rPr>
            </w:pPr>
            <w:r w:rsidRPr="005116CD">
              <w:rPr>
                <w:rFonts w:ascii="Times New Roman" w:eastAsia="Calibri" w:hAnsi="Times New Roman"/>
                <w:color w:val="000000"/>
                <w:sz w:val="24"/>
                <w:szCs w:val="24"/>
              </w:rPr>
              <w:t>27 января</w:t>
            </w:r>
          </w:p>
        </w:tc>
      </w:tr>
      <w:tr w:rsidR="002632C2" w14:paraId="6C1C2136" w14:textId="77777777" w:rsidTr="002632C2">
        <w:tc>
          <w:tcPr>
            <w:tcW w:w="1951" w:type="dxa"/>
            <w:vMerge/>
          </w:tcPr>
          <w:p w14:paraId="0E1B4AEE" w14:textId="77777777" w:rsidR="002632C2" w:rsidRDefault="002632C2" w:rsidP="002632C2">
            <w:pPr>
              <w:spacing w:after="0" w:line="240" w:lineRule="auto"/>
              <w:jc w:val="both"/>
              <w:rPr>
                <w:rFonts w:ascii="Times New Roman" w:hAnsi="Times New Roman"/>
                <w:bCs/>
                <w:sz w:val="24"/>
                <w:szCs w:val="24"/>
              </w:rPr>
            </w:pPr>
          </w:p>
        </w:tc>
        <w:tc>
          <w:tcPr>
            <w:tcW w:w="5528" w:type="dxa"/>
          </w:tcPr>
          <w:p w14:paraId="48163718" w14:textId="3B8AA3FD" w:rsidR="002632C2" w:rsidRDefault="002632C2" w:rsidP="002632C2">
            <w:pPr>
              <w:spacing w:after="0" w:line="240" w:lineRule="auto"/>
              <w:jc w:val="both"/>
              <w:rPr>
                <w:rFonts w:ascii="Times New Roman" w:hAnsi="Times New Roman"/>
                <w:bCs/>
                <w:sz w:val="24"/>
                <w:szCs w:val="24"/>
              </w:rPr>
            </w:pPr>
            <w:r w:rsidRPr="005116CD">
              <w:rPr>
                <w:rFonts w:ascii="Times New Roman" w:eastAsia="Calibri" w:hAnsi="Times New Roman"/>
                <w:color w:val="000000"/>
                <w:sz w:val="24"/>
                <w:szCs w:val="24"/>
              </w:rPr>
              <w:t xml:space="preserve">День разгрома советскими войсками немецко-фашистских войск в Сталинградской битве </w:t>
            </w:r>
          </w:p>
        </w:tc>
        <w:tc>
          <w:tcPr>
            <w:tcW w:w="1808" w:type="dxa"/>
          </w:tcPr>
          <w:p w14:paraId="174C7B1F" w14:textId="333330FB" w:rsidR="002632C2" w:rsidRDefault="002632C2" w:rsidP="002632C2">
            <w:pPr>
              <w:spacing w:after="0" w:line="240" w:lineRule="auto"/>
              <w:jc w:val="center"/>
              <w:rPr>
                <w:rFonts w:ascii="Times New Roman" w:hAnsi="Times New Roman"/>
                <w:bCs/>
                <w:sz w:val="24"/>
                <w:szCs w:val="24"/>
              </w:rPr>
            </w:pPr>
            <w:r w:rsidRPr="005116CD">
              <w:rPr>
                <w:rFonts w:ascii="Times New Roman" w:eastAsia="Calibri" w:hAnsi="Times New Roman"/>
                <w:color w:val="000000"/>
                <w:sz w:val="24"/>
                <w:szCs w:val="24"/>
              </w:rPr>
              <w:t>2 февраля</w:t>
            </w:r>
          </w:p>
        </w:tc>
      </w:tr>
      <w:tr w:rsidR="002632C2" w14:paraId="629E883D" w14:textId="77777777" w:rsidTr="002632C2">
        <w:tc>
          <w:tcPr>
            <w:tcW w:w="1951" w:type="dxa"/>
            <w:vMerge/>
          </w:tcPr>
          <w:p w14:paraId="0E33035D" w14:textId="77777777" w:rsidR="002632C2" w:rsidRDefault="002632C2" w:rsidP="002632C2">
            <w:pPr>
              <w:spacing w:after="0" w:line="240" w:lineRule="auto"/>
              <w:jc w:val="both"/>
              <w:rPr>
                <w:rFonts w:ascii="Times New Roman" w:hAnsi="Times New Roman"/>
                <w:bCs/>
                <w:sz w:val="24"/>
                <w:szCs w:val="24"/>
              </w:rPr>
            </w:pPr>
          </w:p>
        </w:tc>
        <w:tc>
          <w:tcPr>
            <w:tcW w:w="5528" w:type="dxa"/>
          </w:tcPr>
          <w:p w14:paraId="5614CC3E" w14:textId="3D4D22F5" w:rsidR="002632C2" w:rsidRDefault="002632C2" w:rsidP="002632C2">
            <w:pPr>
              <w:spacing w:after="0" w:line="240" w:lineRule="auto"/>
              <w:jc w:val="both"/>
              <w:rPr>
                <w:rFonts w:ascii="Times New Roman" w:hAnsi="Times New Roman"/>
                <w:bCs/>
                <w:sz w:val="24"/>
                <w:szCs w:val="24"/>
              </w:rPr>
            </w:pPr>
            <w:r w:rsidRPr="005116CD">
              <w:rPr>
                <w:rFonts w:ascii="Times New Roman" w:eastAsia="Calibri" w:hAnsi="Times New Roman"/>
                <w:color w:val="000000"/>
                <w:sz w:val="24"/>
                <w:szCs w:val="24"/>
              </w:rPr>
              <w:t xml:space="preserve">День памяти о россиянах, исполнявших служебный долг за пределами Отечества </w:t>
            </w:r>
          </w:p>
        </w:tc>
        <w:tc>
          <w:tcPr>
            <w:tcW w:w="1808" w:type="dxa"/>
          </w:tcPr>
          <w:p w14:paraId="76EC4EF8" w14:textId="4DEAED2B" w:rsidR="002632C2" w:rsidRDefault="002632C2" w:rsidP="002632C2">
            <w:pPr>
              <w:spacing w:after="0" w:line="240" w:lineRule="auto"/>
              <w:jc w:val="center"/>
              <w:rPr>
                <w:rFonts w:ascii="Times New Roman" w:hAnsi="Times New Roman"/>
                <w:bCs/>
                <w:sz w:val="24"/>
                <w:szCs w:val="24"/>
              </w:rPr>
            </w:pPr>
            <w:r w:rsidRPr="005116CD">
              <w:rPr>
                <w:rFonts w:ascii="Times New Roman" w:eastAsia="Calibri" w:hAnsi="Times New Roman"/>
                <w:color w:val="000000"/>
                <w:sz w:val="24"/>
                <w:szCs w:val="24"/>
              </w:rPr>
              <w:t>15 февраля</w:t>
            </w:r>
          </w:p>
        </w:tc>
      </w:tr>
      <w:tr w:rsidR="002632C2" w14:paraId="7ABF1E0F" w14:textId="77777777" w:rsidTr="002632C2">
        <w:tc>
          <w:tcPr>
            <w:tcW w:w="1951" w:type="dxa"/>
            <w:vMerge/>
          </w:tcPr>
          <w:p w14:paraId="76DD67A5" w14:textId="77777777" w:rsidR="002632C2" w:rsidRDefault="002632C2" w:rsidP="002632C2">
            <w:pPr>
              <w:spacing w:after="0" w:line="240" w:lineRule="auto"/>
              <w:jc w:val="both"/>
              <w:rPr>
                <w:rFonts w:ascii="Times New Roman" w:hAnsi="Times New Roman"/>
                <w:bCs/>
                <w:sz w:val="24"/>
                <w:szCs w:val="24"/>
              </w:rPr>
            </w:pPr>
          </w:p>
        </w:tc>
        <w:tc>
          <w:tcPr>
            <w:tcW w:w="5528" w:type="dxa"/>
          </w:tcPr>
          <w:p w14:paraId="26DE1CD4" w14:textId="4704CB7D" w:rsidR="002632C2" w:rsidRDefault="002632C2" w:rsidP="002632C2">
            <w:pPr>
              <w:spacing w:after="0" w:line="240" w:lineRule="auto"/>
              <w:jc w:val="both"/>
              <w:rPr>
                <w:rFonts w:ascii="Times New Roman" w:hAnsi="Times New Roman"/>
                <w:bCs/>
                <w:sz w:val="24"/>
                <w:szCs w:val="24"/>
              </w:rPr>
            </w:pPr>
            <w:r w:rsidRPr="005116CD">
              <w:rPr>
                <w:rFonts w:ascii="Times New Roman" w:eastAsia="Calibri" w:hAnsi="Times New Roman"/>
                <w:color w:val="000000"/>
                <w:sz w:val="24"/>
                <w:szCs w:val="24"/>
              </w:rPr>
              <w:t xml:space="preserve">День защитника Отечества </w:t>
            </w:r>
          </w:p>
        </w:tc>
        <w:tc>
          <w:tcPr>
            <w:tcW w:w="1808" w:type="dxa"/>
          </w:tcPr>
          <w:p w14:paraId="3204BC78" w14:textId="4899583F" w:rsidR="002632C2" w:rsidRDefault="002632C2" w:rsidP="002632C2">
            <w:pPr>
              <w:spacing w:after="0" w:line="240" w:lineRule="auto"/>
              <w:jc w:val="center"/>
              <w:rPr>
                <w:rFonts w:ascii="Times New Roman" w:hAnsi="Times New Roman"/>
                <w:bCs/>
                <w:sz w:val="24"/>
                <w:szCs w:val="24"/>
              </w:rPr>
            </w:pPr>
            <w:r w:rsidRPr="005116CD">
              <w:rPr>
                <w:rFonts w:ascii="Times New Roman" w:eastAsia="Calibri" w:hAnsi="Times New Roman"/>
                <w:color w:val="000000"/>
                <w:sz w:val="24"/>
                <w:szCs w:val="24"/>
              </w:rPr>
              <w:t>23 февраля</w:t>
            </w:r>
          </w:p>
        </w:tc>
      </w:tr>
      <w:tr w:rsidR="002632C2" w14:paraId="4E32D19B" w14:textId="77777777" w:rsidTr="002632C2">
        <w:tc>
          <w:tcPr>
            <w:tcW w:w="1951" w:type="dxa"/>
            <w:vMerge/>
          </w:tcPr>
          <w:p w14:paraId="10F116D2" w14:textId="77777777" w:rsidR="002632C2" w:rsidRDefault="002632C2" w:rsidP="002632C2">
            <w:pPr>
              <w:spacing w:after="0" w:line="240" w:lineRule="auto"/>
              <w:jc w:val="both"/>
              <w:rPr>
                <w:rFonts w:ascii="Times New Roman" w:hAnsi="Times New Roman"/>
                <w:bCs/>
                <w:sz w:val="24"/>
                <w:szCs w:val="24"/>
              </w:rPr>
            </w:pPr>
          </w:p>
        </w:tc>
        <w:tc>
          <w:tcPr>
            <w:tcW w:w="5528" w:type="dxa"/>
          </w:tcPr>
          <w:p w14:paraId="0C052306" w14:textId="678F2A13" w:rsidR="002632C2" w:rsidRDefault="002632C2" w:rsidP="002632C2">
            <w:pPr>
              <w:spacing w:after="0" w:line="240" w:lineRule="auto"/>
              <w:jc w:val="both"/>
              <w:rPr>
                <w:rFonts w:ascii="Times New Roman" w:hAnsi="Times New Roman"/>
                <w:bCs/>
                <w:sz w:val="24"/>
                <w:szCs w:val="24"/>
              </w:rPr>
            </w:pPr>
            <w:r w:rsidRPr="005116CD">
              <w:rPr>
                <w:rFonts w:ascii="Times New Roman" w:eastAsia="Calibri" w:hAnsi="Times New Roman"/>
                <w:color w:val="000000"/>
                <w:sz w:val="24"/>
                <w:szCs w:val="24"/>
              </w:rPr>
              <w:t xml:space="preserve">День воссоединения Крыма с Россией </w:t>
            </w:r>
          </w:p>
        </w:tc>
        <w:tc>
          <w:tcPr>
            <w:tcW w:w="1808" w:type="dxa"/>
          </w:tcPr>
          <w:p w14:paraId="3C1D6184" w14:textId="3DDB499F" w:rsidR="002632C2" w:rsidRDefault="002632C2" w:rsidP="002632C2">
            <w:pPr>
              <w:spacing w:after="0" w:line="240" w:lineRule="auto"/>
              <w:jc w:val="center"/>
              <w:rPr>
                <w:rFonts w:ascii="Times New Roman" w:hAnsi="Times New Roman"/>
                <w:bCs/>
                <w:sz w:val="24"/>
                <w:szCs w:val="24"/>
              </w:rPr>
            </w:pPr>
            <w:r w:rsidRPr="005116CD">
              <w:rPr>
                <w:rFonts w:ascii="Times New Roman" w:eastAsia="Calibri" w:hAnsi="Times New Roman"/>
                <w:color w:val="000000"/>
                <w:sz w:val="24"/>
                <w:szCs w:val="24"/>
              </w:rPr>
              <w:t>18 марта</w:t>
            </w:r>
          </w:p>
        </w:tc>
      </w:tr>
      <w:tr w:rsidR="002632C2" w14:paraId="27CBCE7D" w14:textId="77777777" w:rsidTr="002632C2">
        <w:tc>
          <w:tcPr>
            <w:tcW w:w="1951" w:type="dxa"/>
            <w:vMerge/>
          </w:tcPr>
          <w:p w14:paraId="0E9FFA2F" w14:textId="77777777" w:rsidR="002632C2" w:rsidRDefault="002632C2" w:rsidP="002632C2">
            <w:pPr>
              <w:spacing w:after="0" w:line="240" w:lineRule="auto"/>
              <w:jc w:val="both"/>
              <w:rPr>
                <w:rFonts w:ascii="Times New Roman" w:hAnsi="Times New Roman"/>
                <w:bCs/>
                <w:sz w:val="24"/>
                <w:szCs w:val="24"/>
              </w:rPr>
            </w:pPr>
          </w:p>
        </w:tc>
        <w:tc>
          <w:tcPr>
            <w:tcW w:w="5528" w:type="dxa"/>
          </w:tcPr>
          <w:p w14:paraId="2A4D8C81" w14:textId="1F4AC550" w:rsidR="002632C2" w:rsidRDefault="002632C2" w:rsidP="002632C2">
            <w:pPr>
              <w:spacing w:after="0" w:line="240" w:lineRule="auto"/>
              <w:jc w:val="both"/>
              <w:rPr>
                <w:rFonts w:ascii="Times New Roman" w:hAnsi="Times New Roman"/>
                <w:bCs/>
                <w:sz w:val="24"/>
                <w:szCs w:val="24"/>
              </w:rPr>
            </w:pPr>
            <w:r w:rsidRPr="005116CD">
              <w:rPr>
                <w:rFonts w:ascii="Times New Roman" w:eastAsia="Calibri" w:hAnsi="Times New Roman"/>
                <w:color w:val="000000"/>
                <w:sz w:val="24"/>
                <w:szCs w:val="24"/>
              </w:rPr>
              <w:t xml:space="preserve">День Победы </w:t>
            </w:r>
          </w:p>
        </w:tc>
        <w:tc>
          <w:tcPr>
            <w:tcW w:w="1808" w:type="dxa"/>
          </w:tcPr>
          <w:p w14:paraId="7C1409E0" w14:textId="20A41F59" w:rsidR="002632C2" w:rsidRDefault="002632C2" w:rsidP="002632C2">
            <w:pPr>
              <w:spacing w:after="0" w:line="240" w:lineRule="auto"/>
              <w:jc w:val="center"/>
              <w:rPr>
                <w:rFonts w:ascii="Times New Roman" w:hAnsi="Times New Roman"/>
                <w:bCs/>
                <w:sz w:val="24"/>
                <w:szCs w:val="24"/>
              </w:rPr>
            </w:pPr>
            <w:r w:rsidRPr="005116CD">
              <w:rPr>
                <w:rFonts w:ascii="Times New Roman" w:eastAsia="Calibri" w:hAnsi="Times New Roman"/>
                <w:color w:val="000000"/>
                <w:sz w:val="24"/>
                <w:szCs w:val="24"/>
              </w:rPr>
              <w:t>9 мая</w:t>
            </w:r>
          </w:p>
        </w:tc>
      </w:tr>
      <w:tr w:rsidR="002632C2" w14:paraId="55057DE0" w14:textId="77777777" w:rsidTr="002632C2">
        <w:tc>
          <w:tcPr>
            <w:tcW w:w="1951" w:type="dxa"/>
            <w:vMerge/>
          </w:tcPr>
          <w:p w14:paraId="50BD4B7B" w14:textId="77777777" w:rsidR="002632C2" w:rsidRDefault="002632C2" w:rsidP="002632C2">
            <w:pPr>
              <w:spacing w:after="0" w:line="240" w:lineRule="auto"/>
              <w:jc w:val="both"/>
              <w:rPr>
                <w:rFonts w:ascii="Times New Roman" w:hAnsi="Times New Roman"/>
                <w:bCs/>
                <w:sz w:val="24"/>
                <w:szCs w:val="24"/>
              </w:rPr>
            </w:pPr>
          </w:p>
        </w:tc>
        <w:tc>
          <w:tcPr>
            <w:tcW w:w="5528" w:type="dxa"/>
          </w:tcPr>
          <w:p w14:paraId="09057EC2" w14:textId="60EB73F0" w:rsidR="002632C2" w:rsidRDefault="002632C2" w:rsidP="002632C2">
            <w:pPr>
              <w:spacing w:after="0" w:line="240" w:lineRule="auto"/>
              <w:jc w:val="both"/>
              <w:rPr>
                <w:rFonts w:ascii="Times New Roman" w:hAnsi="Times New Roman"/>
                <w:bCs/>
                <w:sz w:val="24"/>
                <w:szCs w:val="24"/>
              </w:rPr>
            </w:pPr>
            <w:r w:rsidRPr="005116CD">
              <w:rPr>
                <w:rFonts w:ascii="Times New Roman" w:eastAsia="Calibri" w:hAnsi="Times New Roman"/>
                <w:color w:val="000000"/>
                <w:sz w:val="24"/>
                <w:szCs w:val="24"/>
              </w:rPr>
              <w:t xml:space="preserve">День России </w:t>
            </w:r>
          </w:p>
        </w:tc>
        <w:tc>
          <w:tcPr>
            <w:tcW w:w="1808" w:type="dxa"/>
          </w:tcPr>
          <w:p w14:paraId="32DCA07C" w14:textId="535350DA" w:rsidR="002632C2" w:rsidRDefault="002632C2" w:rsidP="002632C2">
            <w:pPr>
              <w:spacing w:after="0" w:line="240" w:lineRule="auto"/>
              <w:jc w:val="center"/>
              <w:rPr>
                <w:rFonts w:ascii="Times New Roman" w:hAnsi="Times New Roman"/>
                <w:bCs/>
                <w:sz w:val="24"/>
                <w:szCs w:val="24"/>
              </w:rPr>
            </w:pPr>
            <w:r w:rsidRPr="005116CD">
              <w:rPr>
                <w:rFonts w:ascii="Times New Roman" w:eastAsia="Calibri" w:hAnsi="Times New Roman"/>
                <w:color w:val="000000"/>
                <w:sz w:val="24"/>
                <w:szCs w:val="24"/>
              </w:rPr>
              <w:t>12 июня</w:t>
            </w:r>
          </w:p>
        </w:tc>
      </w:tr>
      <w:tr w:rsidR="002632C2" w14:paraId="5A0782A8" w14:textId="77777777" w:rsidTr="002632C2">
        <w:tc>
          <w:tcPr>
            <w:tcW w:w="1951" w:type="dxa"/>
            <w:vMerge/>
          </w:tcPr>
          <w:p w14:paraId="21EB9F67" w14:textId="77777777" w:rsidR="002632C2" w:rsidRDefault="002632C2" w:rsidP="002632C2">
            <w:pPr>
              <w:spacing w:after="0" w:line="240" w:lineRule="auto"/>
              <w:jc w:val="both"/>
              <w:rPr>
                <w:rFonts w:ascii="Times New Roman" w:hAnsi="Times New Roman"/>
                <w:bCs/>
                <w:sz w:val="24"/>
                <w:szCs w:val="24"/>
              </w:rPr>
            </w:pPr>
          </w:p>
        </w:tc>
        <w:tc>
          <w:tcPr>
            <w:tcW w:w="5528" w:type="dxa"/>
          </w:tcPr>
          <w:p w14:paraId="674F0151" w14:textId="6D2C4B48" w:rsidR="002632C2" w:rsidRPr="005116CD" w:rsidRDefault="002632C2" w:rsidP="002632C2">
            <w:pPr>
              <w:spacing w:after="0" w:line="240" w:lineRule="auto"/>
              <w:jc w:val="both"/>
              <w:rPr>
                <w:rFonts w:ascii="Times New Roman" w:eastAsia="Calibri" w:hAnsi="Times New Roman"/>
                <w:color w:val="000000"/>
                <w:sz w:val="24"/>
                <w:szCs w:val="24"/>
              </w:rPr>
            </w:pPr>
            <w:r w:rsidRPr="005116CD">
              <w:rPr>
                <w:rFonts w:ascii="Times New Roman" w:eastAsia="Calibri" w:hAnsi="Times New Roman"/>
                <w:color w:val="000000"/>
                <w:sz w:val="24"/>
                <w:szCs w:val="24"/>
              </w:rPr>
              <w:t xml:space="preserve">День окончания Второй мировой войны </w:t>
            </w:r>
          </w:p>
        </w:tc>
        <w:tc>
          <w:tcPr>
            <w:tcW w:w="1808" w:type="dxa"/>
          </w:tcPr>
          <w:p w14:paraId="5CF26487" w14:textId="3E51ABE3" w:rsidR="002632C2" w:rsidRPr="005116CD" w:rsidRDefault="002632C2" w:rsidP="002632C2">
            <w:pPr>
              <w:spacing w:after="0" w:line="240" w:lineRule="auto"/>
              <w:jc w:val="center"/>
              <w:rPr>
                <w:rFonts w:ascii="Times New Roman" w:eastAsia="Calibri" w:hAnsi="Times New Roman"/>
                <w:color w:val="000000"/>
                <w:sz w:val="24"/>
                <w:szCs w:val="24"/>
              </w:rPr>
            </w:pPr>
            <w:r w:rsidRPr="005116CD">
              <w:rPr>
                <w:rFonts w:ascii="Times New Roman" w:eastAsia="Calibri" w:hAnsi="Times New Roman"/>
                <w:color w:val="000000"/>
                <w:sz w:val="24"/>
                <w:szCs w:val="24"/>
              </w:rPr>
              <w:t>3 сентября</w:t>
            </w:r>
          </w:p>
        </w:tc>
      </w:tr>
      <w:tr w:rsidR="002632C2" w14:paraId="31AB1E98" w14:textId="77777777" w:rsidTr="002632C2">
        <w:tc>
          <w:tcPr>
            <w:tcW w:w="1951" w:type="dxa"/>
            <w:vMerge/>
          </w:tcPr>
          <w:p w14:paraId="785C6BA6" w14:textId="77777777" w:rsidR="002632C2" w:rsidRDefault="002632C2" w:rsidP="002632C2">
            <w:pPr>
              <w:spacing w:after="0" w:line="240" w:lineRule="auto"/>
              <w:jc w:val="both"/>
              <w:rPr>
                <w:rFonts w:ascii="Times New Roman" w:hAnsi="Times New Roman"/>
                <w:bCs/>
                <w:sz w:val="24"/>
                <w:szCs w:val="24"/>
              </w:rPr>
            </w:pPr>
          </w:p>
        </w:tc>
        <w:tc>
          <w:tcPr>
            <w:tcW w:w="5528" w:type="dxa"/>
          </w:tcPr>
          <w:p w14:paraId="0C9ABADD" w14:textId="0CC18676" w:rsidR="002632C2" w:rsidRPr="005116CD" w:rsidRDefault="002632C2" w:rsidP="002632C2">
            <w:pPr>
              <w:spacing w:after="0" w:line="240" w:lineRule="auto"/>
              <w:jc w:val="both"/>
              <w:rPr>
                <w:rFonts w:ascii="Times New Roman" w:eastAsia="Calibri" w:hAnsi="Times New Roman"/>
                <w:color w:val="000000"/>
                <w:sz w:val="24"/>
                <w:szCs w:val="24"/>
              </w:rPr>
            </w:pPr>
            <w:r w:rsidRPr="005116CD">
              <w:rPr>
                <w:rFonts w:ascii="Times New Roman" w:eastAsia="Calibri" w:hAnsi="Times New Roman"/>
                <w:color w:val="000000"/>
                <w:sz w:val="24"/>
                <w:szCs w:val="24"/>
              </w:rPr>
              <w:t xml:space="preserve">День неизвестного солдата </w:t>
            </w:r>
          </w:p>
        </w:tc>
        <w:tc>
          <w:tcPr>
            <w:tcW w:w="1808" w:type="dxa"/>
          </w:tcPr>
          <w:p w14:paraId="26FF77FE" w14:textId="5E3C047F" w:rsidR="002632C2" w:rsidRPr="005116CD" w:rsidRDefault="002632C2" w:rsidP="002632C2">
            <w:pPr>
              <w:spacing w:after="0" w:line="240" w:lineRule="auto"/>
              <w:jc w:val="center"/>
              <w:rPr>
                <w:rFonts w:ascii="Times New Roman" w:eastAsia="Calibri" w:hAnsi="Times New Roman"/>
                <w:color w:val="000000"/>
                <w:sz w:val="24"/>
                <w:szCs w:val="24"/>
              </w:rPr>
            </w:pPr>
            <w:r w:rsidRPr="005116CD">
              <w:rPr>
                <w:rFonts w:ascii="Times New Roman" w:eastAsia="Calibri" w:hAnsi="Times New Roman"/>
                <w:color w:val="000000"/>
                <w:sz w:val="24"/>
                <w:szCs w:val="24"/>
              </w:rPr>
              <w:t>3 декабря</w:t>
            </w:r>
          </w:p>
        </w:tc>
      </w:tr>
      <w:tr w:rsidR="002632C2" w14:paraId="74730F11" w14:textId="77777777" w:rsidTr="002632C2">
        <w:tc>
          <w:tcPr>
            <w:tcW w:w="1951" w:type="dxa"/>
            <w:vMerge/>
          </w:tcPr>
          <w:p w14:paraId="4847D53C" w14:textId="77777777" w:rsidR="002632C2" w:rsidRDefault="002632C2" w:rsidP="002632C2">
            <w:pPr>
              <w:spacing w:after="0" w:line="240" w:lineRule="auto"/>
              <w:jc w:val="both"/>
              <w:rPr>
                <w:rFonts w:ascii="Times New Roman" w:hAnsi="Times New Roman"/>
                <w:bCs/>
                <w:sz w:val="24"/>
                <w:szCs w:val="24"/>
              </w:rPr>
            </w:pPr>
          </w:p>
        </w:tc>
        <w:tc>
          <w:tcPr>
            <w:tcW w:w="5528" w:type="dxa"/>
          </w:tcPr>
          <w:p w14:paraId="06CC33B2" w14:textId="348B6C82" w:rsidR="002632C2" w:rsidRPr="005116CD" w:rsidRDefault="002632C2" w:rsidP="002632C2">
            <w:pPr>
              <w:spacing w:after="0" w:line="240" w:lineRule="auto"/>
              <w:jc w:val="both"/>
              <w:rPr>
                <w:rFonts w:ascii="Times New Roman" w:eastAsia="Calibri" w:hAnsi="Times New Roman"/>
                <w:color w:val="000000"/>
                <w:sz w:val="24"/>
                <w:szCs w:val="24"/>
              </w:rPr>
            </w:pPr>
            <w:r w:rsidRPr="005116CD">
              <w:rPr>
                <w:rFonts w:ascii="Times New Roman" w:eastAsia="Calibri" w:hAnsi="Times New Roman"/>
                <w:color w:val="000000"/>
                <w:sz w:val="24"/>
                <w:szCs w:val="24"/>
              </w:rPr>
              <w:t xml:space="preserve">День Героев Отечества </w:t>
            </w:r>
          </w:p>
        </w:tc>
        <w:tc>
          <w:tcPr>
            <w:tcW w:w="1808" w:type="dxa"/>
          </w:tcPr>
          <w:p w14:paraId="62E7DF6C" w14:textId="63CE8560" w:rsidR="002632C2" w:rsidRPr="005116CD" w:rsidRDefault="002632C2" w:rsidP="002632C2">
            <w:pPr>
              <w:spacing w:after="0" w:line="240" w:lineRule="auto"/>
              <w:jc w:val="center"/>
              <w:rPr>
                <w:rFonts w:ascii="Times New Roman" w:eastAsia="Calibri" w:hAnsi="Times New Roman"/>
                <w:color w:val="000000"/>
                <w:sz w:val="24"/>
                <w:szCs w:val="24"/>
              </w:rPr>
            </w:pPr>
            <w:r w:rsidRPr="005116CD">
              <w:rPr>
                <w:rFonts w:ascii="Times New Roman" w:eastAsia="Calibri" w:hAnsi="Times New Roman"/>
                <w:color w:val="000000"/>
                <w:sz w:val="24"/>
                <w:szCs w:val="24"/>
              </w:rPr>
              <w:t>9 декабря</w:t>
            </w:r>
          </w:p>
        </w:tc>
      </w:tr>
      <w:tr w:rsidR="002632C2" w14:paraId="485F77AA" w14:textId="77777777" w:rsidTr="002632C2">
        <w:tc>
          <w:tcPr>
            <w:tcW w:w="1951" w:type="dxa"/>
            <w:vMerge w:val="restart"/>
          </w:tcPr>
          <w:p w14:paraId="19F34397" w14:textId="130671CF" w:rsidR="002632C2" w:rsidRDefault="002632C2" w:rsidP="002632C2">
            <w:pPr>
              <w:spacing w:after="0" w:line="240" w:lineRule="auto"/>
              <w:jc w:val="center"/>
              <w:rPr>
                <w:rFonts w:ascii="Times New Roman" w:hAnsi="Times New Roman"/>
                <w:bCs/>
                <w:sz w:val="24"/>
                <w:szCs w:val="24"/>
              </w:rPr>
            </w:pPr>
            <w:r w:rsidRPr="005116CD">
              <w:rPr>
                <w:rFonts w:ascii="Times New Roman" w:eastAsia="Calibri" w:hAnsi="Times New Roman"/>
                <w:color w:val="000000"/>
                <w:sz w:val="24"/>
                <w:szCs w:val="24"/>
              </w:rPr>
              <w:t>Духовно-нравственное</w:t>
            </w:r>
          </w:p>
        </w:tc>
        <w:tc>
          <w:tcPr>
            <w:tcW w:w="5528" w:type="dxa"/>
          </w:tcPr>
          <w:p w14:paraId="2474B227" w14:textId="163E1487" w:rsidR="002632C2" w:rsidRPr="005116CD" w:rsidRDefault="002632C2" w:rsidP="002632C2">
            <w:pPr>
              <w:spacing w:after="0" w:line="240" w:lineRule="auto"/>
              <w:jc w:val="both"/>
              <w:rPr>
                <w:rFonts w:ascii="Times New Roman" w:eastAsia="Calibri" w:hAnsi="Times New Roman"/>
                <w:color w:val="000000"/>
                <w:sz w:val="24"/>
                <w:szCs w:val="24"/>
              </w:rPr>
            </w:pPr>
            <w:r w:rsidRPr="005116CD">
              <w:rPr>
                <w:rFonts w:ascii="Times New Roman" w:eastAsia="Calibri" w:hAnsi="Times New Roman"/>
                <w:color w:val="000000"/>
                <w:sz w:val="24"/>
                <w:szCs w:val="24"/>
              </w:rPr>
              <w:t xml:space="preserve">День защиты детей </w:t>
            </w:r>
          </w:p>
        </w:tc>
        <w:tc>
          <w:tcPr>
            <w:tcW w:w="1808" w:type="dxa"/>
          </w:tcPr>
          <w:p w14:paraId="2BE341C9" w14:textId="66A64087" w:rsidR="002632C2" w:rsidRPr="005116CD" w:rsidRDefault="002632C2" w:rsidP="002632C2">
            <w:pPr>
              <w:spacing w:after="0" w:line="240" w:lineRule="auto"/>
              <w:jc w:val="center"/>
              <w:rPr>
                <w:rFonts w:ascii="Times New Roman" w:eastAsia="Calibri" w:hAnsi="Times New Roman"/>
                <w:color w:val="000000"/>
                <w:sz w:val="24"/>
                <w:szCs w:val="24"/>
              </w:rPr>
            </w:pPr>
            <w:r w:rsidRPr="005116CD">
              <w:rPr>
                <w:rFonts w:ascii="Times New Roman" w:eastAsia="Calibri" w:hAnsi="Times New Roman"/>
                <w:color w:val="000000"/>
                <w:sz w:val="24"/>
                <w:szCs w:val="24"/>
              </w:rPr>
              <w:t xml:space="preserve">1 июня </w:t>
            </w:r>
          </w:p>
        </w:tc>
      </w:tr>
      <w:tr w:rsidR="002632C2" w14:paraId="4F1D7C37" w14:textId="77777777" w:rsidTr="002632C2">
        <w:tc>
          <w:tcPr>
            <w:tcW w:w="1951" w:type="dxa"/>
            <w:vMerge/>
          </w:tcPr>
          <w:p w14:paraId="2B04C59D" w14:textId="77777777" w:rsidR="002632C2" w:rsidRDefault="002632C2" w:rsidP="002632C2">
            <w:pPr>
              <w:spacing w:after="0" w:line="240" w:lineRule="auto"/>
              <w:jc w:val="both"/>
              <w:rPr>
                <w:rFonts w:ascii="Times New Roman" w:hAnsi="Times New Roman"/>
                <w:bCs/>
                <w:sz w:val="24"/>
                <w:szCs w:val="24"/>
              </w:rPr>
            </w:pPr>
          </w:p>
        </w:tc>
        <w:tc>
          <w:tcPr>
            <w:tcW w:w="5528" w:type="dxa"/>
          </w:tcPr>
          <w:p w14:paraId="711DF458" w14:textId="523677EE" w:rsidR="002632C2" w:rsidRPr="005116CD" w:rsidRDefault="002632C2" w:rsidP="002632C2">
            <w:pPr>
              <w:spacing w:after="0" w:line="240" w:lineRule="auto"/>
              <w:jc w:val="both"/>
              <w:rPr>
                <w:rFonts w:ascii="Times New Roman" w:eastAsia="Calibri" w:hAnsi="Times New Roman"/>
                <w:color w:val="000000"/>
                <w:sz w:val="24"/>
                <w:szCs w:val="24"/>
              </w:rPr>
            </w:pPr>
            <w:r w:rsidRPr="005116CD">
              <w:rPr>
                <w:rFonts w:ascii="Times New Roman" w:eastAsia="Calibri" w:hAnsi="Times New Roman"/>
                <w:color w:val="000000"/>
                <w:sz w:val="24"/>
                <w:szCs w:val="24"/>
              </w:rPr>
              <w:t xml:space="preserve">День памяти и скорби </w:t>
            </w:r>
          </w:p>
        </w:tc>
        <w:tc>
          <w:tcPr>
            <w:tcW w:w="1808" w:type="dxa"/>
          </w:tcPr>
          <w:p w14:paraId="2533CBC8" w14:textId="0EA3C2D3" w:rsidR="002632C2" w:rsidRPr="005116CD" w:rsidRDefault="002632C2" w:rsidP="002632C2">
            <w:pPr>
              <w:spacing w:after="0" w:line="240" w:lineRule="auto"/>
              <w:jc w:val="center"/>
              <w:rPr>
                <w:rFonts w:ascii="Times New Roman" w:eastAsia="Calibri" w:hAnsi="Times New Roman"/>
                <w:color w:val="000000"/>
                <w:sz w:val="24"/>
                <w:szCs w:val="24"/>
              </w:rPr>
            </w:pPr>
            <w:r w:rsidRPr="005116CD">
              <w:rPr>
                <w:rFonts w:ascii="Times New Roman" w:eastAsia="Calibri" w:hAnsi="Times New Roman"/>
                <w:color w:val="000000"/>
                <w:sz w:val="24"/>
                <w:szCs w:val="24"/>
              </w:rPr>
              <w:t xml:space="preserve">22 июня </w:t>
            </w:r>
          </w:p>
        </w:tc>
      </w:tr>
      <w:tr w:rsidR="002632C2" w14:paraId="1593365C" w14:textId="77777777" w:rsidTr="002632C2">
        <w:tc>
          <w:tcPr>
            <w:tcW w:w="1951" w:type="dxa"/>
          </w:tcPr>
          <w:p w14:paraId="29477D50" w14:textId="77777777" w:rsidR="002632C2" w:rsidRDefault="002632C2" w:rsidP="002632C2">
            <w:pPr>
              <w:spacing w:after="0" w:line="240" w:lineRule="auto"/>
              <w:jc w:val="both"/>
              <w:rPr>
                <w:rFonts w:ascii="Times New Roman" w:hAnsi="Times New Roman"/>
                <w:bCs/>
                <w:sz w:val="24"/>
                <w:szCs w:val="24"/>
              </w:rPr>
            </w:pPr>
          </w:p>
        </w:tc>
        <w:tc>
          <w:tcPr>
            <w:tcW w:w="5528" w:type="dxa"/>
          </w:tcPr>
          <w:p w14:paraId="369F2886" w14:textId="3B75D891" w:rsidR="002632C2" w:rsidRPr="005116CD" w:rsidRDefault="002632C2" w:rsidP="002632C2">
            <w:pPr>
              <w:spacing w:after="0" w:line="240" w:lineRule="auto"/>
              <w:jc w:val="both"/>
              <w:rPr>
                <w:rFonts w:ascii="Times New Roman" w:eastAsia="Calibri" w:hAnsi="Times New Roman"/>
                <w:color w:val="000000"/>
                <w:sz w:val="24"/>
                <w:szCs w:val="24"/>
              </w:rPr>
            </w:pPr>
            <w:r w:rsidRPr="005116CD">
              <w:rPr>
                <w:rFonts w:ascii="Times New Roman" w:eastAsia="Calibri" w:hAnsi="Times New Roman"/>
                <w:color w:val="000000"/>
                <w:sz w:val="24"/>
                <w:szCs w:val="24"/>
              </w:rPr>
              <w:t xml:space="preserve">День солидарности в борьбе с терроризмом </w:t>
            </w:r>
          </w:p>
        </w:tc>
        <w:tc>
          <w:tcPr>
            <w:tcW w:w="1808" w:type="dxa"/>
          </w:tcPr>
          <w:p w14:paraId="12E27AF1" w14:textId="33020A31" w:rsidR="002632C2" w:rsidRPr="005116CD" w:rsidRDefault="002632C2" w:rsidP="002632C2">
            <w:pPr>
              <w:spacing w:after="0" w:line="240" w:lineRule="auto"/>
              <w:jc w:val="center"/>
              <w:rPr>
                <w:rFonts w:ascii="Times New Roman" w:eastAsia="Calibri" w:hAnsi="Times New Roman"/>
                <w:color w:val="000000"/>
                <w:sz w:val="24"/>
                <w:szCs w:val="24"/>
              </w:rPr>
            </w:pPr>
            <w:r w:rsidRPr="005116CD">
              <w:rPr>
                <w:rFonts w:ascii="Times New Roman" w:eastAsia="Calibri" w:hAnsi="Times New Roman"/>
                <w:color w:val="000000"/>
                <w:sz w:val="24"/>
                <w:szCs w:val="24"/>
              </w:rPr>
              <w:t xml:space="preserve">3 сентября </w:t>
            </w:r>
          </w:p>
        </w:tc>
      </w:tr>
      <w:tr w:rsidR="002632C2" w14:paraId="6B10EA30" w14:textId="77777777" w:rsidTr="002632C2">
        <w:tc>
          <w:tcPr>
            <w:tcW w:w="1951" w:type="dxa"/>
            <w:vMerge w:val="restart"/>
          </w:tcPr>
          <w:p w14:paraId="6F8C9D7A" w14:textId="77777777" w:rsidR="002632C2" w:rsidRDefault="002632C2" w:rsidP="002632C2">
            <w:pPr>
              <w:spacing w:after="0" w:line="240" w:lineRule="auto"/>
              <w:jc w:val="both"/>
              <w:rPr>
                <w:rFonts w:ascii="Times New Roman" w:hAnsi="Times New Roman"/>
                <w:bCs/>
                <w:sz w:val="24"/>
                <w:szCs w:val="24"/>
              </w:rPr>
            </w:pPr>
          </w:p>
        </w:tc>
        <w:tc>
          <w:tcPr>
            <w:tcW w:w="5528" w:type="dxa"/>
          </w:tcPr>
          <w:p w14:paraId="00825772" w14:textId="704DD9A2" w:rsidR="002632C2" w:rsidRPr="005116CD" w:rsidRDefault="002632C2" w:rsidP="002632C2">
            <w:pPr>
              <w:spacing w:after="0" w:line="240" w:lineRule="auto"/>
              <w:jc w:val="both"/>
              <w:rPr>
                <w:rFonts w:ascii="Times New Roman" w:eastAsia="Calibri" w:hAnsi="Times New Roman"/>
                <w:color w:val="000000"/>
                <w:sz w:val="24"/>
                <w:szCs w:val="24"/>
              </w:rPr>
            </w:pPr>
            <w:r w:rsidRPr="005116CD">
              <w:rPr>
                <w:rFonts w:ascii="Times New Roman" w:eastAsia="Calibri" w:hAnsi="Times New Roman"/>
                <w:color w:val="000000"/>
                <w:sz w:val="24"/>
                <w:szCs w:val="24"/>
              </w:rPr>
              <w:t xml:space="preserve">Международный день пожилых людей </w:t>
            </w:r>
          </w:p>
        </w:tc>
        <w:tc>
          <w:tcPr>
            <w:tcW w:w="1808" w:type="dxa"/>
          </w:tcPr>
          <w:p w14:paraId="23616949" w14:textId="75A301E7" w:rsidR="002632C2" w:rsidRPr="005116CD" w:rsidRDefault="002632C2" w:rsidP="002632C2">
            <w:pPr>
              <w:spacing w:after="0" w:line="240" w:lineRule="auto"/>
              <w:jc w:val="center"/>
              <w:rPr>
                <w:rFonts w:ascii="Times New Roman" w:eastAsia="Calibri" w:hAnsi="Times New Roman"/>
                <w:color w:val="000000"/>
                <w:sz w:val="24"/>
                <w:szCs w:val="24"/>
              </w:rPr>
            </w:pPr>
            <w:r w:rsidRPr="005116CD">
              <w:rPr>
                <w:rFonts w:ascii="Times New Roman" w:eastAsia="Calibri" w:hAnsi="Times New Roman"/>
                <w:color w:val="000000"/>
                <w:sz w:val="24"/>
                <w:szCs w:val="24"/>
              </w:rPr>
              <w:t xml:space="preserve">1 октября </w:t>
            </w:r>
          </w:p>
        </w:tc>
      </w:tr>
      <w:tr w:rsidR="002632C2" w14:paraId="13921226" w14:textId="77777777" w:rsidTr="002632C2">
        <w:tc>
          <w:tcPr>
            <w:tcW w:w="1951" w:type="dxa"/>
            <w:vMerge/>
          </w:tcPr>
          <w:p w14:paraId="0E4AD774" w14:textId="77777777" w:rsidR="002632C2" w:rsidRDefault="002632C2" w:rsidP="002632C2">
            <w:pPr>
              <w:spacing w:after="0" w:line="240" w:lineRule="auto"/>
              <w:jc w:val="both"/>
              <w:rPr>
                <w:rFonts w:ascii="Times New Roman" w:hAnsi="Times New Roman"/>
                <w:bCs/>
                <w:sz w:val="24"/>
                <w:szCs w:val="24"/>
              </w:rPr>
            </w:pPr>
          </w:p>
        </w:tc>
        <w:tc>
          <w:tcPr>
            <w:tcW w:w="5528" w:type="dxa"/>
          </w:tcPr>
          <w:p w14:paraId="68382BAB" w14:textId="098CE40C" w:rsidR="002632C2" w:rsidRPr="005116CD" w:rsidRDefault="002632C2" w:rsidP="002632C2">
            <w:pPr>
              <w:spacing w:after="0" w:line="240" w:lineRule="auto"/>
              <w:jc w:val="both"/>
              <w:rPr>
                <w:rFonts w:ascii="Times New Roman" w:eastAsia="Calibri" w:hAnsi="Times New Roman"/>
                <w:color w:val="000000"/>
                <w:sz w:val="24"/>
                <w:szCs w:val="24"/>
              </w:rPr>
            </w:pPr>
            <w:r w:rsidRPr="005116CD">
              <w:rPr>
                <w:rFonts w:ascii="Times New Roman" w:eastAsia="Calibri" w:hAnsi="Times New Roman"/>
                <w:color w:val="000000"/>
                <w:sz w:val="24"/>
                <w:szCs w:val="24"/>
              </w:rPr>
              <w:t xml:space="preserve">День защиты животных </w:t>
            </w:r>
          </w:p>
        </w:tc>
        <w:tc>
          <w:tcPr>
            <w:tcW w:w="1808" w:type="dxa"/>
          </w:tcPr>
          <w:p w14:paraId="4DF0379B" w14:textId="7D154DD6" w:rsidR="002632C2" w:rsidRPr="005116CD" w:rsidRDefault="002632C2" w:rsidP="002632C2">
            <w:pPr>
              <w:spacing w:after="0" w:line="240" w:lineRule="auto"/>
              <w:jc w:val="center"/>
              <w:rPr>
                <w:rFonts w:ascii="Times New Roman" w:eastAsia="Calibri" w:hAnsi="Times New Roman"/>
                <w:color w:val="000000"/>
                <w:sz w:val="24"/>
                <w:szCs w:val="24"/>
              </w:rPr>
            </w:pPr>
            <w:r w:rsidRPr="005116CD">
              <w:rPr>
                <w:rFonts w:ascii="Times New Roman" w:eastAsia="Calibri" w:hAnsi="Times New Roman"/>
                <w:color w:val="000000"/>
                <w:sz w:val="24"/>
                <w:szCs w:val="24"/>
              </w:rPr>
              <w:t xml:space="preserve">4 октября </w:t>
            </w:r>
          </w:p>
        </w:tc>
      </w:tr>
      <w:tr w:rsidR="002632C2" w14:paraId="5771321E" w14:textId="77777777" w:rsidTr="002632C2">
        <w:tc>
          <w:tcPr>
            <w:tcW w:w="1951" w:type="dxa"/>
            <w:vMerge/>
          </w:tcPr>
          <w:p w14:paraId="03036B2C" w14:textId="77777777" w:rsidR="002632C2" w:rsidRDefault="002632C2" w:rsidP="002632C2">
            <w:pPr>
              <w:spacing w:after="0" w:line="240" w:lineRule="auto"/>
              <w:jc w:val="both"/>
              <w:rPr>
                <w:rFonts w:ascii="Times New Roman" w:hAnsi="Times New Roman"/>
                <w:bCs/>
                <w:sz w:val="24"/>
                <w:szCs w:val="24"/>
              </w:rPr>
            </w:pPr>
          </w:p>
        </w:tc>
        <w:tc>
          <w:tcPr>
            <w:tcW w:w="5528" w:type="dxa"/>
          </w:tcPr>
          <w:p w14:paraId="35332C1C" w14:textId="355814C3" w:rsidR="002632C2" w:rsidRPr="005116CD" w:rsidRDefault="002632C2" w:rsidP="002632C2">
            <w:pPr>
              <w:spacing w:after="0" w:line="240" w:lineRule="auto"/>
              <w:jc w:val="both"/>
              <w:rPr>
                <w:rFonts w:ascii="Times New Roman" w:eastAsia="Calibri" w:hAnsi="Times New Roman"/>
                <w:color w:val="000000"/>
                <w:sz w:val="24"/>
                <w:szCs w:val="24"/>
              </w:rPr>
            </w:pPr>
            <w:r w:rsidRPr="005116CD">
              <w:rPr>
                <w:rFonts w:ascii="Times New Roman" w:eastAsia="Calibri" w:hAnsi="Times New Roman"/>
                <w:color w:val="000000"/>
                <w:sz w:val="24"/>
                <w:szCs w:val="24"/>
              </w:rPr>
              <w:t xml:space="preserve">День памяти погибших при исполнении служебных обязанностей сотрудников органов внутренних дел России </w:t>
            </w:r>
          </w:p>
        </w:tc>
        <w:tc>
          <w:tcPr>
            <w:tcW w:w="1808" w:type="dxa"/>
          </w:tcPr>
          <w:p w14:paraId="072FFFB3" w14:textId="0F2146CC" w:rsidR="002632C2" w:rsidRPr="005116CD" w:rsidRDefault="002632C2" w:rsidP="002632C2">
            <w:pPr>
              <w:spacing w:after="0" w:line="240" w:lineRule="auto"/>
              <w:jc w:val="center"/>
              <w:rPr>
                <w:rFonts w:ascii="Times New Roman" w:eastAsia="Calibri" w:hAnsi="Times New Roman"/>
                <w:color w:val="000000"/>
                <w:sz w:val="24"/>
                <w:szCs w:val="24"/>
              </w:rPr>
            </w:pPr>
            <w:r w:rsidRPr="005116CD">
              <w:rPr>
                <w:rFonts w:ascii="Times New Roman" w:eastAsia="Calibri" w:hAnsi="Times New Roman"/>
                <w:color w:val="000000"/>
                <w:sz w:val="24"/>
                <w:szCs w:val="24"/>
              </w:rPr>
              <w:t xml:space="preserve">8 ноября </w:t>
            </w:r>
          </w:p>
        </w:tc>
      </w:tr>
      <w:tr w:rsidR="002632C2" w14:paraId="54D7424B" w14:textId="77777777" w:rsidTr="002632C2">
        <w:tc>
          <w:tcPr>
            <w:tcW w:w="1951" w:type="dxa"/>
            <w:vMerge/>
          </w:tcPr>
          <w:p w14:paraId="7D9A7237" w14:textId="77777777" w:rsidR="002632C2" w:rsidRDefault="002632C2" w:rsidP="002632C2">
            <w:pPr>
              <w:spacing w:after="0" w:line="240" w:lineRule="auto"/>
              <w:jc w:val="both"/>
              <w:rPr>
                <w:rFonts w:ascii="Times New Roman" w:hAnsi="Times New Roman"/>
                <w:bCs/>
                <w:sz w:val="24"/>
                <w:szCs w:val="24"/>
              </w:rPr>
            </w:pPr>
          </w:p>
        </w:tc>
        <w:tc>
          <w:tcPr>
            <w:tcW w:w="5528" w:type="dxa"/>
          </w:tcPr>
          <w:p w14:paraId="291CAB42" w14:textId="0AA5BE4E" w:rsidR="002632C2" w:rsidRPr="005116CD" w:rsidRDefault="002632C2" w:rsidP="002632C2">
            <w:pPr>
              <w:spacing w:after="0" w:line="240" w:lineRule="auto"/>
              <w:jc w:val="both"/>
              <w:rPr>
                <w:rFonts w:ascii="Times New Roman" w:eastAsia="Calibri" w:hAnsi="Times New Roman"/>
                <w:color w:val="000000"/>
                <w:sz w:val="24"/>
                <w:szCs w:val="24"/>
              </w:rPr>
            </w:pPr>
            <w:r w:rsidRPr="005116CD">
              <w:rPr>
                <w:rFonts w:ascii="Times New Roman" w:eastAsia="Calibri" w:hAnsi="Times New Roman"/>
                <w:color w:val="000000"/>
                <w:sz w:val="24"/>
                <w:szCs w:val="24"/>
              </w:rPr>
              <w:t xml:space="preserve">Международный день инвалидов </w:t>
            </w:r>
          </w:p>
        </w:tc>
        <w:tc>
          <w:tcPr>
            <w:tcW w:w="1808" w:type="dxa"/>
          </w:tcPr>
          <w:p w14:paraId="4BE2BF71" w14:textId="138260AC" w:rsidR="002632C2" w:rsidRPr="005116CD" w:rsidRDefault="002632C2" w:rsidP="002632C2">
            <w:pPr>
              <w:spacing w:after="0" w:line="240" w:lineRule="auto"/>
              <w:jc w:val="center"/>
              <w:rPr>
                <w:rFonts w:ascii="Times New Roman" w:eastAsia="Calibri" w:hAnsi="Times New Roman"/>
                <w:color w:val="000000"/>
                <w:sz w:val="24"/>
                <w:szCs w:val="24"/>
              </w:rPr>
            </w:pPr>
            <w:r w:rsidRPr="005116CD">
              <w:rPr>
                <w:rFonts w:ascii="Times New Roman" w:eastAsia="Calibri" w:hAnsi="Times New Roman"/>
                <w:color w:val="000000"/>
                <w:sz w:val="24"/>
                <w:szCs w:val="24"/>
              </w:rPr>
              <w:t xml:space="preserve">3 декабря </w:t>
            </w:r>
          </w:p>
        </w:tc>
      </w:tr>
      <w:tr w:rsidR="002632C2" w14:paraId="46BD3769" w14:textId="77777777" w:rsidTr="002632C2">
        <w:tc>
          <w:tcPr>
            <w:tcW w:w="1951" w:type="dxa"/>
            <w:vMerge/>
          </w:tcPr>
          <w:p w14:paraId="1DF74E1A" w14:textId="77777777" w:rsidR="002632C2" w:rsidRDefault="002632C2" w:rsidP="002632C2">
            <w:pPr>
              <w:spacing w:after="0" w:line="240" w:lineRule="auto"/>
              <w:jc w:val="both"/>
              <w:rPr>
                <w:rFonts w:ascii="Times New Roman" w:hAnsi="Times New Roman"/>
                <w:bCs/>
                <w:sz w:val="24"/>
                <w:szCs w:val="24"/>
              </w:rPr>
            </w:pPr>
          </w:p>
        </w:tc>
        <w:tc>
          <w:tcPr>
            <w:tcW w:w="5528" w:type="dxa"/>
          </w:tcPr>
          <w:p w14:paraId="337BF90A" w14:textId="0BC37204" w:rsidR="002632C2" w:rsidRPr="005116CD" w:rsidRDefault="002632C2" w:rsidP="002632C2">
            <w:pPr>
              <w:spacing w:after="0" w:line="240" w:lineRule="auto"/>
              <w:jc w:val="both"/>
              <w:rPr>
                <w:rFonts w:ascii="Times New Roman" w:eastAsia="Calibri" w:hAnsi="Times New Roman"/>
                <w:color w:val="000000"/>
                <w:sz w:val="24"/>
                <w:szCs w:val="24"/>
              </w:rPr>
            </w:pPr>
            <w:r w:rsidRPr="005116CD">
              <w:rPr>
                <w:rFonts w:ascii="Times New Roman" w:eastAsia="Calibri" w:hAnsi="Times New Roman"/>
                <w:color w:val="000000"/>
                <w:sz w:val="24"/>
                <w:szCs w:val="24"/>
              </w:rPr>
              <w:t xml:space="preserve">День добровольца (волонтера) в России </w:t>
            </w:r>
          </w:p>
        </w:tc>
        <w:tc>
          <w:tcPr>
            <w:tcW w:w="1808" w:type="dxa"/>
          </w:tcPr>
          <w:p w14:paraId="360DB3F3" w14:textId="63F9BA86" w:rsidR="002632C2" w:rsidRPr="005116CD" w:rsidRDefault="002632C2" w:rsidP="002632C2">
            <w:pPr>
              <w:spacing w:after="0" w:line="240" w:lineRule="auto"/>
              <w:jc w:val="center"/>
              <w:rPr>
                <w:rFonts w:ascii="Times New Roman" w:eastAsia="Calibri" w:hAnsi="Times New Roman"/>
                <w:color w:val="000000"/>
                <w:sz w:val="24"/>
                <w:szCs w:val="24"/>
              </w:rPr>
            </w:pPr>
            <w:r w:rsidRPr="005116CD">
              <w:rPr>
                <w:rFonts w:ascii="Times New Roman" w:eastAsia="Calibri" w:hAnsi="Times New Roman"/>
                <w:color w:val="000000"/>
                <w:sz w:val="24"/>
                <w:szCs w:val="24"/>
              </w:rPr>
              <w:t xml:space="preserve">5 декабря </w:t>
            </w:r>
          </w:p>
        </w:tc>
      </w:tr>
      <w:tr w:rsidR="00FC3C7F" w14:paraId="27F9F980" w14:textId="77777777" w:rsidTr="002632C2">
        <w:tc>
          <w:tcPr>
            <w:tcW w:w="1951" w:type="dxa"/>
            <w:vMerge w:val="restart"/>
          </w:tcPr>
          <w:p w14:paraId="3882BF74" w14:textId="0A5A5226" w:rsidR="00FC3C7F" w:rsidRDefault="00FC3C7F" w:rsidP="002632C2">
            <w:pPr>
              <w:spacing w:after="0" w:line="240" w:lineRule="auto"/>
              <w:jc w:val="center"/>
              <w:rPr>
                <w:rFonts w:ascii="Times New Roman" w:hAnsi="Times New Roman"/>
                <w:bCs/>
                <w:sz w:val="24"/>
                <w:szCs w:val="24"/>
              </w:rPr>
            </w:pPr>
            <w:r w:rsidRPr="005116CD">
              <w:rPr>
                <w:rFonts w:ascii="Times New Roman" w:eastAsia="Calibri" w:hAnsi="Times New Roman"/>
                <w:color w:val="000000"/>
                <w:sz w:val="24"/>
                <w:szCs w:val="24"/>
              </w:rPr>
              <w:t>Социальное</w:t>
            </w:r>
          </w:p>
        </w:tc>
        <w:tc>
          <w:tcPr>
            <w:tcW w:w="5528" w:type="dxa"/>
          </w:tcPr>
          <w:p w14:paraId="0AF7874E" w14:textId="10254902" w:rsidR="00FC3C7F" w:rsidRPr="005116CD" w:rsidRDefault="00FC3C7F" w:rsidP="002632C2">
            <w:pPr>
              <w:spacing w:after="0" w:line="240" w:lineRule="auto"/>
              <w:jc w:val="both"/>
              <w:rPr>
                <w:rFonts w:ascii="Times New Roman" w:eastAsia="Calibri" w:hAnsi="Times New Roman"/>
                <w:color w:val="000000"/>
                <w:sz w:val="24"/>
                <w:szCs w:val="24"/>
              </w:rPr>
            </w:pPr>
            <w:r w:rsidRPr="005116CD">
              <w:rPr>
                <w:rFonts w:ascii="Times New Roman" w:eastAsia="Calibri" w:hAnsi="Times New Roman"/>
                <w:color w:val="000000"/>
                <w:sz w:val="24"/>
                <w:szCs w:val="24"/>
              </w:rPr>
              <w:t xml:space="preserve">Колядки </w:t>
            </w:r>
          </w:p>
        </w:tc>
        <w:tc>
          <w:tcPr>
            <w:tcW w:w="1808" w:type="dxa"/>
          </w:tcPr>
          <w:p w14:paraId="550E7DB9" w14:textId="016E9517" w:rsidR="00FC3C7F" w:rsidRPr="005116CD" w:rsidRDefault="00FC3C7F" w:rsidP="002632C2">
            <w:pPr>
              <w:spacing w:after="0" w:line="240" w:lineRule="auto"/>
              <w:jc w:val="center"/>
              <w:rPr>
                <w:rFonts w:ascii="Times New Roman" w:eastAsia="Calibri" w:hAnsi="Times New Roman"/>
                <w:color w:val="000000"/>
                <w:sz w:val="24"/>
                <w:szCs w:val="24"/>
              </w:rPr>
            </w:pPr>
            <w:r w:rsidRPr="005116CD">
              <w:rPr>
                <w:rFonts w:ascii="Times New Roman" w:eastAsia="Calibri" w:hAnsi="Times New Roman"/>
                <w:color w:val="000000"/>
                <w:sz w:val="24"/>
                <w:szCs w:val="24"/>
              </w:rPr>
              <w:t xml:space="preserve">7-19 января </w:t>
            </w:r>
          </w:p>
        </w:tc>
      </w:tr>
      <w:tr w:rsidR="00FC3C7F" w14:paraId="6EACBBE3" w14:textId="77777777" w:rsidTr="002632C2">
        <w:tc>
          <w:tcPr>
            <w:tcW w:w="1951" w:type="dxa"/>
            <w:vMerge/>
          </w:tcPr>
          <w:p w14:paraId="385DB5F2" w14:textId="77777777" w:rsidR="00FC3C7F" w:rsidRDefault="00FC3C7F" w:rsidP="002632C2">
            <w:pPr>
              <w:spacing w:after="0" w:line="240" w:lineRule="auto"/>
              <w:jc w:val="both"/>
              <w:rPr>
                <w:rFonts w:ascii="Times New Roman" w:hAnsi="Times New Roman"/>
                <w:bCs/>
                <w:sz w:val="24"/>
                <w:szCs w:val="24"/>
              </w:rPr>
            </w:pPr>
          </w:p>
        </w:tc>
        <w:tc>
          <w:tcPr>
            <w:tcW w:w="5528" w:type="dxa"/>
          </w:tcPr>
          <w:p w14:paraId="7E19DF47" w14:textId="39B33303" w:rsidR="00FC3C7F" w:rsidRPr="005116CD" w:rsidRDefault="00FC3C7F" w:rsidP="002632C2">
            <w:pPr>
              <w:spacing w:after="0" w:line="240" w:lineRule="auto"/>
              <w:jc w:val="both"/>
              <w:rPr>
                <w:rFonts w:ascii="Times New Roman" w:eastAsia="Calibri" w:hAnsi="Times New Roman"/>
                <w:color w:val="000000"/>
                <w:sz w:val="24"/>
                <w:szCs w:val="24"/>
              </w:rPr>
            </w:pPr>
            <w:r w:rsidRPr="005116CD">
              <w:rPr>
                <w:rFonts w:ascii="Times New Roman" w:eastAsia="Calibri" w:hAnsi="Times New Roman"/>
                <w:color w:val="000000"/>
                <w:sz w:val="24"/>
                <w:szCs w:val="24"/>
              </w:rPr>
              <w:t xml:space="preserve">Масленица </w:t>
            </w:r>
          </w:p>
        </w:tc>
        <w:tc>
          <w:tcPr>
            <w:tcW w:w="1808" w:type="dxa"/>
          </w:tcPr>
          <w:p w14:paraId="41979144" w14:textId="7C032D09" w:rsidR="00FC3C7F" w:rsidRPr="005116CD" w:rsidRDefault="00FC3C7F" w:rsidP="002632C2">
            <w:pPr>
              <w:spacing w:after="0" w:line="240" w:lineRule="auto"/>
              <w:jc w:val="center"/>
              <w:rPr>
                <w:rFonts w:ascii="Times New Roman" w:eastAsia="Calibri" w:hAnsi="Times New Roman"/>
                <w:color w:val="000000"/>
                <w:sz w:val="24"/>
                <w:szCs w:val="24"/>
              </w:rPr>
            </w:pPr>
            <w:r w:rsidRPr="005116CD">
              <w:rPr>
                <w:rFonts w:ascii="Times New Roman" w:eastAsia="Calibri" w:hAnsi="Times New Roman"/>
                <w:color w:val="000000"/>
                <w:sz w:val="24"/>
                <w:szCs w:val="24"/>
              </w:rPr>
              <w:t xml:space="preserve">март </w:t>
            </w:r>
          </w:p>
        </w:tc>
      </w:tr>
      <w:tr w:rsidR="00FC3C7F" w14:paraId="39E0B4B2" w14:textId="77777777" w:rsidTr="002632C2">
        <w:tc>
          <w:tcPr>
            <w:tcW w:w="1951" w:type="dxa"/>
            <w:vMerge/>
          </w:tcPr>
          <w:p w14:paraId="6711815E" w14:textId="77777777" w:rsidR="00FC3C7F" w:rsidRDefault="00FC3C7F" w:rsidP="002632C2">
            <w:pPr>
              <w:spacing w:after="0" w:line="240" w:lineRule="auto"/>
              <w:jc w:val="both"/>
              <w:rPr>
                <w:rFonts w:ascii="Times New Roman" w:hAnsi="Times New Roman"/>
                <w:bCs/>
                <w:sz w:val="24"/>
                <w:szCs w:val="24"/>
              </w:rPr>
            </w:pPr>
          </w:p>
        </w:tc>
        <w:tc>
          <w:tcPr>
            <w:tcW w:w="5528" w:type="dxa"/>
          </w:tcPr>
          <w:p w14:paraId="259CD934" w14:textId="0C76C7DD" w:rsidR="00FC3C7F" w:rsidRPr="005116CD" w:rsidRDefault="00FC3C7F" w:rsidP="002632C2">
            <w:pPr>
              <w:spacing w:after="0" w:line="240" w:lineRule="auto"/>
              <w:jc w:val="both"/>
              <w:rPr>
                <w:rFonts w:ascii="Times New Roman" w:eastAsia="Calibri" w:hAnsi="Times New Roman"/>
                <w:color w:val="000000"/>
                <w:sz w:val="24"/>
                <w:szCs w:val="24"/>
              </w:rPr>
            </w:pPr>
            <w:r w:rsidRPr="005116CD">
              <w:rPr>
                <w:rFonts w:ascii="Times New Roman" w:eastAsia="Calibri" w:hAnsi="Times New Roman"/>
                <w:color w:val="000000"/>
                <w:sz w:val="24"/>
                <w:szCs w:val="24"/>
              </w:rPr>
              <w:t xml:space="preserve">Международный женский день </w:t>
            </w:r>
          </w:p>
        </w:tc>
        <w:tc>
          <w:tcPr>
            <w:tcW w:w="1808" w:type="dxa"/>
          </w:tcPr>
          <w:p w14:paraId="0D456281" w14:textId="43DE2FCB" w:rsidR="00FC3C7F" w:rsidRPr="005116CD" w:rsidRDefault="00FC3C7F" w:rsidP="002632C2">
            <w:pPr>
              <w:spacing w:after="0" w:line="240" w:lineRule="auto"/>
              <w:jc w:val="center"/>
              <w:rPr>
                <w:rFonts w:ascii="Times New Roman" w:eastAsia="Calibri" w:hAnsi="Times New Roman"/>
                <w:color w:val="000000"/>
                <w:sz w:val="24"/>
                <w:szCs w:val="24"/>
              </w:rPr>
            </w:pPr>
            <w:r w:rsidRPr="005116CD">
              <w:rPr>
                <w:rFonts w:ascii="Times New Roman" w:eastAsia="Calibri" w:hAnsi="Times New Roman"/>
                <w:color w:val="000000"/>
                <w:sz w:val="24"/>
                <w:szCs w:val="24"/>
              </w:rPr>
              <w:t xml:space="preserve">8 марта </w:t>
            </w:r>
          </w:p>
        </w:tc>
      </w:tr>
      <w:tr w:rsidR="00FC3C7F" w14:paraId="74312583" w14:textId="77777777" w:rsidTr="002632C2">
        <w:tc>
          <w:tcPr>
            <w:tcW w:w="1951" w:type="dxa"/>
            <w:vMerge/>
          </w:tcPr>
          <w:p w14:paraId="4BAB2CA6" w14:textId="77777777" w:rsidR="00FC3C7F" w:rsidRDefault="00FC3C7F" w:rsidP="002632C2">
            <w:pPr>
              <w:spacing w:after="0" w:line="240" w:lineRule="auto"/>
              <w:jc w:val="both"/>
              <w:rPr>
                <w:rFonts w:ascii="Times New Roman" w:hAnsi="Times New Roman"/>
                <w:bCs/>
                <w:sz w:val="24"/>
                <w:szCs w:val="24"/>
              </w:rPr>
            </w:pPr>
          </w:p>
        </w:tc>
        <w:tc>
          <w:tcPr>
            <w:tcW w:w="5528" w:type="dxa"/>
          </w:tcPr>
          <w:p w14:paraId="00DCCA4E" w14:textId="3DDC55AA" w:rsidR="00FC3C7F" w:rsidRPr="005116CD" w:rsidRDefault="00FC3C7F" w:rsidP="002632C2">
            <w:pPr>
              <w:spacing w:after="0" w:line="240" w:lineRule="auto"/>
              <w:jc w:val="both"/>
              <w:rPr>
                <w:rFonts w:ascii="Times New Roman" w:eastAsia="Calibri" w:hAnsi="Times New Roman"/>
                <w:color w:val="000000"/>
                <w:sz w:val="24"/>
                <w:szCs w:val="24"/>
              </w:rPr>
            </w:pPr>
            <w:r w:rsidRPr="005116CD">
              <w:rPr>
                <w:rFonts w:ascii="Times New Roman" w:eastAsia="Calibri" w:hAnsi="Times New Roman"/>
                <w:color w:val="000000"/>
                <w:sz w:val="24"/>
                <w:szCs w:val="24"/>
              </w:rPr>
              <w:t xml:space="preserve">День смеха </w:t>
            </w:r>
          </w:p>
        </w:tc>
        <w:tc>
          <w:tcPr>
            <w:tcW w:w="1808" w:type="dxa"/>
          </w:tcPr>
          <w:p w14:paraId="3149B853" w14:textId="48CF2935" w:rsidR="00FC3C7F" w:rsidRPr="005116CD" w:rsidRDefault="00FC3C7F" w:rsidP="002632C2">
            <w:pPr>
              <w:spacing w:after="0" w:line="240" w:lineRule="auto"/>
              <w:jc w:val="center"/>
              <w:rPr>
                <w:rFonts w:ascii="Times New Roman" w:eastAsia="Calibri" w:hAnsi="Times New Roman"/>
                <w:color w:val="000000"/>
                <w:sz w:val="24"/>
                <w:szCs w:val="24"/>
              </w:rPr>
            </w:pPr>
            <w:r w:rsidRPr="005116CD">
              <w:rPr>
                <w:rFonts w:ascii="Times New Roman" w:eastAsia="Calibri" w:hAnsi="Times New Roman"/>
                <w:color w:val="000000"/>
                <w:sz w:val="24"/>
                <w:szCs w:val="24"/>
              </w:rPr>
              <w:t xml:space="preserve">1 апреля </w:t>
            </w:r>
          </w:p>
        </w:tc>
      </w:tr>
      <w:tr w:rsidR="00FC3C7F" w14:paraId="7A456DA2" w14:textId="77777777" w:rsidTr="002632C2">
        <w:tc>
          <w:tcPr>
            <w:tcW w:w="1951" w:type="dxa"/>
            <w:vMerge/>
          </w:tcPr>
          <w:p w14:paraId="754EFB89" w14:textId="77777777" w:rsidR="00FC3C7F" w:rsidRDefault="00FC3C7F" w:rsidP="002632C2">
            <w:pPr>
              <w:spacing w:after="0" w:line="240" w:lineRule="auto"/>
              <w:jc w:val="both"/>
              <w:rPr>
                <w:rFonts w:ascii="Times New Roman" w:hAnsi="Times New Roman"/>
                <w:bCs/>
                <w:sz w:val="24"/>
                <w:szCs w:val="24"/>
              </w:rPr>
            </w:pPr>
          </w:p>
        </w:tc>
        <w:tc>
          <w:tcPr>
            <w:tcW w:w="5528" w:type="dxa"/>
          </w:tcPr>
          <w:p w14:paraId="7214BADE" w14:textId="4E6CB6E9" w:rsidR="00FC3C7F" w:rsidRPr="005116CD" w:rsidRDefault="00FC3C7F" w:rsidP="002632C2">
            <w:pPr>
              <w:spacing w:after="0" w:line="240" w:lineRule="auto"/>
              <w:jc w:val="both"/>
              <w:rPr>
                <w:rFonts w:ascii="Times New Roman" w:eastAsia="Calibri" w:hAnsi="Times New Roman"/>
                <w:color w:val="000000"/>
                <w:sz w:val="24"/>
                <w:szCs w:val="24"/>
              </w:rPr>
            </w:pPr>
            <w:r w:rsidRPr="005116CD">
              <w:rPr>
                <w:rFonts w:ascii="Times New Roman" w:eastAsia="Calibri" w:hAnsi="Times New Roman"/>
                <w:color w:val="000000"/>
                <w:sz w:val="24"/>
                <w:szCs w:val="24"/>
              </w:rPr>
              <w:t xml:space="preserve">День детских общественных организаций России </w:t>
            </w:r>
          </w:p>
        </w:tc>
        <w:tc>
          <w:tcPr>
            <w:tcW w:w="1808" w:type="dxa"/>
          </w:tcPr>
          <w:p w14:paraId="2051B97B" w14:textId="3BB1EE9F" w:rsidR="00FC3C7F" w:rsidRPr="005116CD" w:rsidRDefault="00FC3C7F" w:rsidP="002632C2">
            <w:pPr>
              <w:spacing w:after="0" w:line="240" w:lineRule="auto"/>
              <w:jc w:val="center"/>
              <w:rPr>
                <w:rFonts w:ascii="Times New Roman" w:eastAsia="Calibri" w:hAnsi="Times New Roman"/>
                <w:color w:val="000000"/>
                <w:sz w:val="24"/>
                <w:szCs w:val="24"/>
              </w:rPr>
            </w:pPr>
            <w:r w:rsidRPr="005116CD">
              <w:rPr>
                <w:rFonts w:ascii="Times New Roman" w:eastAsia="Calibri" w:hAnsi="Times New Roman"/>
                <w:color w:val="000000"/>
                <w:sz w:val="24"/>
                <w:szCs w:val="24"/>
              </w:rPr>
              <w:t xml:space="preserve">19 мая </w:t>
            </w:r>
          </w:p>
        </w:tc>
      </w:tr>
      <w:tr w:rsidR="00FC3C7F" w14:paraId="0C2721EC" w14:textId="77777777" w:rsidTr="002632C2">
        <w:tc>
          <w:tcPr>
            <w:tcW w:w="1951" w:type="dxa"/>
            <w:vMerge/>
          </w:tcPr>
          <w:p w14:paraId="0CEBD36D" w14:textId="77777777" w:rsidR="00FC3C7F" w:rsidRDefault="00FC3C7F" w:rsidP="002632C2">
            <w:pPr>
              <w:spacing w:after="0" w:line="240" w:lineRule="auto"/>
              <w:jc w:val="both"/>
              <w:rPr>
                <w:rFonts w:ascii="Times New Roman" w:hAnsi="Times New Roman"/>
                <w:bCs/>
                <w:sz w:val="24"/>
                <w:szCs w:val="24"/>
              </w:rPr>
            </w:pPr>
          </w:p>
        </w:tc>
        <w:tc>
          <w:tcPr>
            <w:tcW w:w="5528" w:type="dxa"/>
          </w:tcPr>
          <w:p w14:paraId="4E1AB0AC" w14:textId="341C2BC5" w:rsidR="00FC3C7F" w:rsidRPr="005116CD" w:rsidRDefault="00FC3C7F" w:rsidP="002632C2">
            <w:pPr>
              <w:spacing w:after="0" w:line="240" w:lineRule="auto"/>
              <w:jc w:val="both"/>
              <w:rPr>
                <w:rFonts w:ascii="Times New Roman" w:eastAsia="Calibri" w:hAnsi="Times New Roman"/>
                <w:color w:val="000000"/>
                <w:sz w:val="24"/>
                <w:szCs w:val="24"/>
              </w:rPr>
            </w:pPr>
            <w:r w:rsidRPr="005116CD">
              <w:rPr>
                <w:rFonts w:ascii="Times New Roman" w:eastAsia="Calibri" w:hAnsi="Times New Roman"/>
                <w:color w:val="000000"/>
                <w:sz w:val="24"/>
                <w:szCs w:val="24"/>
              </w:rPr>
              <w:t xml:space="preserve">День семьи, любви и верности </w:t>
            </w:r>
          </w:p>
        </w:tc>
        <w:tc>
          <w:tcPr>
            <w:tcW w:w="1808" w:type="dxa"/>
          </w:tcPr>
          <w:p w14:paraId="70F89989" w14:textId="37C7EE85" w:rsidR="00FC3C7F" w:rsidRPr="005116CD" w:rsidRDefault="00FC3C7F" w:rsidP="002632C2">
            <w:pPr>
              <w:spacing w:after="0" w:line="240" w:lineRule="auto"/>
              <w:jc w:val="center"/>
              <w:rPr>
                <w:rFonts w:ascii="Times New Roman" w:eastAsia="Calibri" w:hAnsi="Times New Roman"/>
                <w:color w:val="000000"/>
                <w:sz w:val="24"/>
                <w:szCs w:val="24"/>
              </w:rPr>
            </w:pPr>
            <w:r w:rsidRPr="005116CD">
              <w:rPr>
                <w:rFonts w:ascii="Times New Roman" w:eastAsia="Calibri" w:hAnsi="Times New Roman"/>
                <w:color w:val="000000"/>
                <w:sz w:val="24"/>
                <w:szCs w:val="24"/>
              </w:rPr>
              <w:t xml:space="preserve">8 июля </w:t>
            </w:r>
          </w:p>
        </w:tc>
      </w:tr>
      <w:tr w:rsidR="00FC3C7F" w14:paraId="44439246" w14:textId="77777777" w:rsidTr="002632C2">
        <w:tc>
          <w:tcPr>
            <w:tcW w:w="1951" w:type="dxa"/>
            <w:vMerge/>
          </w:tcPr>
          <w:p w14:paraId="2B716873" w14:textId="77777777" w:rsidR="00FC3C7F" w:rsidRDefault="00FC3C7F" w:rsidP="002632C2">
            <w:pPr>
              <w:spacing w:after="0" w:line="240" w:lineRule="auto"/>
              <w:jc w:val="both"/>
              <w:rPr>
                <w:rFonts w:ascii="Times New Roman" w:hAnsi="Times New Roman"/>
                <w:bCs/>
                <w:sz w:val="24"/>
                <w:szCs w:val="24"/>
              </w:rPr>
            </w:pPr>
          </w:p>
        </w:tc>
        <w:tc>
          <w:tcPr>
            <w:tcW w:w="5528" w:type="dxa"/>
          </w:tcPr>
          <w:p w14:paraId="38C0C1F8" w14:textId="0C1648E0" w:rsidR="00FC3C7F" w:rsidRPr="005116CD" w:rsidRDefault="00FC3C7F" w:rsidP="002632C2">
            <w:pPr>
              <w:spacing w:after="0" w:line="240" w:lineRule="auto"/>
              <w:jc w:val="both"/>
              <w:rPr>
                <w:rFonts w:ascii="Times New Roman" w:eastAsia="Calibri" w:hAnsi="Times New Roman"/>
                <w:color w:val="000000"/>
                <w:sz w:val="24"/>
                <w:szCs w:val="24"/>
              </w:rPr>
            </w:pPr>
            <w:r w:rsidRPr="005116CD">
              <w:rPr>
                <w:rFonts w:ascii="Times New Roman" w:eastAsia="Calibri" w:hAnsi="Times New Roman"/>
                <w:color w:val="000000"/>
                <w:sz w:val="24"/>
                <w:szCs w:val="24"/>
              </w:rPr>
              <w:t xml:space="preserve">Международный день дружбы </w:t>
            </w:r>
          </w:p>
        </w:tc>
        <w:tc>
          <w:tcPr>
            <w:tcW w:w="1808" w:type="dxa"/>
          </w:tcPr>
          <w:p w14:paraId="55DE17CA" w14:textId="4DF663B5" w:rsidR="00FC3C7F" w:rsidRPr="005116CD" w:rsidRDefault="00FC3C7F" w:rsidP="002632C2">
            <w:pPr>
              <w:spacing w:after="0" w:line="240" w:lineRule="auto"/>
              <w:jc w:val="center"/>
              <w:rPr>
                <w:rFonts w:ascii="Times New Roman" w:eastAsia="Calibri" w:hAnsi="Times New Roman"/>
                <w:color w:val="000000"/>
                <w:sz w:val="24"/>
                <w:szCs w:val="24"/>
              </w:rPr>
            </w:pPr>
            <w:r w:rsidRPr="005116CD">
              <w:rPr>
                <w:rFonts w:ascii="Times New Roman" w:eastAsia="Calibri" w:hAnsi="Times New Roman"/>
                <w:color w:val="000000"/>
                <w:sz w:val="24"/>
                <w:szCs w:val="24"/>
              </w:rPr>
              <w:t xml:space="preserve">30 июля </w:t>
            </w:r>
          </w:p>
        </w:tc>
      </w:tr>
      <w:tr w:rsidR="00FC3C7F" w14:paraId="6ABE3ACD" w14:textId="77777777" w:rsidTr="002632C2">
        <w:tc>
          <w:tcPr>
            <w:tcW w:w="1951" w:type="dxa"/>
            <w:vMerge/>
          </w:tcPr>
          <w:p w14:paraId="06D958CA" w14:textId="77777777" w:rsidR="00FC3C7F" w:rsidRDefault="00FC3C7F" w:rsidP="00FC3C7F">
            <w:pPr>
              <w:spacing w:after="0" w:line="240" w:lineRule="auto"/>
              <w:jc w:val="both"/>
              <w:rPr>
                <w:rFonts w:ascii="Times New Roman" w:hAnsi="Times New Roman"/>
                <w:bCs/>
                <w:sz w:val="24"/>
                <w:szCs w:val="24"/>
              </w:rPr>
            </w:pPr>
          </w:p>
        </w:tc>
        <w:tc>
          <w:tcPr>
            <w:tcW w:w="5528" w:type="dxa"/>
          </w:tcPr>
          <w:p w14:paraId="5B2FFDBF" w14:textId="2E1AA21D" w:rsidR="00FC3C7F" w:rsidRPr="005116CD" w:rsidRDefault="00FC3C7F" w:rsidP="00FC3C7F">
            <w:pPr>
              <w:spacing w:after="0" w:line="240" w:lineRule="auto"/>
              <w:jc w:val="both"/>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День отца в России </w:t>
            </w:r>
          </w:p>
        </w:tc>
        <w:tc>
          <w:tcPr>
            <w:tcW w:w="1808" w:type="dxa"/>
          </w:tcPr>
          <w:p w14:paraId="5B266359" w14:textId="43541B06" w:rsidR="00FC3C7F" w:rsidRPr="005116CD" w:rsidRDefault="00FC3C7F" w:rsidP="00FC3C7F">
            <w:pPr>
              <w:spacing w:after="0" w:line="240" w:lineRule="auto"/>
              <w:jc w:val="center"/>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третье воскресенье октября </w:t>
            </w:r>
          </w:p>
        </w:tc>
      </w:tr>
      <w:tr w:rsidR="00FC3C7F" w14:paraId="3B1EB453" w14:textId="77777777" w:rsidTr="002632C2">
        <w:tc>
          <w:tcPr>
            <w:tcW w:w="1951" w:type="dxa"/>
            <w:vMerge/>
          </w:tcPr>
          <w:p w14:paraId="17307EC9" w14:textId="77777777" w:rsidR="00FC3C7F" w:rsidRDefault="00FC3C7F" w:rsidP="00FC3C7F">
            <w:pPr>
              <w:spacing w:after="0" w:line="240" w:lineRule="auto"/>
              <w:jc w:val="both"/>
              <w:rPr>
                <w:rFonts w:ascii="Times New Roman" w:hAnsi="Times New Roman"/>
                <w:bCs/>
                <w:sz w:val="24"/>
                <w:szCs w:val="24"/>
              </w:rPr>
            </w:pPr>
          </w:p>
        </w:tc>
        <w:tc>
          <w:tcPr>
            <w:tcW w:w="5528" w:type="dxa"/>
          </w:tcPr>
          <w:p w14:paraId="3A7C969F" w14:textId="35C5AD84" w:rsidR="00FC3C7F" w:rsidRPr="005116CD" w:rsidRDefault="00FC3C7F" w:rsidP="00FC3C7F">
            <w:pPr>
              <w:spacing w:after="0" w:line="240" w:lineRule="auto"/>
              <w:jc w:val="both"/>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День матери в России </w:t>
            </w:r>
          </w:p>
        </w:tc>
        <w:tc>
          <w:tcPr>
            <w:tcW w:w="1808" w:type="dxa"/>
          </w:tcPr>
          <w:p w14:paraId="58AB350A" w14:textId="11A47A17" w:rsidR="00FC3C7F" w:rsidRPr="005116CD" w:rsidRDefault="00FC3C7F" w:rsidP="00FC3C7F">
            <w:pPr>
              <w:spacing w:after="0" w:line="240" w:lineRule="auto"/>
              <w:jc w:val="center"/>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последнее воскресенье ноября </w:t>
            </w:r>
          </w:p>
        </w:tc>
      </w:tr>
      <w:tr w:rsidR="00FC3C7F" w14:paraId="60EBE264" w14:textId="77777777" w:rsidTr="002632C2">
        <w:tc>
          <w:tcPr>
            <w:tcW w:w="1951" w:type="dxa"/>
            <w:vMerge/>
          </w:tcPr>
          <w:p w14:paraId="14F8EB20" w14:textId="77777777" w:rsidR="00FC3C7F" w:rsidRDefault="00FC3C7F" w:rsidP="00FC3C7F">
            <w:pPr>
              <w:spacing w:after="0" w:line="240" w:lineRule="auto"/>
              <w:jc w:val="both"/>
              <w:rPr>
                <w:rFonts w:ascii="Times New Roman" w:hAnsi="Times New Roman"/>
                <w:bCs/>
                <w:sz w:val="24"/>
                <w:szCs w:val="24"/>
              </w:rPr>
            </w:pPr>
          </w:p>
        </w:tc>
        <w:tc>
          <w:tcPr>
            <w:tcW w:w="5528" w:type="dxa"/>
          </w:tcPr>
          <w:p w14:paraId="2C60F089" w14:textId="0A244C0F" w:rsidR="00FC3C7F" w:rsidRPr="005116CD" w:rsidRDefault="00FC3C7F" w:rsidP="00FC3C7F">
            <w:pPr>
              <w:spacing w:after="0" w:line="240" w:lineRule="auto"/>
              <w:jc w:val="both"/>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Новый год </w:t>
            </w:r>
          </w:p>
        </w:tc>
        <w:tc>
          <w:tcPr>
            <w:tcW w:w="1808" w:type="dxa"/>
          </w:tcPr>
          <w:p w14:paraId="1DF87D4E" w14:textId="23539CD6" w:rsidR="00FC3C7F" w:rsidRPr="005116CD" w:rsidRDefault="00FC3C7F" w:rsidP="00FC3C7F">
            <w:pPr>
              <w:spacing w:after="0" w:line="240" w:lineRule="auto"/>
              <w:jc w:val="center"/>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31 декабря </w:t>
            </w:r>
          </w:p>
        </w:tc>
      </w:tr>
      <w:tr w:rsidR="00FC3C7F" w14:paraId="4DE74FF9" w14:textId="77777777" w:rsidTr="002632C2">
        <w:tc>
          <w:tcPr>
            <w:tcW w:w="1951" w:type="dxa"/>
            <w:vMerge w:val="restart"/>
          </w:tcPr>
          <w:p w14:paraId="14DED2F9" w14:textId="5C1C9B95" w:rsidR="00FC3C7F" w:rsidRDefault="00FC3C7F" w:rsidP="00FC3C7F">
            <w:pPr>
              <w:spacing w:after="0" w:line="240" w:lineRule="auto"/>
              <w:jc w:val="both"/>
              <w:rPr>
                <w:rFonts w:ascii="Times New Roman" w:hAnsi="Times New Roman"/>
                <w:bCs/>
                <w:sz w:val="24"/>
                <w:szCs w:val="24"/>
              </w:rPr>
            </w:pPr>
            <w:r w:rsidRPr="00FC3C7F">
              <w:rPr>
                <w:rFonts w:ascii="Times New Roman" w:eastAsia="Calibri" w:hAnsi="Times New Roman"/>
                <w:color w:val="000000"/>
                <w:sz w:val="24"/>
                <w:szCs w:val="24"/>
              </w:rPr>
              <w:t xml:space="preserve">Познавательное </w:t>
            </w:r>
          </w:p>
        </w:tc>
        <w:tc>
          <w:tcPr>
            <w:tcW w:w="5528" w:type="dxa"/>
          </w:tcPr>
          <w:p w14:paraId="435044B7" w14:textId="508997A4" w:rsidR="00FC3C7F" w:rsidRPr="005116CD" w:rsidRDefault="00FC3C7F" w:rsidP="00FC3C7F">
            <w:pPr>
              <w:spacing w:after="0" w:line="240" w:lineRule="auto"/>
              <w:jc w:val="both"/>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Всемирный день водных ресурсов </w:t>
            </w:r>
          </w:p>
        </w:tc>
        <w:tc>
          <w:tcPr>
            <w:tcW w:w="1808" w:type="dxa"/>
          </w:tcPr>
          <w:p w14:paraId="79690B66" w14:textId="498B59BA" w:rsidR="00FC3C7F" w:rsidRPr="005116CD" w:rsidRDefault="00FC3C7F" w:rsidP="00FC3C7F">
            <w:pPr>
              <w:spacing w:after="0" w:line="240" w:lineRule="auto"/>
              <w:jc w:val="center"/>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22 марта </w:t>
            </w:r>
          </w:p>
        </w:tc>
      </w:tr>
      <w:tr w:rsidR="00FC3C7F" w14:paraId="52C821FE" w14:textId="77777777" w:rsidTr="002632C2">
        <w:tc>
          <w:tcPr>
            <w:tcW w:w="1951" w:type="dxa"/>
            <w:vMerge/>
          </w:tcPr>
          <w:p w14:paraId="3DF3F07A" w14:textId="77777777" w:rsidR="00FC3C7F" w:rsidRDefault="00FC3C7F" w:rsidP="00FC3C7F">
            <w:pPr>
              <w:spacing w:after="0" w:line="240" w:lineRule="auto"/>
              <w:jc w:val="both"/>
              <w:rPr>
                <w:rFonts w:ascii="Times New Roman" w:hAnsi="Times New Roman"/>
                <w:bCs/>
                <w:sz w:val="24"/>
                <w:szCs w:val="24"/>
              </w:rPr>
            </w:pPr>
          </w:p>
        </w:tc>
        <w:tc>
          <w:tcPr>
            <w:tcW w:w="5528" w:type="dxa"/>
          </w:tcPr>
          <w:p w14:paraId="525D5D2C" w14:textId="0318CCAE" w:rsidR="00FC3C7F" w:rsidRPr="005116CD" w:rsidRDefault="00FC3C7F" w:rsidP="00FC3C7F">
            <w:pPr>
              <w:spacing w:after="0" w:line="240" w:lineRule="auto"/>
              <w:jc w:val="both"/>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День космонавтики </w:t>
            </w:r>
          </w:p>
        </w:tc>
        <w:tc>
          <w:tcPr>
            <w:tcW w:w="1808" w:type="dxa"/>
          </w:tcPr>
          <w:p w14:paraId="62CC4D8E" w14:textId="6970D400" w:rsidR="00FC3C7F" w:rsidRPr="005116CD" w:rsidRDefault="00FC3C7F" w:rsidP="00FC3C7F">
            <w:pPr>
              <w:spacing w:after="0" w:line="240" w:lineRule="auto"/>
              <w:jc w:val="center"/>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12 апреля </w:t>
            </w:r>
          </w:p>
        </w:tc>
      </w:tr>
      <w:tr w:rsidR="00FC3C7F" w14:paraId="11E8B4F5" w14:textId="77777777" w:rsidTr="002632C2">
        <w:tc>
          <w:tcPr>
            <w:tcW w:w="1951" w:type="dxa"/>
            <w:vMerge/>
          </w:tcPr>
          <w:p w14:paraId="62CCEC35" w14:textId="77777777" w:rsidR="00FC3C7F" w:rsidRDefault="00FC3C7F" w:rsidP="00FC3C7F">
            <w:pPr>
              <w:spacing w:after="0" w:line="240" w:lineRule="auto"/>
              <w:jc w:val="both"/>
              <w:rPr>
                <w:rFonts w:ascii="Times New Roman" w:hAnsi="Times New Roman"/>
                <w:bCs/>
                <w:sz w:val="24"/>
                <w:szCs w:val="24"/>
              </w:rPr>
            </w:pPr>
          </w:p>
        </w:tc>
        <w:tc>
          <w:tcPr>
            <w:tcW w:w="5528" w:type="dxa"/>
          </w:tcPr>
          <w:p w14:paraId="6A8E8C69" w14:textId="2881E4F6" w:rsidR="00FC3C7F" w:rsidRPr="005116CD" w:rsidRDefault="00FC3C7F" w:rsidP="00FC3C7F">
            <w:pPr>
              <w:spacing w:after="0" w:line="240" w:lineRule="auto"/>
              <w:jc w:val="both"/>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Международный день Земли </w:t>
            </w:r>
          </w:p>
        </w:tc>
        <w:tc>
          <w:tcPr>
            <w:tcW w:w="1808" w:type="dxa"/>
          </w:tcPr>
          <w:p w14:paraId="79AD8C35" w14:textId="1A397D7F" w:rsidR="00FC3C7F" w:rsidRPr="005116CD" w:rsidRDefault="00FC3C7F" w:rsidP="00FC3C7F">
            <w:pPr>
              <w:spacing w:after="0" w:line="240" w:lineRule="auto"/>
              <w:jc w:val="center"/>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22 апреля </w:t>
            </w:r>
          </w:p>
        </w:tc>
      </w:tr>
      <w:tr w:rsidR="00FC3C7F" w14:paraId="01DEB339" w14:textId="77777777" w:rsidTr="002632C2">
        <w:tc>
          <w:tcPr>
            <w:tcW w:w="1951" w:type="dxa"/>
            <w:vMerge/>
          </w:tcPr>
          <w:p w14:paraId="5D91F5EF" w14:textId="77777777" w:rsidR="00FC3C7F" w:rsidRDefault="00FC3C7F" w:rsidP="00FC3C7F">
            <w:pPr>
              <w:spacing w:after="0" w:line="240" w:lineRule="auto"/>
              <w:jc w:val="both"/>
              <w:rPr>
                <w:rFonts w:ascii="Times New Roman" w:hAnsi="Times New Roman"/>
                <w:bCs/>
                <w:sz w:val="24"/>
                <w:szCs w:val="24"/>
              </w:rPr>
            </w:pPr>
          </w:p>
        </w:tc>
        <w:tc>
          <w:tcPr>
            <w:tcW w:w="5528" w:type="dxa"/>
          </w:tcPr>
          <w:p w14:paraId="4394BD92" w14:textId="2B300688" w:rsidR="00FC3C7F" w:rsidRPr="005116CD" w:rsidRDefault="00FC3C7F" w:rsidP="00FC3C7F">
            <w:pPr>
              <w:spacing w:after="0" w:line="240" w:lineRule="auto"/>
              <w:jc w:val="both"/>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День Государственного флага Российской Федерации </w:t>
            </w:r>
          </w:p>
        </w:tc>
        <w:tc>
          <w:tcPr>
            <w:tcW w:w="1808" w:type="dxa"/>
          </w:tcPr>
          <w:p w14:paraId="3C396B85" w14:textId="6C775384" w:rsidR="00FC3C7F" w:rsidRPr="005116CD" w:rsidRDefault="00FC3C7F" w:rsidP="00FC3C7F">
            <w:pPr>
              <w:spacing w:after="0" w:line="240" w:lineRule="auto"/>
              <w:jc w:val="center"/>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22 августа </w:t>
            </w:r>
          </w:p>
        </w:tc>
      </w:tr>
      <w:tr w:rsidR="00FC3C7F" w14:paraId="23F5C910" w14:textId="77777777" w:rsidTr="002632C2">
        <w:tc>
          <w:tcPr>
            <w:tcW w:w="1951" w:type="dxa"/>
            <w:vMerge/>
          </w:tcPr>
          <w:p w14:paraId="578E4661" w14:textId="77777777" w:rsidR="00FC3C7F" w:rsidRDefault="00FC3C7F" w:rsidP="00FC3C7F">
            <w:pPr>
              <w:spacing w:after="0" w:line="240" w:lineRule="auto"/>
              <w:jc w:val="both"/>
              <w:rPr>
                <w:rFonts w:ascii="Times New Roman" w:hAnsi="Times New Roman"/>
                <w:bCs/>
                <w:sz w:val="24"/>
                <w:szCs w:val="24"/>
              </w:rPr>
            </w:pPr>
          </w:p>
        </w:tc>
        <w:tc>
          <w:tcPr>
            <w:tcW w:w="5528" w:type="dxa"/>
          </w:tcPr>
          <w:p w14:paraId="082EEBAF" w14:textId="38CBCD10" w:rsidR="00FC3C7F" w:rsidRPr="005116CD" w:rsidRDefault="00FC3C7F" w:rsidP="00FC3C7F">
            <w:pPr>
              <w:spacing w:after="0" w:line="240" w:lineRule="auto"/>
              <w:jc w:val="both"/>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Международный день хлеба </w:t>
            </w:r>
          </w:p>
        </w:tc>
        <w:tc>
          <w:tcPr>
            <w:tcW w:w="1808" w:type="dxa"/>
          </w:tcPr>
          <w:p w14:paraId="0B144709" w14:textId="7D86BE0B" w:rsidR="00FC3C7F" w:rsidRPr="005116CD" w:rsidRDefault="00FC3C7F" w:rsidP="00FC3C7F">
            <w:pPr>
              <w:spacing w:after="0" w:line="240" w:lineRule="auto"/>
              <w:jc w:val="center"/>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16 октября </w:t>
            </w:r>
          </w:p>
        </w:tc>
      </w:tr>
      <w:tr w:rsidR="00FC3C7F" w14:paraId="12126650" w14:textId="77777777" w:rsidTr="002632C2">
        <w:tc>
          <w:tcPr>
            <w:tcW w:w="1951" w:type="dxa"/>
            <w:vMerge/>
          </w:tcPr>
          <w:p w14:paraId="272F2569" w14:textId="77777777" w:rsidR="00FC3C7F" w:rsidRDefault="00FC3C7F" w:rsidP="00FC3C7F">
            <w:pPr>
              <w:spacing w:after="0" w:line="240" w:lineRule="auto"/>
              <w:jc w:val="both"/>
              <w:rPr>
                <w:rFonts w:ascii="Times New Roman" w:hAnsi="Times New Roman"/>
                <w:bCs/>
                <w:sz w:val="24"/>
                <w:szCs w:val="24"/>
              </w:rPr>
            </w:pPr>
          </w:p>
        </w:tc>
        <w:tc>
          <w:tcPr>
            <w:tcW w:w="5528" w:type="dxa"/>
          </w:tcPr>
          <w:p w14:paraId="56BAE245" w14:textId="3535A708" w:rsidR="00FC3C7F" w:rsidRPr="005116CD" w:rsidRDefault="00FC3C7F" w:rsidP="00FC3C7F">
            <w:pPr>
              <w:spacing w:after="0" w:line="240" w:lineRule="auto"/>
              <w:jc w:val="both"/>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День Государственного герба Российской Федерации </w:t>
            </w:r>
          </w:p>
        </w:tc>
        <w:tc>
          <w:tcPr>
            <w:tcW w:w="1808" w:type="dxa"/>
          </w:tcPr>
          <w:p w14:paraId="5A874296" w14:textId="66559B45" w:rsidR="00FC3C7F" w:rsidRPr="005116CD" w:rsidRDefault="00FC3C7F" w:rsidP="00FC3C7F">
            <w:pPr>
              <w:spacing w:after="0" w:line="240" w:lineRule="auto"/>
              <w:jc w:val="center"/>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30 ноября </w:t>
            </w:r>
          </w:p>
        </w:tc>
      </w:tr>
      <w:tr w:rsidR="00FC3C7F" w14:paraId="74F7AB2B" w14:textId="77777777" w:rsidTr="002632C2">
        <w:tc>
          <w:tcPr>
            <w:tcW w:w="1951" w:type="dxa"/>
            <w:vMerge/>
          </w:tcPr>
          <w:p w14:paraId="66EBBB2A" w14:textId="77777777" w:rsidR="00FC3C7F" w:rsidRDefault="00FC3C7F" w:rsidP="00FC3C7F">
            <w:pPr>
              <w:spacing w:after="0" w:line="240" w:lineRule="auto"/>
              <w:jc w:val="both"/>
              <w:rPr>
                <w:rFonts w:ascii="Times New Roman" w:hAnsi="Times New Roman"/>
                <w:bCs/>
                <w:sz w:val="24"/>
                <w:szCs w:val="24"/>
              </w:rPr>
            </w:pPr>
          </w:p>
        </w:tc>
        <w:tc>
          <w:tcPr>
            <w:tcW w:w="5528" w:type="dxa"/>
          </w:tcPr>
          <w:p w14:paraId="7C782B9F" w14:textId="7D329D33" w:rsidR="00FC3C7F" w:rsidRPr="005116CD" w:rsidRDefault="00FC3C7F" w:rsidP="00FC3C7F">
            <w:pPr>
              <w:spacing w:after="0" w:line="240" w:lineRule="auto"/>
              <w:jc w:val="both"/>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День Конституции Российской Федерации </w:t>
            </w:r>
          </w:p>
        </w:tc>
        <w:tc>
          <w:tcPr>
            <w:tcW w:w="1808" w:type="dxa"/>
          </w:tcPr>
          <w:p w14:paraId="292E6C26" w14:textId="19C5A664" w:rsidR="00FC3C7F" w:rsidRPr="005116CD" w:rsidRDefault="00FC3C7F" w:rsidP="00FC3C7F">
            <w:pPr>
              <w:spacing w:after="0" w:line="240" w:lineRule="auto"/>
              <w:jc w:val="center"/>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12 декабря </w:t>
            </w:r>
          </w:p>
        </w:tc>
      </w:tr>
      <w:tr w:rsidR="00FC3C7F" w14:paraId="2DBC3F4E" w14:textId="77777777" w:rsidTr="002632C2">
        <w:tc>
          <w:tcPr>
            <w:tcW w:w="1951" w:type="dxa"/>
            <w:vMerge w:val="restart"/>
          </w:tcPr>
          <w:p w14:paraId="3E7993EB" w14:textId="094EA030" w:rsidR="00FC3C7F" w:rsidRDefault="00FC3C7F" w:rsidP="00FC3C7F">
            <w:pPr>
              <w:spacing w:after="0" w:line="240" w:lineRule="auto"/>
              <w:jc w:val="center"/>
              <w:rPr>
                <w:rFonts w:ascii="Times New Roman" w:hAnsi="Times New Roman"/>
                <w:bCs/>
                <w:sz w:val="24"/>
                <w:szCs w:val="24"/>
              </w:rPr>
            </w:pPr>
            <w:r w:rsidRPr="00FC3C7F">
              <w:rPr>
                <w:rFonts w:ascii="Times New Roman" w:eastAsia="Calibri" w:hAnsi="Times New Roman"/>
                <w:color w:val="000000"/>
                <w:sz w:val="24"/>
                <w:szCs w:val="24"/>
              </w:rPr>
              <w:t>Физическое и оздоровительное</w:t>
            </w:r>
          </w:p>
        </w:tc>
        <w:tc>
          <w:tcPr>
            <w:tcW w:w="5528" w:type="dxa"/>
          </w:tcPr>
          <w:p w14:paraId="592C798F" w14:textId="6E78687E" w:rsidR="00FC3C7F" w:rsidRPr="005116CD" w:rsidRDefault="00FC3C7F" w:rsidP="00FC3C7F">
            <w:pPr>
              <w:spacing w:after="0" w:line="240" w:lineRule="auto"/>
              <w:jc w:val="both"/>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Всемирный день туризма </w:t>
            </w:r>
          </w:p>
        </w:tc>
        <w:tc>
          <w:tcPr>
            <w:tcW w:w="1808" w:type="dxa"/>
          </w:tcPr>
          <w:p w14:paraId="1A403EF7" w14:textId="1C4D9812" w:rsidR="00FC3C7F" w:rsidRPr="005116CD" w:rsidRDefault="00FC3C7F" w:rsidP="00FC3C7F">
            <w:pPr>
              <w:spacing w:after="0" w:line="240" w:lineRule="auto"/>
              <w:jc w:val="center"/>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27 сентября </w:t>
            </w:r>
          </w:p>
        </w:tc>
      </w:tr>
      <w:tr w:rsidR="00FC3C7F" w14:paraId="265A284D" w14:textId="77777777" w:rsidTr="002632C2">
        <w:tc>
          <w:tcPr>
            <w:tcW w:w="1951" w:type="dxa"/>
            <w:vMerge/>
          </w:tcPr>
          <w:p w14:paraId="29D5684E" w14:textId="77777777" w:rsidR="00FC3C7F" w:rsidRDefault="00FC3C7F" w:rsidP="00FC3C7F">
            <w:pPr>
              <w:spacing w:after="0" w:line="240" w:lineRule="auto"/>
              <w:jc w:val="center"/>
              <w:rPr>
                <w:rFonts w:ascii="Times New Roman" w:hAnsi="Times New Roman"/>
                <w:bCs/>
                <w:sz w:val="24"/>
                <w:szCs w:val="24"/>
              </w:rPr>
            </w:pPr>
          </w:p>
        </w:tc>
        <w:tc>
          <w:tcPr>
            <w:tcW w:w="5528" w:type="dxa"/>
          </w:tcPr>
          <w:p w14:paraId="7B0F516C" w14:textId="4DCB3B4B" w:rsidR="00FC3C7F" w:rsidRPr="005116CD" w:rsidRDefault="00FC3C7F" w:rsidP="00FC3C7F">
            <w:pPr>
              <w:spacing w:after="0" w:line="240" w:lineRule="auto"/>
              <w:jc w:val="both"/>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Осенний марафон </w:t>
            </w:r>
          </w:p>
        </w:tc>
        <w:tc>
          <w:tcPr>
            <w:tcW w:w="1808" w:type="dxa"/>
          </w:tcPr>
          <w:p w14:paraId="15B39B51" w14:textId="5CA3C95F" w:rsidR="00FC3C7F" w:rsidRPr="005116CD" w:rsidRDefault="00FC3C7F" w:rsidP="00FC3C7F">
            <w:pPr>
              <w:spacing w:after="0" w:line="240" w:lineRule="auto"/>
              <w:jc w:val="center"/>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первые выходные октября </w:t>
            </w:r>
          </w:p>
        </w:tc>
      </w:tr>
      <w:tr w:rsidR="00FC3C7F" w14:paraId="61AAFCF7" w14:textId="77777777" w:rsidTr="002632C2">
        <w:tc>
          <w:tcPr>
            <w:tcW w:w="1951" w:type="dxa"/>
            <w:vMerge/>
          </w:tcPr>
          <w:p w14:paraId="6BC8DC73" w14:textId="77777777" w:rsidR="00FC3C7F" w:rsidRDefault="00FC3C7F" w:rsidP="00FC3C7F">
            <w:pPr>
              <w:spacing w:after="0" w:line="240" w:lineRule="auto"/>
              <w:jc w:val="center"/>
              <w:rPr>
                <w:rFonts w:ascii="Times New Roman" w:hAnsi="Times New Roman"/>
                <w:bCs/>
                <w:sz w:val="24"/>
                <w:szCs w:val="24"/>
              </w:rPr>
            </w:pPr>
          </w:p>
        </w:tc>
        <w:tc>
          <w:tcPr>
            <w:tcW w:w="5528" w:type="dxa"/>
          </w:tcPr>
          <w:p w14:paraId="13BE16C0" w14:textId="2B4C40CD" w:rsidR="00FC3C7F" w:rsidRPr="005116CD" w:rsidRDefault="00FC3C7F" w:rsidP="00FC3C7F">
            <w:pPr>
              <w:spacing w:after="0" w:line="240" w:lineRule="auto"/>
              <w:jc w:val="both"/>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День зимних видов спорта в России </w:t>
            </w:r>
          </w:p>
        </w:tc>
        <w:tc>
          <w:tcPr>
            <w:tcW w:w="1808" w:type="dxa"/>
          </w:tcPr>
          <w:p w14:paraId="7E7B77AC" w14:textId="275ED0F7" w:rsidR="00FC3C7F" w:rsidRPr="005116CD" w:rsidRDefault="00FC3C7F" w:rsidP="00FC3C7F">
            <w:pPr>
              <w:spacing w:after="0" w:line="240" w:lineRule="auto"/>
              <w:jc w:val="center"/>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7 февраля </w:t>
            </w:r>
          </w:p>
        </w:tc>
      </w:tr>
      <w:tr w:rsidR="00FC3C7F" w14:paraId="170F3EE2" w14:textId="77777777" w:rsidTr="002632C2">
        <w:tc>
          <w:tcPr>
            <w:tcW w:w="1951" w:type="dxa"/>
            <w:vMerge/>
          </w:tcPr>
          <w:p w14:paraId="77B776C1" w14:textId="77777777" w:rsidR="00FC3C7F" w:rsidRDefault="00FC3C7F" w:rsidP="00FC3C7F">
            <w:pPr>
              <w:spacing w:after="0" w:line="240" w:lineRule="auto"/>
              <w:jc w:val="center"/>
              <w:rPr>
                <w:rFonts w:ascii="Times New Roman" w:hAnsi="Times New Roman"/>
                <w:bCs/>
                <w:sz w:val="24"/>
                <w:szCs w:val="24"/>
              </w:rPr>
            </w:pPr>
          </w:p>
        </w:tc>
        <w:tc>
          <w:tcPr>
            <w:tcW w:w="5528" w:type="dxa"/>
          </w:tcPr>
          <w:p w14:paraId="5453C0F3" w14:textId="7B835B0F" w:rsidR="00FC3C7F" w:rsidRPr="005116CD" w:rsidRDefault="00FC3C7F" w:rsidP="00FC3C7F">
            <w:pPr>
              <w:spacing w:after="0" w:line="240" w:lineRule="auto"/>
              <w:jc w:val="both"/>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Всемирный день здоровья </w:t>
            </w:r>
          </w:p>
        </w:tc>
        <w:tc>
          <w:tcPr>
            <w:tcW w:w="1808" w:type="dxa"/>
          </w:tcPr>
          <w:p w14:paraId="2C1E076A" w14:textId="79494BA7" w:rsidR="00FC3C7F" w:rsidRPr="005116CD" w:rsidRDefault="00FC3C7F" w:rsidP="00FC3C7F">
            <w:pPr>
              <w:spacing w:after="0" w:line="240" w:lineRule="auto"/>
              <w:jc w:val="center"/>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7 апреля </w:t>
            </w:r>
          </w:p>
        </w:tc>
      </w:tr>
      <w:tr w:rsidR="00FC3C7F" w14:paraId="7280B829" w14:textId="77777777" w:rsidTr="002632C2">
        <w:tc>
          <w:tcPr>
            <w:tcW w:w="1951" w:type="dxa"/>
            <w:vMerge/>
          </w:tcPr>
          <w:p w14:paraId="707583C3" w14:textId="77777777" w:rsidR="00FC3C7F" w:rsidRDefault="00FC3C7F" w:rsidP="00FC3C7F">
            <w:pPr>
              <w:spacing w:after="0" w:line="240" w:lineRule="auto"/>
              <w:jc w:val="center"/>
              <w:rPr>
                <w:rFonts w:ascii="Times New Roman" w:hAnsi="Times New Roman"/>
                <w:bCs/>
                <w:sz w:val="24"/>
                <w:szCs w:val="24"/>
              </w:rPr>
            </w:pPr>
          </w:p>
        </w:tc>
        <w:tc>
          <w:tcPr>
            <w:tcW w:w="5528" w:type="dxa"/>
          </w:tcPr>
          <w:p w14:paraId="674CD031" w14:textId="0BE83397" w:rsidR="00FC3C7F" w:rsidRPr="005116CD" w:rsidRDefault="00FC3C7F" w:rsidP="00FC3C7F">
            <w:pPr>
              <w:spacing w:after="0" w:line="240" w:lineRule="auto"/>
              <w:jc w:val="both"/>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Всемирный день детского футбола </w:t>
            </w:r>
          </w:p>
        </w:tc>
        <w:tc>
          <w:tcPr>
            <w:tcW w:w="1808" w:type="dxa"/>
          </w:tcPr>
          <w:p w14:paraId="08DBC77D" w14:textId="660FED50" w:rsidR="00FC3C7F" w:rsidRPr="005116CD" w:rsidRDefault="00FC3C7F" w:rsidP="00FC3C7F">
            <w:pPr>
              <w:spacing w:after="0" w:line="240" w:lineRule="auto"/>
              <w:jc w:val="center"/>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19 июня </w:t>
            </w:r>
          </w:p>
        </w:tc>
      </w:tr>
      <w:tr w:rsidR="00FC3C7F" w14:paraId="31E97694" w14:textId="77777777" w:rsidTr="002632C2">
        <w:tc>
          <w:tcPr>
            <w:tcW w:w="1951" w:type="dxa"/>
            <w:vMerge w:val="restart"/>
          </w:tcPr>
          <w:p w14:paraId="4F25EE1C" w14:textId="28640391" w:rsidR="00FC3C7F" w:rsidRDefault="00FC3C7F" w:rsidP="00FC3C7F">
            <w:pPr>
              <w:spacing w:after="0" w:line="240" w:lineRule="auto"/>
              <w:jc w:val="center"/>
              <w:rPr>
                <w:rFonts w:ascii="Times New Roman" w:hAnsi="Times New Roman"/>
                <w:bCs/>
                <w:sz w:val="24"/>
                <w:szCs w:val="24"/>
              </w:rPr>
            </w:pPr>
            <w:r w:rsidRPr="00FC3C7F">
              <w:rPr>
                <w:rFonts w:ascii="Times New Roman" w:eastAsia="Calibri" w:hAnsi="Times New Roman"/>
                <w:color w:val="000000"/>
                <w:sz w:val="24"/>
                <w:szCs w:val="24"/>
              </w:rPr>
              <w:t>Трудовое</w:t>
            </w:r>
          </w:p>
        </w:tc>
        <w:tc>
          <w:tcPr>
            <w:tcW w:w="5528" w:type="dxa"/>
          </w:tcPr>
          <w:p w14:paraId="7D2C93B1" w14:textId="4ACCA89D" w:rsidR="00FC3C7F" w:rsidRPr="005116CD" w:rsidRDefault="00FC3C7F" w:rsidP="00FC3C7F">
            <w:pPr>
              <w:spacing w:after="0" w:line="240" w:lineRule="auto"/>
              <w:jc w:val="both"/>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День российской науки </w:t>
            </w:r>
          </w:p>
        </w:tc>
        <w:tc>
          <w:tcPr>
            <w:tcW w:w="1808" w:type="dxa"/>
          </w:tcPr>
          <w:p w14:paraId="322AE03E" w14:textId="286D6F2B" w:rsidR="00FC3C7F" w:rsidRPr="005116CD" w:rsidRDefault="00FC3C7F" w:rsidP="00FC3C7F">
            <w:pPr>
              <w:spacing w:after="0" w:line="240" w:lineRule="auto"/>
              <w:jc w:val="center"/>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8 февраля </w:t>
            </w:r>
          </w:p>
        </w:tc>
      </w:tr>
      <w:tr w:rsidR="00FC3C7F" w14:paraId="2F8EA1FD" w14:textId="77777777" w:rsidTr="002632C2">
        <w:tc>
          <w:tcPr>
            <w:tcW w:w="1951" w:type="dxa"/>
            <w:vMerge/>
          </w:tcPr>
          <w:p w14:paraId="62E75318" w14:textId="77777777" w:rsidR="00FC3C7F" w:rsidRDefault="00FC3C7F" w:rsidP="00FC3C7F">
            <w:pPr>
              <w:spacing w:after="0" w:line="240" w:lineRule="auto"/>
              <w:jc w:val="both"/>
              <w:rPr>
                <w:rFonts w:ascii="Times New Roman" w:hAnsi="Times New Roman"/>
                <w:bCs/>
                <w:sz w:val="24"/>
                <w:szCs w:val="24"/>
              </w:rPr>
            </w:pPr>
          </w:p>
        </w:tc>
        <w:tc>
          <w:tcPr>
            <w:tcW w:w="5528" w:type="dxa"/>
          </w:tcPr>
          <w:p w14:paraId="5F6BA552" w14:textId="469573B2" w:rsidR="00FC3C7F" w:rsidRPr="005116CD" w:rsidRDefault="00FC3C7F" w:rsidP="00FC3C7F">
            <w:pPr>
              <w:spacing w:after="0" w:line="240" w:lineRule="auto"/>
              <w:jc w:val="both"/>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Праздник Весны и Труда </w:t>
            </w:r>
          </w:p>
        </w:tc>
        <w:tc>
          <w:tcPr>
            <w:tcW w:w="1808" w:type="dxa"/>
          </w:tcPr>
          <w:p w14:paraId="3FB22051" w14:textId="6E845179" w:rsidR="00FC3C7F" w:rsidRPr="005116CD" w:rsidRDefault="00FC3C7F" w:rsidP="00FC3C7F">
            <w:pPr>
              <w:spacing w:after="0" w:line="240" w:lineRule="auto"/>
              <w:jc w:val="center"/>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1 мая </w:t>
            </w:r>
          </w:p>
        </w:tc>
      </w:tr>
      <w:tr w:rsidR="00FC3C7F" w14:paraId="211E0F76" w14:textId="77777777" w:rsidTr="002632C2">
        <w:tc>
          <w:tcPr>
            <w:tcW w:w="1951" w:type="dxa"/>
            <w:vMerge/>
          </w:tcPr>
          <w:p w14:paraId="0DE9233B" w14:textId="77777777" w:rsidR="00FC3C7F" w:rsidRDefault="00FC3C7F" w:rsidP="00FC3C7F">
            <w:pPr>
              <w:spacing w:after="0" w:line="240" w:lineRule="auto"/>
              <w:jc w:val="both"/>
              <w:rPr>
                <w:rFonts w:ascii="Times New Roman" w:hAnsi="Times New Roman"/>
                <w:bCs/>
                <w:sz w:val="24"/>
                <w:szCs w:val="24"/>
              </w:rPr>
            </w:pPr>
          </w:p>
        </w:tc>
        <w:tc>
          <w:tcPr>
            <w:tcW w:w="5528" w:type="dxa"/>
          </w:tcPr>
          <w:p w14:paraId="43F94A60" w14:textId="653678AE" w:rsidR="00FC3C7F" w:rsidRPr="005116CD" w:rsidRDefault="00FC3C7F" w:rsidP="00FC3C7F">
            <w:pPr>
              <w:spacing w:after="0" w:line="240" w:lineRule="auto"/>
              <w:jc w:val="both"/>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День физкультурника </w:t>
            </w:r>
          </w:p>
        </w:tc>
        <w:tc>
          <w:tcPr>
            <w:tcW w:w="1808" w:type="dxa"/>
          </w:tcPr>
          <w:p w14:paraId="4DA72AB4" w14:textId="75C09070" w:rsidR="00FC3C7F" w:rsidRPr="005116CD" w:rsidRDefault="00FC3C7F" w:rsidP="00FC3C7F">
            <w:pPr>
              <w:spacing w:after="0" w:line="240" w:lineRule="auto"/>
              <w:jc w:val="center"/>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12 августа </w:t>
            </w:r>
          </w:p>
        </w:tc>
      </w:tr>
      <w:tr w:rsidR="00FC3C7F" w14:paraId="12ED9975" w14:textId="77777777" w:rsidTr="002632C2">
        <w:tc>
          <w:tcPr>
            <w:tcW w:w="1951" w:type="dxa"/>
            <w:vMerge/>
          </w:tcPr>
          <w:p w14:paraId="1943F411" w14:textId="77777777" w:rsidR="00FC3C7F" w:rsidRDefault="00FC3C7F" w:rsidP="00FC3C7F">
            <w:pPr>
              <w:spacing w:after="0" w:line="240" w:lineRule="auto"/>
              <w:jc w:val="both"/>
              <w:rPr>
                <w:rFonts w:ascii="Times New Roman" w:hAnsi="Times New Roman"/>
                <w:bCs/>
                <w:sz w:val="24"/>
                <w:szCs w:val="24"/>
              </w:rPr>
            </w:pPr>
          </w:p>
        </w:tc>
        <w:tc>
          <w:tcPr>
            <w:tcW w:w="5528" w:type="dxa"/>
          </w:tcPr>
          <w:p w14:paraId="5EF6ED9E" w14:textId="777201BC" w:rsidR="00FC3C7F" w:rsidRPr="005116CD" w:rsidRDefault="00FC3C7F" w:rsidP="00FC3C7F">
            <w:pPr>
              <w:spacing w:after="0" w:line="240" w:lineRule="auto"/>
              <w:jc w:val="both"/>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День воспитателя и всех дошкольных работников </w:t>
            </w:r>
          </w:p>
        </w:tc>
        <w:tc>
          <w:tcPr>
            <w:tcW w:w="1808" w:type="dxa"/>
          </w:tcPr>
          <w:p w14:paraId="42069E24" w14:textId="6BB97C9C" w:rsidR="00FC3C7F" w:rsidRPr="005116CD" w:rsidRDefault="00FC3C7F" w:rsidP="00FC3C7F">
            <w:pPr>
              <w:spacing w:after="0" w:line="240" w:lineRule="auto"/>
              <w:jc w:val="center"/>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27 сентября </w:t>
            </w:r>
          </w:p>
        </w:tc>
      </w:tr>
      <w:tr w:rsidR="00FC3C7F" w14:paraId="5671C819" w14:textId="77777777" w:rsidTr="002632C2">
        <w:tc>
          <w:tcPr>
            <w:tcW w:w="1951" w:type="dxa"/>
            <w:vMerge/>
          </w:tcPr>
          <w:p w14:paraId="4024D0D5" w14:textId="77777777" w:rsidR="00FC3C7F" w:rsidRDefault="00FC3C7F" w:rsidP="00FC3C7F">
            <w:pPr>
              <w:spacing w:after="0" w:line="240" w:lineRule="auto"/>
              <w:jc w:val="both"/>
              <w:rPr>
                <w:rFonts w:ascii="Times New Roman" w:hAnsi="Times New Roman"/>
                <w:bCs/>
                <w:sz w:val="24"/>
                <w:szCs w:val="24"/>
              </w:rPr>
            </w:pPr>
          </w:p>
        </w:tc>
        <w:tc>
          <w:tcPr>
            <w:tcW w:w="5528" w:type="dxa"/>
          </w:tcPr>
          <w:p w14:paraId="5F6C3F1D" w14:textId="45EE5B7E" w:rsidR="00FC3C7F" w:rsidRPr="005116CD" w:rsidRDefault="00FC3C7F" w:rsidP="00FC3C7F">
            <w:pPr>
              <w:spacing w:after="0" w:line="240" w:lineRule="auto"/>
              <w:jc w:val="both"/>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День учителя </w:t>
            </w:r>
          </w:p>
        </w:tc>
        <w:tc>
          <w:tcPr>
            <w:tcW w:w="1808" w:type="dxa"/>
          </w:tcPr>
          <w:p w14:paraId="56BE1D2A" w14:textId="6438BD20" w:rsidR="00FC3C7F" w:rsidRPr="005116CD" w:rsidRDefault="00FC3C7F" w:rsidP="00FC3C7F">
            <w:pPr>
              <w:spacing w:after="0" w:line="240" w:lineRule="auto"/>
              <w:jc w:val="center"/>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5 октября </w:t>
            </w:r>
          </w:p>
        </w:tc>
      </w:tr>
      <w:tr w:rsidR="00FC3C7F" w14:paraId="13D36D3A" w14:textId="77777777" w:rsidTr="002632C2">
        <w:tc>
          <w:tcPr>
            <w:tcW w:w="1951" w:type="dxa"/>
            <w:vMerge/>
          </w:tcPr>
          <w:p w14:paraId="661639E0" w14:textId="77777777" w:rsidR="00FC3C7F" w:rsidRDefault="00FC3C7F" w:rsidP="00FC3C7F">
            <w:pPr>
              <w:spacing w:after="0" w:line="240" w:lineRule="auto"/>
              <w:jc w:val="both"/>
              <w:rPr>
                <w:rFonts w:ascii="Times New Roman" w:hAnsi="Times New Roman"/>
                <w:bCs/>
                <w:sz w:val="24"/>
                <w:szCs w:val="24"/>
              </w:rPr>
            </w:pPr>
          </w:p>
        </w:tc>
        <w:tc>
          <w:tcPr>
            <w:tcW w:w="5528" w:type="dxa"/>
          </w:tcPr>
          <w:p w14:paraId="7DB73B8F" w14:textId="6FBC51FC" w:rsidR="00FC3C7F" w:rsidRPr="005116CD" w:rsidRDefault="00FC3C7F" w:rsidP="00FC3C7F">
            <w:pPr>
              <w:spacing w:after="0" w:line="240" w:lineRule="auto"/>
              <w:jc w:val="both"/>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Международный день художника </w:t>
            </w:r>
          </w:p>
        </w:tc>
        <w:tc>
          <w:tcPr>
            <w:tcW w:w="1808" w:type="dxa"/>
          </w:tcPr>
          <w:p w14:paraId="7974E072" w14:textId="26A216D3" w:rsidR="00FC3C7F" w:rsidRPr="005116CD" w:rsidRDefault="00FC3C7F" w:rsidP="00FC3C7F">
            <w:pPr>
              <w:spacing w:after="0" w:line="240" w:lineRule="auto"/>
              <w:jc w:val="center"/>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8 декабря </w:t>
            </w:r>
          </w:p>
        </w:tc>
      </w:tr>
      <w:tr w:rsidR="001F4E00" w14:paraId="53F7FD90" w14:textId="77777777" w:rsidTr="002632C2">
        <w:tc>
          <w:tcPr>
            <w:tcW w:w="1951" w:type="dxa"/>
            <w:vMerge w:val="restart"/>
          </w:tcPr>
          <w:p w14:paraId="31120EA2" w14:textId="519E58C4" w:rsidR="001F4E00" w:rsidRDefault="001F4E00" w:rsidP="001F4E00">
            <w:pPr>
              <w:spacing w:after="0" w:line="240" w:lineRule="auto"/>
              <w:jc w:val="center"/>
              <w:rPr>
                <w:rFonts w:ascii="Times New Roman" w:hAnsi="Times New Roman"/>
                <w:bCs/>
                <w:sz w:val="24"/>
                <w:szCs w:val="24"/>
              </w:rPr>
            </w:pPr>
            <w:r w:rsidRPr="00FC3C7F">
              <w:rPr>
                <w:rFonts w:ascii="Times New Roman" w:eastAsia="Calibri" w:hAnsi="Times New Roman"/>
                <w:color w:val="000000"/>
                <w:sz w:val="24"/>
                <w:szCs w:val="24"/>
              </w:rPr>
              <w:t>Эстетическое</w:t>
            </w:r>
          </w:p>
        </w:tc>
        <w:tc>
          <w:tcPr>
            <w:tcW w:w="5528" w:type="dxa"/>
          </w:tcPr>
          <w:p w14:paraId="1CC8180C" w14:textId="4E372485" w:rsidR="001F4E00" w:rsidRPr="005116CD" w:rsidRDefault="001F4E00" w:rsidP="001F4E00">
            <w:pPr>
              <w:spacing w:after="0" w:line="240" w:lineRule="auto"/>
              <w:jc w:val="both"/>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Международный день родного языка </w:t>
            </w:r>
          </w:p>
        </w:tc>
        <w:tc>
          <w:tcPr>
            <w:tcW w:w="1808" w:type="dxa"/>
          </w:tcPr>
          <w:p w14:paraId="434F4ADE" w14:textId="3480F0B0" w:rsidR="001F4E00" w:rsidRPr="005116CD" w:rsidRDefault="001F4E00" w:rsidP="001F4E00">
            <w:pPr>
              <w:spacing w:after="0" w:line="240" w:lineRule="auto"/>
              <w:jc w:val="center"/>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21 февраля </w:t>
            </w:r>
          </w:p>
        </w:tc>
      </w:tr>
      <w:tr w:rsidR="001F4E00" w14:paraId="02BFFDBC" w14:textId="77777777" w:rsidTr="002632C2">
        <w:tc>
          <w:tcPr>
            <w:tcW w:w="1951" w:type="dxa"/>
            <w:vMerge/>
          </w:tcPr>
          <w:p w14:paraId="6476CD40" w14:textId="77777777" w:rsidR="001F4E00" w:rsidRDefault="001F4E00" w:rsidP="001F4E00">
            <w:pPr>
              <w:spacing w:after="0" w:line="240" w:lineRule="auto"/>
              <w:jc w:val="both"/>
              <w:rPr>
                <w:rFonts w:ascii="Times New Roman" w:hAnsi="Times New Roman"/>
                <w:bCs/>
                <w:sz w:val="24"/>
                <w:szCs w:val="24"/>
              </w:rPr>
            </w:pPr>
          </w:p>
        </w:tc>
        <w:tc>
          <w:tcPr>
            <w:tcW w:w="5528" w:type="dxa"/>
          </w:tcPr>
          <w:p w14:paraId="3CAD0703" w14:textId="4A080AEA" w:rsidR="001F4E00" w:rsidRPr="005116CD" w:rsidRDefault="001F4E00" w:rsidP="001F4E00">
            <w:pPr>
              <w:spacing w:after="0" w:line="240" w:lineRule="auto"/>
              <w:jc w:val="both"/>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Всемирный день театра </w:t>
            </w:r>
          </w:p>
        </w:tc>
        <w:tc>
          <w:tcPr>
            <w:tcW w:w="1808" w:type="dxa"/>
          </w:tcPr>
          <w:p w14:paraId="54F2D41B" w14:textId="31978C53" w:rsidR="001F4E00" w:rsidRPr="005116CD" w:rsidRDefault="001F4E00" w:rsidP="001F4E00">
            <w:pPr>
              <w:spacing w:after="0" w:line="240" w:lineRule="auto"/>
              <w:jc w:val="center"/>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27 марта </w:t>
            </w:r>
          </w:p>
        </w:tc>
      </w:tr>
      <w:tr w:rsidR="001F4E00" w14:paraId="2197C869" w14:textId="77777777" w:rsidTr="002632C2">
        <w:tc>
          <w:tcPr>
            <w:tcW w:w="1951" w:type="dxa"/>
            <w:vMerge/>
          </w:tcPr>
          <w:p w14:paraId="1A75B452" w14:textId="77777777" w:rsidR="001F4E00" w:rsidRDefault="001F4E00" w:rsidP="001F4E00">
            <w:pPr>
              <w:spacing w:after="0" w:line="240" w:lineRule="auto"/>
              <w:jc w:val="both"/>
              <w:rPr>
                <w:rFonts w:ascii="Times New Roman" w:hAnsi="Times New Roman"/>
                <w:bCs/>
                <w:sz w:val="24"/>
                <w:szCs w:val="24"/>
              </w:rPr>
            </w:pPr>
          </w:p>
        </w:tc>
        <w:tc>
          <w:tcPr>
            <w:tcW w:w="5528" w:type="dxa"/>
          </w:tcPr>
          <w:p w14:paraId="309368E9" w14:textId="1DEF1369" w:rsidR="001F4E00" w:rsidRPr="005116CD" w:rsidRDefault="001F4E00" w:rsidP="001F4E00">
            <w:pPr>
              <w:spacing w:after="0" w:line="240" w:lineRule="auto"/>
              <w:jc w:val="both"/>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День славянской письменности и культуры </w:t>
            </w:r>
          </w:p>
        </w:tc>
        <w:tc>
          <w:tcPr>
            <w:tcW w:w="1808" w:type="dxa"/>
          </w:tcPr>
          <w:p w14:paraId="222C8930" w14:textId="77C87304" w:rsidR="001F4E00" w:rsidRPr="005116CD" w:rsidRDefault="001F4E00" w:rsidP="001F4E00">
            <w:pPr>
              <w:spacing w:after="0" w:line="240" w:lineRule="auto"/>
              <w:jc w:val="center"/>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24 мая </w:t>
            </w:r>
          </w:p>
        </w:tc>
      </w:tr>
      <w:tr w:rsidR="001F4E00" w14:paraId="3E3ADA0E" w14:textId="77777777" w:rsidTr="002632C2">
        <w:tc>
          <w:tcPr>
            <w:tcW w:w="1951" w:type="dxa"/>
            <w:vMerge/>
          </w:tcPr>
          <w:p w14:paraId="69DE8076" w14:textId="77777777" w:rsidR="001F4E00" w:rsidRDefault="001F4E00" w:rsidP="001F4E00">
            <w:pPr>
              <w:spacing w:after="0" w:line="240" w:lineRule="auto"/>
              <w:jc w:val="both"/>
              <w:rPr>
                <w:rFonts w:ascii="Times New Roman" w:hAnsi="Times New Roman"/>
                <w:bCs/>
                <w:sz w:val="24"/>
                <w:szCs w:val="24"/>
              </w:rPr>
            </w:pPr>
          </w:p>
        </w:tc>
        <w:tc>
          <w:tcPr>
            <w:tcW w:w="5528" w:type="dxa"/>
          </w:tcPr>
          <w:p w14:paraId="17F314FF" w14:textId="5FF1526B" w:rsidR="001F4E00" w:rsidRPr="005116CD" w:rsidRDefault="001F4E00" w:rsidP="001F4E00">
            <w:pPr>
              <w:spacing w:after="0" w:line="240" w:lineRule="auto"/>
              <w:jc w:val="both"/>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День русского языка </w:t>
            </w:r>
          </w:p>
        </w:tc>
        <w:tc>
          <w:tcPr>
            <w:tcW w:w="1808" w:type="dxa"/>
          </w:tcPr>
          <w:p w14:paraId="63794437" w14:textId="47F3B75A" w:rsidR="001F4E00" w:rsidRPr="005116CD" w:rsidRDefault="001F4E00" w:rsidP="001F4E00">
            <w:pPr>
              <w:spacing w:after="0" w:line="240" w:lineRule="auto"/>
              <w:jc w:val="center"/>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6 июня </w:t>
            </w:r>
          </w:p>
        </w:tc>
      </w:tr>
      <w:tr w:rsidR="001F4E00" w14:paraId="10ABFC2C" w14:textId="77777777" w:rsidTr="002632C2">
        <w:tc>
          <w:tcPr>
            <w:tcW w:w="1951" w:type="dxa"/>
            <w:vMerge/>
          </w:tcPr>
          <w:p w14:paraId="29CBD0E0" w14:textId="77777777" w:rsidR="001F4E00" w:rsidRDefault="001F4E00" w:rsidP="001F4E00">
            <w:pPr>
              <w:spacing w:after="0" w:line="240" w:lineRule="auto"/>
              <w:jc w:val="both"/>
              <w:rPr>
                <w:rFonts w:ascii="Times New Roman" w:hAnsi="Times New Roman"/>
                <w:bCs/>
                <w:sz w:val="24"/>
                <w:szCs w:val="24"/>
              </w:rPr>
            </w:pPr>
          </w:p>
        </w:tc>
        <w:tc>
          <w:tcPr>
            <w:tcW w:w="5528" w:type="dxa"/>
          </w:tcPr>
          <w:p w14:paraId="0B18FB25" w14:textId="6BCDC16C" w:rsidR="001F4E00" w:rsidRPr="005116CD" w:rsidRDefault="001F4E00" w:rsidP="001F4E00">
            <w:pPr>
              <w:spacing w:after="0" w:line="240" w:lineRule="auto"/>
              <w:jc w:val="both"/>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День российского кино </w:t>
            </w:r>
          </w:p>
        </w:tc>
        <w:tc>
          <w:tcPr>
            <w:tcW w:w="1808" w:type="dxa"/>
          </w:tcPr>
          <w:p w14:paraId="58675EC8" w14:textId="4F82423F" w:rsidR="001F4E00" w:rsidRPr="005116CD" w:rsidRDefault="001F4E00" w:rsidP="001F4E00">
            <w:pPr>
              <w:spacing w:after="0" w:line="240" w:lineRule="auto"/>
              <w:jc w:val="center"/>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27 августа </w:t>
            </w:r>
          </w:p>
        </w:tc>
      </w:tr>
      <w:tr w:rsidR="001F4E00" w14:paraId="54181705" w14:textId="77777777" w:rsidTr="002632C2">
        <w:tc>
          <w:tcPr>
            <w:tcW w:w="1951" w:type="dxa"/>
            <w:vMerge/>
          </w:tcPr>
          <w:p w14:paraId="52CFF4AE" w14:textId="77777777" w:rsidR="001F4E00" w:rsidRDefault="001F4E00" w:rsidP="001F4E00">
            <w:pPr>
              <w:spacing w:after="0" w:line="240" w:lineRule="auto"/>
              <w:jc w:val="both"/>
              <w:rPr>
                <w:rFonts w:ascii="Times New Roman" w:hAnsi="Times New Roman"/>
                <w:bCs/>
                <w:sz w:val="24"/>
                <w:szCs w:val="24"/>
              </w:rPr>
            </w:pPr>
          </w:p>
        </w:tc>
        <w:tc>
          <w:tcPr>
            <w:tcW w:w="5528" w:type="dxa"/>
          </w:tcPr>
          <w:p w14:paraId="0EEA97F2" w14:textId="53344806" w:rsidR="001F4E00" w:rsidRPr="005116CD" w:rsidRDefault="001F4E00" w:rsidP="001F4E00">
            <w:pPr>
              <w:spacing w:after="0" w:line="240" w:lineRule="auto"/>
              <w:jc w:val="both"/>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День знаний </w:t>
            </w:r>
          </w:p>
        </w:tc>
        <w:tc>
          <w:tcPr>
            <w:tcW w:w="1808" w:type="dxa"/>
          </w:tcPr>
          <w:p w14:paraId="58D3E57F" w14:textId="17BBDF8E" w:rsidR="001F4E00" w:rsidRPr="005116CD" w:rsidRDefault="001F4E00" w:rsidP="001F4E00">
            <w:pPr>
              <w:spacing w:after="0" w:line="240" w:lineRule="auto"/>
              <w:jc w:val="center"/>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1 сентября </w:t>
            </w:r>
          </w:p>
        </w:tc>
      </w:tr>
      <w:tr w:rsidR="001F4E00" w14:paraId="222CEE56" w14:textId="77777777" w:rsidTr="002632C2">
        <w:tc>
          <w:tcPr>
            <w:tcW w:w="1951" w:type="dxa"/>
            <w:vMerge/>
          </w:tcPr>
          <w:p w14:paraId="62F8C266" w14:textId="77777777" w:rsidR="001F4E00" w:rsidRDefault="001F4E00" w:rsidP="001F4E00">
            <w:pPr>
              <w:spacing w:after="0" w:line="240" w:lineRule="auto"/>
              <w:jc w:val="both"/>
              <w:rPr>
                <w:rFonts w:ascii="Times New Roman" w:hAnsi="Times New Roman"/>
                <w:bCs/>
                <w:sz w:val="24"/>
                <w:szCs w:val="24"/>
              </w:rPr>
            </w:pPr>
          </w:p>
        </w:tc>
        <w:tc>
          <w:tcPr>
            <w:tcW w:w="5528" w:type="dxa"/>
          </w:tcPr>
          <w:p w14:paraId="7C46B278" w14:textId="1D7C081B" w:rsidR="001F4E00" w:rsidRPr="005116CD" w:rsidRDefault="001F4E00" w:rsidP="001F4E00">
            <w:pPr>
              <w:spacing w:after="0" w:line="240" w:lineRule="auto"/>
              <w:jc w:val="both"/>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Международный день распространения грамотности </w:t>
            </w:r>
          </w:p>
        </w:tc>
        <w:tc>
          <w:tcPr>
            <w:tcW w:w="1808" w:type="dxa"/>
          </w:tcPr>
          <w:p w14:paraId="3F39A99E" w14:textId="3A4FAC28" w:rsidR="001F4E00" w:rsidRPr="005116CD" w:rsidRDefault="001F4E00" w:rsidP="001F4E00">
            <w:pPr>
              <w:spacing w:after="0" w:line="240" w:lineRule="auto"/>
              <w:jc w:val="center"/>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8 сентября </w:t>
            </w:r>
          </w:p>
        </w:tc>
      </w:tr>
      <w:tr w:rsidR="001F4E00" w14:paraId="086B7176" w14:textId="77777777" w:rsidTr="002632C2">
        <w:tc>
          <w:tcPr>
            <w:tcW w:w="1951" w:type="dxa"/>
            <w:vMerge/>
          </w:tcPr>
          <w:p w14:paraId="11FB5489" w14:textId="77777777" w:rsidR="001F4E00" w:rsidRDefault="001F4E00" w:rsidP="001F4E00">
            <w:pPr>
              <w:spacing w:after="0" w:line="240" w:lineRule="auto"/>
              <w:jc w:val="both"/>
              <w:rPr>
                <w:rFonts w:ascii="Times New Roman" w:hAnsi="Times New Roman"/>
                <w:bCs/>
                <w:sz w:val="24"/>
                <w:szCs w:val="24"/>
              </w:rPr>
            </w:pPr>
          </w:p>
        </w:tc>
        <w:tc>
          <w:tcPr>
            <w:tcW w:w="5528" w:type="dxa"/>
          </w:tcPr>
          <w:p w14:paraId="71E6B7AD" w14:textId="1D8C44CA" w:rsidR="001F4E00" w:rsidRPr="005116CD" w:rsidRDefault="001F4E00" w:rsidP="001F4E00">
            <w:pPr>
              <w:spacing w:after="0" w:line="240" w:lineRule="auto"/>
              <w:jc w:val="both"/>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Международный день музыки </w:t>
            </w:r>
          </w:p>
        </w:tc>
        <w:tc>
          <w:tcPr>
            <w:tcW w:w="1808" w:type="dxa"/>
          </w:tcPr>
          <w:p w14:paraId="3B21529F" w14:textId="2937AD16" w:rsidR="001F4E00" w:rsidRPr="005116CD" w:rsidRDefault="001F4E00" w:rsidP="001F4E00">
            <w:pPr>
              <w:spacing w:after="0" w:line="240" w:lineRule="auto"/>
              <w:jc w:val="center"/>
              <w:rPr>
                <w:rFonts w:ascii="Times New Roman" w:eastAsia="Calibri" w:hAnsi="Times New Roman"/>
                <w:color w:val="000000"/>
                <w:sz w:val="24"/>
                <w:szCs w:val="24"/>
              </w:rPr>
            </w:pPr>
            <w:r w:rsidRPr="00FC3C7F">
              <w:rPr>
                <w:rFonts w:ascii="Times New Roman" w:eastAsia="Calibri" w:hAnsi="Times New Roman"/>
                <w:color w:val="000000"/>
                <w:sz w:val="24"/>
                <w:szCs w:val="24"/>
              </w:rPr>
              <w:t xml:space="preserve">1 октября </w:t>
            </w:r>
          </w:p>
        </w:tc>
      </w:tr>
    </w:tbl>
    <w:p w14:paraId="19624157" w14:textId="77777777" w:rsidR="00FA5BB1" w:rsidRDefault="00FA5BB1" w:rsidP="00D047B6">
      <w:pPr>
        <w:spacing w:after="0" w:line="240" w:lineRule="auto"/>
        <w:ind w:firstLine="567"/>
        <w:jc w:val="both"/>
        <w:rPr>
          <w:rFonts w:ascii="Times New Roman" w:hAnsi="Times New Roman"/>
          <w:bCs/>
          <w:sz w:val="24"/>
          <w:szCs w:val="24"/>
        </w:rPr>
      </w:pPr>
    </w:p>
    <w:p w14:paraId="7DD73BD7" w14:textId="61D500DB" w:rsidR="001F4E00" w:rsidRPr="001F4E00" w:rsidRDefault="001F4E00">
      <w:pPr>
        <w:pStyle w:val="a5"/>
        <w:numPr>
          <w:ilvl w:val="1"/>
          <w:numId w:val="42"/>
        </w:numPr>
        <w:spacing w:after="0" w:line="240" w:lineRule="auto"/>
        <w:ind w:left="0" w:firstLine="0"/>
        <w:jc w:val="center"/>
        <w:rPr>
          <w:rFonts w:ascii="Times New Roman" w:hAnsi="Times New Roman"/>
          <w:b/>
          <w:sz w:val="24"/>
          <w:szCs w:val="24"/>
        </w:rPr>
      </w:pPr>
      <w:r w:rsidRPr="001F4E00">
        <w:rPr>
          <w:rFonts w:ascii="Times New Roman" w:hAnsi="Times New Roman"/>
          <w:b/>
          <w:sz w:val="24"/>
          <w:szCs w:val="24"/>
        </w:rPr>
        <w:t>Требования к условиям работы с особыми категориями детей.</w:t>
      </w:r>
    </w:p>
    <w:p w14:paraId="42E9A079" w14:textId="77777777" w:rsidR="001F4E00" w:rsidRDefault="001F4E00" w:rsidP="001F4E00">
      <w:pPr>
        <w:spacing w:after="0" w:line="240" w:lineRule="auto"/>
        <w:ind w:firstLine="567"/>
        <w:jc w:val="both"/>
        <w:rPr>
          <w:rFonts w:ascii="Times New Roman" w:hAnsi="Times New Roman"/>
          <w:bCs/>
          <w:sz w:val="24"/>
          <w:szCs w:val="24"/>
        </w:rPr>
      </w:pPr>
    </w:p>
    <w:p w14:paraId="451F98B2" w14:textId="50AF2DC4" w:rsidR="001F4E00" w:rsidRPr="001F4E00" w:rsidRDefault="001F4E00" w:rsidP="001F4E00">
      <w:pPr>
        <w:spacing w:after="0" w:line="240" w:lineRule="auto"/>
        <w:ind w:firstLine="567"/>
        <w:jc w:val="both"/>
        <w:rPr>
          <w:rFonts w:ascii="Times New Roman" w:hAnsi="Times New Roman"/>
          <w:bCs/>
          <w:sz w:val="24"/>
          <w:szCs w:val="24"/>
        </w:rPr>
      </w:pPr>
      <w:r w:rsidRPr="001F4E00">
        <w:rPr>
          <w:rFonts w:ascii="Times New Roman" w:hAnsi="Times New Roman"/>
          <w:bCs/>
          <w:sz w:val="24"/>
          <w:szCs w:val="24"/>
        </w:rPr>
        <w:t>По своим основным задачам воспитательная работа в ДОО не зависит от наличия (отсутствия) у реб</w:t>
      </w:r>
      <w:r w:rsidR="00FC774E">
        <w:rPr>
          <w:rFonts w:ascii="Times New Roman" w:hAnsi="Times New Roman"/>
          <w:bCs/>
          <w:sz w:val="24"/>
          <w:szCs w:val="24"/>
        </w:rPr>
        <w:t>е</w:t>
      </w:r>
      <w:r w:rsidRPr="001F4E00">
        <w:rPr>
          <w:rFonts w:ascii="Times New Roman" w:hAnsi="Times New Roman"/>
          <w:bCs/>
          <w:sz w:val="24"/>
          <w:szCs w:val="24"/>
        </w:rPr>
        <w:t>нка особых образовательных потребностей.</w:t>
      </w:r>
    </w:p>
    <w:p w14:paraId="242692A0" w14:textId="5D03FA34" w:rsidR="005116CD" w:rsidRDefault="001F4E00" w:rsidP="00821695">
      <w:pPr>
        <w:spacing w:after="0" w:line="240" w:lineRule="auto"/>
        <w:ind w:firstLine="567"/>
        <w:jc w:val="both"/>
        <w:rPr>
          <w:rFonts w:ascii="Times New Roman" w:hAnsi="Times New Roman"/>
          <w:bCs/>
          <w:sz w:val="24"/>
          <w:szCs w:val="24"/>
        </w:rPr>
      </w:pPr>
      <w:r w:rsidRPr="001F4E00">
        <w:rPr>
          <w:rFonts w:ascii="Times New Roman" w:hAnsi="Times New Roman"/>
          <w:bCs/>
          <w:sz w:val="24"/>
          <w:szCs w:val="24"/>
        </w:rPr>
        <w:t>В основе процесса воспитания детей в ДОО лежат традиционные ценности российского общества. Создаются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39298B95" w14:textId="751A30C0" w:rsidR="00821695" w:rsidRPr="00821695" w:rsidRDefault="00821695" w:rsidP="00821695">
      <w:pPr>
        <w:spacing w:after="0" w:line="240" w:lineRule="auto"/>
        <w:ind w:firstLine="567"/>
        <w:jc w:val="both"/>
        <w:rPr>
          <w:rFonts w:ascii="Times New Roman" w:hAnsi="Times New Roman"/>
          <w:bCs/>
          <w:sz w:val="24"/>
          <w:szCs w:val="24"/>
        </w:rPr>
      </w:pPr>
      <w:r w:rsidRPr="00821695">
        <w:rPr>
          <w:rFonts w:ascii="Times New Roman" w:hAnsi="Times New Roman"/>
          <w:bCs/>
          <w:sz w:val="24"/>
          <w:szCs w:val="24"/>
        </w:rPr>
        <w:t>Инклюзия подразумевает готовность образовательной системы принять любого реб</w:t>
      </w:r>
      <w:r w:rsidR="00602EB2">
        <w:rPr>
          <w:rFonts w:ascii="Times New Roman" w:hAnsi="Times New Roman"/>
          <w:bCs/>
          <w:sz w:val="24"/>
          <w:szCs w:val="24"/>
        </w:rPr>
        <w:t>е</w:t>
      </w:r>
      <w:r w:rsidRPr="00821695">
        <w:rPr>
          <w:rFonts w:ascii="Times New Roman" w:hAnsi="Times New Roman"/>
          <w:bCs/>
          <w:sz w:val="24"/>
          <w:szCs w:val="24"/>
        </w:rPr>
        <w:t>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09DCA0AF" w14:textId="77777777" w:rsidR="00821695" w:rsidRPr="00821695" w:rsidRDefault="00821695" w:rsidP="00821695">
      <w:pPr>
        <w:spacing w:after="0" w:line="240" w:lineRule="auto"/>
        <w:ind w:firstLine="567"/>
        <w:jc w:val="both"/>
        <w:rPr>
          <w:rFonts w:ascii="Times New Roman" w:hAnsi="Times New Roman"/>
          <w:bCs/>
          <w:sz w:val="24"/>
          <w:szCs w:val="24"/>
        </w:rPr>
      </w:pPr>
      <w:r w:rsidRPr="00821695">
        <w:rPr>
          <w:rFonts w:ascii="Times New Roman" w:hAnsi="Times New Roman"/>
          <w:bCs/>
          <w:sz w:val="24"/>
          <w:szCs w:val="24"/>
        </w:rPr>
        <w:t>Программа воспитания предполагает создание следующих условий, обеспечивающих достижение целевых ориентиров в работе с особыми категориями детей:</w:t>
      </w:r>
    </w:p>
    <w:p w14:paraId="700D0CF9" w14:textId="29A31C1B" w:rsidR="00821695" w:rsidRPr="00821695" w:rsidRDefault="00821695">
      <w:pPr>
        <w:pStyle w:val="a5"/>
        <w:numPr>
          <w:ilvl w:val="6"/>
          <w:numId w:val="190"/>
        </w:numPr>
        <w:spacing w:after="0" w:line="240" w:lineRule="auto"/>
        <w:ind w:left="0" w:firstLine="284"/>
        <w:jc w:val="both"/>
        <w:rPr>
          <w:rFonts w:ascii="Times New Roman" w:hAnsi="Times New Roman"/>
          <w:bCs/>
          <w:sz w:val="24"/>
          <w:szCs w:val="24"/>
        </w:rPr>
      </w:pPr>
      <w:r w:rsidRPr="00821695">
        <w:rPr>
          <w:rFonts w:ascii="Times New Roman" w:hAnsi="Times New Roman"/>
          <w:bCs/>
          <w:sz w:val="24"/>
          <w:szCs w:val="24"/>
        </w:rPr>
        <w:t>направленное на формирование личности взаимодействие взрослых с детьми, предполагающее создание таких ситуаций, в которых каждому реб</w:t>
      </w:r>
      <w:r w:rsidR="00602EB2">
        <w:rPr>
          <w:rFonts w:ascii="Times New Roman" w:hAnsi="Times New Roman"/>
          <w:bCs/>
          <w:sz w:val="24"/>
          <w:szCs w:val="24"/>
        </w:rPr>
        <w:t>е</w:t>
      </w:r>
      <w:r w:rsidRPr="00821695">
        <w:rPr>
          <w:rFonts w:ascii="Times New Roman" w:hAnsi="Times New Roman"/>
          <w:bCs/>
          <w:sz w:val="24"/>
          <w:szCs w:val="24"/>
        </w:rPr>
        <w:t>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w:t>
      </w:r>
      <w:r w:rsidR="00602EB2">
        <w:rPr>
          <w:rFonts w:ascii="Times New Roman" w:hAnsi="Times New Roman"/>
          <w:bCs/>
          <w:sz w:val="24"/>
          <w:szCs w:val="24"/>
        </w:rPr>
        <w:t>е</w:t>
      </w:r>
      <w:r w:rsidRPr="00821695">
        <w:rPr>
          <w:rFonts w:ascii="Times New Roman" w:hAnsi="Times New Roman"/>
          <w:bCs/>
          <w:sz w:val="24"/>
          <w:szCs w:val="24"/>
        </w:rPr>
        <w:t xml:space="preserve"> реализации, ограниченный объем личного опыта детей особых категорий;</w:t>
      </w:r>
    </w:p>
    <w:p w14:paraId="3FB79D86" w14:textId="5F3CEB65" w:rsidR="00821695" w:rsidRPr="00821695" w:rsidRDefault="00821695">
      <w:pPr>
        <w:pStyle w:val="a5"/>
        <w:numPr>
          <w:ilvl w:val="6"/>
          <w:numId w:val="190"/>
        </w:numPr>
        <w:spacing w:after="0" w:line="240" w:lineRule="auto"/>
        <w:ind w:left="0" w:firstLine="284"/>
        <w:jc w:val="both"/>
        <w:rPr>
          <w:rFonts w:ascii="Times New Roman" w:hAnsi="Times New Roman"/>
          <w:bCs/>
          <w:sz w:val="24"/>
          <w:szCs w:val="24"/>
        </w:rPr>
      </w:pPr>
      <w:r w:rsidRPr="00821695">
        <w:rPr>
          <w:rFonts w:ascii="Times New Roman" w:hAnsi="Times New Roman"/>
          <w:bCs/>
          <w:sz w:val="24"/>
          <w:szCs w:val="24"/>
        </w:rPr>
        <w:t>формирование игры как важнейшего фактора воспитания и развития реб</w:t>
      </w:r>
      <w:r w:rsidR="00602EB2">
        <w:rPr>
          <w:rFonts w:ascii="Times New Roman" w:hAnsi="Times New Roman"/>
          <w:bCs/>
          <w:sz w:val="24"/>
          <w:szCs w:val="24"/>
        </w:rPr>
        <w:t>е</w:t>
      </w:r>
      <w:r w:rsidRPr="00821695">
        <w:rPr>
          <w:rFonts w:ascii="Times New Roman" w:hAnsi="Times New Roman"/>
          <w:bCs/>
          <w:sz w:val="24"/>
          <w:szCs w:val="24"/>
        </w:rPr>
        <w:t>нка с особыми образовательными потребностями, с уч</w:t>
      </w:r>
      <w:r w:rsidR="00602EB2">
        <w:rPr>
          <w:rFonts w:ascii="Times New Roman" w:hAnsi="Times New Roman"/>
          <w:bCs/>
          <w:sz w:val="24"/>
          <w:szCs w:val="24"/>
        </w:rPr>
        <w:t>е</w:t>
      </w:r>
      <w:r w:rsidRPr="00821695">
        <w:rPr>
          <w:rFonts w:ascii="Times New Roman" w:hAnsi="Times New Roman"/>
          <w:bCs/>
          <w:sz w:val="24"/>
          <w:szCs w:val="24"/>
        </w:rPr>
        <w:t xml:space="preserve">том необходимости развития личности </w:t>
      </w:r>
      <w:r w:rsidRPr="00821695">
        <w:rPr>
          <w:rFonts w:ascii="Times New Roman" w:hAnsi="Times New Roman"/>
          <w:bCs/>
          <w:sz w:val="24"/>
          <w:szCs w:val="24"/>
        </w:rPr>
        <w:lastRenderedPageBreak/>
        <w:t>реб</w:t>
      </w:r>
      <w:r w:rsidR="00602EB2">
        <w:rPr>
          <w:rFonts w:ascii="Times New Roman" w:hAnsi="Times New Roman"/>
          <w:bCs/>
          <w:sz w:val="24"/>
          <w:szCs w:val="24"/>
        </w:rPr>
        <w:t>е</w:t>
      </w:r>
      <w:r w:rsidRPr="00821695">
        <w:rPr>
          <w:rFonts w:ascii="Times New Roman" w:hAnsi="Times New Roman"/>
          <w:bCs/>
          <w:sz w:val="24"/>
          <w:szCs w:val="24"/>
        </w:rPr>
        <w:t>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0222FB45" w14:textId="63E056A6" w:rsidR="00821695" w:rsidRPr="00821695" w:rsidRDefault="00821695">
      <w:pPr>
        <w:pStyle w:val="a5"/>
        <w:numPr>
          <w:ilvl w:val="6"/>
          <w:numId w:val="190"/>
        </w:numPr>
        <w:spacing w:after="0" w:line="240" w:lineRule="auto"/>
        <w:ind w:left="0" w:firstLine="284"/>
        <w:jc w:val="both"/>
        <w:rPr>
          <w:rFonts w:ascii="Times New Roman" w:hAnsi="Times New Roman"/>
          <w:bCs/>
          <w:sz w:val="24"/>
          <w:szCs w:val="24"/>
        </w:rPr>
      </w:pPr>
      <w:r w:rsidRPr="00821695">
        <w:rPr>
          <w:rFonts w:ascii="Times New Roman" w:hAnsi="Times New Roman"/>
          <w:bCs/>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130E3486" w14:textId="49BD0E7B" w:rsidR="00821695" w:rsidRPr="00821695" w:rsidRDefault="00821695">
      <w:pPr>
        <w:pStyle w:val="a5"/>
        <w:numPr>
          <w:ilvl w:val="6"/>
          <w:numId w:val="190"/>
        </w:numPr>
        <w:spacing w:after="0" w:line="240" w:lineRule="auto"/>
        <w:ind w:left="0" w:firstLine="284"/>
        <w:jc w:val="both"/>
        <w:rPr>
          <w:rFonts w:ascii="Times New Roman" w:hAnsi="Times New Roman"/>
          <w:bCs/>
          <w:sz w:val="24"/>
          <w:szCs w:val="24"/>
        </w:rPr>
      </w:pPr>
      <w:r w:rsidRPr="00821695">
        <w:rPr>
          <w:rFonts w:ascii="Times New Roman" w:hAnsi="Times New Roman"/>
          <w:bCs/>
          <w:sz w:val="24"/>
          <w:szCs w:val="24"/>
        </w:rPr>
        <w:t>доступность воспитательных мероприятий, совместных и самостоятельных, подвижных и статичных форм активности с уч</w:t>
      </w:r>
      <w:r w:rsidR="00602EB2">
        <w:rPr>
          <w:rFonts w:ascii="Times New Roman" w:hAnsi="Times New Roman"/>
          <w:bCs/>
          <w:sz w:val="24"/>
          <w:szCs w:val="24"/>
        </w:rPr>
        <w:t>е</w:t>
      </w:r>
      <w:r w:rsidRPr="00821695">
        <w:rPr>
          <w:rFonts w:ascii="Times New Roman" w:hAnsi="Times New Roman"/>
          <w:bCs/>
          <w:sz w:val="24"/>
          <w:szCs w:val="24"/>
        </w:rPr>
        <w:t>том особенностей развития и образовательных потребностей реб</w:t>
      </w:r>
      <w:r w:rsidR="00602EB2">
        <w:rPr>
          <w:rFonts w:ascii="Times New Roman" w:hAnsi="Times New Roman"/>
          <w:bCs/>
          <w:sz w:val="24"/>
          <w:szCs w:val="24"/>
        </w:rPr>
        <w:t>е</w:t>
      </w:r>
      <w:r w:rsidRPr="00821695">
        <w:rPr>
          <w:rFonts w:ascii="Times New Roman" w:hAnsi="Times New Roman"/>
          <w:bCs/>
          <w:sz w:val="24"/>
          <w:szCs w:val="24"/>
        </w:rPr>
        <w:t>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w:t>
      </w:r>
      <w:r w:rsidR="00602EB2">
        <w:rPr>
          <w:rFonts w:ascii="Times New Roman" w:hAnsi="Times New Roman"/>
          <w:bCs/>
          <w:sz w:val="24"/>
          <w:szCs w:val="24"/>
        </w:rPr>
        <w:t>е</w:t>
      </w:r>
      <w:r w:rsidRPr="00821695">
        <w:rPr>
          <w:rFonts w:ascii="Times New Roman" w:hAnsi="Times New Roman"/>
          <w:bCs/>
          <w:sz w:val="24"/>
          <w:szCs w:val="24"/>
        </w:rPr>
        <w:t>нку с особыми образовательными потребностями;</w:t>
      </w:r>
    </w:p>
    <w:p w14:paraId="2301C3D6" w14:textId="03D1B96B" w:rsidR="00821695" w:rsidRPr="00821695" w:rsidRDefault="00821695">
      <w:pPr>
        <w:pStyle w:val="a5"/>
        <w:numPr>
          <w:ilvl w:val="6"/>
          <w:numId w:val="190"/>
        </w:numPr>
        <w:spacing w:after="0" w:line="240" w:lineRule="auto"/>
        <w:ind w:left="0" w:firstLine="284"/>
        <w:jc w:val="both"/>
        <w:rPr>
          <w:rFonts w:ascii="Times New Roman" w:hAnsi="Times New Roman"/>
          <w:bCs/>
          <w:sz w:val="24"/>
          <w:szCs w:val="24"/>
        </w:rPr>
      </w:pPr>
      <w:r w:rsidRPr="00821695">
        <w:rPr>
          <w:rFonts w:ascii="Times New Roman" w:hAnsi="Times New Roman"/>
          <w:bCs/>
          <w:sz w:val="24"/>
          <w:szCs w:val="24"/>
        </w:rPr>
        <w:t>участие семьи как необходимое условие для полноценного воспитания реб</w:t>
      </w:r>
      <w:r w:rsidR="00602EB2">
        <w:rPr>
          <w:rFonts w:ascii="Times New Roman" w:hAnsi="Times New Roman"/>
          <w:bCs/>
          <w:sz w:val="24"/>
          <w:szCs w:val="24"/>
        </w:rPr>
        <w:t>е</w:t>
      </w:r>
      <w:r w:rsidRPr="00821695">
        <w:rPr>
          <w:rFonts w:ascii="Times New Roman" w:hAnsi="Times New Roman"/>
          <w:bCs/>
          <w:sz w:val="24"/>
          <w:szCs w:val="24"/>
        </w:rPr>
        <w:t>нка дошкольного возраста с особыми образовательными потребностями.</w:t>
      </w:r>
    </w:p>
    <w:p w14:paraId="361DC264" w14:textId="77777777" w:rsidR="00821695" w:rsidRDefault="00821695" w:rsidP="00821695">
      <w:pPr>
        <w:spacing w:after="0" w:line="240" w:lineRule="auto"/>
        <w:ind w:firstLine="567"/>
        <w:jc w:val="both"/>
        <w:rPr>
          <w:rFonts w:ascii="Times New Roman" w:hAnsi="Times New Roman"/>
          <w:bCs/>
          <w:sz w:val="24"/>
          <w:szCs w:val="24"/>
        </w:rPr>
      </w:pPr>
      <w:r>
        <w:rPr>
          <w:rFonts w:ascii="Times New Roman" w:hAnsi="Times New Roman"/>
          <w:bCs/>
          <w:sz w:val="24"/>
          <w:szCs w:val="24"/>
        </w:rPr>
        <w:br w:type="page"/>
      </w:r>
    </w:p>
    <w:p w14:paraId="15C2BA58" w14:textId="32CDEDAA" w:rsidR="00821695" w:rsidRPr="00821695" w:rsidRDefault="00821695">
      <w:pPr>
        <w:pStyle w:val="a5"/>
        <w:numPr>
          <w:ilvl w:val="1"/>
          <w:numId w:val="170"/>
        </w:numPr>
        <w:spacing w:after="0" w:line="240" w:lineRule="auto"/>
        <w:ind w:left="0" w:firstLine="0"/>
        <w:jc w:val="center"/>
        <w:rPr>
          <w:rFonts w:ascii="Times New Roman" w:hAnsi="Times New Roman"/>
          <w:b/>
          <w:sz w:val="24"/>
          <w:szCs w:val="24"/>
        </w:rPr>
      </w:pPr>
      <w:r w:rsidRPr="00821695">
        <w:rPr>
          <w:rFonts w:ascii="Times New Roman" w:hAnsi="Times New Roman"/>
          <w:b/>
          <w:sz w:val="24"/>
          <w:szCs w:val="24"/>
        </w:rPr>
        <w:lastRenderedPageBreak/>
        <w:t>Направления и задачи, содержание коррекционно</w:t>
      </w:r>
      <w:r>
        <w:rPr>
          <w:rFonts w:ascii="Times New Roman" w:hAnsi="Times New Roman"/>
          <w:b/>
          <w:sz w:val="24"/>
          <w:szCs w:val="24"/>
        </w:rPr>
        <w:t>-</w:t>
      </w:r>
      <w:r w:rsidRPr="00821695">
        <w:rPr>
          <w:rFonts w:ascii="Times New Roman" w:hAnsi="Times New Roman"/>
          <w:b/>
          <w:sz w:val="24"/>
          <w:szCs w:val="24"/>
        </w:rPr>
        <w:t>развивающей работы.</w:t>
      </w:r>
    </w:p>
    <w:p w14:paraId="662CA536" w14:textId="77777777" w:rsidR="00821695" w:rsidRDefault="00821695" w:rsidP="00821695">
      <w:pPr>
        <w:spacing w:after="0" w:line="240" w:lineRule="auto"/>
        <w:ind w:firstLine="567"/>
        <w:jc w:val="both"/>
        <w:rPr>
          <w:rFonts w:ascii="Times New Roman" w:hAnsi="Times New Roman"/>
          <w:bCs/>
          <w:sz w:val="24"/>
          <w:szCs w:val="24"/>
        </w:rPr>
      </w:pPr>
    </w:p>
    <w:p w14:paraId="6A736E06" w14:textId="58DCC2F9" w:rsidR="00821695" w:rsidRPr="00821695" w:rsidRDefault="00821695" w:rsidP="00821695">
      <w:pPr>
        <w:spacing w:after="0" w:line="240" w:lineRule="auto"/>
        <w:ind w:firstLine="567"/>
        <w:jc w:val="both"/>
        <w:rPr>
          <w:rFonts w:ascii="Times New Roman" w:hAnsi="Times New Roman"/>
          <w:bCs/>
          <w:sz w:val="24"/>
          <w:szCs w:val="24"/>
        </w:rPr>
      </w:pPr>
      <w:r w:rsidRPr="00821695">
        <w:rPr>
          <w:rFonts w:ascii="Times New Roman" w:hAnsi="Times New Roman"/>
          <w:bCs/>
          <w:sz w:val="24"/>
          <w:szCs w:val="24"/>
        </w:rPr>
        <w:t>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w:t>
      </w:r>
      <w:r>
        <w:rPr>
          <w:rFonts w:ascii="Times New Roman" w:hAnsi="Times New Roman"/>
          <w:bCs/>
          <w:sz w:val="24"/>
          <w:szCs w:val="24"/>
        </w:rPr>
        <w:t>е</w:t>
      </w:r>
      <w:r w:rsidRPr="00821695">
        <w:rPr>
          <w:rFonts w:ascii="Times New Roman" w:hAnsi="Times New Roman"/>
          <w:bCs/>
          <w:sz w:val="24"/>
          <w:szCs w:val="24"/>
        </w:rPr>
        <w:t>том возрастных и индивидуальных особенностей, социальной адаптации.</w:t>
      </w:r>
    </w:p>
    <w:p w14:paraId="35B863C7" w14:textId="062AFB9B" w:rsidR="005116CD" w:rsidRDefault="00821695" w:rsidP="00821695">
      <w:pPr>
        <w:spacing w:after="0" w:line="240" w:lineRule="auto"/>
        <w:ind w:firstLine="567"/>
        <w:jc w:val="both"/>
        <w:rPr>
          <w:rFonts w:ascii="Times New Roman" w:hAnsi="Times New Roman"/>
          <w:bCs/>
          <w:sz w:val="24"/>
          <w:szCs w:val="24"/>
        </w:rPr>
      </w:pPr>
      <w:r w:rsidRPr="00821695">
        <w:rPr>
          <w:rFonts w:ascii="Times New Roman" w:hAnsi="Times New Roman"/>
          <w:bCs/>
          <w:sz w:val="24"/>
          <w:szCs w:val="24"/>
        </w:rP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w:t>
      </w:r>
      <w:r w:rsidR="000C6E85">
        <w:rPr>
          <w:rFonts w:ascii="Times New Roman" w:hAnsi="Times New Roman"/>
          <w:bCs/>
          <w:sz w:val="24"/>
          <w:szCs w:val="24"/>
        </w:rPr>
        <w:t>-</w:t>
      </w:r>
      <w:r w:rsidRPr="00821695">
        <w:rPr>
          <w:rFonts w:ascii="Times New Roman" w:hAnsi="Times New Roman"/>
          <w:bCs/>
          <w:sz w:val="24"/>
          <w:szCs w:val="24"/>
        </w:rPr>
        <w:t>развивающих занятий, а также мониторинг динамики их развития. КРР в ДОО осуществляют педагоги, педагог-психолог, учител</w:t>
      </w:r>
      <w:r>
        <w:rPr>
          <w:rFonts w:ascii="Times New Roman" w:hAnsi="Times New Roman"/>
          <w:bCs/>
          <w:sz w:val="24"/>
          <w:szCs w:val="24"/>
        </w:rPr>
        <w:t>ь-</w:t>
      </w:r>
      <w:r w:rsidRPr="00821695">
        <w:rPr>
          <w:rFonts w:ascii="Times New Roman" w:hAnsi="Times New Roman"/>
          <w:bCs/>
          <w:sz w:val="24"/>
          <w:szCs w:val="24"/>
        </w:rPr>
        <w:t>логопед и другие квалифицированные специалисты.</w:t>
      </w:r>
    </w:p>
    <w:p w14:paraId="396C4EDA" w14:textId="49459679" w:rsidR="000C6E85" w:rsidRPr="000C6E85" w:rsidRDefault="000C6E85" w:rsidP="000C6E85">
      <w:pPr>
        <w:spacing w:after="0" w:line="240" w:lineRule="auto"/>
        <w:ind w:firstLine="567"/>
        <w:jc w:val="both"/>
        <w:rPr>
          <w:rFonts w:ascii="Times New Roman" w:hAnsi="Times New Roman"/>
          <w:bCs/>
          <w:sz w:val="24"/>
          <w:szCs w:val="24"/>
        </w:rPr>
      </w:pPr>
      <w:r w:rsidRPr="000C6E85">
        <w:rPr>
          <w:rFonts w:ascii="Times New Roman" w:hAnsi="Times New Roman"/>
          <w:bCs/>
          <w:sz w:val="24"/>
          <w:szCs w:val="24"/>
        </w:rPr>
        <w:t>Задачи коррекционно</w:t>
      </w:r>
      <w:r>
        <w:rPr>
          <w:rFonts w:ascii="Times New Roman" w:hAnsi="Times New Roman"/>
          <w:bCs/>
          <w:sz w:val="24"/>
          <w:szCs w:val="24"/>
        </w:rPr>
        <w:t>-</w:t>
      </w:r>
      <w:r w:rsidRPr="000C6E85">
        <w:rPr>
          <w:rFonts w:ascii="Times New Roman" w:hAnsi="Times New Roman"/>
          <w:bCs/>
          <w:sz w:val="24"/>
          <w:szCs w:val="24"/>
        </w:rPr>
        <w:t>развивающей работы на уровне ДО:</w:t>
      </w:r>
    </w:p>
    <w:p w14:paraId="0B19D6D8" w14:textId="5532B1EE" w:rsidR="000C6E85" w:rsidRPr="000C6E85" w:rsidRDefault="000C6E85">
      <w:pPr>
        <w:pStyle w:val="a5"/>
        <w:numPr>
          <w:ilvl w:val="0"/>
          <w:numId w:val="191"/>
        </w:numPr>
        <w:spacing w:after="0" w:line="240" w:lineRule="auto"/>
        <w:ind w:left="0" w:firstLine="284"/>
        <w:jc w:val="both"/>
        <w:rPr>
          <w:rFonts w:ascii="Times New Roman" w:hAnsi="Times New Roman"/>
          <w:bCs/>
          <w:sz w:val="24"/>
          <w:szCs w:val="24"/>
        </w:rPr>
      </w:pPr>
      <w:r w:rsidRPr="000C6E85">
        <w:rPr>
          <w:rFonts w:ascii="Times New Roman" w:hAnsi="Times New Roman"/>
          <w:bCs/>
          <w:sz w:val="24"/>
          <w:szCs w:val="24"/>
        </w:rPr>
        <w:t>определение ООП обучающихся, в том числе с трудностями освоения Программы и социализации в ДОО;</w:t>
      </w:r>
    </w:p>
    <w:p w14:paraId="7953C12E" w14:textId="41557C92" w:rsidR="000C6E85" w:rsidRPr="000C6E85" w:rsidRDefault="000C6E85">
      <w:pPr>
        <w:pStyle w:val="a5"/>
        <w:numPr>
          <w:ilvl w:val="0"/>
          <w:numId w:val="191"/>
        </w:numPr>
        <w:spacing w:after="0" w:line="240" w:lineRule="auto"/>
        <w:ind w:left="0" w:firstLine="284"/>
        <w:jc w:val="both"/>
        <w:rPr>
          <w:rFonts w:ascii="Times New Roman" w:hAnsi="Times New Roman"/>
          <w:bCs/>
          <w:sz w:val="24"/>
          <w:szCs w:val="24"/>
        </w:rPr>
      </w:pPr>
      <w:r w:rsidRPr="000C6E85">
        <w:rPr>
          <w:rFonts w:ascii="Times New Roman" w:hAnsi="Times New Roman"/>
          <w:bCs/>
          <w:sz w:val="24"/>
          <w:szCs w:val="24"/>
        </w:rPr>
        <w:t>своевременное выявление обучающихся с трудностями социальной адаптации, обусловленными различными причинами;</w:t>
      </w:r>
    </w:p>
    <w:p w14:paraId="1D270211" w14:textId="13C5FF9D" w:rsidR="000C6E85" w:rsidRPr="000C6E85" w:rsidRDefault="000C6E85">
      <w:pPr>
        <w:pStyle w:val="a5"/>
        <w:numPr>
          <w:ilvl w:val="0"/>
          <w:numId w:val="191"/>
        </w:numPr>
        <w:spacing w:after="0" w:line="240" w:lineRule="auto"/>
        <w:ind w:left="0" w:firstLine="284"/>
        <w:jc w:val="both"/>
        <w:rPr>
          <w:rFonts w:ascii="Times New Roman" w:hAnsi="Times New Roman"/>
          <w:bCs/>
          <w:sz w:val="24"/>
          <w:szCs w:val="24"/>
        </w:rPr>
      </w:pPr>
      <w:r w:rsidRPr="000C6E85">
        <w:rPr>
          <w:rFonts w:ascii="Times New Roman" w:hAnsi="Times New Roman"/>
          <w:bCs/>
          <w:sz w:val="24"/>
          <w:szCs w:val="24"/>
        </w:rPr>
        <w:t>осуществление индивидуально ориентированной психолого-педагогической помощи обучающимся с уч</w:t>
      </w:r>
      <w:r w:rsidR="00602EB2">
        <w:rPr>
          <w:rFonts w:ascii="Times New Roman" w:hAnsi="Times New Roman"/>
          <w:bCs/>
          <w:sz w:val="24"/>
          <w:szCs w:val="24"/>
        </w:rPr>
        <w:t>е</w:t>
      </w:r>
      <w:r w:rsidRPr="000C6E85">
        <w:rPr>
          <w:rFonts w:ascii="Times New Roman" w:hAnsi="Times New Roman"/>
          <w:bCs/>
          <w:sz w:val="24"/>
          <w:szCs w:val="24"/>
        </w:rPr>
        <w:t>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w:t>
      </w:r>
      <w:r>
        <w:rPr>
          <w:rFonts w:ascii="Times New Roman" w:hAnsi="Times New Roman"/>
          <w:bCs/>
          <w:sz w:val="24"/>
          <w:szCs w:val="24"/>
        </w:rPr>
        <w:t xml:space="preserve"> – </w:t>
      </w:r>
      <w:r w:rsidRPr="000C6E85">
        <w:rPr>
          <w:rFonts w:ascii="Times New Roman" w:hAnsi="Times New Roman"/>
          <w:bCs/>
          <w:sz w:val="24"/>
          <w:szCs w:val="24"/>
        </w:rPr>
        <w:t>ППК);</w:t>
      </w:r>
    </w:p>
    <w:p w14:paraId="7C86FF7E" w14:textId="35C7FDE6" w:rsidR="000C6E85" w:rsidRPr="000C6E85" w:rsidRDefault="000C6E85">
      <w:pPr>
        <w:pStyle w:val="a5"/>
        <w:numPr>
          <w:ilvl w:val="0"/>
          <w:numId w:val="191"/>
        </w:numPr>
        <w:spacing w:after="0" w:line="240" w:lineRule="auto"/>
        <w:ind w:left="0" w:firstLine="284"/>
        <w:jc w:val="both"/>
        <w:rPr>
          <w:rFonts w:ascii="Times New Roman" w:hAnsi="Times New Roman"/>
          <w:bCs/>
          <w:sz w:val="24"/>
          <w:szCs w:val="24"/>
        </w:rPr>
      </w:pPr>
      <w:r w:rsidRPr="000C6E85">
        <w:rPr>
          <w:rFonts w:ascii="Times New Roman" w:hAnsi="Times New Roman"/>
          <w:bCs/>
          <w:sz w:val="24"/>
          <w:szCs w:val="24"/>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14:paraId="62048340" w14:textId="1FE3BF40" w:rsidR="000C6E85" w:rsidRPr="000C6E85" w:rsidRDefault="000C6E85">
      <w:pPr>
        <w:pStyle w:val="a5"/>
        <w:numPr>
          <w:ilvl w:val="0"/>
          <w:numId w:val="191"/>
        </w:numPr>
        <w:spacing w:after="0" w:line="240" w:lineRule="auto"/>
        <w:ind w:left="0" w:firstLine="284"/>
        <w:jc w:val="both"/>
        <w:rPr>
          <w:rFonts w:ascii="Times New Roman" w:hAnsi="Times New Roman"/>
          <w:bCs/>
          <w:sz w:val="24"/>
          <w:szCs w:val="24"/>
        </w:rPr>
      </w:pPr>
      <w:r w:rsidRPr="000C6E85">
        <w:rPr>
          <w:rFonts w:ascii="Times New Roman" w:hAnsi="Times New Roman"/>
          <w:bCs/>
          <w:sz w:val="24"/>
          <w:szCs w:val="24"/>
        </w:rPr>
        <w:t>содействие поиску и отбору одаренных обучающихся, их творческому развитию;</w:t>
      </w:r>
    </w:p>
    <w:p w14:paraId="622C1F77" w14:textId="73E61DF5" w:rsidR="000C6E85" w:rsidRPr="000C6E85" w:rsidRDefault="000C6E85">
      <w:pPr>
        <w:pStyle w:val="a5"/>
        <w:numPr>
          <w:ilvl w:val="0"/>
          <w:numId w:val="191"/>
        </w:numPr>
        <w:spacing w:after="0" w:line="240" w:lineRule="auto"/>
        <w:ind w:left="0" w:firstLine="284"/>
        <w:jc w:val="both"/>
        <w:rPr>
          <w:rFonts w:ascii="Times New Roman" w:hAnsi="Times New Roman"/>
          <w:bCs/>
          <w:sz w:val="24"/>
          <w:szCs w:val="24"/>
        </w:rPr>
      </w:pPr>
      <w:r w:rsidRPr="000C6E85">
        <w:rPr>
          <w:rFonts w:ascii="Times New Roman" w:hAnsi="Times New Roman"/>
          <w:bCs/>
          <w:sz w:val="24"/>
          <w:szCs w:val="24"/>
        </w:rPr>
        <w:t>выявление детей с проблемами развития эмоциональной и интеллектуальной сферы;</w:t>
      </w:r>
    </w:p>
    <w:p w14:paraId="51C003AD" w14:textId="4CAC69BB" w:rsidR="000C6E85" w:rsidRPr="000C6E85" w:rsidRDefault="000C6E85">
      <w:pPr>
        <w:pStyle w:val="a5"/>
        <w:numPr>
          <w:ilvl w:val="0"/>
          <w:numId w:val="191"/>
        </w:numPr>
        <w:spacing w:after="0" w:line="240" w:lineRule="auto"/>
        <w:ind w:left="0" w:firstLine="284"/>
        <w:jc w:val="both"/>
        <w:rPr>
          <w:rFonts w:ascii="Times New Roman" w:hAnsi="Times New Roman"/>
          <w:bCs/>
          <w:sz w:val="24"/>
          <w:szCs w:val="24"/>
        </w:rPr>
      </w:pPr>
      <w:r w:rsidRPr="000C6E85">
        <w:rPr>
          <w:rFonts w:ascii="Times New Roman" w:hAnsi="Times New Roman"/>
          <w:bCs/>
          <w:sz w:val="24"/>
          <w:szCs w:val="24"/>
        </w:rPr>
        <w:t>реализация комплекса индивидуально ориентированных мер по ослаблению,</w:t>
      </w:r>
    </w:p>
    <w:p w14:paraId="4E59EFD2" w14:textId="2CFBE51A" w:rsidR="000C6E85" w:rsidRPr="000C6E85" w:rsidRDefault="000C6E85">
      <w:pPr>
        <w:pStyle w:val="a5"/>
        <w:numPr>
          <w:ilvl w:val="0"/>
          <w:numId w:val="191"/>
        </w:numPr>
        <w:spacing w:after="0" w:line="240" w:lineRule="auto"/>
        <w:ind w:left="0" w:firstLine="284"/>
        <w:jc w:val="both"/>
        <w:rPr>
          <w:rFonts w:ascii="Times New Roman" w:hAnsi="Times New Roman"/>
          <w:bCs/>
          <w:sz w:val="24"/>
          <w:szCs w:val="24"/>
        </w:rPr>
      </w:pPr>
      <w:r w:rsidRPr="000C6E85">
        <w:rPr>
          <w:rFonts w:ascii="Times New Roman" w:hAnsi="Times New Roman"/>
          <w:bCs/>
          <w:sz w:val="24"/>
          <w:szCs w:val="24"/>
        </w:rPr>
        <w:t>снижению или устранению отклонений в развитии и проблем поведения.</w:t>
      </w:r>
    </w:p>
    <w:p w14:paraId="6B521B4F" w14:textId="77777777" w:rsidR="000C6E85" w:rsidRDefault="000C6E85" w:rsidP="000C6E85">
      <w:pPr>
        <w:spacing w:after="0" w:line="240" w:lineRule="auto"/>
        <w:ind w:firstLine="567"/>
        <w:jc w:val="both"/>
        <w:rPr>
          <w:rFonts w:ascii="Times New Roman" w:hAnsi="Times New Roman"/>
          <w:bCs/>
          <w:sz w:val="24"/>
          <w:szCs w:val="24"/>
        </w:rPr>
      </w:pPr>
      <w:r w:rsidRPr="000C6E85">
        <w:rPr>
          <w:rFonts w:ascii="Times New Roman" w:hAnsi="Times New Roman"/>
          <w:bCs/>
          <w:sz w:val="24"/>
          <w:szCs w:val="24"/>
        </w:rP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14:paraId="65AE0248" w14:textId="77777777" w:rsidR="000C6E85" w:rsidRPr="000C6E85" w:rsidRDefault="000C6E85" w:rsidP="000C6E85">
      <w:pPr>
        <w:spacing w:after="0" w:line="240" w:lineRule="auto"/>
        <w:ind w:firstLine="567"/>
        <w:jc w:val="both"/>
        <w:rPr>
          <w:rFonts w:ascii="Times New Roman" w:hAnsi="Times New Roman"/>
          <w:bCs/>
          <w:sz w:val="24"/>
          <w:szCs w:val="24"/>
        </w:rPr>
      </w:pPr>
    </w:p>
    <w:p w14:paraId="47EEA59A" w14:textId="3A081561" w:rsidR="000C6E85" w:rsidRPr="000C6E85" w:rsidRDefault="000C6E85">
      <w:pPr>
        <w:pStyle w:val="a5"/>
        <w:numPr>
          <w:ilvl w:val="2"/>
          <w:numId w:val="170"/>
        </w:numPr>
        <w:spacing w:after="0" w:line="240" w:lineRule="auto"/>
        <w:ind w:left="0" w:firstLine="0"/>
        <w:jc w:val="center"/>
        <w:rPr>
          <w:rFonts w:ascii="Times New Roman" w:hAnsi="Times New Roman"/>
          <w:b/>
          <w:sz w:val="24"/>
          <w:szCs w:val="24"/>
        </w:rPr>
      </w:pPr>
      <w:r w:rsidRPr="000C6E85">
        <w:rPr>
          <w:rFonts w:ascii="Times New Roman" w:hAnsi="Times New Roman"/>
          <w:b/>
          <w:sz w:val="24"/>
          <w:szCs w:val="24"/>
        </w:rPr>
        <w:t>Описание образовательной деятельности по профессиональной коррекции нарушений развития детей и /или инклюзивного образования.</w:t>
      </w:r>
    </w:p>
    <w:p w14:paraId="2953E12F" w14:textId="75606240" w:rsidR="000C6E85" w:rsidRPr="000C6E85" w:rsidRDefault="000C6E85" w:rsidP="000C6E85">
      <w:pPr>
        <w:spacing w:after="0" w:line="240" w:lineRule="auto"/>
        <w:jc w:val="center"/>
        <w:rPr>
          <w:rFonts w:ascii="Times New Roman" w:hAnsi="Times New Roman"/>
          <w:b/>
          <w:sz w:val="24"/>
          <w:szCs w:val="24"/>
        </w:rPr>
      </w:pPr>
      <w:r w:rsidRPr="000C6E85">
        <w:rPr>
          <w:rFonts w:ascii="Times New Roman" w:hAnsi="Times New Roman"/>
          <w:b/>
          <w:sz w:val="24"/>
          <w:szCs w:val="24"/>
        </w:rPr>
        <w:t>2.4.1.1. Специальные условия для получения образования детьми с ограниченными возможностями здоровья.</w:t>
      </w:r>
    </w:p>
    <w:p w14:paraId="4B76178E" w14:textId="77777777" w:rsidR="000C6E85" w:rsidRDefault="000C6E85" w:rsidP="000C6E85">
      <w:pPr>
        <w:spacing w:after="0" w:line="240" w:lineRule="auto"/>
        <w:ind w:firstLine="567"/>
        <w:jc w:val="both"/>
        <w:rPr>
          <w:rFonts w:ascii="Times New Roman" w:hAnsi="Times New Roman"/>
          <w:bCs/>
          <w:sz w:val="24"/>
          <w:szCs w:val="24"/>
        </w:rPr>
      </w:pPr>
    </w:p>
    <w:p w14:paraId="11F2928E" w14:textId="3BF54573" w:rsidR="000C6E85" w:rsidRPr="000C6E85" w:rsidRDefault="000C6E85" w:rsidP="000C6E85">
      <w:pPr>
        <w:spacing w:after="0" w:line="240" w:lineRule="auto"/>
        <w:ind w:firstLine="567"/>
        <w:jc w:val="both"/>
        <w:rPr>
          <w:rFonts w:ascii="Times New Roman" w:hAnsi="Times New Roman"/>
          <w:bCs/>
          <w:sz w:val="24"/>
          <w:szCs w:val="24"/>
        </w:rPr>
      </w:pPr>
      <w:r w:rsidRPr="000C6E85">
        <w:rPr>
          <w:rFonts w:ascii="Times New Roman" w:hAnsi="Times New Roman"/>
          <w:bCs/>
          <w:sz w:val="24"/>
          <w:szCs w:val="24"/>
        </w:rPr>
        <w:t>В соответствии с Законом Российской федерации «Об образовании» и ФГОС ДО, квалификационная коррекция недостатков в физическом и (или) психическом развитии детей с ОВЗ может осуществляться в форме инклюзивного образования.</w:t>
      </w:r>
    </w:p>
    <w:p w14:paraId="21ED1A32" w14:textId="77777777" w:rsidR="000C6E85" w:rsidRPr="000C6E85" w:rsidRDefault="000C6E85" w:rsidP="000C6E85">
      <w:pPr>
        <w:spacing w:after="0" w:line="240" w:lineRule="auto"/>
        <w:ind w:firstLine="567"/>
        <w:jc w:val="both"/>
        <w:rPr>
          <w:rFonts w:ascii="Times New Roman" w:hAnsi="Times New Roman"/>
          <w:bCs/>
          <w:sz w:val="24"/>
          <w:szCs w:val="24"/>
        </w:rPr>
      </w:pPr>
      <w:r w:rsidRPr="000C6E85">
        <w:rPr>
          <w:rFonts w:ascii="Times New Roman" w:hAnsi="Times New Roman"/>
          <w:bCs/>
          <w:sz w:val="24"/>
          <w:szCs w:val="24"/>
        </w:rPr>
        <w:t>Для коррекционной работы с детьми с ОВЗ, осваивающими основную программу совместно с другими детьми, в группе создаются специальные условия в соответствии с перечнем и планом реализации индивидуально ориентированных коррекционных мероприятий. Для них разработаны индивидуальные маршруты развития.</w:t>
      </w:r>
    </w:p>
    <w:p w14:paraId="7B2ADEB1" w14:textId="48F4ACD9" w:rsidR="005116CD" w:rsidRDefault="000C6E85" w:rsidP="000C6E85">
      <w:pPr>
        <w:spacing w:after="0" w:line="240" w:lineRule="auto"/>
        <w:ind w:firstLine="567"/>
        <w:jc w:val="both"/>
        <w:rPr>
          <w:rFonts w:ascii="Times New Roman" w:hAnsi="Times New Roman"/>
          <w:bCs/>
          <w:sz w:val="24"/>
          <w:szCs w:val="24"/>
        </w:rPr>
      </w:pPr>
      <w:r w:rsidRPr="000C6E85">
        <w:rPr>
          <w:rFonts w:ascii="Times New Roman" w:hAnsi="Times New Roman"/>
          <w:bCs/>
          <w:sz w:val="24"/>
          <w:szCs w:val="24"/>
        </w:rPr>
        <w:t>Коррекционно-развивающая работа с дошкольниками предполагает ч</w:t>
      </w:r>
      <w:r w:rsidR="00602EB2">
        <w:rPr>
          <w:rFonts w:ascii="Times New Roman" w:hAnsi="Times New Roman"/>
          <w:bCs/>
          <w:sz w:val="24"/>
          <w:szCs w:val="24"/>
        </w:rPr>
        <w:t>е</w:t>
      </w:r>
      <w:r w:rsidRPr="000C6E85">
        <w:rPr>
          <w:rFonts w:ascii="Times New Roman" w:hAnsi="Times New Roman"/>
          <w:bCs/>
          <w:sz w:val="24"/>
          <w:szCs w:val="24"/>
        </w:rPr>
        <w:t>ткую организацию пребывания детей в ДОО, правильное распределение нагрузки в течение дня, координацию и преемственность в работе узких специалистов и воспитателя. Тесная взаимосвязь специалистов в нашем детском саду прослеживается при совместном планировании работы, при правильном и ч</w:t>
      </w:r>
      <w:r w:rsidR="00602EB2">
        <w:rPr>
          <w:rFonts w:ascii="Times New Roman" w:hAnsi="Times New Roman"/>
          <w:bCs/>
          <w:sz w:val="24"/>
          <w:szCs w:val="24"/>
        </w:rPr>
        <w:t>е</w:t>
      </w:r>
      <w:r w:rsidRPr="000C6E85">
        <w:rPr>
          <w:rFonts w:ascii="Times New Roman" w:hAnsi="Times New Roman"/>
          <w:bCs/>
          <w:sz w:val="24"/>
          <w:szCs w:val="24"/>
        </w:rPr>
        <w:t xml:space="preserve">тком распределении задач каждого </w:t>
      </w:r>
      <w:r w:rsidRPr="000C6E85">
        <w:rPr>
          <w:rFonts w:ascii="Times New Roman" w:hAnsi="Times New Roman"/>
          <w:bCs/>
          <w:sz w:val="24"/>
          <w:szCs w:val="24"/>
        </w:rPr>
        <w:lastRenderedPageBreak/>
        <w:t>участника коррекционно-образовательного процесса, при осуществлении преемственности в работе и соблюдении единства требований, предъявляемых детям.</w:t>
      </w:r>
    </w:p>
    <w:p w14:paraId="4A94E835" w14:textId="325789F6" w:rsidR="00602EB2" w:rsidRPr="00602EB2" w:rsidRDefault="00602EB2" w:rsidP="00602EB2">
      <w:pPr>
        <w:spacing w:after="0" w:line="240" w:lineRule="auto"/>
        <w:ind w:firstLine="567"/>
        <w:jc w:val="both"/>
        <w:rPr>
          <w:rFonts w:ascii="Times New Roman" w:hAnsi="Times New Roman"/>
          <w:bCs/>
          <w:sz w:val="24"/>
          <w:szCs w:val="24"/>
        </w:rPr>
      </w:pPr>
      <w:r w:rsidRPr="00602EB2">
        <w:rPr>
          <w:rFonts w:ascii="Times New Roman" w:hAnsi="Times New Roman"/>
          <w:bCs/>
          <w:sz w:val="24"/>
          <w:szCs w:val="24"/>
        </w:rPr>
        <w:t>Учител</w:t>
      </w:r>
      <w:r>
        <w:rPr>
          <w:rFonts w:ascii="Times New Roman" w:hAnsi="Times New Roman"/>
          <w:bCs/>
          <w:sz w:val="24"/>
          <w:szCs w:val="24"/>
        </w:rPr>
        <w:t>ь</w:t>
      </w:r>
      <w:r w:rsidRPr="00602EB2">
        <w:rPr>
          <w:rFonts w:ascii="Times New Roman" w:hAnsi="Times New Roman"/>
          <w:bCs/>
          <w:sz w:val="24"/>
          <w:szCs w:val="24"/>
        </w:rPr>
        <w:t>-логопед, педагог-психолог являются организаторами и координаторами коррекционно-развивающей работы.</w:t>
      </w:r>
    </w:p>
    <w:p w14:paraId="4D9D212E" w14:textId="43D6F697" w:rsidR="00602EB2" w:rsidRPr="00602EB2" w:rsidRDefault="00602EB2" w:rsidP="00602EB2">
      <w:pPr>
        <w:spacing w:after="0" w:line="240" w:lineRule="auto"/>
        <w:ind w:firstLine="567"/>
        <w:jc w:val="both"/>
        <w:rPr>
          <w:rFonts w:ascii="Times New Roman" w:hAnsi="Times New Roman"/>
          <w:bCs/>
          <w:sz w:val="24"/>
          <w:szCs w:val="24"/>
        </w:rPr>
      </w:pPr>
      <w:r w:rsidRPr="00602EB2">
        <w:rPr>
          <w:rFonts w:ascii="Times New Roman" w:hAnsi="Times New Roman"/>
          <w:bCs/>
          <w:sz w:val="24"/>
          <w:szCs w:val="24"/>
        </w:rPr>
        <w:t>Для полноценного обучения и воспитания детей с ОВЗ в ДОО имеется кабинет учителя</w:t>
      </w:r>
      <w:r w:rsidR="00C7106E">
        <w:rPr>
          <w:rFonts w:ascii="Times New Roman" w:hAnsi="Times New Roman"/>
          <w:bCs/>
          <w:sz w:val="24"/>
          <w:szCs w:val="24"/>
        </w:rPr>
        <w:t>-</w:t>
      </w:r>
      <w:r w:rsidRPr="00602EB2">
        <w:rPr>
          <w:rFonts w:ascii="Times New Roman" w:hAnsi="Times New Roman"/>
          <w:bCs/>
          <w:sz w:val="24"/>
          <w:szCs w:val="24"/>
        </w:rPr>
        <w:t>логопеда и педагога-психолога.</w:t>
      </w:r>
    </w:p>
    <w:p w14:paraId="3D5DB6AA" w14:textId="10F8031E" w:rsidR="00602EB2" w:rsidRPr="00602EB2" w:rsidRDefault="00602EB2" w:rsidP="00C7106E">
      <w:pPr>
        <w:spacing w:after="0" w:line="240" w:lineRule="auto"/>
        <w:ind w:firstLine="567"/>
        <w:jc w:val="both"/>
        <w:rPr>
          <w:rFonts w:ascii="Times New Roman" w:hAnsi="Times New Roman"/>
          <w:bCs/>
          <w:sz w:val="24"/>
          <w:szCs w:val="24"/>
        </w:rPr>
      </w:pPr>
      <w:r w:rsidRPr="00602EB2">
        <w:rPr>
          <w:rFonts w:ascii="Times New Roman" w:hAnsi="Times New Roman"/>
          <w:bCs/>
          <w:sz w:val="24"/>
          <w:szCs w:val="24"/>
        </w:rPr>
        <w:t xml:space="preserve">Также в ДОО организована работа логопедического кабинета для оказания коррекционной помощи для детей </w:t>
      </w:r>
      <w:r w:rsidR="00C7106E">
        <w:rPr>
          <w:rFonts w:ascii="Times New Roman" w:hAnsi="Times New Roman"/>
          <w:bCs/>
          <w:sz w:val="24"/>
          <w:szCs w:val="24"/>
        </w:rPr>
        <w:t>5</w:t>
      </w:r>
      <w:r w:rsidRPr="00602EB2">
        <w:rPr>
          <w:rFonts w:ascii="Times New Roman" w:hAnsi="Times New Roman"/>
          <w:bCs/>
          <w:sz w:val="24"/>
          <w:szCs w:val="24"/>
        </w:rPr>
        <w:t>-</w:t>
      </w:r>
      <w:r w:rsidR="00C7106E">
        <w:rPr>
          <w:rFonts w:ascii="Times New Roman" w:hAnsi="Times New Roman"/>
          <w:bCs/>
          <w:sz w:val="24"/>
          <w:szCs w:val="24"/>
        </w:rPr>
        <w:t>8</w:t>
      </w:r>
      <w:r w:rsidRPr="00602EB2">
        <w:rPr>
          <w:rFonts w:ascii="Times New Roman" w:hAnsi="Times New Roman"/>
          <w:bCs/>
          <w:sz w:val="24"/>
          <w:szCs w:val="24"/>
        </w:rPr>
        <w:t xml:space="preserve"> лет, имеющим речевые особенности развития. Организация работы логопедического кабинета строится по следующей схеме:</w:t>
      </w:r>
      <w:r w:rsidR="00C7106E">
        <w:rPr>
          <w:rFonts w:ascii="Times New Roman" w:hAnsi="Times New Roman"/>
          <w:bCs/>
          <w:sz w:val="24"/>
          <w:szCs w:val="24"/>
        </w:rPr>
        <w:t xml:space="preserve"> </w:t>
      </w:r>
      <w:r w:rsidRPr="00602EB2">
        <w:rPr>
          <w:rFonts w:ascii="Times New Roman" w:hAnsi="Times New Roman"/>
          <w:bCs/>
          <w:sz w:val="24"/>
          <w:szCs w:val="24"/>
        </w:rPr>
        <w:t>1-е две недели сентября – обследование детей общеобразовательных групп ДОО с 2 до 7 лет, заполнение речевых карт, оформление документации</w:t>
      </w:r>
      <w:r w:rsidR="00C7106E">
        <w:rPr>
          <w:rFonts w:ascii="Times New Roman" w:hAnsi="Times New Roman"/>
          <w:bCs/>
          <w:sz w:val="24"/>
          <w:szCs w:val="24"/>
        </w:rPr>
        <w:t xml:space="preserve">; </w:t>
      </w:r>
      <w:r w:rsidRPr="00602EB2">
        <w:rPr>
          <w:rFonts w:ascii="Times New Roman" w:hAnsi="Times New Roman"/>
          <w:bCs/>
          <w:sz w:val="24"/>
          <w:szCs w:val="24"/>
        </w:rPr>
        <w:t>4-я неделя декабря, 1-я неделя января – каникулы</w:t>
      </w:r>
      <w:r w:rsidR="00C7106E">
        <w:rPr>
          <w:rFonts w:ascii="Times New Roman" w:hAnsi="Times New Roman"/>
          <w:bCs/>
          <w:sz w:val="24"/>
          <w:szCs w:val="24"/>
        </w:rPr>
        <w:t>;</w:t>
      </w:r>
      <w:r w:rsidRPr="00602EB2">
        <w:rPr>
          <w:rFonts w:ascii="Times New Roman" w:hAnsi="Times New Roman"/>
          <w:bCs/>
          <w:sz w:val="24"/>
          <w:szCs w:val="24"/>
        </w:rPr>
        <w:t xml:space="preserve"> последние две недели мая – итоговое обследование детей.</w:t>
      </w:r>
    </w:p>
    <w:p w14:paraId="343A23EB" w14:textId="2BE9B698" w:rsidR="00602EB2" w:rsidRDefault="00602EB2" w:rsidP="00C7106E">
      <w:pPr>
        <w:spacing w:after="0" w:line="240" w:lineRule="auto"/>
        <w:ind w:firstLine="567"/>
        <w:jc w:val="both"/>
        <w:rPr>
          <w:rFonts w:ascii="Times New Roman" w:hAnsi="Times New Roman"/>
          <w:bCs/>
          <w:sz w:val="24"/>
          <w:szCs w:val="24"/>
        </w:rPr>
      </w:pPr>
      <w:r w:rsidRPr="00602EB2">
        <w:rPr>
          <w:rFonts w:ascii="Times New Roman" w:hAnsi="Times New Roman"/>
          <w:bCs/>
          <w:sz w:val="24"/>
          <w:szCs w:val="24"/>
        </w:rPr>
        <w:t>Форма организации образовательной деятельности:</w:t>
      </w:r>
      <w:r w:rsidR="00C7106E">
        <w:rPr>
          <w:rFonts w:ascii="Times New Roman" w:hAnsi="Times New Roman"/>
          <w:bCs/>
          <w:sz w:val="24"/>
          <w:szCs w:val="24"/>
        </w:rPr>
        <w:t xml:space="preserve"> </w:t>
      </w:r>
      <w:r w:rsidRPr="00602EB2">
        <w:rPr>
          <w:rFonts w:ascii="Times New Roman" w:hAnsi="Times New Roman"/>
          <w:bCs/>
          <w:sz w:val="24"/>
          <w:szCs w:val="24"/>
        </w:rPr>
        <w:t>подгрупповая;</w:t>
      </w:r>
      <w:r w:rsidR="00C7106E">
        <w:rPr>
          <w:rFonts w:ascii="Times New Roman" w:hAnsi="Times New Roman"/>
          <w:bCs/>
          <w:sz w:val="24"/>
          <w:szCs w:val="24"/>
        </w:rPr>
        <w:t xml:space="preserve"> </w:t>
      </w:r>
      <w:r w:rsidRPr="00602EB2">
        <w:rPr>
          <w:rFonts w:ascii="Times New Roman" w:hAnsi="Times New Roman"/>
          <w:bCs/>
          <w:sz w:val="24"/>
          <w:szCs w:val="24"/>
        </w:rPr>
        <w:t>индивидуальная.</w:t>
      </w:r>
    </w:p>
    <w:p w14:paraId="0E772EA3" w14:textId="77777777" w:rsidR="00C7106E" w:rsidRPr="00602EB2" w:rsidRDefault="00C7106E" w:rsidP="00C7106E">
      <w:pPr>
        <w:spacing w:after="0" w:line="240" w:lineRule="auto"/>
        <w:ind w:firstLine="567"/>
        <w:jc w:val="both"/>
        <w:rPr>
          <w:rFonts w:ascii="Times New Roman" w:hAnsi="Times New Roman"/>
          <w:bCs/>
          <w:sz w:val="24"/>
          <w:szCs w:val="24"/>
        </w:rPr>
      </w:pPr>
    </w:p>
    <w:p w14:paraId="3580C883" w14:textId="65C90071" w:rsidR="00602EB2" w:rsidRPr="00C7106E" w:rsidRDefault="00C7106E" w:rsidP="00C7106E">
      <w:pPr>
        <w:pStyle w:val="a5"/>
        <w:spacing w:after="0" w:line="240" w:lineRule="auto"/>
        <w:ind w:left="0"/>
        <w:jc w:val="center"/>
        <w:rPr>
          <w:rFonts w:ascii="Times New Roman" w:hAnsi="Times New Roman"/>
          <w:b/>
          <w:sz w:val="24"/>
          <w:szCs w:val="24"/>
        </w:rPr>
      </w:pPr>
      <w:r w:rsidRPr="00C7106E">
        <w:rPr>
          <w:rFonts w:ascii="Times New Roman" w:hAnsi="Times New Roman"/>
          <w:b/>
          <w:sz w:val="24"/>
          <w:szCs w:val="24"/>
        </w:rPr>
        <w:t xml:space="preserve">2.4.1.2. </w:t>
      </w:r>
      <w:r w:rsidR="00602EB2" w:rsidRPr="00C7106E">
        <w:rPr>
          <w:rFonts w:ascii="Times New Roman" w:hAnsi="Times New Roman"/>
          <w:b/>
          <w:sz w:val="24"/>
          <w:szCs w:val="24"/>
        </w:rPr>
        <w:t>Механизмы адаптации Программы для детей с ОВЗ.</w:t>
      </w:r>
    </w:p>
    <w:p w14:paraId="5458212E" w14:textId="77777777" w:rsidR="00C7106E" w:rsidRDefault="00C7106E" w:rsidP="00602EB2">
      <w:pPr>
        <w:spacing w:after="0" w:line="240" w:lineRule="auto"/>
        <w:ind w:firstLine="567"/>
        <w:jc w:val="both"/>
        <w:rPr>
          <w:rFonts w:ascii="Times New Roman" w:hAnsi="Times New Roman"/>
          <w:bCs/>
          <w:sz w:val="24"/>
          <w:szCs w:val="24"/>
        </w:rPr>
      </w:pPr>
    </w:p>
    <w:p w14:paraId="289910C6" w14:textId="3C236186" w:rsidR="00602EB2" w:rsidRPr="00602EB2" w:rsidRDefault="00602EB2" w:rsidP="00602EB2">
      <w:pPr>
        <w:spacing w:after="0" w:line="240" w:lineRule="auto"/>
        <w:ind w:firstLine="567"/>
        <w:jc w:val="both"/>
        <w:rPr>
          <w:rFonts w:ascii="Times New Roman" w:hAnsi="Times New Roman"/>
          <w:bCs/>
          <w:sz w:val="24"/>
          <w:szCs w:val="24"/>
        </w:rPr>
      </w:pPr>
      <w:r w:rsidRPr="00602EB2">
        <w:rPr>
          <w:rFonts w:ascii="Times New Roman" w:hAnsi="Times New Roman"/>
          <w:bCs/>
          <w:sz w:val="24"/>
          <w:szCs w:val="24"/>
        </w:rPr>
        <w:t>Образовательная деятельность учител</w:t>
      </w:r>
      <w:r w:rsidR="00C7106E">
        <w:rPr>
          <w:rFonts w:ascii="Times New Roman" w:hAnsi="Times New Roman"/>
          <w:bCs/>
          <w:sz w:val="24"/>
          <w:szCs w:val="24"/>
        </w:rPr>
        <w:t>я</w:t>
      </w:r>
      <w:r w:rsidRPr="00602EB2">
        <w:rPr>
          <w:rFonts w:ascii="Times New Roman" w:hAnsi="Times New Roman"/>
          <w:bCs/>
          <w:sz w:val="24"/>
          <w:szCs w:val="24"/>
        </w:rPr>
        <w:t>-логопед</w:t>
      </w:r>
      <w:r w:rsidR="00C7106E">
        <w:rPr>
          <w:rFonts w:ascii="Times New Roman" w:hAnsi="Times New Roman"/>
          <w:bCs/>
          <w:sz w:val="24"/>
          <w:szCs w:val="24"/>
        </w:rPr>
        <w:t>а</w:t>
      </w:r>
      <w:r w:rsidRPr="00602EB2">
        <w:rPr>
          <w:rFonts w:ascii="Times New Roman" w:hAnsi="Times New Roman"/>
          <w:bCs/>
          <w:sz w:val="24"/>
          <w:szCs w:val="24"/>
        </w:rPr>
        <w:t>, педагога-психолога строятся с уч</w:t>
      </w:r>
      <w:r w:rsidR="007E7B33">
        <w:rPr>
          <w:rFonts w:ascii="Times New Roman" w:hAnsi="Times New Roman"/>
          <w:bCs/>
          <w:sz w:val="24"/>
          <w:szCs w:val="24"/>
        </w:rPr>
        <w:t>е</w:t>
      </w:r>
      <w:r w:rsidRPr="00602EB2">
        <w:rPr>
          <w:rFonts w:ascii="Times New Roman" w:hAnsi="Times New Roman"/>
          <w:bCs/>
          <w:sz w:val="24"/>
          <w:szCs w:val="24"/>
        </w:rPr>
        <w:t xml:space="preserve">том возрастных, речевых и индивидуальных особенностей детей, а </w:t>
      </w:r>
      <w:r w:rsidR="00C7106E" w:rsidRPr="00602EB2">
        <w:rPr>
          <w:rFonts w:ascii="Times New Roman" w:hAnsi="Times New Roman"/>
          <w:bCs/>
          <w:sz w:val="24"/>
          <w:szCs w:val="24"/>
        </w:rPr>
        <w:t>также</w:t>
      </w:r>
      <w:r w:rsidRPr="00602EB2">
        <w:rPr>
          <w:rFonts w:ascii="Times New Roman" w:hAnsi="Times New Roman"/>
          <w:bCs/>
          <w:sz w:val="24"/>
          <w:szCs w:val="24"/>
        </w:rPr>
        <w:t xml:space="preserve"> решаемых в процессе обучения и воспитания коррекционных задач.</w:t>
      </w:r>
    </w:p>
    <w:p w14:paraId="132544D7" w14:textId="77777777" w:rsidR="00602EB2" w:rsidRPr="00602EB2" w:rsidRDefault="00602EB2" w:rsidP="00602EB2">
      <w:pPr>
        <w:spacing w:after="0" w:line="240" w:lineRule="auto"/>
        <w:ind w:firstLine="567"/>
        <w:jc w:val="both"/>
        <w:rPr>
          <w:rFonts w:ascii="Times New Roman" w:hAnsi="Times New Roman"/>
          <w:bCs/>
          <w:sz w:val="24"/>
          <w:szCs w:val="24"/>
        </w:rPr>
      </w:pPr>
      <w:r w:rsidRPr="00602EB2">
        <w:rPr>
          <w:rFonts w:ascii="Times New Roman" w:hAnsi="Times New Roman"/>
          <w:bCs/>
          <w:sz w:val="24"/>
          <w:szCs w:val="24"/>
        </w:rPr>
        <w:t>Педагог-психолог проводит релаксацию, учит детей управлять эмоциональным настроем, формирует благоприятный микроклимат, оказывает помощь детям в адаптации к детскому саду, определяет готовность дошкольников к обучению в школе.</w:t>
      </w:r>
    </w:p>
    <w:p w14:paraId="17CE9578" w14:textId="4C67E1CA" w:rsidR="00602EB2" w:rsidRPr="00602EB2" w:rsidRDefault="00602EB2" w:rsidP="00602EB2">
      <w:pPr>
        <w:spacing w:after="0" w:line="240" w:lineRule="auto"/>
        <w:ind w:firstLine="567"/>
        <w:jc w:val="both"/>
        <w:rPr>
          <w:rFonts w:ascii="Times New Roman" w:hAnsi="Times New Roman"/>
          <w:bCs/>
          <w:sz w:val="24"/>
          <w:szCs w:val="24"/>
        </w:rPr>
      </w:pPr>
      <w:r w:rsidRPr="00602EB2">
        <w:rPr>
          <w:rFonts w:ascii="Times New Roman" w:hAnsi="Times New Roman"/>
          <w:bCs/>
          <w:sz w:val="24"/>
          <w:szCs w:val="24"/>
        </w:rPr>
        <w:t>Учитель</w:t>
      </w:r>
      <w:r w:rsidR="00C7106E">
        <w:rPr>
          <w:rFonts w:ascii="Times New Roman" w:hAnsi="Times New Roman"/>
          <w:bCs/>
          <w:sz w:val="24"/>
          <w:szCs w:val="24"/>
        </w:rPr>
        <w:t>-</w:t>
      </w:r>
      <w:r w:rsidRPr="00602EB2">
        <w:rPr>
          <w:rFonts w:ascii="Times New Roman" w:hAnsi="Times New Roman"/>
          <w:bCs/>
          <w:sz w:val="24"/>
          <w:szCs w:val="24"/>
        </w:rPr>
        <w:t>логопед проводит занятия по развитию всех компонентов речи и навыков грамматического конструирования связанной диалогической и монологической речи.</w:t>
      </w:r>
    </w:p>
    <w:p w14:paraId="6B48DA42" w14:textId="0E03482C" w:rsidR="00602EB2" w:rsidRPr="00602EB2" w:rsidRDefault="00602EB2" w:rsidP="00602EB2">
      <w:pPr>
        <w:spacing w:after="0" w:line="240" w:lineRule="auto"/>
        <w:ind w:firstLine="567"/>
        <w:jc w:val="both"/>
        <w:rPr>
          <w:rFonts w:ascii="Times New Roman" w:hAnsi="Times New Roman"/>
          <w:bCs/>
          <w:sz w:val="24"/>
          <w:szCs w:val="24"/>
        </w:rPr>
      </w:pPr>
      <w:r w:rsidRPr="00602EB2">
        <w:rPr>
          <w:rFonts w:ascii="Times New Roman" w:hAnsi="Times New Roman"/>
          <w:bCs/>
          <w:sz w:val="24"/>
          <w:szCs w:val="24"/>
        </w:rPr>
        <w:t>В основе КРР, осуществляемой в ДОО, лежит, прежде всего, принцип комплексности, он представляет собой взаимодействие различных специалистов в диагностической работе и в реализации коррекционного процесса. На основании этого принципа достигается конечный результат коррекционного воздействия: преодоление речевых нарушений пут</w:t>
      </w:r>
      <w:r w:rsidR="007E7B33">
        <w:rPr>
          <w:rFonts w:ascii="Times New Roman" w:hAnsi="Times New Roman"/>
          <w:bCs/>
          <w:sz w:val="24"/>
          <w:szCs w:val="24"/>
        </w:rPr>
        <w:t>е</w:t>
      </w:r>
      <w:r w:rsidRPr="00602EB2">
        <w:rPr>
          <w:rFonts w:ascii="Times New Roman" w:hAnsi="Times New Roman"/>
          <w:bCs/>
          <w:sz w:val="24"/>
          <w:szCs w:val="24"/>
        </w:rPr>
        <w:t>м развития речевой функциональной системы и неречевых психических функций. Коррекционная направленность обучения способствует максимальному погружению ребенка в активную речевую среду, позволяет скорректировать двигательные функции, эмоциональный тонус, улучшить мотивацию познавательной деятельности, дает возможность сформировать основные этапы учебной деятельности, в том числе ориентировочный этап и этап самоконтроля и самооценки.</w:t>
      </w:r>
    </w:p>
    <w:p w14:paraId="471D9662" w14:textId="75EA546B" w:rsidR="00730D50" w:rsidRPr="00730D50" w:rsidRDefault="00602EB2" w:rsidP="00730D50">
      <w:pPr>
        <w:spacing w:after="0" w:line="240" w:lineRule="auto"/>
        <w:ind w:firstLine="567"/>
        <w:jc w:val="both"/>
        <w:rPr>
          <w:rFonts w:ascii="Times New Roman" w:hAnsi="Times New Roman"/>
          <w:bCs/>
          <w:sz w:val="24"/>
          <w:szCs w:val="24"/>
        </w:rPr>
      </w:pPr>
      <w:r w:rsidRPr="00602EB2">
        <w:rPr>
          <w:rFonts w:ascii="Times New Roman" w:hAnsi="Times New Roman"/>
          <w:bCs/>
          <w:sz w:val="24"/>
          <w:szCs w:val="24"/>
        </w:rPr>
        <w:t>В соответствии с планом коррекционных мероприятий с ребенком проводятся:</w:t>
      </w:r>
      <w:r w:rsidR="00C7106E">
        <w:rPr>
          <w:rFonts w:ascii="Times New Roman" w:hAnsi="Times New Roman"/>
          <w:bCs/>
          <w:sz w:val="24"/>
          <w:szCs w:val="24"/>
        </w:rPr>
        <w:t xml:space="preserve"> </w:t>
      </w:r>
      <w:r w:rsidRPr="00602EB2">
        <w:rPr>
          <w:rFonts w:ascii="Times New Roman" w:hAnsi="Times New Roman"/>
          <w:bCs/>
          <w:sz w:val="24"/>
          <w:szCs w:val="24"/>
        </w:rPr>
        <w:t>воспитателями группы индивидуальные занятия и игры (ежедневно);</w:t>
      </w:r>
      <w:r w:rsidR="00C7106E">
        <w:rPr>
          <w:rFonts w:ascii="Times New Roman" w:hAnsi="Times New Roman"/>
          <w:bCs/>
          <w:sz w:val="24"/>
          <w:szCs w:val="24"/>
        </w:rPr>
        <w:t xml:space="preserve"> </w:t>
      </w:r>
      <w:r w:rsidRPr="00602EB2">
        <w:rPr>
          <w:rFonts w:ascii="Times New Roman" w:hAnsi="Times New Roman"/>
          <w:bCs/>
          <w:sz w:val="24"/>
          <w:szCs w:val="24"/>
        </w:rPr>
        <w:t>педагогом</w:t>
      </w:r>
      <w:r w:rsidR="00730D50">
        <w:rPr>
          <w:rFonts w:ascii="Times New Roman" w:hAnsi="Times New Roman"/>
          <w:bCs/>
          <w:sz w:val="24"/>
          <w:szCs w:val="24"/>
        </w:rPr>
        <w:t>-</w:t>
      </w:r>
      <w:r w:rsidRPr="00602EB2">
        <w:rPr>
          <w:rFonts w:ascii="Times New Roman" w:hAnsi="Times New Roman"/>
          <w:bCs/>
          <w:sz w:val="24"/>
          <w:szCs w:val="24"/>
        </w:rPr>
        <w:t>психологом индивидуальные занятия (по результатам обследования);</w:t>
      </w:r>
      <w:r w:rsidR="00730D50" w:rsidRPr="00730D50">
        <w:t xml:space="preserve"> </w:t>
      </w:r>
      <w:r w:rsidR="00730D50" w:rsidRPr="00730D50">
        <w:rPr>
          <w:rFonts w:ascii="Times New Roman" w:hAnsi="Times New Roman"/>
          <w:bCs/>
          <w:sz w:val="24"/>
          <w:szCs w:val="24"/>
        </w:rPr>
        <w:t>учителем</w:t>
      </w:r>
      <w:r w:rsidR="00730D50">
        <w:rPr>
          <w:rFonts w:ascii="Times New Roman" w:hAnsi="Times New Roman"/>
          <w:bCs/>
          <w:sz w:val="24"/>
          <w:szCs w:val="24"/>
        </w:rPr>
        <w:t>-</w:t>
      </w:r>
      <w:r w:rsidR="00730D50" w:rsidRPr="00730D50">
        <w:rPr>
          <w:rFonts w:ascii="Times New Roman" w:hAnsi="Times New Roman"/>
          <w:bCs/>
          <w:sz w:val="24"/>
          <w:szCs w:val="24"/>
        </w:rPr>
        <w:t>логопедом индивидуальные занятия (по результатам обследования);</w:t>
      </w:r>
      <w:r w:rsidR="00730D50">
        <w:rPr>
          <w:rFonts w:ascii="Times New Roman" w:hAnsi="Times New Roman"/>
          <w:bCs/>
          <w:sz w:val="24"/>
          <w:szCs w:val="24"/>
        </w:rPr>
        <w:t xml:space="preserve"> </w:t>
      </w:r>
      <w:r w:rsidR="00730D50" w:rsidRPr="00730D50">
        <w:rPr>
          <w:rFonts w:ascii="Times New Roman" w:hAnsi="Times New Roman"/>
          <w:bCs/>
          <w:sz w:val="24"/>
          <w:szCs w:val="24"/>
        </w:rPr>
        <w:t>музыкальным руководителем, инструктором по физической культуре индивидуальная работа в ходе ОД с группой.</w:t>
      </w:r>
    </w:p>
    <w:p w14:paraId="26FBC017" w14:textId="77777777" w:rsidR="00730D50" w:rsidRDefault="00730D50" w:rsidP="00730D50">
      <w:pPr>
        <w:spacing w:after="0" w:line="240" w:lineRule="auto"/>
        <w:ind w:firstLine="567"/>
        <w:jc w:val="both"/>
        <w:rPr>
          <w:rFonts w:ascii="Times New Roman" w:hAnsi="Times New Roman"/>
          <w:bCs/>
          <w:sz w:val="24"/>
          <w:szCs w:val="24"/>
        </w:rPr>
      </w:pPr>
    </w:p>
    <w:p w14:paraId="551EF708" w14:textId="2098F500" w:rsidR="00730D50" w:rsidRPr="00730D50" w:rsidRDefault="00730D50" w:rsidP="00730D50">
      <w:pPr>
        <w:spacing w:after="0" w:line="240" w:lineRule="auto"/>
        <w:jc w:val="center"/>
        <w:rPr>
          <w:rFonts w:ascii="Times New Roman" w:hAnsi="Times New Roman"/>
          <w:b/>
          <w:sz w:val="24"/>
          <w:szCs w:val="24"/>
        </w:rPr>
      </w:pPr>
      <w:r w:rsidRPr="00730D50">
        <w:rPr>
          <w:rFonts w:ascii="Times New Roman" w:hAnsi="Times New Roman"/>
          <w:b/>
          <w:sz w:val="24"/>
          <w:szCs w:val="24"/>
        </w:rPr>
        <w:t>2.4.1.3. Использование специальных образовательных программ и методов, специальных методических пособий и дидактических материалов.</w:t>
      </w:r>
    </w:p>
    <w:p w14:paraId="3D061ADF" w14:textId="77777777" w:rsidR="00730D50" w:rsidRDefault="00730D50" w:rsidP="00730D50">
      <w:pPr>
        <w:spacing w:after="0" w:line="240" w:lineRule="auto"/>
        <w:ind w:firstLine="567"/>
        <w:jc w:val="both"/>
        <w:rPr>
          <w:rFonts w:ascii="Times New Roman" w:hAnsi="Times New Roman"/>
          <w:bCs/>
          <w:sz w:val="24"/>
          <w:szCs w:val="24"/>
        </w:rPr>
      </w:pPr>
    </w:p>
    <w:p w14:paraId="1FF7C80C" w14:textId="08ABAC85" w:rsidR="00730D50" w:rsidRPr="00730D50" w:rsidRDefault="00730D50" w:rsidP="00730D50">
      <w:pPr>
        <w:spacing w:after="0" w:line="240" w:lineRule="auto"/>
        <w:ind w:firstLine="567"/>
        <w:jc w:val="both"/>
        <w:rPr>
          <w:rFonts w:ascii="Times New Roman" w:hAnsi="Times New Roman"/>
          <w:bCs/>
          <w:sz w:val="24"/>
          <w:szCs w:val="24"/>
        </w:rPr>
      </w:pPr>
      <w:r w:rsidRPr="00730D50">
        <w:rPr>
          <w:rFonts w:ascii="Times New Roman" w:hAnsi="Times New Roman"/>
          <w:bCs/>
          <w:sz w:val="24"/>
          <w:szCs w:val="24"/>
        </w:rPr>
        <w:t>Образовательные программы, технологии и методические пособия:</w:t>
      </w:r>
    </w:p>
    <w:p w14:paraId="7FC23B8A" w14:textId="7687BECC" w:rsidR="00730D50" w:rsidRPr="00730D50" w:rsidRDefault="00730D50">
      <w:pPr>
        <w:pStyle w:val="a5"/>
        <w:numPr>
          <w:ilvl w:val="0"/>
          <w:numId w:val="192"/>
        </w:numPr>
        <w:spacing w:after="0" w:line="240" w:lineRule="auto"/>
        <w:ind w:left="0" w:firstLine="284"/>
        <w:jc w:val="both"/>
        <w:rPr>
          <w:rFonts w:ascii="Times New Roman" w:hAnsi="Times New Roman"/>
          <w:bCs/>
          <w:sz w:val="24"/>
          <w:szCs w:val="24"/>
        </w:rPr>
      </w:pPr>
      <w:r w:rsidRPr="00730D50">
        <w:rPr>
          <w:rFonts w:ascii="Times New Roman" w:hAnsi="Times New Roman"/>
          <w:bCs/>
          <w:sz w:val="24"/>
          <w:szCs w:val="24"/>
        </w:rPr>
        <w:t>Н.В. Нищева «Примерная адаптированная образовательная программа для детей с тяж</w:t>
      </w:r>
      <w:r w:rsidR="007E7B33">
        <w:rPr>
          <w:rFonts w:ascii="Times New Roman" w:hAnsi="Times New Roman"/>
          <w:bCs/>
          <w:sz w:val="24"/>
          <w:szCs w:val="24"/>
        </w:rPr>
        <w:t>е</w:t>
      </w:r>
      <w:r w:rsidRPr="00730D50">
        <w:rPr>
          <w:rFonts w:ascii="Times New Roman" w:hAnsi="Times New Roman"/>
          <w:bCs/>
          <w:sz w:val="24"/>
          <w:szCs w:val="24"/>
        </w:rPr>
        <w:t>лыми нарушениями речи (общее недоразвитие речи) с 3 до 7 лет», изд.3, СПБ» Детсво-прнесс», 2015г.</w:t>
      </w:r>
    </w:p>
    <w:p w14:paraId="59730C66" w14:textId="11880F22" w:rsidR="00730D50" w:rsidRPr="00730D50" w:rsidRDefault="00730D50">
      <w:pPr>
        <w:pStyle w:val="a5"/>
        <w:numPr>
          <w:ilvl w:val="0"/>
          <w:numId w:val="192"/>
        </w:numPr>
        <w:spacing w:after="0" w:line="240" w:lineRule="auto"/>
        <w:ind w:left="0" w:firstLine="284"/>
        <w:jc w:val="both"/>
        <w:rPr>
          <w:rFonts w:ascii="Times New Roman" w:hAnsi="Times New Roman"/>
          <w:bCs/>
          <w:sz w:val="24"/>
          <w:szCs w:val="24"/>
        </w:rPr>
      </w:pPr>
      <w:r w:rsidRPr="00730D50">
        <w:rPr>
          <w:rFonts w:ascii="Times New Roman" w:hAnsi="Times New Roman"/>
          <w:bCs/>
          <w:sz w:val="24"/>
          <w:szCs w:val="24"/>
        </w:rPr>
        <w:t xml:space="preserve">Т.Б. Филичева. Г.В. Чиркина, Т.В. Туманова, А.В. Лагутина Коррекция нарушений речи, Программы дошкольных образовательных учреждений </w:t>
      </w:r>
      <w:r w:rsidRPr="00730D50">
        <w:rPr>
          <w:rFonts w:ascii="Times New Roman" w:hAnsi="Times New Roman"/>
          <w:bCs/>
          <w:sz w:val="24"/>
          <w:szCs w:val="24"/>
        </w:rPr>
        <w:lastRenderedPageBreak/>
        <w:t>компенсирующего вида для детей с нарушением речи / -5-е изд. – М. : Просвещение, 2016. – 207 с.</w:t>
      </w:r>
    </w:p>
    <w:p w14:paraId="2DAF9B38" w14:textId="7230E5B9" w:rsidR="00730D50" w:rsidRPr="00730D50" w:rsidRDefault="00730D50">
      <w:pPr>
        <w:pStyle w:val="a5"/>
        <w:numPr>
          <w:ilvl w:val="0"/>
          <w:numId w:val="192"/>
        </w:numPr>
        <w:spacing w:after="0" w:line="240" w:lineRule="auto"/>
        <w:ind w:left="0" w:firstLine="284"/>
        <w:jc w:val="both"/>
        <w:rPr>
          <w:rFonts w:ascii="Times New Roman" w:hAnsi="Times New Roman"/>
          <w:bCs/>
          <w:sz w:val="24"/>
          <w:szCs w:val="24"/>
        </w:rPr>
      </w:pPr>
      <w:r w:rsidRPr="00730D50">
        <w:rPr>
          <w:rFonts w:ascii="Times New Roman" w:hAnsi="Times New Roman"/>
          <w:bCs/>
          <w:sz w:val="24"/>
          <w:szCs w:val="24"/>
        </w:rPr>
        <w:t>Филичева Т.Б., Чиркина Г.В. «Программа обучения и воспитания детей с фонетико-фонематическим недоразвитием», М., 1993 Нищева Н.В. «Система коррекционной работы в логопедической группе для детей с общим недоразвитием речи», С-П., «Детство-пресс», 2005</w:t>
      </w:r>
    </w:p>
    <w:p w14:paraId="44E277FA" w14:textId="1E26B4D4" w:rsidR="00730D50" w:rsidRPr="00730D50" w:rsidRDefault="00730D50">
      <w:pPr>
        <w:pStyle w:val="a5"/>
        <w:numPr>
          <w:ilvl w:val="0"/>
          <w:numId w:val="192"/>
        </w:numPr>
        <w:spacing w:after="0" w:line="240" w:lineRule="auto"/>
        <w:ind w:left="0" w:firstLine="284"/>
        <w:jc w:val="both"/>
        <w:rPr>
          <w:rFonts w:ascii="Times New Roman" w:hAnsi="Times New Roman"/>
          <w:bCs/>
          <w:sz w:val="24"/>
          <w:szCs w:val="24"/>
        </w:rPr>
      </w:pPr>
      <w:r w:rsidRPr="00730D50">
        <w:rPr>
          <w:rFonts w:ascii="Times New Roman" w:hAnsi="Times New Roman"/>
          <w:bCs/>
          <w:sz w:val="24"/>
          <w:szCs w:val="24"/>
        </w:rPr>
        <w:t>Парамонова Л.Г. «Стихи для развития речи, С-П., «Дельта», «Аквариум», 1998г.</w:t>
      </w:r>
    </w:p>
    <w:p w14:paraId="3F219A58" w14:textId="1E1FAF1C" w:rsidR="00730D50" w:rsidRPr="00730D50" w:rsidRDefault="00730D50">
      <w:pPr>
        <w:pStyle w:val="a5"/>
        <w:numPr>
          <w:ilvl w:val="0"/>
          <w:numId w:val="192"/>
        </w:numPr>
        <w:spacing w:after="0" w:line="240" w:lineRule="auto"/>
        <w:ind w:left="0" w:firstLine="284"/>
        <w:jc w:val="both"/>
        <w:rPr>
          <w:rFonts w:ascii="Times New Roman" w:hAnsi="Times New Roman"/>
          <w:bCs/>
          <w:sz w:val="24"/>
          <w:szCs w:val="24"/>
        </w:rPr>
      </w:pPr>
      <w:r w:rsidRPr="00730D50">
        <w:rPr>
          <w:rFonts w:ascii="Times New Roman" w:hAnsi="Times New Roman"/>
          <w:bCs/>
          <w:sz w:val="24"/>
          <w:szCs w:val="24"/>
        </w:rPr>
        <w:t>Смирнова Л.И. «Занятия с детьми с общим недоразвитием речи» М. «Мозаика- синтез», 2002г.</w:t>
      </w:r>
    </w:p>
    <w:p w14:paraId="072B0AB9" w14:textId="2797C7AF" w:rsidR="00730D50" w:rsidRPr="00730D50" w:rsidRDefault="00730D50">
      <w:pPr>
        <w:pStyle w:val="a5"/>
        <w:numPr>
          <w:ilvl w:val="0"/>
          <w:numId w:val="192"/>
        </w:numPr>
        <w:spacing w:after="0" w:line="240" w:lineRule="auto"/>
        <w:ind w:left="0" w:firstLine="284"/>
        <w:jc w:val="both"/>
        <w:rPr>
          <w:rFonts w:ascii="Times New Roman" w:hAnsi="Times New Roman"/>
          <w:bCs/>
          <w:sz w:val="24"/>
          <w:szCs w:val="24"/>
        </w:rPr>
      </w:pPr>
      <w:r w:rsidRPr="00730D50">
        <w:rPr>
          <w:rFonts w:ascii="Times New Roman" w:hAnsi="Times New Roman"/>
          <w:bCs/>
          <w:sz w:val="24"/>
          <w:szCs w:val="24"/>
        </w:rPr>
        <w:t>Филичева Т.Б., Чевелева Н.А. «Логопедическая работа в детском саду». М., «Просвещение», 1987г.</w:t>
      </w:r>
    </w:p>
    <w:p w14:paraId="19470C23" w14:textId="10CF3C50" w:rsidR="00730D50" w:rsidRPr="00730D50" w:rsidRDefault="00730D50">
      <w:pPr>
        <w:pStyle w:val="a5"/>
        <w:numPr>
          <w:ilvl w:val="0"/>
          <w:numId w:val="192"/>
        </w:numPr>
        <w:spacing w:after="0" w:line="240" w:lineRule="auto"/>
        <w:ind w:left="0" w:firstLine="284"/>
        <w:jc w:val="both"/>
        <w:rPr>
          <w:rFonts w:ascii="Times New Roman" w:hAnsi="Times New Roman"/>
          <w:bCs/>
          <w:sz w:val="24"/>
          <w:szCs w:val="24"/>
        </w:rPr>
      </w:pPr>
      <w:r w:rsidRPr="00730D50">
        <w:rPr>
          <w:rFonts w:ascii="Times New Roman" w:hAnsi="Times New Roman"/>
          <w:bCs/>
          <w:sz w:val="24"/>
          <w:szCs w:val="24"/>
        </w:rPr>
        <w:t>«Подготовка к школе детей с общим недоразвитием речи в условиях специального детского сада» (второй год обучения), М., «Альфа», 1993г.</w:t>
      </w:r>
    </w:p>
    <w:p w14:paraId="55A965A4" w14:textId="7B4B1ECE" w:rsidR="00730D50" w:rsidRPr="00730D50" w:rsidRDefault="00730D50">
      <w:pPr>
        <w:pStyle w:val="a5"/>
        <w:numPr>
          <w:ilvl w:val="0"/>
          <w:numId w:val="192"/>
        </w:numPr>
        <w:spacing w:after="0" w:line="240" w:lineRule="auto"/>
        <w:ind w:left="0" w:firstLine="284"/>
        <w:jc w:val="both"/>
        <w:rPr>
          <w:rFonts w:ascii="Times New Roman" w:hAnsi="Times New Roman"/>
          <w:bCs/>
          <w:sz w:val="24"/>
          <w:szCs w:val="24"/>
        </w:rPr>
      </w:pPr>
      <w:r w:rsidRPr="00730D50">
        <w:rPr>
          <w:rFonts w:ascii="Times New Roman" w:hAnsi="Times New Roman"/>
          <w:bCs/>
          <w:sz w:val="24"/>
          <w:szCs w:val="24"/>
        </w:rPr>
        <w:t>Ястребова А.В., Лазаренко О.Н. «Комплекс занятий по формированию у детей пяти лет речемыслительной деятельности и культуры устной речи». М.: АРКТИ, 2001г.</w:t>
      </w:r>
    </w:p>
    <w:p w14:paraId="5EAD36FE" w14:textId="4BB57761" w:rsidR="00730D50" w:rsidRPr="00730D50" w:rsidRDefault="00730D50">
      <w:pPr>
        <w:pStyle w:val="a5"/>
        <w:numPr>
          <w:ilvl w:val="0"/>
          <w:numId w:val="192"/>
        </w:numPr>
        <w:spacing w:after="0" w:line="240" w:lineRule="auto"/>
        <w:ind w:left="0" w:firstLine="284"/>
        <w:jc w:val="both"/>
        <w:rPr>
          <w:rFonts w:ascii="Times New Roman" w:hAnsi="Times New Roman"/>
          <w:bCs/>
          <w:sz w:val="24"/>
          <w:szCs w:val="24"/>
        </w:rPr>
      </w:pPr>
      <w:r w:rsidRPr="00730D50">
        <w:rPr>
          <w:rFonts w:ascii="Times New Roman" w:hAnsi="Times New Roman"/>
          <w:bCs/>
          <w:sz w:val="24"/>
          <w:szCs w:val="24"/>
        </w:rPr>
        <w:t>«Логопедия» под ред. Волковой Л.С., Шаховского С.Н., М., «Владос» , 1999г.</w:t>
      </w:r>
    </w:p>
    <w:p w14:paraId="36239620" w14:textId="32CE3A44" w:rsidR="00730D50" w:rsidRPr="00730D50" w:rsidRDefault="00730D50">
      <w:pPr>
        <w:pStyle w:val="a5"/>
        <w:numPr>
          <w:ilvl w:val="0"/>
          <w:numId w:val="192"/>
        </w:numPr>
        <w:spacing w:after="0" w:line="240" w:lineRule="auto"/>
        <w:ind w:left="0" w:firstLine="284"/>
        <w:jc w:val="both"/>
        <w:rPr>
          <w:rFonts w:ascii="Times New Roman" w:hAnsi="Times New Roman"/>
          <w:bCs/>
          <w:sz w:val="24"/>
          <w:szCs w:val="24"/>
        </w:rPr>
      </w:pPr>
      <w:r w:rsidRPr="00730D50">
        <w:rPr>
          <w:rFonts w:ascii="Times New Roman" w:hAnsi="Times New Roman"/>
          <w:bCs/>
          <w:sz w:val="24"/>
          <w:szCs w:val="24"/>
        </w:rPr>
        <w:t>Лопухина И. С. «Логопедия» (550 занимательных упражнений для развития речи) М., «Аквариум», 1995г.</w:t>
      </w:r>
    </w:p>
    <w:p w14:paraId="0E431A07" w14:textId="2C4D24AD" w:rsidR="00730D50" w:rsidRPr="00730D50" w:rsidRDefault="00730D50">
      <w:pPr>
        <w:pStyle w:val="a5"/>
        <w:numPr>
          <w:ilvl w:val="0"/>
          <w:numId w:val="192"/>
        </w:numPr>
        <w:spacing w:after="0" w:line="240" w:lineRule="auto"/>
        <w:ind w:left="0" w:firstLine="284"/>
        <w:jc w:val="both"/>
        <w:rPr>
          <w:rFonts w:ascii="Times New Roman" w:hAnsi="Times New Roman"/>
          <w:bCs/>
          <w:sz w:val="24"/>
          <w:szCs w:val="24"/>
        </w:rPr>
      </w:pPr>
      <w:r w:rsidRPr="00730D50">
        <w:rPr>
          <w:rFonts w:ascii="Times New Roman" w:hAnsi="Times New Roman"/>
          <w:bCs/>
          <w:sz w:val="24"/>
          <w:szCs w:val="24"/>
        </w:rPr>
        <w:t>Лопухина И. С. «Логопедия» С-П., «Дельта», 1999г.</w:t>
      </w:r>
    </w:p>
    <w:p w14:paraId="3F4A2E33" w14:textId="61CF75BE" w:rsidR="00730D50" w:rsidRPr="00730D50" w:rsidRDefault="00730D50">
      <w:pPr>
        <w:pStyle w:val="a5"/>
        <w:numPr>
          <w:ilvl w:val="0"/>
          <w:numId w:val="192"/>
        </w:numPr>
        <w:spacing w:after="0" w:line="240" w:lineRule="auto"/>
        <w:ind w:left="0" w:firstLine="284"/>
        <w:jc w:val="both"/>
        <w:rPr>
          <w:rFonts w:ascii="Times New Roman" w:hAnsi="Times New Roman"/>
          <w:bCs/>
          <w:sz w:val="24"/>
          <w:szCs w:val="24"/>
        </w:rPr>
      </w:pPr>
      <w:r w:rsidRPr="00730D50">
        <w:rPr>
          <w:rFonts w:ascii="Times New Roman" w:hAnsi="Times New Roman"/>
          <w:bCs/>
          <w:sz w:val="24"/>
          <w:szCs w:val="24"/>
        </w:rPr>
        <w:t>Лопухина И. С. «Логопедия» (речь, ритм, движение), С-П., «Дельта», 1997г.</w:t>
      </w:r>
    </w:p>
    <w:p w14:paraId="1BDB2216" w14:textId="568DED86" w:rsidR="00730D50" w:rsidRPr="00730D50" w:rsidRDefault="00730D50">
      <w:pPr>
        <w:pStyle w:val="a5"/>
        <w:numPr>
          <w:ilvl w:val="0"/>
          <w:numId w:val="192"/>
        </w:numPr>
        <w:spacing w:after="0" w:line="240" w:lineRule="auto"/>
        <w:ind w:left="0" w:firstLine="284"/>
        <w:jc w:val="both"/>
        <w:rPr>
          <w:rFonts w:ascii="Times New Roman" w:hAnsi="Times New Roman"/>
          <w:bCs/>
          <w:sz w:val="24"/>
          <w:szCs w:val="24"/>
        </w:rPr>
      </w:pPr>
      <w:r w:rsidRPr="00730D50">
        <w:rPr>
          <w:rFonts w:ascii="Times New Roman" w:hAnsi="Times New Roman"/>
          <w:bCs/>
          <w:sz w:val="24"/>
          <w:szCs w:val="24"/>
        </w:rPr>
        <w:t>Матюгин И.Ю. Чакаберия Е.И., Рыбникова И.К., Слоненко Т.Б., Мазина Т.Н. «Как развивать память», М., «Сталкер», 1997г.</w:t>
      </w:r>
    </w:p>
    <w:p w14:paraId="40B76B60" w14:textId="5FA80B9F" w:rsidR="00730D50" w:rsidRPr="00730D50" w:rsidRDefault="00730D50">
      <w:pPr>
        <w:pStyle w:val="a5"/>
        <w:numPr>
          <w:ilvl w:val="0"/>
          <w:numId w:val="192"/>
        </w:numPr>
        <w:spacing w:after="0" w:line="240" w:lineRule="auto"/>
        <w:ind w:left="0" w:firstLine="284"/>
        <w:jc w:val="both"/>
        <w:rPr>
          <w:rFonts w:ascii="Times New Roman" w:hAnsi="Times New Roman"/>
          <w:bCs/>
          <w:sz w:val="24"/>
          <w:szCs w:val="24"/>
        </w:rPr>
      </w:pPr>
      <w:r w:rsidRPr="00730D50">
        <w:rPr>
          <w:rFonts w:ascii="Times New Roman" w:hAnsi="Times New Roman"/>
          <w:bCs/>
          <w:sz w:val="24"/>
          <w:szCs w:val="24"/>
        </w:rPr>
        <w:t>Медведева И.В., Моторина Т.Г. «Логоигры» СПб.: КАРО, 2003г.</w:t>
      </w:r>
    </w:p>
    <w:p w14:paraId="579F235B" w14:textId="3997396C" w:rsidR="00730D50" w:rsidRPr="00730D50" w:rsidRDefault="00730D50">
      <w:pPr>
        <w:pStyle w:val="a5"/>
        <w:numPr>
          <w:ilvl w:val="0"/>
          <w:numId w:val="192"/>
        </w:numPr>
        <w:spacing w:after="0" w:line="240" w:lineRule="auto"/>
        <w:ind w:left="0" w:firstLine="284"/>
        <w:jc w:val="both"/>
        <w:rPr>
          <w:rFonts w:ascii="Times New Roman" w:hAnsi="Times New Roman"/>
          <w:bCs/>
          <w:sz w:val="24"/>
          <w:szCs w:val="24"/>
        </w:rPr>
      </w:pPr>
      <w:r w:rsidRPr="00730D50">
        <w:rPr>
          <w:rFonts w:ascii="Times New Roman" w:hAnsi="Times New Roman"/>
          <w:bCs/>
          <w:sz w:val="24"/>
          <w:szCs w:val="24"/>
        </w:rPr>
        <w:t>Коррекционно-развивающие занятия и мероприятия: комплекс мероприятий по развитию воображения. Занятия по снижению детской агрессии/ сост. С.В. Лесина, Г.П. Попова, Т.Л. Снисаренко. – Волгоград: Учитель, 2010.-164с.</w:t>
      </w:r>
    </w:p>
    <w:p w14:paraId="23820B9F" w14:textId="77777777" w:rsidR="007E7B33" w:rsidRDefault="00730D50">
      <w:pPr>
        <w:pStyle w:val="a5"/>
        <w:numPr>
          <w:ilvl w:val="0"/>
          <w:numId w:val="192"/>
        </w:numPr>
        <w:spacing w:after="0" w:line="240" w:lineRule="auto"/>
        <w:ind w:left="0" w:firstLine="284"/>
        <w:jc w:val="both"/>
        <w:rPr>
          <w:rFonts w:ascii="Times New Roman" w:hAnsi="Times New Roman"/>
          <w:bCs/>
          <w:sz w:val="24"/>
          <w:szCs w:val="24"/>
        </w:rPr>
      </w:pPr>
      <w:r w:rsidRPr="00730D50">
        <w:rPr>
          <w:rFonts w:ascii="Times New Roman" w:hAnsi="Times New Roman"/>
          <w:bCs/>
          <w:sz w:val="24"/>
          <w:szCs w:val="24"/>
        </w:rPr>
        <w:t>Интеллектуально-развивающие занятия со старшими дошкольниками/ авт.-сост. М.Р. Григорьева.- Волгоград: Учитель, 2009.-136с</w:t>
      </w:r>
    </w:p>
    <w:p w14:paraId="60E370FF" w14:textId="1141C728" w:rsidR="007E7B33" w:rsidRPr="007E7B33" w:rsidRDefault="007E7B33">
      <w:pPr>
        <w:pStyle w:val="a5"/>
        <w:numPr>
          <w:ilvl w:val="0"/>
          <w:numId w:val="192"/>
        </w:numPr>
        <w:spacing w:after="0" w:line="240" w:lineRule="auto"/>
        <w:ind w:left="0" w:firstLine="284"/>
        <w:jc w:val="both"/>
        <w:rPr>
          <w:rFonts w:ascii="Times New Roman" w:hAnsi="Times New Roman"/>
          <w:bCs/>
          <w:sz w:val="24"/>
          <w:szCs w:val="24"/>
        </w:rPr>
      </w:pPr>
      <w:r w:rsidRPr="007E7B33">
        <w:rPr>
          <w:rFonts w:ascii="Times New Roman" w:hAnsi="Times New Roman"/>
          <w:bCs/>
          <w:sz w:val="24"/>
          <w:szCs w:val="24"/>
        </w:rPr>
        <w:t>Подготовка старших дошкольников к обучению в школе в игровой деятельности: монография/ А.В. Долгополова; Федер. агенство по образованию.- Самара: Издательство «Самарский университет», 2007.128с.</w:t>
      </w:r>
    </w:p>
    <w:p w14:paraId="7CCF561F" w14:textId="77777777" w:rsidR="007E7B33" w:rsidRDefault="007E7B33" w:rsidP="007E7B33">
      <w:pPr>
        <w:spacing w:after="0" w:line="240" w:lineRule="auto"/>
        <w:ind w:firstLine="567"/>
        <w:jc w:val="both"/>
        <w:rPr>
          <w:rFonts w:ascii="Times New Roman" w:hAnsi="Times New Roman"/>
          <w:bCs/>
          <w:sz w:val="24"/>
          <w:szCs w:val="24"/>
        </w:rPr>
      </w:pPr>
    </w:p>
    <w:p w14:paraId="1072D3CF" w14:textId="4F048E2E" w:rsidR="007E7B33" w:rsidRPr="007E7B33" w:rsidRDefault="007E7B33" w:rsidP="007E7B33">
      <w:pPr>
        <w:spacing w:after="0" w:line="240" w:lineRule="auto"/>
        <w:ind w:firstLine="567"/>
        <w:jc w:val="center"/>
        <w:rPr>
          <w:rFonts w:ascii="Times New Roman" w:hAnsi="Times New Roman"/>
          <w:b/>
          <w:sz w:val="24"/>
          <w:szCs w:val="24"/>
        </w:rPr>
      </w:pPr>
      <w:r w:rsidRPr="007E7B33">
        <w:rPr>
          <w:rFonts w:ascii="Times New Roman" w:hAnsi="Times New Roman"/>
          <w:b/>
          <w:sz w:val="24"/>
          <w:szCs w:val="24"/>
        </w:rPr>
        <w:t>2.4.1.4. Проведение групповых и индивидуальных коррекционных</w:t>
      </w:r>
    </w:p>
    <w:p w14:paraId="203478A1" w14:textId="77777777" w:rsidR="007E7B33" w:rsidRPr="007E7B33" w:rsidRDefault="007E7B33" w:rsidP="007E7B33">
      <w:pPr>
        <w:spacing w:after="0" w:line="240" w:lineRule="auto"/>
        <w:ind w:firstLine="567"/>
        <w:jc w:val="center"/>
        <w:rPr>
          <w:rFonts w:ascii="Times New Roman" w:hAnsi="Times New Roman"/>
          <w:b/>
          <w:sz w:val="24"/>
          <w:szCs w:val="24"/>
        </w:rPr>
      </w:pPr>
      <w:r w:rsidRPr="007E7B33">
        <w:rPr>
          <w:rFonts w:ascii="Times New Roman" w:hAnsi="Times New Roman"/>
          <w:b/>
          <w:sz w:val="24"/>
          <w:szCs w:val="24"/>
        </w:rPr>
        <w:t>занятий.</w:t>
      </w:r>
    </w:p>
    <w:p w14:paraId="20ED2BE4" w14:textId="734AA4D5" w:rsidR="007E7B33" w:rsidRPr="007E7B33" w:rsidRDefault="007E7B33" w:rsidP="007D6673">
      <w:pPr>
        <w:spacing w:after="0" w:line="240" w:lineRule="auto"/>
        <w:ind w:firstLine="567"/>
        <w:jc w:val="both"/>
        <w:rPr>
          <w:rFonts w:ascii="Times New Roman" w:hAnsi="Times New Roman"/>
          <w:bCs/>
          <w:sz w:val="24"/>
          <w:szCs w:val="24"/>
        </w:rPr>
      </w:pPr>
      <w:r w:rsidRPr="007E7B33">
        <w:rPr>
          <w:rFonts w:ascii="Times New Roman" w:hAnsi="Times New Roman"/>
          <w:bCs/>
          <w:sz w:val="24"/>
          <w:szCs w:val="24"/>
        </w:rPr>
        <w:t>Реализация КРР с обучающимися с ОВЗ и детьми-инвалидами, согласно нозологическим группам, осуществляется в соответствии с АОП ДО:</w:t>
      </w:r>
      <w:r w:rsidR="007D6673">
        <w:rPr>
          <w:rFonts w:ascii="Times New Roman" w:hAnsi="Times New Roman"/>
          <w:bCs/>
          <w:sz w:val="24"/>
          <w:szCs w:val="24"/>
        </w:rPr>
        <w:t xml:space="preserve"> </w:t>
      </w:r>
      <w:r w:rsidRPr="007E7B33">
        <w:rPr>
          <w:rFonts w:ascii="Times New Roman" w:hAnsi="Times New Roman"/>
          <w:bCs/>
          <w:sz w:val="24"/>
          <w:szCs w:val="24"/>
        </w:rPr>
        <w:t>АОП ДО для обучающихся с тяжелыми нарушениями речи (далее - ТНР).</w:t>
      </w:r>
    </w:p>
    <w:p w14:paraId="18141AC7" w14:textId="1E1FD5AE" w:rsidR="007E7B33" w:rsidRPr="007E7B33" w:rsidRDefault="007E7B33" w:rsidP="007E7B33">
      <w:pPr>
        <w:spacing w:after="0" w:line="240" w:lineRule="auto"/>
        <w:ind w:firstLine="567"/>
        <w:jc w:val="both"/>
        <w:rPr>
          <w:rFonts w:ascii="Times New Roman" w:hAnsi="Times New Roman"/>
          <w:bCs/>
          <w:sz w:val="24"/>
          <w:szCs w:val="24"/>
        </w:rPr>
      </w:pPr>
      <w:r w:rsidRPr="007E7B33">
        <w:rPr>
          <w:rFonts w:ascii="Times New Roman" w:hAnsi="Times New Roman"/>
          <w:bCs/>
          <w:sz w:val="24"/>
          <w:szCs w:val="24"/>
        </w:rPr>
        <w:t>Для каждого воспитанника с ОВЗ в группе после проведения педагогической диагностики индивидуального развития и на основе Программы коррекционно-развивающей работы разрабатывается индивидуальный план, определяется индивидуальный образовательный маршрут, подбираются педагогические технологии, методики и формы деятельности, соответствующие образовательным потребностям данного ребенка.</w:t>
      </w:r>
    </w:p>
    <w:p w14:paraId="56540255" w14:textId="77777777" w:rsidR="007E7B33" w:rsidRPr="007E7B33" w:rsidRDefault="007E7B33" w:rsidP="007E7B33">
      <w:pPr>
        <w:spacing w:after="0" w:line="240" w:lineRule="auto"/>
        <w:ind w:firstLine="567"/>
        <w:jc w:val="both"/>
        <w:rPr>
          <w:rFonts w:ascii="Times New Roman" w:hAnsi="Times New Roman"/>
          <w:bCs/>
          <w:sz w:val="24"/>
          <w:szCs w:val="24"/>
        </w:rPr>
      </w:pPr>
      <w:r w:rsidRPr="007E7B33">
        <w:rPr>
          <w:rFonts w:ascii="Times New Roman" w:hAnsi="Times New Roman"/>
          <w:bCs/>
          <w:sz w:val="24"/>
          <w:szCs w:val="24"/>
        </w:rPr>
        <w:t>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 продолжительность индивидуальных занятий 10-15 минут.</w:t>
      </w:r>
    </w:p>
    <w:p w14:paraId="6FEA6000" w14:textId="4D646B26" w:rsidR="007E7B33" w:rsidRPr="007E7B33" w:rsidRDefault="007E7B33" w:rsidP="007E7B33">
      <w:pPr>
        <w:spacing w:after="0" w:line="240" w:lineRule="auto"/>
        <w:ind w:firstLine="567"/>
        <w:jc w:val="both"/>
        <w:rPr>
          <w:rFonts w:ascii="Times New Roman" w:hAnsi="Times New Roman"/>
          <w:bCs/>
          <w:sz w:val="24"/>
          <w:szCs w:val="24"/>
        </w:rPr>
      </w:pPr>
      <w:r w:rsidRPr="007E7B33">
        <w:rPr>
          <w:rFonts w:ascii="Times New Roman" w:hAnsi="Times New Roman"/>
          <w:bCs/>
          <w:sz w:val="24"/>
          <w:szCs w:val="24"/>
        </w:rPr>
        <w:t>Планирование индивидуальных занятий по коррекции звукопроизношения строится по индивидуальным планам и отражено в Журнале уч</w:t>
      </w:r>
      <w:r w:rsidR="007D6673">
        <w:rPr>
          <w:rFonts w:ascii="Times New Roman" w:hAnsi="Times New Roman"/>
          <w:bCs/>
          <w:sz w:val="24"/>
          <w:szCs w:val="24"/>
        </w:rPr>
        <w:t>е</w:t>
      </w:r>
      <w:r w:rsidRPr="007E7B33">
        <w:rPr>
          <w:rFonts w:ascii="Times New Roman" w:hAnsi="Times New Roman"/>
          <w:bCs/>
          <w:sz w:val="24"/>
          <w:szCs w:val="24"/>
        </w:rPr>
        <w:t>та индивидуальных занятий.</w:t>
      </w:r>
    </w:p>
    <w:p w14:paraId="0D71DA23" w14:textId="77777777" w:rsidR="007E7B33" w:rsidRPr="007E7B33" w:rsidRDefault="007E7B33" w:rsidP="007E7B33">
      <w:pPr>
        <w:spacing w:after="0" w:line="240" w:lineRule="auto"/>
        <w:ind w:firstLine="567"/>
        <w:jc w:val="both"/>
        <w:rPr>
          <w:rFonts w:ascii="Times New Roman" w:hAnsi="Times New Roman"/>
          <w:bCs/>
          <w:sz w:val="24"/>
          <w:szCs w:val="24"/>
        </w:rPr>
      </w:pPr>
      <w:r w:rsidRPr="007E7B33">
        <w:rPr>
          <w:rFonts w:ascii="Times New Roman" w:hAnsi="Times New Roman"/>
          <w:bCs/>
          <w:sz w:val="24"/>
          <w:szCs w:val="24"/>
        </w:rPr>
        <w:lastRenderedPageBreak/>
        <w:t>Подгрупповые занятия осуществляются в соответствии с перспективным планом работы. Для подгрупповых занятий объединяются дети одной возрастной группы, 7-8 человек, имеющие сходные по характеру и степени выраженности речевые нарушения.</w:t>
      </w:r>
    </w:p>
    <w:p w14:paraId="63CA2730" w14:textId="77777777" w:rsidR="007E7B33" w:rsidRPr="007E7B33" w:rsidRDefault="007E7B33" w:rsidP="007E7B33">
      <w:pPr>
        <w:spacing w:after="0" w:line="240" w:lineRule="auto"/>
        <w:ind w:firstLine="567"/>
        <w:jc w:val="both"/>
        <w:rPr>
          <w:rFonts w:ascii="Times New Roman" w:hAnsi="Times New Roman"/>
          <w:bCs/>
          <w:sz w:val="24"/>
          <w:szCs w:val="24"/>
        </w:rPr>
      </w:pPr>
      <w:r w:rsidRPr="007E7B33">
        <w:rPr>
          <w:rFonts w:ascii="Times New Roman" w:hAnsi="Times New Roman"/>
          <w:bCs/>
          <w:sz w:val="24"/>
          <w:szCs w:val="24"/>
        </w:rPr>
        <w:t>Периодичность подгрупповых занятий – 2 раза в неделю, продолжительность ОД в соответствии с нормами СанПиН 2.4.3648-20.</w:t>
      </w:r>
    </w:p>
    <w:p w14:paraId="3837F7FE" w14:textId="5D4E384C" w:rsidR="005116CD" w:rsidRDefault="007E7B33" w:rsidP="007E7B33">
      <w:pPr>
        <w:spacing w:after="0" w:line="240" w:lineRule="auto"/>
        <w:ind w:firstLine="567"/>
        <w:jc w:val="both"/>
        <w:rPr>
          <w:rFonts w:ascii="Times New Roman" w:hAnsi="Times New Roman"/>
          <w:bCs/>
          <w:sz w:val="24"/>
          <w:szCs w:val="24"/>
        </w:rPr>
      </w:pPr>
      <w:r w:rsidRPr="007E7B33">
        <w:rPr>
          <w:rFonts w:ascii="Times New Roman" w:hAnsi="Times New Roman"/>
          <w:bCs/>
          <w:sz w:val="24"/>
          <w:szCs w:val="24"/>
        </w:rPr>
        <w:t>Предусматривается подключение родителей к участию в интегрированных занятиях, присутствие родителей на индивидуальных занятиях с их ребенком, обязательное консультирование родителей специалистами.</w:t>
      </w:r>
    </w:p>
    <w:p w14:paraId="3D1263DF" w14:textId="77777777" w:rsidR="00FA5BB1" w:rsidRDefault="00FA5BB1" w:rsidP="00D047B6">
      <w:pPr>
        <w:spacing w:after="0" w:line="240" w:lineRule="auto"/>
        <w:ind w:firstLine="567"/>
        <w:jc w:val="both"/>
        <w:rPr>
          <w:rFonts w:ascii="Times New Roman" w:hAnsi="Times New Roman"/>
          <w:bCs/>
          <w:sz w:val="24"/>
          <w:szCs w:val="24"/>
        </w:rPr>
      </w:pPr>
    </w:p>
    <w:p w14:paraId="2566A0FC" w14:textId="77777777" w:rsidR="00220345" w:rsidRPr="00811AC3" w:rsidRDefault="00220345" w:rsidP="00D047B6">
      <w:pPr>
        <w:spacing w:after="0" w:line="240" w:lineRule="auto"/>
        <w:ind w:firstLine="567"/>
        <w:jc w:val="both"/>
        <w:rPr>
          <w:rFonts w:ascii="Times New Roman" w:hAnsi="Times New Roman"/>
          <w:bCs/>
          <w:sz w:val="24"/>
          <w:szCs w:val="24"/>
        </w:rPr>
      </w:pPr>
    </w:p>
    <w:p w14:paraId="392BA0E8" w14:textId="77777777" w:rsidR="00220345" w:rsidRDefault="00220345" w:rsidP="00220345">
      <w:pPr>
        <w:spacing w:after="0" w:line="240" w:lineRule="auto"/>
        <w:ind w:left="360"/>
        <w:jc w:val="center"/>
        <w:rPr>
          <w:rFonts w:ascii="Times New Roman" w:hAnsi="Times New Roman"/>
          <w:b/>
          <w:sz w:val="24"/>
          <w:szCs w:val="24"/>
        </w:rPr>
      </w:pPr>
      <w:r w:rsidRPr="00220345">
        <w:rPr>
          <w:rFonts w:ascii="Times New Roman" w:hAnsi="Times New Roman"/>
          <w:b/>
          <w:sz w:val="24"/>
          <w:szCs w:val="24"/>
        </w:rPr>
        <w:t>2.4.2. Описание образовательной деятельности по психолого-педагогическому сопровождению детей различных категорий целевых групп обучающихся в соответствии с ФОП.</w:t>
      </w:r>
    </w:p>
    <w:p w14:paraId="1E14B0D7" w14:textId="77777777" w:rsidR="006042DF" w:rsidRPr="00220345" w:rsidRDefault="006042DF" w:rsidP="00220345">
      <w:pPr>
        <w:spacing w:after="0" w:line="240" w:lineRule="auto"/>
        <w:ind w:left="360"/>
        <w:jc w:val="center"/>
        <w:rPr>
          <w:rFonts w:ascii="Times New Roman" w:hAnsi="Times New Roman"/>
          <w:b/>
          <w:sz w:val="24"/>
          <w:szCs w:val="24"/>
        </w:rPr>
      </w:pPr>
    </w:p>
    <w:p w14:paraId="59C8A83D" w14:textId="77777777" w:rsidR="00220345" w:rsidRPr="00220345" w:rsidRDefault="00220345" w:rsidP="00220345">
      <w:pPr>
        <w:spacing w:after="0" w:line="240" w:lineRule="auto"/>
        <w:ind w:firstLine="567"/>
        <w:jc w:val="both"/>
        <w:rPr>
          <w:rFonts w:ascii="Times New Roman" w:hAnsi="Times New Roman"/>
          <w:bCs/>
          <w:sz w:val="24"/>
          <w:szCs w:val="24"/>
        </w:rPr>
      </w:pPr>
      <w:r w:rsidRPr="00220345">
        <w:rPr>
          <w:rFonts w:ascii="Times New Roman" w:hAnsi="Times New Roman"/>
          <w:bCs/>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01EB22B3" w14:textId="6B958A29" w:rsidR="00220345" w:rsidRPr="009E27DE" w:rsidRDefault="00220345">
      <w:pPr>
        <w:pStyle w:val="a5"/>
        <w:numPr>
          <w:ilvl w:val="0"/>
          <w:numId w:val="193"/>
        </w:numPr>
        <w:spacing w:after="0" w:line="240" w:lineRule="auto"/>
        <w:ind w:left="0" w:firstLine="426"/>
        <w:jc w:val="both"/>
        <w:rPr>
          <w:rFonts w:ascii="Times New Roman" w:hAnsi="Times New Roman"/>
          <w:bCs/>
          <w:sz w:val="24"/>
          <w:szCs w:val="24"/>
        </w:rPr>
      </w:pPr>
      <w:r w:rsidRPr="009E27DE">
        <w:rPr>
          <w:rFonts w:ascii="Times New Roman" w:hAnsi="Times New Roman"/>
          <w:bCs/>
          <w:sz w:val="24"/>
          <w:szCs w:val="24"/>
        </w:rPr>
        <w:t>нормотипичные дети с нормативным кризисом развития;</w:t>
      </w:r>
    </w:p>
    <w:p w14:paraId="073647A8" w14:textId="76720EE0" w:rsidR="00220345" w:rsidRPr="009E27DE" w:rsidRDefault="00220345">
      <w:pPr>
        <w:pStyle w:val="a5"/>
        <w:numPr>
          <w:ilvl w:val="0"/>
          <w:numId w:val="193"/>
        </w:numPr>
        <w:spacing w:after="0" w:line="240" w:lineRule="auto"/>
        <w:ind w:left="0" w:firstLine="426"/>
        <w:jc w:val="both"/>
        <w:rPr>
          <w:rFonts w:ascii="Times New Roman" w:hAnsi="Times New Roman"/>
          <w:bCs/>
          <w:sz w:val="24"/>
          <w:szCs w:val="24"/>
        </w:rPr>
      </w:pPr>
      <w:r w:rsidRPr="009E27DE">
        <w:rPr>
          <w:rFonts w:ascii="Times New Roman" w:hAnsi="Times New Roman"/>
          <w:bCs/>
          <w:sz w:val="24"/>
          <w:szCs w:val="24"/>
        </w:rPr>
        <w:t xml:space="preserve">обучающиеся с </w:t>
      </w:r>
      <w:r w:rsidR="00BB5F5A" w:rsidRPr="009E27DE">
        <w:rPr>
          <w:rFonts w:ascii="Times New Roman" w:hAnsi="Times New Roman"/>
          <w:bCs/>
          <w:sz w:val="24"/>
          <w:szCs w:val="24"/>
        </w:rPr>
        <w:t xml:space="preserve">особыми образовательными потребностями (далее – </w:t>
      </w:r>
      <w:r w:rsidRPr="009E27DE">
        <w:rPr>
          <w:rFonts w:ascii="Times New Roman" w:hAnsi="Times New Roman"/>
          <w:bCs/>
          <w:sz w:val="24"/>
          <w:szCs w:val="24"/>
        </w:rPr>
        <w:t>ООП</w:t>
      </w:r>
      <w:r w:rsidR="00BB5F5A" w:rsidRPr="009E27DE">
        <w:rPr>
          <w:rFonts w:ascii="Times New Roman" w:hAnsi="Times New Roman"/>
          <w:bCs/>
          <w:sz w:val="24"/>
          <w:szCs w:val="24"/>
        </w:rPr>
        <w:t>)</w:t>
      </w:r>
      <w:r w:rsidRPr="009E27DE">
        <w:rPr>
          <w:rFonts w:ascii="Times New Roman" w:hAnsi="Times New Roman"/>
          <w:bCs/>
          <w:sz w:val="24"/>
          <w:szCs w:val="24"/>
        </w:rPr>
        <w:t>:</w:t>
      </w:r>
      <w:r w:rsidR="00BB5F5A" w:rsidRPr="009E27DE">
        <w:rPr>
          <w:rFonts w:ascii="Times New Roman" w:hAnsi="Times New Roman"/>
          <w:bCs/>
          <w:sz w:val="24"/>
          <w:szCs w:val="24"/>
        </w:rPr>
        <w:t xml:space="preserve"> </w:t>
      </w:r>
      <w:r w:rsidRPr="009E27DE">
        <w:rPr>
          <w:rFonts w:ascii="Times New Roman" w:hAnsi="Times New Roman"/>
          <w:bCs/>
          <w:sz w:val="24"/>
          <w:szCs w:val="24"/>
        </w:rPr>
        <w:t>с ОВЗ и (или) инвалидностью, получившие статус в порядке, установленном законодательством Российской Федерации;</w:t>
      </w:r>
      <w:r w:rsidR="00BB5F5A" w:rsidRPr="009E27DE">
        <w:rPr>
          <w:rFonts w:ascii="Times New Roman" w:hAnsi="Times New Roman"/>
          <w:bCs/>
          <w:sz w:val="24"/>
          <w:szCs w:val="24"/>
        </w:rPr>
        <w:t xml:space="preserve"> </w:t>
      </w:r>
      <w:r w:rsidRPr="009E27DE">
        <w:rPr>
          <w:rFonts w:ascii="Times New Roman" w:hAnsi="Times New Roman"/>
          <w:bCs/>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w:t>
      </w:r>
      <w:r w:rsidR="00BB5F5A" w:rsidRPr="009E27DE">
        <w:rPr>
          <w:rFonts w:ascii="Times New Roman" w:hAnsi="Times New Roman"/>
          <w:bCs/>
          <w:sz w:val="24"/>
          <w:szCs w:val="24"/>
        </w:rPr>
        <w:t xml:space="preserve"> </w:t>
      </w:r>
      <w:r w:rsidRPr="009E27DE">
        <w:rPr>
          <w:rFonts w:ascii="Times New Roman" w:hAnsi="Times New Roman"/>
          <w:bCs/>
          <w:sz w:val="24"/>
          <w:szCs w:val="24"/>
        </w:rPr>
        <w:t>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w:t>
      </w:r>
      <w:r w:rsidR="009B0B6E">
        <w:rPr>
          <w:rFonts w:ascii="Times New Roman" w:hAnsi="Times New Roman"/>
          <w:bCs/>
          <w:sz w:val="24"/>
          <w:szCs w:val="24"/>
        </w:rPr>
        <w:t>е</w:t>
      </w:r>
      <w:r w:rsidRPr="009E27DE">
        <w:rPr>
          <w:rFonts w:ascii="Times New Roman" w:hAnsi="Times New Roman"/>
          <w:bCs/>
          <w:sz w:val="24"/>
          <w:szCs w:val="24"/>
        </w:rPr>
        <w:t>нком в посещении ДОО;</w:t>
      </w:r>
      <w:r w:rsidR="00BB5F5A" w:rsidRPr="009E27DE">
        <w:rPr>
          <w:rFonts w:ascii="Times New Roman" w:hAnsi="Times New Roman"/>
          <w:bCs/>
          <w:sz w:val="24"/>
          <w:szCs w:val="24"/>
        </w:rPr>
        <w:t xml:space="preserve"> </w:t>
      </w:r>
      <w:r w:rsidRPr="009E27DE">
        <w:rPr>
          <w:rFonts w:ascii="Times New Roman" w:hAnsi="Times New Roman"/>
          <w:bCs/>
          <w:sz w:val="24"/>
          <w:szCs w:val="24"/>
        </w:rPr>
        <w:t>обучающиеся, испытывающие трудности в освоении образовательных программ, развитии, социальной адаптации;</w:t>
      </w:r>
      <w:r w:rsidR="00BB5F5A" w:rsidRPr="009E27DE">
        <w:rPr>
          <w:rFonts w:ascii="Times New Roman" w:hAnsi="Times New Roman"/>
          <w:bCs/>
          <w:sz w:val="24"/>
          <w:szCs w:val="24"/>
        </w:rPr>
        <w:t xml:space="preserve"> </w:t>
      </w:r>
      <w:r w:rsidRPr="009E27DE">
        <w:rPr>
          <w:rFonts w:ascii="Times New Roman" w:hAnsi="Times New Roman"/>
          <w:bCs/>
          <w:sz w:val="24"/>
          <w:szCs w:val="24"/>
        </w:rPr>
        <w:t>одаренные обучающиеся;</w:t>
      </w:r>
    </w:p>
    <w:p w14:paraId="4867A73C" w14:textId="36B1461C" w:rsidR="00220345" w:rsidRPr="009E27DE" w:rsidRDefault="00220345">
      <w:pPr>
        <w:pStyle w:val="a5"/>
        <w:numPr>
          <w:ilvl w:val="0"/>
          <w:numId w:val="193"/>
        </w:numPr>
        <w:spacing w:after="0" w:line="240" w:lineRule="auto"/>
        <w:ind w:left="0" w:firstLine="426"/>
        <w:jc w:val="both"/>
        <w:rPr>
          <w:rFonts w:ascii="Times New Roman" w:hAnsi="Times New Roman"/>
          <w:bCs/>
          <w:sz w:val="24"/>
          <w:szCs w:val="24"/>
        </w:rPr>
      </w:pPr>
      <w:r w:rsidRPr="009E27DE">
        <w:rPr>
          <w:rFonts w:ascii="Times New Roman" w:hAnsi="Times New Roman"/>
          <w:bCs/>
          <w:sz w:val="24"/>
          <w:szCs w:val="24"/>
        </w:rPr>
        <w:t>дети и (или) семьи, находящиеся в трудной жизненной ситуации, признанные таковыми в нормативно установленном порядке;</w:t>
      </w:r>
    </w:p>
    <w:p w14:paraId="4B879345" w14:textId="2A9C9DE6" w:rsidR="00220345" w:rsidRPr="009E27DE" w:rsidRDefault="00220345">
      <w:pPr>
        <w:pStyle w:val="a5"/>
        <w:numPr>
          <w:ilvl w:val="0"/>
          <w:numId w:val="193"/>
        </w:numPr>
        <w:spacing w:after="0" w:line="240" w:lineRule="auto"/>
        <w:ind w:left="0" w:firstLine="426"/>
        <w:jc w:val="both"/>
        <w:rPr>
          <w:rFonts w:ascii="Times New Roman" w:hAnsi="Times New Roman"/>
          <w:bCs/>
          <w:sz w:val="24"/>
          <w:szCs w:val="24"/>
        </w:rPr>
      </w:pPr>
      <w:r w:rsidRPr="009E27DE">
        <w:rPr>
          <w:rFonts w:ascii="Times New Roman" w:hAnsi="Times New Roman"/>
          <w:bCs/>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2B299C2E" w14:textId="50A284D3" w:rsidR="00220345" w:rsidRPr="009E27DE" w:rsidRDefault="00220345">
      <w:pPr>
        <w:pStyle w:val="a5"/>
        <w:numPr>
          <w:ilvl w:val="0"/>
          <w:numId w:val="193"/>
        </w:numPr>
        <w:spacing w:after="0" w:line="240" w:lineRule="auto"/>
        <w:ind w:left="0" w:firstLine="426"/>
        <w:jc w:val="both"/>
        <w:rPr>
          <w:rFonts w:ascii="Times New Roman" w:hAnsi="Times New Roman"/>
          <w:bCs/>
          <w:sz w:val="24"/>
          <w:szCs w:val="24"/>
        </w:rPr>
      </w:pPr>
      <w:r w:rsidRPr="009E27DE">
        <w:rPr>
          <w:rFonts w:ascii="Times New Roman" w:hAnsi="Times New Roman"/>
          <w:bCs/>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4C2DC639" w14:textId="76594994" w:rsidR="001570C8" w:rsidRPr="00220345" w:rsidRDefault="00220345" w:rsidP="00220345">
      <w:pPr>
        <w:spacing w:after="0" w:line="240" w:lineRule="auto"/>
        <w:ind w:firstLine="567"/>
        <w:jc w:val="both"/>
        <w:rPr>
          <w:rFonts w:ascii="Times New Roman" w:hAnsi="Times New Roman"/>
          <w:bCs/>
          <w:sz w:val="24"/>
          <w:szCs w:val="24"/>
        </w:rPr>
      </w:pPr>
      <w:r w:rsidRPr="00220345">
        <w:rPr>
          <w:rFonts w:ascii="Times New Roman" w:hAnsi="Times New Roman"/>
          <w:bCs/>
          <w:sz w:val="24"/>
          <w:szCs w:val="24"/>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14:paraId="747E8F49" w14:textId="77777777" w:rsidR="001570C8" w:rsidRDefault="001570C8" w:rsidP="00094305">
      <w:pPr>
        <w:spacing w:after="0" w:line="240" w:lineRule="auto"/>
        <w:ind w:left="360"/>
        <w:jc w:val="center"/>
        <w:rPr>
          <w:rFonts w:ascii="Times New Roman" w:hAnsi="Times New Roman"/>
          <w:b/>
          <w:sz w:val="24"/>
          <w:szCs w:val="24"/>
        </w:rPr>
      </w:pPr>
    </w:p>
    <w:p w14:paraId="09C7527B" w14:textId="4C131A89" w:rsidR="009B0B6E" w:rsidRDefault="009B0B6E" w:rsidP="009B0B6E">
      <w:pPr>
        <w:spacing w:after="0" w:line="240" w:lineRule="auto"/>
        <w:jc w:val="center"/>
        <w:rPr>
          <w:rFonts w:ascii="Times New Roman" w:hAnsi="Times New Roman"/>
          <w:b/>
          <w:sz w:val="24"/>
          <w:szCs w:val="24"/>
        </w:rPr>
      </w:pPr>
      <w:r w:rsidRPr="009B0B6E">
        <w:rPr>
          <w:rFonts w:ascii="Times New Roman" w:hAnsi="Times New Roman"/>
          <w:b/>
          <w:sz w:val="24"/>
          <w:szCs w:val="24"/>
        </w:rPr>
        <w:t>Содержание КРР</w:t>
      </w:r>
    </w:p>
    <w:p w14:paraId="1843C3C4" w14:textId="77777777" w:rsidR="001570C8" w:rsidRDefault="001570C8" w:rsidP="00094305">
      <w:pPr>
        <w:spacing w:after="0" w:line="240" w:lineRule="auto"/>
        <w:ind w:left="360"/>
        <w:jc w:val="center"/>
        <w:rPr>
          <w:rFonts w:ascii="Times New Roman" w:hAnsi="Times New Roman"/>
          <w:b/>
          <w:sz w:val="24"/>
          <w:szCs w:val="24"/>
        </w:rPr>
      </w:pPr>
    </w:p>
    <w:tbl>
      <w:tblPr>
        <w:tblStyle w:val="a6"/>
        <w:tblW w:w="8926" w:type="dxa"/>
        <w:tblInd w:w="360" w:type="dxa"/>
        <w:tblLook w:val="04A0" w:firstRow="1" w:lastRow="0" w:firstColumn="1" w:lastColumn="0" w:noHBand="0" w:noVBand="1"/>
      </w:tblPr>
      <w:tblGrid>
        <w:gridCol w:w="2158"/>
        <w:gridCol w:w="6768"/>
      </w:tblGrid>
      <w:tr w:rsidR="009B0B6E" w:rsidRPr="00C451E9" w14:paraId="5C3127BB" w14:textId="77777777" w:rsidTr="009B0B6E">
        <w:tc>
          <w:tcPr>
            <w:tcW w:w="2158" w:type="dxa"/>
          </w:tcPr>
          <w:p w14:paraId="51E8549E" w14:textId="006C20BE" w:rsidR="009B0B6E" w:rsidRPr="00C451E9" w:rsidRDefault="009B0B6E" w:rsidP="009B0B6E">
            <w:pPr>
              <w:spacing w:after="0" w:line="240" w:lineRule="auto"/>
              <w:jc w:val="center"/>
              <w:rPr>
                <w:rFonts w:ascii="Times New Roman" w:hAnsi="Times New Roman"/>
                <w:sz w:val="24"/>
                <w:szCs w:val="24"/>
              </w:rPr>
            </w:pPr>
            <w:r w:rsidRPr="009B0B6E">
              <w:rPr>
                <w:rFonts w:ascii="Times New Roman" w:eastAsia="Calibri" w:hAnsi="Times New Roman"/>
                <w:color w:val="000000"/>
                <w:sz w:val="24"/>
                <w:szCs w:val="24"/>
              </w:rPr>
              <w:t xml:space="preserve">Вид работы </w:t>
            </w:r>
          </w:p>
        </w:tc>
        <w:tc>
          <w:tcPr>
            <w:tcW w:w="6768" w:type="dxa"/>
          </w:tcPr>
          <w:p w14:paraId="59031B0C" w14:textId="4F30C348" w:rsidR="009B0B6E" w:rsidRPr="00C451E9" w:rsidRDefault="009B0B6E" w:rsidP="009B0B6E">
            <w:pPr>
              <w:spacing w:after="0" w:line="240" w:lineRule="auto"/>
              <w:jc w:val="center"/>
              <w:rPr>
                <w:rFonts w:ascii="Times New Roman" w:hAnsi="Times New Roman"/>
                <w:sz w:val="24"/>
                <w:szCs w:val="24"/>
              </w:rPr>
            </w:pPr>
            <w:r w:rsidRPr="009B0B6E">
              <w:rPr>
                <w:rFonts w:ascii="Times New Roman" w:eastAsia="Calibri" w:hAnsi="Times New Roman"/>
                <w:color w:val="000000"/>
                <w:sz w:val="24"/>
                <w:szCs w:val="24"/>
              </w:rPr>
              <w:t xml:space="preserve">Содержание работы </w:t>
            </w:r>
          </w:p>
        </w:tc>
      </w:tr>
      <w:tr w:rsidR="009B0B6E" w:rsidRPr="00C451E9" w14:paraId="6F516002" w14:textId="77777777" w:rsidTr="009B0B6E">
        <w:tc>
          <w:tcPr>
            <w:tcW w:w="2158" w:type="dxa"/>
          </w:tcPr>
          <w:p w14:paraId="7010AFB2" w14:textId="4F2A0983" w:rsidR="009B0B6E" w:rsidRPr="00C451E9" w:rsidRDefault="00C451E9" w:rsidP="009B0B6E">
            <w:pPr>
              <w:spacing w:after="0" w:line="240" w:lineRule="auto"/>
              <w:jc w:val="center"/>
              <w:rPr>
                <w:rFonts w:ascii="Times New Roman" w:hAnsi="Times New Roman"/>
                <w:sz w:val="24"/>
                <w:szCs w:val="24"/>
              </w:rPr>
            </w:pPr>
            <w:r w:rsidRPr="00C451E9">
              <w:rPr>
                <w:rFonts w:ascii="Times New Roman" w:eastAsia="Calibri" w:hAnsi="Times New Roman"/>
                <w:color w:val="000000"/>
                <w:sz w:val="24"/>
                <w:szCs w:val="24"/>
              </w:rPr>
              <w:t xml:space="preserve">диагностическая </w:t>
            </w:r>
          </w:p>
        </w:tc>
        <w:tc>
          <w:tcPr>
            <w:tcW w:w="6768" w:type="dxa"/>
          </w:tcPr>
          <w:p w14:paraId="094FCCF9" w14:textId="77777777" w:rsidR="00C451E9" w:rsidRPr="00C451E9" w:rsidRDefault="00C451E9" w:rsidP="00C451E9">
            <w:pPr>
              <w:spacing w:after="0" w:line="240" w:lineRule="auto"/>
              <w:jc w:val="both"/>
              <w:rPr>
                <w:rFonts w:ascii="Times New Roman" w:hAnsi="Times New Roman"/>
                <w:sz w:val="24"/>
                <w:szCs w:val="24"/>
              </w:rPr>
            </w:pPr>
            <w:r w:rsidRPr="00C451E9">
              <w:rPr>
                <w:rFonts w:ascii="Times New Roman" w:hAnsi="Times New Roman"/>
                <w:sz w:val="24"/>
                <w:szCs w:val="24"/>
              </w:rPr>
              <w:t xml:space="preserve">- своевременное выявление детей, нуждающихся в психолого-педагогическом сопровождении; </w:t>
            </w:r>
          </w:p>
          <w:p w14:paraId="754320E3" w14:textId="557730DE" w:rsidR="00C451E9" w:rsidRPr="00C451E9" w:rsidRDefault="00C451E9" w:rsidP="00C451E9">
            <w:pPr>
              <w:spacing w:after="0" w:line="240" w:lineRule="auto"/>
              <w:jc w:val="both"/>
              <w:rPr>
                <w:rFonts w:ascii="Times New Roman" w:hAnsi="Times New Roman"/>
                <w:sz w:val="24"/>
                <w:szCs w:val="24"/>
              </w:rPr>
            </w:pPr>
            <w:r w:rsidRPr="00C451E9">
              <w:rPr>
                <w:rFonts w:ascii="Times New Roman" w:hAnsi="Times New Roman"/>
                <w:sz w:val="24"/>
                <w:szCs w:val="24"/>
              </w:rPr>
              <w:t>- раннюю (с первых дней пребывания обучающегося в ДОО) диагностику отклонений в развитии и анализ причин трудностей социальной адаптации;</w:t>
            </w:r>
          </w:p>
          <w:p w14:paraId="7980CB07" w14:textId="6A590C8B" w:rsidR="00C451E9" w:rsidRPr="00C451E9" w:rsidRDefault="00C451E9" w:rsidP="00C451E9">
            <w:pPr>
              <w:spacing w:after="0" w:line="240" w:lineRule="auto"/>
              <w:jc w:val="both"/>
              <w:rPr>
                <w:rFonts w:ascii="Times New Roman" w:hAnsi="Times New Roman"/>
                <w:sz w:val="24"/>
                <w:szCs w:val="24"/>
              </w:rPr>
            </w:pPr>
            <w:r w:rsidRPr="00C451E9">
              <w:rPr>
                <w:rFonts w:ascii="Times New Roman" w:hAnsi="Times New Roman"/>
                <w:sz w:val="24"/>
                <w:szCs w:val="24"/>
              </w:rPr>
              <w:lastRenderedPageBreak/>
              <w:t xml:space="preserve">- комплексный сбор сведений об обучающемся на основании диагностической информации от специалистов разного профиля; </w:t>
            </w:r>
          </w:p>
          <w:p w14:paraId="58B24F5A" w14:textId="5CF9BAAA" w:rsidR="00C451E9" w:rsidRPr="00C451E9" w:rsidRDefault="00C451E9" w:rsidP="00C451E9">
            <w:pPr>
              <w:spacing w:after="0" w:line="240" w:lineRule="auto"/>
              <w:jc w:val="both"/>
              <w:rPr>
                <w:rFonts w:ascii="Times New Roman" w:hAnsi="Times New Roman"/>
                <w:sz w:val="24"/>
                <w:szCs w:val="24"/>
              </w:rPr>
            </w:pPr>
            <w:r w:rsidRPr="00C451E9">
              <w:rPr>
                <w:rFonts w:ascii="Times New Roman" w:hAnsi="Times New Roman"/>
                <w:sz w:val="24"/>
                <w:szCs w:val="24"/>
              </w:rPr>
              <w:t>- 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4CCC731A" w14:textId="05416DDC" w:rsidR="00C451E9" w:rsidRPr="00C451E9" w:rsidRDefault="00C451E9" w:rsidP="00C451E9">
            <w:pPr>
              <w:spacing w:after="0" w:line="240" w:lineRule="auto"/>
              <w:jc w:val="both"/>
              <w:rPr>
                <w:rFonts w:ascii="Times New Roman" w:hAnsi="Times New Roman"/>
                <w:sz w:val="24"/>
                <w:szCs w:val="24"/>
              </w:rPr>
            </w:pPr>
            <w:r w:rsidRPr="00C451E9">
              <w:rPr>
                <w:rFonts w:ascii="Times New Roman" w:hAnsi="Times New Roman"/>
                <w:sz w:val="24"/>
                <w:szCs w:val="24"/>
              </w:rPr>
              <w:t>- изучение уровня общего развития обучающихся (с уч</w:t>
            </w:r>
            <w:r w:rsidR="00CA4095">
              <w:rPr>
                <w:rFonts w:ascii="Times New Roman" w:hAnsi="Times New Roman"/>
                <w:sz w:val="24"/>
                <w:szCs w:val="24"/>
              </w:rPr>
              <w:t>е</w:t>
            </w:r>
            <w:r w:rsidRPr="00C451E9">
              <w:rPr>
                <w:rFonts w:ascii="Times New Roman" w:hAnsi="Times New Roman"/>
                <w:sz w:val="24"/>
                <w:szCs w:val="24"/>
              </w:rPr>
              <w:t>том особенностей нозологической группы), возможностей вербальной и невербальной коммуникации со сверстниками и взрослыми;</w:t>
            </w:r>
          </w:p>
          <w:p w14:paraId="5A689305" w14:textId="77777777" w:rsidR="00C451E9" w:rsidRPr="00C451E9" w:rsidRDefault="00C451E9" w:rsidP="00C451E9">
            <w:pPr>
              <w:spacing w:after="0" w:line="240" w:lineRule="auto"/>
              <w:jc w:val="both"/>
              <w:rPr>
                <w:rFonts w:ascii="Times New Roman" w:hAnsi="Times New Roman"/>
                <w:sz w:val="24"/>
                <w:szCs w:val="24"/>
              </w:rPr>
            </w:pPr>
            <w:r w:rsidRPr="00C451E9">
              <w:rPr>
                <w:rFonts w:ascii="Times New Roman" w:hAnsi="Times New Roman"/>
                <w:sz w:val="24"/>
                <w:szCs w:val="24"/>
              </w:rPr>
              <w:t>- изучение развития эмоционально-волевой сферы и личностных особенностей обучающихся;</w:t>
            </w:r>
          </w:p>
          <w:p w14:paraId="78DD1A34" w14:textId="77777777" w:rsidR="00C451E9" w:rsidRPr="00C451E9" w:rsidRDefault="00C451E9" w:rsidP="00C451E9">
            <w:pPr>
              <w:spacing w:after="0" w:line="240" w:lineRule="auto"/>
              <w:jc w:val="both"/>
              <w:rPr>
                <w:rFonts w:ascii="Times New Roman" w:hAnsi="Times New Roman"/>
                <w:sz w:val="24"/>
                <w:szCs w:val="24"/>
              </w:rPr>
            </w:pPr>
            <w:r w:rsidRPr="00C451E9">
              <w:rPr>
                <w:rFonts w:ascii="Times New Roman" w:hAnsi="Times New Roman"/>
                <w:sz w:val="24"/>
                <w:szCs w:val="24"/>
              </w:rPr>
              <w:t>- изучение индивидуальных образовательных и социально-коммуникативных потребностей обучающихся;</w:t>
            </w:r>
          </w:p>
          <w:p w14:paraId="5543329A" w14:textId="000A0FF8" w:rsidR="00C451E9" w:rsidRPr="00C451E9" w:rsidRDefault="00C451E9" w:rsidP="00C451E9">
            <w:pPr>
              <w:spacing w:after="0" w:line="240" w:lineRule="auto"/>
              <w:jc w:val="both"/>
              <w:rPr>
                <w:rFonts w:ascii="Times New Roman" w:hAnsi="Times New Roman"/>
                <w:sz w:val="24"/>
                <w:szCs w:val="24"/>
              </w:rPr>
            </w:pPr>
            <w:r w:rsidRPr="00C451E9">
              <w:rPr>
                <w:rFonts w:ascii="Times New Roman" w:hAnsi="Times New Roman"/>
                <w:sz w:val="24"/>
                <w:szCs w:val="24"/>
              </w:rPr>
              <w:t>- изучение социальной ситуации развития и условий семейного воспитания реб</w:t>
            </w:r>
            <w:r w:rsidR="00CA4095">
              <w:rPr>
                <w:rFonts w:ascii="Times New Roman" w:hAnsi="Times New Roman"/>
                <w:sz w:val="24"/>
                <w:szCs w:val="24"/>
              </w:rPr>
              <w:t>е</w:t>
            </w:r>
            <w:r w:rsidRPr="00C451E9">
              <w:rPr>
                <w:rFonts w:ascii="Times New Roman" w:hAnsi="Times New Roman"/>
                <w:sz w:val="24"/>
                <w:szCs w:val="24"/>
              </w:rPr>
              <w:t>нка;</w:t>
            </w:r>
          </w:p>
          <w:p w14:paraId="0DF92593" w14:textId="77777777" w:rsidR="00C451E9" w:rsidRPr="00C451E9" w:rsidRDefault="00C451E9" w:rsidP="00C451E9">
            <w:pPr>
              <w:spacing w:after="0" w:line="240" w:lineRule="auto"/>
              <w:jc w:val="both"/>
              <w:rPr>
                <w:rFonts w:ascii="Times New Roman" w:hAnsi="Times New Roman"/>
                <w:sz w:val="24"/>
                <w:szCs w:val="24"/>
              </w:rPr>
            </w:pPr>
            <w:r w:rsidRPr="00C451E9">
              <w:rPr>
                <w:rFonts w:ascii="Times New Roman" w:hAnsi="Times New Roman"/>
                <w:sz w:val="24"/>
                <w:szCs w:val="24"/>
              </w:rPr>
              <w:t>- изучение уровня адаптации и адаптивных возможностей обучающегося; изучение направленности детской одаренности;</w:t>
            </w:r>
          </w:p>
          <w:p w14:paraId="2A2333E6" w14:textId="06B3BD7D" w:rsidR="00C451E9" w:rsidRPr="00C451E9" w:rsidRDefault="00C451E9" w:rsidP="00C451E9">
            <w:pPr>
              <w:spacing w:after="0" w:line="240" w:lineRule="auto"/>
              <w:jc w:val="both"/>
              <w:rPr>
                <w:rFonts w:ascii="Times New Roman" w:hAnsi="Times New Roman"/>
                <w:sz w:val="24"/>
                <w:szCs w:val="24"/>
              </w:rPr>
            </w:pPr>
            <w:r w:rsidRPr="00C451E9">
              <w:rPr>
                <w:rFonts w:ascii="Times New Roman" w:hAnsi="Times New Roman"/>
                <w:sz w:val="24"/>
                <w:szCs w:val="24"/>
              </w:rPr>
              <w:t>- изучение, констатацию в развитии реб</w:t>
            </w:r>
            <w:r w:rsidR="00CA4095">
              <w:rPr>
                <w:rFonts w:ascii="Times New Roman" w:hAnsi="Times New Roman"/>
                <w:sz w:val="24"/>
                <w:szCs w:val="24"/>
              </w:rPr>
              <w:t>е</w:t>
            </w:r>
            <w:r w:rsidRPr="00C451E9">
              <w:rPr>
                <w:rFonts w:ascii="Times New Roman" w:hAnsi="Times New Roman"/>
                <w:sz w:val="24"/>
                <w:szCs w:val="24"/>
              </w:rPr>
              <w:t>нка его интересов и склонностей, одаренности;</w:t>
            </w:r>
          </w:p>
          <w:p w14:paraId="238ABA93" w14:textId="77777777" w:rsidR="00C451E9" w:rsidRPr="00C451E9" w:rsidRDefault="00C451E9" w:rsidP="00C451E9">
            <w:pPr>
              <w:spacing w:after="0" w:line="240" w:lineRule="auto"/>
              <w:jc w:val="both"/>
              <w:rPr>
                <w:rFonts w:ascii="Times New Roman" w:hAnsi="Times New Roman"/>
                <w:sz w:val="24"/>
                <w:szCs w:val="24"/>
              </w:rPr>
            </w:pPr>
            <w:r w:rsidRPr="00C451E9">
              <w:rPr>
                <w:rFonts w:ascii="Times New Roman" w:hAnsi="Times New Roman"/>
                <w:sz w:val="24"/>
                <w:szCs w:val="24"/>
              </w:rPr>
              <w:t>- мониторинг развития детей и предупреждение возникновения психологопедагогических проблем в их развитии;</w:t>
            </w:r>
          </w:p>
          <w:p w14:paraId="1C245FD6" w14:textId="77777777" w:rsidR="00C451E9" w:rsidRPr="00C451E9" w:rsidRDefault="00C451E9" w:rsidP="00C451E9">
            <w:pPr>
              <w:spacing w:after="0" w:line="240" w:lineRule="auto"/>
              <w:jc w:val="both"/>
              <w:rPr>
                <w:rFonts w:ascii="Times New Roman" w:hAnsi="Times New Roman"/>
                <w:sz w:val="24"/>
                <w:szCs w:val="24"/>
              </w:rPr>
            </w:pPr>
            <w:r w:rsidRPr="00C451E9">
              <w:rPr>
                <w:rFonts w:ascii="Times New Roman" w:hAnsi="Times New Roman"/>
                <w:sz w:val="24"/>
                <w:szCs w:val="24"/>
              </w:rPr>
              <w:t>- выявление детей-мигрантов, имеющих трудности в обучении и социально- психологической адаптации, дифференциальная диагностика и оценка</w:t>
            </w:r>
          </w:p>
          <w:p w14:paraId="3A7D64B1" w14:textId="77777777" w:rsidR="00C451E9" w:rsidRPr="00C451E9" w:rsidRDefault="00C451E9" w:rsidP="00C451E9">
            <w:pPr>
              <w:spacing w:after="0" w:line="240" w:lineRule="auto"/>
              <w:jc w:val="both"/>
              <w:rPr>
                <w:rFonts w:ascii="Times New Roman" w:hAnsi="Times New Roman"/>
                <w:sz w:val="24"/>
                <w:szCs w:val="24"/>
              </w:rPr>
            </w:pPr>
            <w:r w:rsidRPr="00C451E9">
              <w:rPr>
                <w:rFonts w:ascii="Times New Roman" w:hAnsi="Times New Roman"/>
                <w:sz w:val="24"/>
                <w:szCs w:val="24"/>
              </w:rPr>
              <w:t>этнокультурной природы имеющихся трудностей;</w:t>
            </w:r>
          </w:p>
          <w:p w14:paraId="778CACDE" w14:textId="162C2CF2" w:rsidR="00C451E9" w:rsidRPr="00C451E9" w:rsidRDefault="00C451E9" w:rsidP="00C451E9">
            <w:pPr>
              <w:spacing w:after="0" w:line="240" w:lineRule="auto"/>
              <w:jc w:val="both"/>
              <w:rPr>
                <w:rFonts w:ascii="Times New Roman" w:hAnsi="Times New Roman"/>
                <w:sz w:val="24"/>
                <w:szCs w:val="24"/>
              </w:rPr>
            </w:pPr>
            <w:r w:rsidRPr="00C451E9">
              <w:rPr>
                <w:rFonts w:ascii="Times New Roman" w:hAnsi="Times New Roman"/>
                <w:sz w:val="24"/>
                <w:szCs w:val="24"/>
              </w:rPr>
              <w:t>- всестороннее психолого-педагогическое изучение личности реб</w:t>
            </w:r>
            <w:r w:rsidR="00CA4095">
              <w:rPr>
                <w:rFonts w:ascii="Times New Roman" w:hAnsi="Times New Roman"/>
                <w:sz w:val="24"/>
                <w:szCs w:val="24"/>
              </w:rPr>
              <w:t>е</w:t>
            </w:r>
            <w:r w:rsidRPr="00C451E9">
              <w:rPr>
                <w:rFonts w:ascii="Times New Roman" w:hAnsi="Times New Roman"/>
                <w:sz w:val="24"/>
                <w:szCs w:val="24"/>
              </w:rPr>
              <w:t>нка; выявление и изучение неблагоприятных факторов социальной среды и рисков</w:t>
            </w:r>
          </w:p>
          <w:p w14:paraId="6AD0C74B" w14:textId="77777777" w:rsidR="00C451E9" w:rsidRPr="00C451E9" w:rsidRDefault="00C451E9" w:rsidP="00C451E9">
            <w:pPr>
              <w:spacing w:after="0" w:line="240" w:lineRule="auto"/>
              <w:jc w:val="both"/>
              <w:rPr>
                <w:rFonts w:ascii="Times New Roman" w:hAnsi="Times New Roman"/>
                <w:sz w:val="24"/>
                <w:szCs w:val="24"/>
              </w:rPr>
            </w:pPr>
            <w:r w:rsidRPr="00C451E9">
              <w:rPr>
                <w:rFonts w:ascii="Times New Roman" w:hAnsi="Times New Roman"/>
                <w:sz w:val="24"/>
                <w:szCs w:val="24"/>
              </w:rPr>
              <w:t>образовательной среды;</w:t>
            </w:r>
          </w:p>
          <w:p w14:paraId="4B313693" w14:textId="667A71D1" w:rsidR="00C451E9" w:rsidRPr="00C451E9" w:rsidRDefault="00C451E9" w:rsidP="00C451E9">
            <w:pPr>
              <w:spacing w:after="0" w:line="240" w:lineRule="auto"/>
              <w:jc w:val="both"/>
              <w:rPr>
                <w:rFonts w:ascii="Times New Roman" w:hAnsi="Times New Roman"/>
                <w:sz w:val="24"/>
                <w:szCs w:val="24"/>
              </w:rPr>
            </w:pPr>
            <w:r w:rsidRPr="00C451E9">
              <w:rPr>
                <w:rFonts w:ascii="Times New Roman" w:hAnsi="Times New Roman"/>
                <w:sz w:val="24"/>
                <w:szCs w:val="24"/>
              </w:rPr>
              <w:t>- 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r>
      <w:tr w:rsidR="009B0B6E" w:rsidRPr="00C451E9" w14:paraId="24F072ED" w14:textId="77777777" w:rsidTr="009B0B6E">
        <w:tc>
          <w:tcPr>
            <w:tcW w:w="2158" w:type="dxa"/>
          </w:tcPr>
          <w:p w14:paraId="144D4794" w14:textId="77777777" w:rsidR="00C451E9" w:rsidRPr="00C451E9" w:rsidRDefault="00C451E9" w:rsidP="00C451E9">
            <w:pPr>
              <w:spacing w:after="0" w:line="240" w:lineRule="auto"/>
              <w:jc w:val="center"/>
              <w:rPr>
                <w:rFonts w:ascii="Times New Roman" w:hAnsi="Times New Roman"/>
                <w:sz w:val="24"/>
                <w:szCs w:val="24"/>
              </w:rPr>
            </w:pPr>
            <w:r w:rsidRPr="00C451E9">
              <w:rPr>
                <w:rFonts w:ascii="Times New Roman" w:hAnsi="Times New Roman"/>
                <w:sz w:val="24"/>
                <w:szCs w:val="24"/>
              </w:rPr>
              <w:lastRenderedPageBreak/>
              <w:t>КРР</w:t>
            </w:r>
          </w:p>
          <w:p w14:paraId="4E302D9B" w14:textId="77777777" w:rsidR="009B0B6E" w:rsidRPr="00C451E9" w:rsidRDefault="009B0B6E" w:rsidP="009B0B6E">
            <w:pPr>
              <w:spacing w:after="0" w:line="240" w:lineRule="auto"/>
              <w:jc w:val="center"/>
              <w:rPr>
                <w:rFonts w:ascii="Times New Roman" w:hAnsi="Times New Roman"/>
                <w:sz w:val="24"/>
                <w:szCs w:val="24"/>
              </w:rPr>
            </w:pPr>
          </w:p>
        </w:tc>
        <w:tc>
          <w:tcPr>
            <w:tcW w:w="6768" w:type="dxa"/>
          </w:tcPr>
          <w:p w14:paraId="325084A7" w14:textId="77777777" w:rsidR="00C451E9" w:rsidRPr="00C451E9" w:rsidRDefault="00C451E9" w:rsidP="00C451E9">
            <w:pPr>
              <w:spacing w:after="0" w:line="240" w:lineRule="auto"/>
              <w:jc w:val="both"/>
              <w:rPr>
                <w:rFonts w:ascii="Times New Roman" w:hAnsi="Times New Roman"/>
                <w:sz w:val="24"/>
                <w:szCs w:val="24"/>
              </w:rPr>
            </w:pPr>
            <w:r w:rsidRPr="00C451E9">
              <w:rPr>
                <w:rFonts w:ascii="Times New Roman" w:hAnsi="Times New Roman"/>
                <w:sz w:val="24"/>
                <w:szCs w:val="24"/>
              </w:rPr>
              <w:t>- 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14:paraId="55FDC36C" w14:textId="77777777" w:rsidR="00C451E9" w:rsidRPr="00C451E9" w:rsidRDefault="00C451E9" w:rsidP="00C451E9">
            <w:pPr>
              <w:spacing w:after="0" w:line="240" w:lineRule="auto"/>
              <w:jc w:val="both"/>
              <w:rPr>
                <w:rFonts w:ascii="Times New Roman" w:hAnsi="Times New Roman"/>
                <w:sz w:val="24"/>
                <w:szCs w:val="24"/>
              </w:rPr>
            </w:pPr>
            <w:r w:rsidRPr="00C451E9">
              <w:rPr>
                <w:rFonts w:ascii="Times New Roman" w:hAnsi="Times New Roman"/>
                <w:sz w:val="24"/>
                <w:szCs w:val="24"/>
              </w:rPr>
              <w:t>- 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14:paraId="033EEE64" w14:textId="77777777" w:rsidR="00C451E9" w:rsidRPr="00C451E9" w:rsidRDefault="00C451E9" w:rsidP="00C451E9">
            <w:pPr>
              <w:spacing w:after="0" w:line="240" w:lineRule="auto"/>
              <w:jc w:val="both"/>
              <w:rPr>
                <w:rFonts w:ascii="Times New Roman" w:hAnsi="Times New Roman"/>
                <w:sz w:val="24"/>
                <w:szCs w:val="24"/>
              </w:rPr>
            </w:pPr>
            <w:r w:rsidRPr="00C451E9">
              <w:rPr>
                <w:rFonts w:ascii="Times New Roman" w:hAnsi="Times New Roman"/>
                <w:sz w:val="24"/>
                <w:szCs w:val="24"/>
              </w:rPr>
              <w:t>- коррекцию и развитие высших психических функций;</w:t>
            </w:r>
          </w:p>
          <w:p w14:paraId="204C11E0" w14:textId="77777777" w:rsidR="00C451E9" w:rsidRPr="00C451E9" w:rsidRDefault="00C451E9" w:rsidP="00C451E9">
            <w:pPr>
              <w:spacing w:after="0" w:line="240" w:lineRule="auto"/>
              <w:jc w:val="both"/>
              <w:rPr>
                <w:rFonts w:ascii="Times New Roman" w:hAnsi="Times New Roman"/>
                <w:sz w:val="24"/>
                <w:szCs w:val="24"/>
              </w:rPr>
            </w:pPr>
            <w:r w:rsidRPr="00C451E9">
              <w:rPr>
                <w:rFonts w:ascii="Times New Roman" w:hAnsi="Times New Roman"/>
                <w:sz w:val="24"/>
                <w:szCs w:val="24"/>
              </w:rPr>
              <w:t>развитие эмоционально-волевой и личностной сферы обучающегося и психологическую коррекцию его поведения;</w:t>
            </w:r>
          </w:p>
          <w:p w14:paraId="215683EA" w14:textId="77777777" w:rsidR="00C451E9" w:rsidRPr="00C451E9" w:rsidRDefault="00C451E9" w:rsidP="00C451E9">
            <w:pPr>
              <w:spacing w:after="0" w:line="240" w:lineRule="auto"/>
              <w:jc w:val="both"/>
              <w:rPr>
                <w:rFonts w:ascii="Times New Roman" w:hAnsi="Times New Roman"/>
                <w:sz w:val="24"/>
                <w:szCs w:val="24"/>
              </w:rPr>
            </w:pPr>
            <w:r w:rsidRPr="00C451E9">
              <w:rPr>
                <w:rFonts w:ascii="Times New Roman" w:hAnsi="Times New Roman"/>
                <w:sz w:val="24"/>
                <w:szCs w:val="24"/>
              </w:rPr>
              <w:t>- развитие коммуникативных способностей, социального и эмоционального интеллекта обучающихся, формирование их коммуникативной компетентности;</w:t>
            </w:r>
          </w:p>
          <w:p w14:paraId="0F0F61B5" w14:textId="77777777" w:rsidR="00C451E9" w:rsidRPr="00C451E9" w:rsidRDefault="00C451E9" w:rsidP="00C451E9">
            <w:pPr>
              <w:spacing w:after="0" w:line="240" w:lineRule="auto"/>
              <w:jc w:val="both"/>
              <w:rPr>
                <w:rFonts w:ascii="Times New Roman" w:hAnsi="Times New Roman"/>
                <w:sz w:val="24"/>
                <w:szCs w:val="24"/>
              </w:rPr>
            </w:pPr>
            <w:r w:rsidRPr="00C451E9">
              <w:rPr>
                <w:rFonts w:ascii="Times New Roman" w:hAnsi="Times New Roman"/>
                <w:sz w:val="24"/>
                <w:szCs w:val="24"/>
              </w:rPr>
              <w:lastRenderedPageBreak/>
              <w:t>- коррекцию и развитие психомоторной сферы, координации и регуляции движений;</w:t>
            </w:r>
          </w:p>
          <w:p w14:paraId="5C240AFC" w14:textId="77777777" w:rsidR="00C451E9" w:rsidRPr="00C451E9" w:rsidRDefault="00C451E9" w:rsidP="00C451E9">
            <w:pPr>
              <w:spacing w:after="0" w:line="240" w:lineRule="auto"/>
              <w:jc w:val="both"/>
              <w:rPr>
                <w:rFonts w:ascii="Times New Roman" w:hAnsi="Times New Roman"/>
                <w:sz w:val="24"/>
                <w:szCs w:val="24"/>
              </w:rPr>
            </w:pPr>
            <w:r w:rsidRPr="00C451E9">
              <w:rPr>
                <w:rFonts w:ascii="Times New Roman" w:hAnsi="Times New Roman"/>
                <w:sz w:val="24"/>
                <w:szCs w:val="24"/>
              </w:rPr>
              <w:t>- 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14:paraId="6DC64228" w14:textId="77777777" w:rsidR="00C451E9" w:rsidRPr="00C451E9" w:rsidRDefault="00C451E9" w:rsidP="00C451E9">
            <w:pPr>
              <w:spacing w:after="0" w:line="240" w:lineRule="auto"/>
              <w:jc w:val="both"/>
              <w:rPr>
                <w:rFonts w:ascii="Times New Roman" w:hAnsi="Times New Roman"/>
                <w:sz w:val="24"/>
                <w:szCs w:val="24"/>
              </w:rPr>
            </w:pPr>
            <w:r w:rsidRPr="00C451E9">
              <w:rPr>
                <w:rFonts w:ascii="Times New Roman" w:hAnsi="Times New Roman"/>
                <w:sz w:val="24"/>
                <w:szCs w:val="24"/>
              </w:rPr>
              <w:t>- создание насыщенной PIПIC для разных видов деятельности;</w:t>
            </w:r>
          </w:p>
          <w:p w14:paraId="1F6FC7F6" w14:textId="77777777" w:rsidR="009B0B6E" w:rsidRDefault="00C451E9" w:rsidP="00C451E9">
            <w:pPr>
              <w:spacing w:after="0" w:line="240" w:lineRule="auto"/>
              <w:jc w:val="both"/>
              <w:rPr>
                <w:rFonts w:ascii="Times New Roman" w:hAnsi="Times New Roman"/>
                <w:sz w:val="24"/>
                <w:szCs w:val="24"/>
              </w:rPr>
            </w:pPr>
            <w:r w:rsidRPr="00C451E9">
              <w:rPr>
                <w:rFonts w:ascii="Times New Roman" w:hAnsi="Times New Roman"/>
                <w:sz w:val="24"/>
                <w:szCs w:val="24"/>
              </w:rPr>
              <w:t>-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14:paraId="552A19A4" w14:textId="1A35AF71" w:rsidR="00C451E9" w:rsidRPr="00C451E9" w:rsidRDefault="00C451E9" w:rsidP="00C451E9">
            <w:pPr>
              <w:spacing w:after="0" w:line="240" w:lineRule="auto"/>
              <w:jc w:val="both"/>
              <w:rPr>
                <w:rFonts w:ascii="Times New Roman" w:hAnsi="Times New Roman"/>
                <w:sz w:val="24"/>
                <w:szCs w:val="24"/>
              </w:rPr>
            </w:pPr>
            <w:r w:rsidRPr="00C451E9">
              <w:rPr>
                <w:rFonts w:ascii="Times New Roman" w:hAnsi="Times New Roman"/>
                <w:sz w:val="24"/>
                <w:szCs w:val="24"/>
              </w:rPr>
              <w:t>- оказание поддержки реб</w:t>
            </w:r>
            <w:r w:rsidR="00CA4095">
              <w:rPr>
                <w:rFonts w:ascii="Times New Roman" w:hAnsi="Times New Roman"/>
                <w:sz w:val="24"/>
                <w:szCs w:val="24"/>
              </w:rPr>
              <w:t>е</w:t>
            </w:r>
            <w:r w:rsidRPr="00C451E9">
              <w:rPr>
                <w:rFonts w:ascii="Times New Roman" w:hAnsi="Times New Roman"/>
                <w:sz w:val="24"/>
                <w:szCs w:val="24"/>
              </w:rPr>
              <w:t>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14:paraId="4B269839" w14:textId="77777777" w:rsidR="00C451E9" w:rsidRPr="00C451E9" w:rsidRDefault="00C451E9" w:rsidP="00C451E9">
            <w:pPr>
              <w:spacing w:after="0" w:line="240" w:lineRule="auto"/>
              <w:jc w:val="both"/>
              <w:rPr>
                <w:rFonts w:ascii="Times New Roman" w:hAnsi="Times New Roman"/>
                <w:sz w:val="24"/>
                <w:szCs w:val="24"/>
              </w:rPr>
            </w:pPr>
            <w:r w:rsidRPr="00C451E9">
              <w:rPr>
                <w:rFonts w:ascii="Times New Roman" w:hAnsi="Times New Roman"/>
                <w:sz w:val="24"/>
                <w:szCs w:val="24"/>
              </w:rPr>
              <w:t>- 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14:paraId="29527BAF" w14:textId="24699546" w:rsidR="00C451E9" w:rsidRPr="00C451E9" w:rsidRDefault="00C451E9" w:rsidP="00C451E9">
            <w:pPr>
              <w:spacing w:after="0" w:line="240" w:lineRule="auto"/>
              <w:jc w:val="both"/>
              <w:rPr>
                <w:rFonts w:ascii="Times New Roman" w:hAnsi="Times New Roman"/>
                <w:sz w:val="24"/>
                <w:szCs w:val="24"/>
              </w:rPr>
            </w:pPr>
            <w:r w:rsidRPr="00C451E9">
              <w:rPr>
                <w:rFonts w:ascii="Times New Roman" w:hAnsi="Times New Roman"/>
                <w:sz w:val="24"/>
                <w:szCs w:val="24"/>
              </w:rPr>
              <w:t>- помощь в устранении психотравмирующих ситуаций в жизни реб</w:t>
            </w:r>
            <w:r w:rsidR="00CA4095">
              <w:rPr>
                <w:rFonts w:ascii="Times New Roman" w:hAnsi="Times New Roman"/>
                <w:sz w:val="24"/>
                <w:szCs w:val="24"/>
              </w:rPr>
              <w:t>е</w:t>
            </w:r>
            <w:r w:rsidRPr="00C451E9">
              <w:rPr>
                <w:rFonts w:ascii="Times New Roman" w:hAnsi="Times New Roman"/>
                <w:sz w:val="24"/>
                <w:szCs w:val="24"/>
              </w:rPr>
              <w:t>нка.</w:t>
            </w:r>
          </w:p>
        </w:tc>
      </w:tr>
      <w:tr w:rsidR="009B0B6E" w:rsidRPr="00C451E9" w14:paraId="67298221" w14:textId="77777777" w:rsidTr="009B0B6E">
        <w:tc>
          <w:tcPr>
            <w:tcW w:w="2158" w:type="dxa"/>
          </w:tcPr>
          <w:p w14:paraId="48110C8A" w14:textId="1DB114F7" w:rsidR="00C451E9" w:rsidRPr="00C451E9" w:rsidRDefault="00393F5D" w:rsidP="00C451E9">
            <w:pPr>
              <w:spacing w:after="0" w:line="240" w:lineRule="auto"/>
              <w:jc w:val="center"/>
              <w:rPr>
                <w:rFonts w:ascii="Times New Roman" w:hAnsi="Times New Roman"/>
                <w:sz w:val="24"/>
                <w:szCs w:val="24"/>
              </w:rPr>
            </w:pPr>
            <w:r w:rsidRPr="00C451E9">
              <w:rPr>
                <w:rFonts w:ascii="Times New Roman" w:hAnsi="Times New Roman"/>
                <w:sz w:val="24"/>
                <w:szCs w:val="24"/>
              </w:rPr>
              <w:lastRenderedPageBreak/>
              <w:t>консультативная</w:t>
            </w:r>
          </w:p>
          <w:p w14:paraId="60D78C7F" w14:textId="77777777" w:rsidR="009B0B6E" w:rsidRPr="00C451E9" w:rsidRDefault="009B0B6E" w:rsidP="009B0B6E">
            <w:pPr>
              <w:spacing w:after="0" w:line="240" w:lineRule="auto"/>
              <w:jc w:val="center"/>
              <w:rPr>
                <w:rFonts w:ascii="Times New Roman" w:hAnsi="Times New Roman"/>
                <w:sz w:val="24"/>
                <w:szCs w:val="24"/>
              </w:rPr>
            </w:pPr>
          </w:p>
        </w:tc>
        <w:tc>
          <w:tcPr>
            <w:tcW w:w="6768" w:type="dxa"/>
          </w:tcPr>
          <w:p w14:paraId="5739FEB8" w14:textId="77777777" w:rsidR="00C451E9" w:rsidRPr="00C451E9" w:rsidRDefault="00C451E9" w:rsidP="00C451E9">
            <w:pPr>
              <w:spacing w:after="0" w:line="240" w:lineRule="auto"/>
              <w:jc w:val="both"/>
              <w:rPr>
                <w:rFonts w:ascii="Times New Roman" w:hAnsi="Times New Roman"/>
                <w:sz w:val="24"/>
                <w:szCs w:val="24"/>
              </w:rPr>
            </w:pPr>
            <w:r w:rsidRPr="00C451E9">
              <w:rPr>
                <w:rFonts w:ascii="Times New Roman" w:hAnsi="Times New Roman"/>
                <w:sz w:val="24"/>
                <w:szCs w:val="24"/>
              </w:rPr>
              <w:t>- 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14:paraId="66EDAC3D" w14:textId="77777777" w:rsidR="00C451E9" w:rsidRPr="00C451E9" w:rsidRDefault="00C451E9" w:rsidP="00C451E9">
            <w:pPr>
              <w:spacing w:after="0" w:line="240" w:lineRule="auto"/>
              <w:jc w:val="both"/>
              <w:rPr>
                <w:rFonts w:ascii="Times New Roman" w:hAnsi="Times New Roman"/>
                <w:sz w:val="24"/>
                <w:szCs w:val="24"/>
              </w:rPr>
            </w:pPr>
            <w:r w:rsidRPr="00C451E9">
              <w:rPr>
                <w:rFonts w:ascii="Times New Roman" w:hAnsi="Times New Roman"/>
                <w:sz w:val="24"/>
                <w:szCs w:val="24"/>
              </w:rPr>
              <w:t>- консультирование специалистами педагогов по выбору индивидуально ориентированных методов и приемов работы с обучающимся;</w:t>
            </w:r>
          </w:p>
          <w:p w14:paraId="4835D4AE" w14:textId="1C93F590" w:rsidR="009B0B6E" w:rsidRPr="00C451E9" w:rsidRDefault="00C451E9" w:rsidP="00C451E9">
            <w:pPr>
              <w:spacing w:after="0" w:line="240" w:lineRule="auto"/>
              <w:jc w:val="both"/>
              <w:rPr>
                <w:rFonts w:ascii="Times New Roman" w:hAnsi="Times New Roman"/>
                <w:sz w:val="24"/>
                <w:szCs w:val="24"/>
              </w:rPr>
            </w:pPr>
            <w:r w:rsidRPr="00C451E9">
              <w:rPr>
                <w:rFonts w:ascii="Times New Roman" w:hAnsi="Times New Roman"/>
                <w:sz w:val="24"/>
                <w:szCs w:val="24"/>
              </w:rPr>
              <w:t>- консультативную помощь семье в вопросах выбора оптимальной стратегии воспитания и приемов КРР с реб</w:t>
            </w:r>
            <w:r w:rsidR="00CA4095">
              <w:rPr>
                <w:rFonts w:ascii="Times New Roman" w:hAnsi="Times New Roman"/>
                <w:sz w:val="24"/>
                <w:szCs w:val="24"/>
              </w:rPr>
              <w:t>е</w:t>
            </w:r>
            <w:r w:rsidRPr="00C451E9">
              <w:rPr>
                <w:rFonts w:ascii="Times New Roman" w:hAnsi="Times New Roman"/>
                <w:sz w:val="24"/>
                <w:szCs w:val="24"/>
              </w:rPr>
              <w:t>нком.</w:t>
            </w:r>
          </w:p>
        </w:tc>
      </w:tr>
      <w:tr w:rsidR="009B0B6E" w:rsidRPr="00C451E9" w14:paraId="206203BD" w14:textId="77777777" w:rsidTr="009B0B6E">
        <w:tc>
          <w:tcPr>
            <w:tcW w:w="2158" w:type="dxa"/>
          </w:tcPr>
          <w:p w14:paraId="5A259D08" w14:textId="568DD83F" w:rsidR="009B0B6E" w:rsidRPr="00C451E9" w:rsidRDefault="00393F5D" w:rsidP="009B0B6E">
            <w:pPr>
              <w:spacing w:after="0" w:line="240" w:lineRule="auto"/>
              <w:jc w:val="center"/>
              <w:rPr>
                <w:rFonts w:ascii="Times New Roman" w:hAnsi="Times New Roman"/>
                <w:sz w:val="24"/>
                <w:szCs w:val="24"/>
              </w:rPr>
            </w:pPr>
            <w:r w:rsidRPr="00C451E9">
              <w:rPr>
                <w:rFonts w:ascii="Times New Roman" w:hAnsi="Times New Roman"/>
                <w:sz w:val="24"/>
                <w:szCs w:val="24"/>
              </w:rPr>
              <w:t>информационно-просветительская</w:t>
            </w:r>
          </w:p>
        </w:tc>
        <w:tc>
          <w:tcPr>
            <w:tcW w:w="6768" w:type="dxa"/>
          </w:tcPr>
          <w:p w14:paraId="113B26FC" w14:textId="77777777" w:rsidR="00C451E9" w:rsidRPr="00C451E9" w:rsidRDefault="00C451E9" w:rsidP="00C451E9">
            <w:pPr>
              <w:spacing w:after="0" w:line="240" w:lineRule="auto"/>
              <w:jc w:val="both"/>
              <w:rPr>
                <w:rFonts w:ascii="Times New Roman" w:hAnsi="Times New Roman"/>
                <w:sz w:val="24"/>
                <w:szCs w:val="24"/>
              </w:rPr>
            </w:pPr>
            <w:r w:rsidRPr="00C451E9">
              <w:rPr>
                <w:rFonts w:ascii="Times New Roman" w:hAnsi="Times New Roman"/>
                <w:sz w:val="24"/>
                <w:szCs w:val="24"/>
              </w:rPr>
              <w:t>-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14:paraId="52FAA847" w14:textId="77777777" w:rsidR="009B0B6E" w:rsidRDefault="00C451E9" w:rsidP="00C451E9">
            <w:pPr>
              <w:spacing w:after="0" w:line="240" w:lineRule="auto"/>
              <w:jc w:val="both"/>
              <w:rPr>
                <w:rFonts w:ascii="Times New Roman" w:hAnsi="Times New Roman"/>
                <w:sz w:val="24"/>
                <w:szCs w:val="24"/>
              </w:rPr>
            </w:pPr>
            <w:r w:rsidRPr="00C451E9">
              <w:rPr>
                <w:rFonts w:ascii="Times New Roman" w:hAnsi="Times New Roman"/>
                <w:sz w:val="24"/>
                <w:szCs w:val="24"/>
              </w:rPr>
              <w:t>- 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14:paraId="70062EEB" w14:textId="25535C64" w:rsidR="006D063E" w:rsidRPr="00C451E9" w:rsidRDefault="006D063E" w:rsidP="00C451E9">
            <w:pPr>
              <w:spacing w:after="0" w:line="240" w:lineRule="auto"/>
              <w:jc w:val="both"/>
              <w:rPr>
                <w:rFonts w:ascii="Times New Roman" w:hAnsi="Times New Roman"/>
                <w:sz w:val="24"/>
                <w:szCs w:val="24"/>
              </w:rPr>
            </w:pPr>
          </w:p>
        </w:tc>
      </w:tr>
    </w:tbl>
    <w:p w14:paraId="33D596D3" w14:textId="77777777" w:rsidR="009B0B6E" w:rsidRDefault="009B0B6E" w:rsidP="00094305">
      <w:pPr>
        <w:spacing w:after="0" w:line="240" w:lineRule="auto"/>
        <w:ind w:left="360"/>
        <w:jc w:val="center"/>
        <w:rPr>
          <w:rFonts w:ascii="Times New Roman" w:hAnsi="Times New Roman"/>
          <w:b/>
          <w:sz w:val="24"/>
          <w:szCs w:val="24"/>
        </w:rPr>
      </w:pPr>
    </w:p>
    <w:p w14:paraId="7B4491CF" w14:textId="77777777" w:rsidR="009B0B6E" w:rsidRDefault="009B0B6E" w:rsidP="00094305">
      <w:pPr>
        <w:spacing w:after="0" w:line="240" w:lineRule="auto"/>
        <w:ind w:left="360"/>
        <w:jc w:val="center"/>
        <w:rPr>
          <w:rFonts w:ascii="Times New Roman" w:hAnsi="Times New Roman"/>
          <w:b/>
          <w:sz w:val="24"/>
          <w:szCs w:val="24"/>
        </w:rPr>
      </w:pPr>
    </w:p>
    <w:p w14:paraId="1A1F86B7" w14:textId="77777777" w:rsidR="009B0B6E" w:rsidRDefault="009B0B6E" w:rsidP="00094305">
      <w:pPr>
        <w:spacing w:after="0" w:line="240" w:lineRule="auto"/>
        <w:ind w:left="360"/>
        <w:jc w:val="center"/>
        <w:rPr>
          <w:rFonts w:ascii="Times New Roman" w:hAnsi="Times New Roman"/>
          <w:b/>
          <w:sz w:val="24"/>
          <w:szCs w:val="24"/>
        </w:rPr>
      </w:pPr>
    </w:p>
    <w:p w14:paraId="3373FA7E" w14:textId="77777777" w:rsidR="009B0B6E" w:rsidRDefault="009B0B6E" w:rsidP="00094305">
      <w:pPr>
        <w:spacing w:after="0" w:line="240" w:lineRule="auto"/>
        <w:ind w:left="360"/>
        <w:jc w:val="center"/>
        <w:rPr>
          <w:rFonts w:ascii="Times New Roman" w:hAnsi="Times New Roman"/>
          <w:b/>
          <w:sz w:val="24"/>
          <w:szCs w:val="24"/>
        </w:rPr>
      </w:pPr>
    </w:p>
    <w:p w14:paraId="4D263D44" w14:textId="77777777" w:rsidR="001570C8" w:rsidRDefault="001570C8" w:rsidP="009B0B6E">
      <w:pPr>
        <w:spacing w:after="0" w:line="240" w:lineRule="auto"/>
        <w:jc w:val="center"/>
        <w:rPr>
          <w:rFonts w:ascii="Times New Roman" w:hAnsi="Times New Roman"/>
          <w:b/>
          <w:sz w:val="24"/>
          <w:szCs w:val="24"/>
        </w:rPr>
      </w:pPr>
    </w:p>
    <w:p w14:paraId="2EA3B1D3" w14:textId="77777777" w:rsidR="001570C8" w:rsidRDefault="001570C8" w:rsidP="00094305">
      <w:pPr>
        <w:spacing w:after="0" w:line="240" w:lineRule="auto"/>
        <w:ind w:left="360"/>
        <w:jc w:val="center"/>
        <w:rPr>
          <w:rFonts w:ascii="Times New Roman" w:hAnsi="Times New Roman"/>
          <w:b/>
          <w:sz w:val="24"/>
          <w:szCs w:val="24"/>
        </w:rPr>
      </w:pPr>
    </w:p>
    <w:p w14:paraId="71CDB052" w14:textId="28B3EF0E" w:rsidR="001570C8" w:rsidRDefault="006D063E" w:rsidP="006D063E">
      <w:pPr>
        <w:spacing w:after="0" w:line="240" w:lineRule="auto"/>
        <w:jc w:val="center"/>
        <w:rPr>
          <w:rFonts w:ascii="Times New Roman" w:hAnsi="Times New Roman"/>
          <w:b/>
          <w:sz w:val="24"/>
          <w:szCs w:val="24"/>
        </w:rPr>
      </w:pPr>
      <w:r w:rsidRPr="006D063E">
        <w:rPr>
          <w:rFonts w:ascii="Times New Roman" w:hAnsi="Times New Roman"/>
          <w:b/>
          <w:sz w:val="24"/>
          <w:szCs w:val="24"/>
        </w:rPr>
        <w:lastRenderedPageBreak/>
        <w:t>Направленность КРР</w:t>
      </w:r>
    </w:p>
    <w:p w14:paraId="04FE6259" w14:textId="77777777" w:rsidR="006D063E" w:rsidRDefault="006D063E" w:rsidP="006D063E">
      <w:pPr>
        <w:spacing w:after="0" w:line="240" w:lineRule="auto"/>
        <w:jc w:val="center"/>
        <w:rPr>
          <w:rFonts w:ascii="Times New Roman" w:hAnsi="Times New Roman"/>
          <w:b/>
          <w:sz w:val="24"/>
          <w:szCs w:val="24"/>
        </w:rPr>
      </w:pPr>
    </w:p>
    <w:tbl>
      <w:tblPr>
        <w:tblStyle w:val="a6"/>
        <w:tblW w:w="0" w:type="auto"/>
        <w:tblLook w:val="04A0" w:firstRow="1" w:lastRow="0" w:firstColumn="1" w:lastColumn="0" w:noHBand="0" w:noVBand="1"/>
      </w:tblPr>
      <w:tblGrid>
        <w:gridCol w:w="2766"/>
        <w:gridCol w:w="6295"/>
      </w:tblGrid>
      <w:tr w:rsidR="006D063E" w14:paraId="1F0E6902" w14:textId="77777777" w:rsidTr="006D063E">
        <w:tc>
          <w:tcPr>
            <w:tcW w:w="2802" w:type="dxa"/>
          </w:tcPr>
          <w:p w14:paraId="3800FA72" w14:textId="7BD66B25" w:rsidR="006D063E" w:rsidRDefault="006D063E" w:rsidP="006D063E">
            <w:pPr>
              <w:spacing w:after="0" w:line="240" w:lineRule="auto"/>
              <w:jc w:val="center"/>
              <w:rPr>
                <w:rFonts w:ascii="Times New Roman" w:hAnsi="Times New Roman"/>
                <w:b/>
                <w:sz w:val="24"/>
                <w:szCs w:val="24"/>
              </w:rPr>
            </w:pPr>
            <w:r w:rsidRPr="006D063E">
              <w:rPr>
                <w:rFonts w:ascii="Times New Roman" w:eastAsia="Calibri" w:hAnsi="Times New Roman"/>
                <w:color w:val="000000"/>
                <w:sz w:val="24"/>
                <w:szCs w:val="24"/>
              </w:rPr>
              <w:t xml:space="preserve">Целевые группы </w:t>
            </w:r>
          </w:p>
        </w:tc>
        <w:tc>
          <w:tcPr>
            <w:tcW w:w="6485" w:type="dxa"/>
          </w:tcPr>
          <w:p w14:paraId="1894C9CC" w14:textId="6BD975BB" w:rsidR="006D063E" w:rsidRDefault="006D063E" w:rsidP="006D063E">
            <w:pPr>
              <w:spacing w:after="0" w:line="240" w:lineRule="auto"/>
              <w:jc w:val="center"/>
              <w:rPr>
                <w:rFonts w:ascii="Times New Roman" w:hAnsi="Times New Roman"/>
                <w:b/>
                <w:sz w:val="24"/>
                <w:szCs w:val="24"/>
              </w:rPr>
            </w:pPr>
            <w:r w:rsidRPr="006D063E">
              <w:rPr>
                <w:rFonts w:ascii="Times New Roman" w:eastAsia="Calibri" w:hAnsi="Times New Roman"/>
                <w:color w:val="000000"/>
                <w:sz w:val="24"/>
                <w:szCs w:val="24"/>
              </w:rPr>
              <w:t xml:space="preserve">Направленность КРР </w:t>
            </w:r>
          </w:p>
        </w:tc>
      </w:tr>
      <w:tr w:rsidR="006D063E" w14:paraId="586312DA" w14:textId="77777777" w:rsidTr="006D063E">
        <w:tc>
          <w:tcPr>
            <w:tcW w:w="2802" w:type="dxa"/>
          </w:tcPr>
          <w:p w14:paraId="06DF39A9" w14:textId="1C4F21B1" w:rsidR="006D063E" w:rsidRDefault="006D063E" w:rsidP="006D063E">
            <w:pPr>
              <w:spacing w:after="0" w:line="240" w:lineRule="auto"/>
              <w:jc w:val="center"/>
              <w:rPr>
                <w:rFonts w:ascii="Times New Roman" w:hAnsi="Times New Roman"/>
                <w:b/>
                <w:sz w:val="24"/>
                <w:szCs w:val="24"/>
              </w:rPr>
            </w:pPr>
            <w:r w:rsidRPr="006D063E">
              <w:rPr>
                <w:rFonts w:ascii="Times New Roman" w:eastAsia="Calibri" w:hAnsi="Times New Roman"/>
                <w:color w:val="000000"/>
                <w:sz w:val="24"/>
                <w:szCs w:val="24"/>
              </w:rPr>
              <w:t xml:space="preserve">Дети, находящиеся под диспансерным наблюдением, в том числе часто болеющие дети </w:t>
            </w:r>
          </w:p>
        </w:tc>
        <w:tc>
          <w:tcPr>
            <w:tcW w:w="6485" w:type="dxa"/>
          </w:tcPr>
          <w:p w14:paraId="22CC4CBC" w14:textId="77777777" w:rsidR="006D063E" w:rsidRPr="006D063E" w:rsidRDefault="006D063E" w:rsidP="006D063E">
            <w:pPr>
              <w:autoSpaceDE w:val="0"/>
              <w:autoSpaceDN w:val="0"/>
              <w:adjustRightInd w:val="0"/>
              <w:spacing w:after="0" w:line="240" w:lineRule="auto"/>
              <w:jc w:val="both"/>
              <w:rPr>
                <w:rFonts w:ascii="Times New Roman" w:eastAsia="Calibri" w:hAnsi="Times New Roman"/>
                <w:color w:val="000000"/>
                <w:sz w:val="24"/>
                <w:szCs w:val="24"/>
              </w:rPr>
            </w:pPr>
            <w:r w:rsidRPr="006D063E">
              <w:rPr>
                <w:rFonts w:ascii="Times New Roman" w:eastAsia="Calibri" w:hAnsi="Times New Roman"/>
                <w:color w:val="000000"/>
                <w:sz w:val="24"/>
                <w:szCs w:val="24"/>
              </w:rPr>
              <w:t xml:space="preserve">- коррекция (развитие) коммуникативной, личностной, эмоционально-волевой сфер, познавательных процессов; - снижение тревожности; </w:t>
            </w:r>
          </w:p>
          <w:p w14:paraId="12A87C13" w14:textId="77777777" w:rsidR="006D063E" w:rsidRPr="006D063E" w:rsidRDefault="006D063E" w:rsidP="006D063E">
            <w:pPr>
              <w:autoSpaceDE w:val="0"/>
              <w:autoSpaceDN w:val="0"/>
              <w:adjustRightInd w:val="0"/>
              <w:spacing w:after="0" w:line="240" w:lineRule="auto"/>
              <w:jc w:val="both"/>
              <w:rPr>
                <w:rFonts w:ascii="Times New Roman" w:eastAsia="Calibri" w:hAnsi="Times New Roman"/>
                <w:color w:val="000000"/>
                <w:sz w:val="24"/>
                <w:szCs w:val="24"/>
              </w:rPr>
            </w:pPr>
            <w:r w:rsidRPr="006D063E">
              <w:rPr>
                <w:rFonts w:ascii="Times New Roman" w:eastAsia="Calibri" w:hAnsi="Times New Roman"/>
                <w:color w:val="000000"/>
                <w:sz w:val="24"/>
                <w:szCs w:val="24"/>
              </w:rPr>
              <w:t xml:space="preserve">- помощь в разрешении поведенческих проблем; </w:t>
            </w:r>
          </w:p>
          <w:p w14:paraId="3CB3CA42" w14:textId="64ACAC15" w:rsidR="006D063E" w:rsidRDefault="006D063E" w:rsidP="006D063E">
            <w:pPr>
              <w:spacing w:after="0" w:line="240" w:lineRule="auto"/>
              <w:jc w:val="both"/>
              <w:rPr>
                <w:rFonts w:ascii="Times New Roman" w:hAnsi="Times New Roman"/>
                <w:b/>
                <w:sz w:val="24"/>
                <w:szCs w:val="24"/>
              </w:rPr>
            </w:pPr>
            <w:r w:rsidRPr="006D063E">
              <w:rPr>
                <w:rFonts w:ascii="Times New Roman" w:eastAsia="Calibri" w:hAnsi="Times New Roman"/>
                <w:color w:val="000000"/>
                <w:sz w:val="24"/>
                <w:szCs w:val="24"/>
              </w:rPr>
              <w:t xml:space="preserve">- создание условий для успешной социализации, оптимизация межличностного взаимодействия со взрослыми и сверстниками. </w:t>
            </w:r>
          </w:p>
        </w:tc>
      </w:tr>
      <w:tr w:rsidR="006D063E" w14:paraId="4BA8EF9A" w14:textId="77777777" w:rsidTr="006D063E">
        <w:tc>
          <w:tcPr>
            <w:tcW w:w="2802" w:type="dxa"/>
          </w:tcPr>
          <w:p w14:paraId="6BD71CF8" w14:textId="2FE73220" w:rsidR="006D063E" w:rsidRDefault="006D063E" w:rsidP="006D063E">
            <w:pPr>
              <w:spacing w:after="0" w:line="240" w:lineRule="auto"/>
              <w:jc w:val="center"/>
              <w:rPr>
                <w:rFonts w:ascii="Times New Roman" w:hAnsi="Times New Roman"/>
                <w:b/>
                <w:sz w:val="24"/>
                <w:szCs w:val="24"/>
              </w:rPr>
            </w:pPr>
            <w:r w:rsidRPr="006D063E">
              <w:rPr>
                <w:rFonts w:ascii="Times New Roman" w:eastAsia="Calibri" w:hAnsi="Times New Roman"/>
                <w:color w:val="000000"/>
                <w:sz w:val="24"/>
                <w:szCs w:val="24"/>
              </w:rPr>
              <w:t xml:space="preserve">Одаренные дети </w:t>
            </w:r>
          </w:p>
        </w:tc>
        <w:tc>
          <w:tcPr>
            <w:tcW w:w="6485" w:type="dxa"/>
          </w:tcPr>
          <w:p w14:paraId="537AD05D" w14:textId="77777777" w:rsidR="006D063E" w:rsidRPr="006D063E" w:rsidRDefault="006D063E" w:rsidP="006D063E">
            <w:pPr>
              <w:autoSpaceDE w:val="0"/>
              <w:autoSpaceDN w:val="0"/>
              <w:adjustRightInd w:val="0"/>
              <w:spacing w:after="0" w:line="240" w:lineRule="auto"/>
              <w:jc w:val="both"/>
              <w:rPr>
                <w:rFonts w:ascii="Times New Roman" w:eastAsia="Calibri" w:hAnsi="Times New Roman"/>
                <w:color w:val="000000"/>
                <w:sz w:val="24"/>
                <w:szCs w:val="24"/>
              </w:rPr>
            </w:pPr>
            <w:r w:rsidRPr="006D063E">
              <w:rPr>
                <w:rFonts w:ascii="Times New Roman" w:eastAsia="Calibri" w:hAnsi="Times New Roman"/>
                <w:color w:val="000000"/>
                <w:sz w:val="24"/>
                <w:szCs w:val="24"/>
              </w:rPr>
              <w:t xml:space="preserve">- определение вида одаренности, интеллектуальных и личностных особенностей детей, прогноз возможных проблем и потенциала развития; </w:t>
            </w:r>
          </w:p>
          <w:p w14:paraId="2998585A" w14:textId="05D617CF" w:rsidR="006D063E" w:rsidRPr="006D063E" w:rsidRDefault="006D063E" w:rsidP="006D063E">
            <w:pPr>
              <w:autoSpaceDE w:val="0"/>
              <w:autoSpaceDN w:val="0"/>
              <w:adjustRightInd w:val="0"/>
              <w:spacing w:after="0" w:line="240" w:lineRule="auto"/>
              <w:jc w:val="both"/>
              <w:rPr>
                <w:rFonts w:ascii="Times New Roman" w:eastAsia="Calibri" w:hAnsi="Times New Roman"/>
                <w:color w:val="000000"/>
                <w:sz w:val="24"/>
                <w:szCs w:val="24"/>
              </w:rPr>
            </w:pPr>
            <w:r w:rsidRPr="006D063E">
              <w:rPr>
                <w:rFonts w:ascii="Times New Roman" w:eastAsia="Calibri" w:hAnsi="Times New Roman"/>
                <w:color w:val="000000"/>
                <w:sz w:val="24"/>
                <w:szCs w:val="24"/>
              </w:rPr>
              <w:t>- 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w:t>
            </w:r>
            <w:r w:rsidR="00CA4095">
              <w:rPr>
                <w:rFonts w:ascii="Times New Roman" w:eastAsia="Calibri" w:hAnsi="Times New Roman"/>
                <w:color w:val="000000"/>
                <w:sz w:val="24"/>
                <w:szCs w:val="24"/>
              </w:rPr>
              <w:t>е</w:t>
            </w:r>
            <w:r w:rsidRPr="006D063E">
              <w:rPr>
                <w:rFonts w:ascii="Times New Roman" w:eastAsia="Calibri" w:hAnsi="Times New Roman"/>
                <w:color w:val="000000"/>
                <w:sz w:val="24"/>
                <w:szCs w:val="24"/>
              </w:rPr>
              <w:t xml:space="preserve">нка, как в ДОО, так и в условиях семенного воспитания; </w:t>
            </w:r>
          </w:p>
          <w:p w14:paraId="52FF4304" w14:textId="48EF3C5B" w:rsidR="006D063E" w:rsidRPr="006D063E" w:rsidRDefault="006D063E" w:rsidP="006D063E">
            <w:pPr>
              <w:spacing w:after="0" w:line="240" w:lineRule="auto"/>
              <w:jc w:val="both"/>
              <w:rPr>
                <w:rFonts w:ascii="Times New Roman" w:eastAsia="Calibri" w:hAnsi="Times New Roman"/>
                <w:color w:val="000000"/>
                <w:sz w:val="24"/>
                <w:szCs w:val="24"/>
              </w:rPr>
            </w:pPr>
            <w:r w:rsidRPr="006D063E">
              <w:rPr>
                <w:rFonts w:ascii="Times New Roman" w:eastAsia="Calibri" w:hAnsi="Times New Roman"/>
                <w:color w:val="000000"/>
                <w:sz w:val="24"/>
                <w:szCs w:val="24"/>
              </w:rPr>
              <w:t>- создание атмосферы доброжелательности, заботы и уважения по отношению к реб</w:t>
            </w:r>
            <w:r w:rsidR="00CA4095">
              <w:rPr>
                <w:rFonts w:ascii="Times New Roman" w:eastAsia="Calibri" w:hAnsi="Times New Roman"/>
                <w:color w:val="000000"/>
                <w:sz w:val="24"/>
                <w:szCs w:val="24"/>
              </w:rPr>
              <w:t>е</w:t>
            </w:r>
            <w:r w:rsidRPr="006D063E">
              <w:rPr>
                <w:rFonts w:ascii="Times New Roman" w:eastAsia="Calibri" w:hAnsi="Times New Roman"/>
                <w:color w:val="000000"/>
                <w:sz w:val="24"/>
                <w:szCs w:val="24"/>
              </w:rPr>
              <w:t>нку, обстановки, формирующей у реб</w:t>
            </w:r>
            <w:r w:rsidR="00CA4095">
              <w:rPr>
                <w:rFonts w:ascii="Times New Roman" w:eastAsia="Calibri" w:hAnsi="Times New Roman"/>
                <w:color w:val="000000"/>
                <w:sz w:val="24"/>
                <w:szCs w:val="24"/>
              </w:rPr>
              <w:t>е</w:t>
            </w:r>
            <w:r w:rsidRPr="006D063E">
              <w:rPr>
                <w:rFonts w:ascii="Times New Roman" w:eastAsia="Calibri" w:hAnsi="Times New Roman"/>
                <w:color w:val="000000"/>
                <w:sz w:val="24"/>
                <w:szCs w:val="24"/>
              </w:rPr>
              <w:t>нка чувство собственной значимости, поощряющей проявление его индивидуальности;</w:t>
            </w:r>
          </w:p>
          <w:p w14:paraId="25BAE2B8" w14:textId="092D532C" w:rsidR="006D063E" w:rsidRPr="006D063E" w:rsidRDefault="006D063E" w:rsidP="006D063E">
            <w:pPr>
              <w:spacing w:after="0" w:line="240" w:lineRule="auto"/>
              <w:jc w:val="both"/>
              <w:rPr>
                <w:rFonts w:ascii="Times New Roman" w:eastAsia="Calibri" w:hAnsi="Times New Roman"/>
                <w:color w:val="000000"/>
                <w:sz w:val="24"/>
                <w:szCs w:val="24"/>
              </w:rPr>
            </w:pPr>
            <w:r w:rsidRPr="006D063E">
              <w:rPr>
                <w:rFonts w:ascii="Times New Roman" w:eastAsia="Calibri" w:hAnsi="Times New Roman"/>
                <w:color w:val="000000"/>
                <w:sz w:val="24"/>
                <w:szCs w:val="24"/>
              </w:rPr>
              <w:t>- сохранение и поддержка индивидуальности реб</w:t>
            </w:r>
            <w:r w:rsidR="00CA4095">
              <w:rPr>
                <w:rFonts w:ascii="Times New Roman" w:eastAsia="Calibri" w:hAnsi="Times New Roman"/>
                <w:color w:val="000000"/>
                <w:sz w:val="24"/>
                <w:szCs w:val="24"/>
              </w:rPr>
              <w:t>е</w:t>
            </w:r>
            <w:r w:rsidRPr="006D063E">
              <w:rPr>
                <w:rFonts w:ascii="Times New Roman" w:eastAsia="Calibri" w:hAnsi="Times New Roman"/>
                <w:color w:val="000000"/>
                <w:sz w:val="24"/>
                <w:szCs w:val="24"/>
              </w:rPr>
              <w:t>нка, развитие его индивидуальных способностей и творческого потенциала как субъекта отношений с людьми, миром и самим собой;</w:t>
            </w:r>
          </w:p>
          <w:p w14:paraId="0D9886C3" w14:textId="77777777" w:rsidR="006D063E" w:rsidRPr="006D063E" w:rsidRDefault="006D063E" w:rsidP="006D063E">
            <w:pPr>
              <w:spacing w:after="0" w:line="240" w:lineRule="auto"/>
              <w:jc w:val="both"/>
              <w:rPr>
                <w:rFonts w:ascii="Times New Roman" w:eastAsia="Calibri" w:hAnsi="Times New Roman"/>
                <w:color w:val="000000"/>
                <w:sz w:val="24"/>
                <w:szCs w:val="24"/>
              </w:rPr>
            </w:pPr>
            <w:r w:rsidRPr="006D063E">
              <w:rPr>
                <w:rFonts w:ascii="Times New Roman" w:eastAsia="Calibri" w:hAnsi="Times New Roman"/>
                <w:color w:val="000000"/>
                <w:sz w:val="24"/>
                <w:szCs w:val="24"/>
              </w:rPr>
              <w:t>- формирование коммуникативных навыков и развитие эмоциональной устойчивости;</w:t>
            </w:r>
          </w:p>
          <w:p w14:paraId="367F45E3" w14:textId="63D2A50D" w:rsidR="006D063E" w:rsidRDefault="006D063E" w:rsidP="006D063E">
            <w:pPr>
              <w:spacing w:after="0" w:line="240" w:lineRule="auto"/>
              <w:jc w:val="both"/>
              <w:rPr>
                <w:rFonts w:ascii="Times New Roman" w:hAnsi="Times New Roman"/>
                <w:b/>
                <w:sz w:val="24"/>
                <w:szCs w:val="24"/>
              </w:rPr>
            </w:pPr>
            <w:r w:rsidRPr="006D063E">
              <w:rPr>
                <w:rFonts w:ascii="Times New Roman" w:eastAsia="Calibri" w:hAnsi="Times New Roman"/>
                <w:color w:val="000000"/>
                <w:sz w:val="24"/>
                <w:szCs w:val="24"/>
              </w:rPr>
              <w:t>- организация предметно-развивающей, обогащ</w:t>
            </w:r>
            <w:r w:rsidR="00CA4095">
              <w:rPr>
                <w:rFonts w:ascii="Times New Roman" w:eastAsia="Calibri" w:hAnsi="Times New Roman"/>
                <w:color w:val="000000"/>
                <w:sz w:val="24"/>
                <w:szCs w:val="24"/>
              </w:rPr>
              <w:t>е</w:t>
            </w:r>
            <w:r w:rsidRPr="006D063E">
              <w:rPr>
                <w:rFonts w:ascii="Times New Roman" w:eastAsia="Calibri" w:hAnsi="Times New Roman"/>
                <w:color w:val="000000"/>
                <w:sz w:val="24"/>
                <w:szCs w:val="24"/>
              </w:rPr>
              <w:t>нной образовательной среды в условиях ДОО, благоприятную для развития различных видов способностей и одаренности.</w:t>
            </w:r>
          </w:p>
        </w:tc>
      </w:tr>
      <w:tr w:rsidR="006D063E" w14:paraId="3DEA18EF" w14:textId="77777777" w:rsidTr="006D063E">
        <w:tc>
          <w:tcPr>
            <w:tcW w:w="2802" w:type="dxa"/>
          </w:tcPr>
          <w:p w14:paraId="3E5B95C4" w14:textId="77777777" w:rsidR="00096AC9" w:rsidRPr="00096AC9" w:rsidRDefault="00096AC9" w:rsidP="00096AC9">
            <w:pPr>
              <w:spacing w:after="0" w:line="240" w:lineRule="auto"/>
              <w:jc w:val="center"/>
              <w:rPr>
                <w:rFonts w:ascii="Times New Roman" w:hAnsi="Times New Roman"/>
                <w:bCs/>
                <w:sz w:val="24"/>
                <w:szCs w:val="24"/>
              </w:rPr>
            </w:pPr>
            <w:r w:rsidRPr="00096AC9">
              <w:rPr>
                <w:rFonts w:ascii="Times New Roman" w:hAnsi="Times New Roman"/>
                <w:bCs/>
                <w:sz w:val="24"/>
                <w:szCs w:val="24"/>
              </w:rPr>
              <w:t>Билингвальные обучающиеся, дети мигрантов, испытывающие трудности с пониманием государственного языка Российской Федерации</w:t>
            </w:r>
          </w:p>
          <w:p w14:paraId="2AFCD47E" w14:textId="77777777" w:rsidR="006D063E" w:rsidRDefault="006D063E" w:rsidP="006D063E">
            <w:pPr>
              <w:spacing w:after="0" w:line="240" w:lineRule="auto"/>
              <w:jc w:val="center"/>
              <w:rPr>
                <w:rFonts w:ascii="Times New Roman" w:hAnsi="Times New Roman"/>
                <w:b/>
                <w:sz w:val="24"/>
                <w:szCs w:val="24"/>
              </w:rPr>
            </w:pPr>
          </w:p>
        </w:tc>
        <w:tc>
          <w:tcPr>
            <w:tcW w:w="6485" w:type="dxa"/>
          </w:tcPr>
          <w:p w14:paraId="7775A50E" w14:textId="77777777" w:rsidR="00096AC9" w:rsidRPr="00096AC9" w:rsidRDefault="00096AC9" w:rsidP="00096AC9">
            <w:pPr>
              <w:spacing w:after="0" w:line="240" w:lineRule="auto"/>
              <w:jc w:val="both"/>
              <w:rPr>
                <w:rFonts w:ascii="Times New Roman" w:hAnsi="Times New Roman"/>
                <w:bCs/>
                <w:sz w:val="24"/>
                <w:szCs w:val="24"/>
              </w:rPr>
            </w:pPr>
            <w:r w:rsidRPr="00096AC9">
              <w:rPr>
                <w:rFonts w:ascii="Times New Roman" w:hAnsi="Times New Roman"/>
                <w:bCs/>
                <w:sz w:val="24"/>
                <w:szCs w:val="24"/>
              </w:rPr>
              <w:t>- развитие коммуникативных навыков, формирование чувствительности к сверстнику, его эмоциональному состоянию, намерениям и желаниям;</w:t>
            </w:r>
          </w:p>
          <w:p w14:paraId="7749F887" w14:textId="77777777" w:rsidR="00096AC9" w:rsidRPr="00096AC9" w:rsidRDefault="00096AC9" w:rsidP="00096AC9">
            <w:pPr>
              <w:spacing w:after="0" w:line="240" w:lineRule="auto"/>
              <w:jc w:val="both"/>
              <w:rPr>
                <w:rFonts w:ascii="Times New Roman" w:hAnsi="Times New Roman"/>
                <w:bCs/>
                <w:sz w:val="24"/>
                <w:szCs w:val="24"/>
              </w:rPr>
            </w:pPr>
            <w:r w:rsidRPr="00096AC9">
              <w:rPr>
                <w:rFonts w:ascii="Times New Roman" w:hAnsi="Times New Roman"/>
                <w:bCs/>
                <w:sz w:val="24"/>
                <w:szCs w:val="24"/>
              </w:rPr>
              <w:t>- формирование уверенного поведения и социальной успешности;</w:t>
            </w:r>
          </w:p>
          <w:p w14:paraId="6BD0495A" w14:textId="77777777" w:rsidR="00096AC9" w:rsidRPr="00096AC9" w:rsidRDefault="00096AC9" w:rsidP="00096AC9">
            <w:pPr>
              <w:spacing w:after="0" w:line="240" w:lineRule="auto"/>
              <w:jc w:val="both"/>
              <w:rPr>
                <w:rFonts w:ascii="Times New Roman" w:hAnsi="Times New Roman"/>
                <w:bCs/>
                <w:sz w:val="24"/>
                <w:szCs w:val="24"/>
              </w:rPr>
            </w:pPr>
            <w:r w:rsidRPr="00096AC9">
              <w:rPr>
                <w:rFonts w:ascii="Times New Roman" w:hAnsi="Times New Roman"/>
                <w:bCs/>
                <w:sz w:val="24"/>
                <w:szCs w:val="24"/>
              </w:rPr>
              <w:t>- коррекцию деструктивных эмоциональных состояний, возникающих вследствие попадания в новую языковую и культурную среду (тревога</w:t>
            </w:r>
          </w:p>
          <w:p w14:paraId="309AFAB5" w14:textId="77777777" w:rsidR="00096AC9" w:rsidRPr="00096AC9" w:rsidRDefault="00096AC9" w:rsidP="00096AC9">
            <w:pPr>
              <w:spacing w:after="0" w:line="240" w:lineRule="auto"/>
              <w:jc w:val="both"/>
              <w:rPr>
                <w:rFonts w:ascii="Times New Roman" w:hAnsi="Times New Roman"/>
                <w:bCs/>
                <w:sz w:val="24"/>
                <w:szCs w:val="24"/>
              </w:rPr>
            </w:pPr>
            <w:r w:rsidRPr="00096AC9">
              <w:rPr>
                <w:rFonts w:ascii="Times New Roman" w:hAnsi="Times New Roman"/>
                <w:bCs/>
                <w:sz w:val="24"/>
                <w:szCs w:val="24"/>
              </w:rPr>
              <w:t>неуверенность, агрессия);</w:t>
            </w:r>
          </w:p>
          <w:p w14:paraId="4070AEAE" w14:textId="2264A11F" w:rsidR="006D063E" w:rsidRPr="00096AC9" w:rsidRDefault="00096AC9" w:rsidP="00096AC9">
            <w:pPr>
              <w:spacing w:after="0" w:line="240" w:lineRule="auto"/>
              <w:jc w:val="both"/>
              <w:rPr>
                <w:rFonts w:ascii="Times New Roman" w:hAnsi="Times New Roman"/>
                <w:bCs/>
                <w:sz w:val="24"/>
                <w:szCs w:val="24"/>
              </w:rPr>
            </w:pPr>
            <w:r w:rsidRPr="00096AC9">
              <w:rPr>
                <w:rFonts w:ascii="Times New Roman" w:hAnsi="Times New Roman"/>
                <w:bCs/>
                <w:sz w:val="24"/>
                <w:szCs w:val="24"/>
              </w:rPr>
              <w:t>- создание атмосферы доброжелательности, заботы и уважения по отношению к реб</w:t>
            </w:r>
            <w:r w:rsidR="00945801">
              <w:rPr>
                <w:rFonts w:ascii="Times New Roman" w:hAnsi="Times New Roman"/>
                <w:bCs/>
                <w:sz w:val="24"/>
                <w:szCs w:val="24"/>
              </w:rPr>
              <w:t>е</w:t>
            </w:r>
            <w:r w:rsidRPr="00096AC9">
              <w:rPr>
                <w:rFonts w:ascii="Times New Roman" w:hAnsi="Times New Roman"/>
                <w:bCs/>
                <w:sz w:val="24"/>
                <w:szCs w:val="24"/>
              </w:rPr>
              <w:t>нку.</w:t>
            </w:r>
          </w:p>
        </w:tc>
      </w:tr>
      <w:tr w:rsidR="00096AC9" w14:paraId="399AC77B" w14:textId="77777777" w:rsidTr="006D063E">
        <w:tc>
          <w:tcPr>
            <w:tcW w:w="2802" w:type="dxa"/>
          </w:tcPr>
          <w:p w14:paraId="58CB6CDA" w14:textId="5DA4713E" w:rsidR="00096AC9" w:rsidRPr="00096AC9" w:rsidRDefault="00096AC9" w:rsidP="00096AC9">
            <w:pPr>
              <w:spacing w:after="0" w:line="240" w:lineRule="auto"/>
              <w:jc w:val="center"/>
              <w:rPr>
                <w:rFonts w:ascii="Times New Roman" w:hAnsi="Times New Roman"/>
                <w:bCs/>
                <w:sz w:val="24"/>
                <w:szCs w:val="24"/>
              </w:rPr>
            </w:pPr>
            <w:r w:rsidRPr="00096AC9">
              <w:rPr>
                <w:rFonts w:ascii="Times New Roman" w:hAnsi="Times New Roman"/>
                <w:bCs/>
                <w:sz w:val="24"/>
                <w:szCs w:val="24"/>
              </w:rPr>
              <w:t>Обучающиеся, имеющие девиации развития и поведения</w:t>
            </w:r>
          </w:p>
        </w:tc>
        <w:tc>
          <w:tcPr>
            <w:tcW w:w="6485" w:type="dxa"/>
          </w:tcPr>
          <w:p w14:paraId="5731AE93" w14:textId="77777777" w:rsidR="00096AC9" w:rsidRPr="00096AC9" w:rsidRDefault="00096AC9" w:rsidP="00096AC9">
            <w:pPr>
              <w:spacing w:after="0" w:line="240" w:lineRule="auto"/>
              <w:jc w:val="both"/>
              <w:rPr>
                <w:rFonts w:ascii="Times New Roman" w:hAnsi="Times New Roman"/>
                <w:bCs/>
                <w:sz w:val="24"/>
                <w:szCs w:val="24"/>
              </w:rPr>
            </w:pPr>
            <w:r w:rsidRPr="00096AC9">
              <w:rPr>
                <w:rFonts w:ascii="Times New Roman" w:hAnsi="Times New Roman"/>
                <w:bCs/>
                <w:sz w:val="24"/>
                <w:szCs w:val="24"/>
              </w:rPr>
              <w:t>- коррекция (развитие) социально-коммуникативной, личностной, эмоционально-волевой сферы;</w:t>
            </w:r>
          </w:p>
          <w:p w14:paraId="28032E19" w14:textId="77777777" w:rsidR="00096AC9" w:rsidRPr="00096AC9" w:rsidRDefault="00096AC9" w:rsidP="00096AC9">
            <w:pPr>
              <w:spacing w:after="0" w:line="240" w:lineRule="auto"/>
              <w:jc w:val="both"/>
              <w:rPr>
                <w:rFonts w:ascii="Times New Roman" w:hAnsi="Times New Roman"/>
                <w:bCs/>
                <w:sz w:val="24"/>
                <w:szCs w:val="24"/>
              </w:rPr>
            </w:pPr>
            <w:r w:rsidRPr="00096AC9">
              <w:rPr>
                <w:rFonts w:ascii="Times New Roman" w:hAnsi="Times New Roman"/>
                <w:bCs/>
                <w:sz w:val="24"/>
                <w:szCs w:val="24"/>
              </w:rPr>
              <w:t>- помощь в решении поведенческих проблем;</w:t>
            </w:r>
          </w:p>
          <w:p w14:paraId="1D0C2FC1" w14:textId="77777777" w:rsidR="00096AC9" w:rsidRPr="00096AC9" w:rsidRDefault="00096AC9" w:rsidP="00096AC9">
            <w:pPr>
              <w:spacing w:after="0" w:line="240" w:lineRule="auto"/>
              <w:jc w:val="both"/>
              <w:rPr>
                <w:rFonts w:ascii="Times New Roman" w:hAnsi="Times New Roman"/>
                <w:bCs/>
                <w:sz w:val="24"/>
                <w:szCs w:val="24"/>
              </w:rPr>
            </w:pPr>
            <w:r w:rsidRPr="00096AC9">
              <w:rPr>
                <w:rFonts w:ascii="Times New Roman" w:hAnsi="Times New Roman"/>
                <w:bCs/>
                <w:sz w:val="24"/>
                <w:szCs w:val="24"/>
              </w:rPr>
              <w:t>- формирование адекватных, социально-приемлемых способов поведения; развитие рефлексивных способностей;</w:t>
            </w:r>
          </w:p>
          <w:p w14:paraId="0F1BD3D8" w14:textId="7790BB34" w:rsidR="00096AC9" w:rsidRDefault="00096AC9" w:rsidP="00096AC9">
            <w:pPr>
              <w:spacing w:after="0" w:line="240" w:lineRule="auto"/>
              <w:jc w:val="both"/>
              <w:rPr>
                <w:rFonts w:ascii="Times New Roman" w:hAnsi="Times New Roman"/>
                <w:b/>
                <w:sz w:val="24"/>
                <w:szCs w:val="24"/>
              </w:rPr>
            </w:pPr>
            <w:r w:rsidRPr="00096AC9">
              <w:rPr>
                <w:rFonts w:ascii="Times New Roman" w:hAnsi="Times New Roman"/>
                <w:bCs/>
                <w:sz w:val="24"/>
                <w:szCs w:val="24"/>
              </w:rPr>
              <w:t>- совершенствование способов саморегуляции.</w:t>
            </w:r>
          </w:p>
        </w:tc>
      </w:tr>
    </w:tbl>
    <w:p w14:paraId="632D8830" w14:textId="77777777" w:rsidR="006D063E" w:rsidRDefault="006D063E" w:rsidP="006D063E">
      <w:pPr>
        <w:spacing w:after="0" w:line="240" w:lineRule="auto"/>
        <w:jc w:val="center"/>
        <w:rPr>
          <w:rFonts w:ascii="Times New Roman" w:hAnsi="Times New Roman"/>
          <w:b/>
          <w:sz w:val="24"/>
          <w:szCs w:val="24"/>
        </w:rPr>
      </w:pPr>
    </w:p>
    <w:p w14:paraId="2A98BC07" w14:textId="4594D1EF" w:rsidR="00096AC9" w:rsidRDefault="00096AC9" w:rsidP="006D063E">
      <w:pPr>
        <w:spacing w:after="0" w:line="240" w:lineRule="auto"/>
        <w:jc w:val="center"/>
        <w:rPr>
          <w:rFonts w:ascii="Times New Roman" w:hAnsi="Times New Roman"/>
          <w:b/>
          <w:sz w:val="24"/>
          <w:szCs w:val="24"/>
        </w:rPr>
      </w:pPr>
      <w:r>
        <w:rPr>
          <w:rFonts w:ascii="Times New Roman" w:hAnsi="Times New Roman"/>
          <w:b/>
          <w:sz w:val="24"/>
          <w:szCs w:val="24"/>
        </w:rPr>
        <w:lastRenderedPageBreak/>
        <w:br w:type="page"/>
      </w:r>
    </w:p>
    <w:p w14:paraId="76371867" w14:textId="77777777" w:rsidR="00E02453" w:rsidRDefault="00096AC9">
      <w:pPr>
        <w:pStyle w:val="a5"/>
        <w:numPr>
          <w:ilvl w:val="1"/>
          <w:numId w:val="170"/>
        </w:numPr>
        <w:spacing w:after="0" w:line="240" w:lineRule="auto"/>
        <w:ind w:left="0" w:firstLine="0"/>
        <w:jc w:val="center"/>
        <w:rPr>
          <w:rFonts w:ascii="Times New Roman" w:hAnsi="Times New Roman"/>
          <w:b/>
          <w:sz w:val="24"/>
          <w:szCs w:val="24"/>
        </w:rPr>
      </w:pPr>
      <w:r w:rsidRPr="00E02453">
        <w:rPr>
          <w:rFonts w:ascii="Times New Roman" w:hAnsi="Times New Roman"/>
          <w:b/>
          <w:sz w:val="24"/>
          <w:szCs w:val="24"/>
        </w:rPr>
        <w:lastRenderedPageBreak/>
        <w:t xml:space="preserve">Часть, формируемая участниками образовательных отношений. Специфика национальных, социокультурных и иных условий, в которых осуществляется образовательная деятельность. </w:t>
      </w:r>
    </w:p>
    <w:p w14:paraId="10DBE84F" w14:textId="77777777" w:rsidR="00E02453" w:rsidRDefault="00E02453" w:rsidP="00E02453">
      <w:pPr>
        <w:pStyle w:val="a5"/>
        <w:spacing w:after="0" w:line="240" w:lineRule="auto"/>
        <w:ind w:left="0"/>
        <w:rPr>
          <w:rFonts w:ascii="Times New Roman" w:hAnsi="Times New Roman"/>
          <w:b/>
          <w:sz w:val="24"/>
          <w:szCs w:val="24"/>
        </w:rPr>
      </w:pPr>
    </w:p>
    <w:p w14:paraId="7404ACED" w14:textId="3AB019D6" w:rsidR="00096AC9" w:rsidRPr="00E02453" w:rsidRDefault="00096AC9" w:rsidP="00E02453">
      <w:pPr>
        <w:pStyle w:val="a5"/>
        <w:spacing w:after="0" w:line="240" w:lineRule="auto"/>
        <w:ind w:left="0" w:firstLine="567"/>
        <w:jc w:val="both"/>
        <w:rPr>
          <w:rFonts w:ascii="Times New Roman" w:hAnsi="Times New Roman"/>
          <w:bCs/>
          <w:sz w:val="24"/>
          <w:szCs w:val="24"/>
        </w:rPr>
      </w:pPr>
      <w:r w:rsidRPr="00E02453">
        <w:rPr>
          <w:rFonts w:ascii="Times New Roman" w:hAnsi="Times New Roman"/>
          <w:bCs/>
          <w:sz w:val="24"/>
          <w:szCs w:val="24"/>
        </w:rPr>
        <w:t>ДОО функционирует в режиме 12-часового пребывания воспитанников в период с 7-00 до 19-00 при 5-дневной рабочей неделе. Программа реализуется в течение всего времени пребывания воспитанников в образовательной организации. Социокультурные условия.</w:t>
      </w:r>
    </w:p>
    <w:p w14:paraId="37884F8A" w14:textId="1C942654" w:rsidR="001570C8" w:rsidRDefault="00096AC9" w:rsidP="00243AD8">
      <w:pPr>
        <w:spacing w:after="0" w:line="240" w:lineRule="auto"/>
        <w:ind w:firstLine="567"/>
        <w:jc w:val="both"/>
        <w:rPr>
          <w:rFonts w:ascii="Times New Roman" w:hAnsi="Times New Roman"/>
          <w:bCs/>
          <w:sz w:val="24"/>
          <w:szCs w:val="24"/>
        </w:rPr>
      </w:pPr>
      <w:r w:rsidRPr="00E02453">
        <w:rPr>
          <w:rFonts w:ascii="Times New Roman" w:hAnsi="Times New Roman"/>
          <w:bCs/>
          <w:sz w:val="24"/>
          <w:szCs w:val="24"/>
        </w:rPr>
        <w:t>ДОО находится в отдельно стоящем двухэтажном здании. Территориальное расположение в районе частного сектора.</w:t>
      </w:r>
      <w:r w:rsidR="00736F63">
        <w:rPr>
          <w:rFonts w:ascii="Times New Roman" w:hAnsi="Times New Roman"/>
          <w:bCs/>
          <w:sz w:val="24"/>
          <w:szCs w:val="24"/>
        </w:rPr>
        <w:t xml:space="preserve"> </w:t>
      </w:r>
      <w:r w:rsidRPr="00E02453">
        <w:rPr>
          <w:rFonts w:ascii="Times New Roman" w:hAnsi="Times New Roman"/>
          <w:bCs/>
          <w:sz w:val="24"/>
          <w:szCs w:val="24"/>
        </w:rPr>
        <w:t xml:space="preserve">Социокультурное пространство образовательного учреждения достаточно разнообразно. </w:t>
      </w:r>
    </w:p>
    <w:p w14:paraId="57810D58" w14:textId="77777777" w:rsidR="00736F63" w:rsidRDefault="00736F63" w:rsidP="00736F63">
      <w:pPr>
        <w:spacing w:after="0" w:line="240" w:lineRule="auto"/>
        <w:ind w:firstLine="567"/>
        <w:jc w:val="both"/>
        <w:rPr>
          <w:rFonts w:ascii="Times New Roman" w:hAnsi="Times New Roman"/>
          <w:bCs/>
          <w:sz w:val="24"/>
          <w:szCs w:val="24"/>
        </w:rPr>
      </w:pPr>
      <w:r w:rsidRPr="00736F63">
        <w:rPr>
          <w:rFonts w:ascii="Times New Roman" w:hAnsi="Times New Roman"/>
          <w:bCs/>
          <w:sz w:val="24"/>
          <w:szCs w:val="24"/>
        </w:rPr>
        <w:t>В рамках образовательного комплекса осуществляется сетевое взаимодействие с СОШ. ДОО</w:t>
      </w:r>
      <w:r w:rsidRPr="00736F63">
        <w:t xml:space="preserve"> </w:t>
      </w:r>
      <w:r w:rsidRPr="00736F63">
        <w:rPr>
          <w:rFonts w:ascii="Times New Roman" w:hAnsi="Times New Roman"/>
          <w:bCs/>
          <w:sz w:val="24"/>
          <w:szCs w:val="24"/>
        </w:rPr>
        <w:t>получает широкий доступ к ресурсному обеспечению школы по следующим направлениям:</w:t>
      </w:r>
      <w:r>
        <w:rPr>
          <w:rFonts w:ascii="Times New Roman" w:hAnsi="Times New Roman"/>
          <w:bCs/>
          <w:sz w:val="24"/>
          <w:szCs w:val="24"/>
        </w:rPr>
        <w:t xml:space="preserve"> </w:t>
      </w:r>
      <w:r w:rsidRPr="00736F63">
        <w:rPr>
          <w:rFonts w:ascii="Times New Roman" w:hAnsi="Times New Roman"/>
          <w:bCs/>
          <w:sz w:val="24"/>
          <w:szCs w:val="24"/>
        </w:rPr>
        <w:t>познавательное развитие (на базе библиотеки школы); продуктам инновационной деятельности по развитию высших психических функций и проблемному обучению (взаимные семинары и практические занятия)</w:t>
      </w:r>
      <w:r>
        <w:rPr>
          <w:rFonts w:ascii="Times New Roman" w:hAnsi="Times New Roman"/>
          <w:bCs/>
          <w:sz w:val="24"/>
          <w:szCs w:val="24"/>
        </w:rPr>
        <w:t xml:space="preserve">; </w:t>
      </w:r>
      <w:r w:rsidRPr="00736F63">
        <w:rPr>
          <w:rFonts w:ascii="Times New Roman" w:hAnsi="Times New Roman"/>
          <w:bCs/>
          <w:sz w:val="24"/>
          <w:szCs w:val="24"/>
        </w:rPr>
        <w:t xml:space="preserve">физическое развитие (на базе спортивных объектов школы (спортивные площадки, спортивный зал). </w:t>
      </w:r>
    </w:p>
    <w:p w14:paraId="2604F199" w14:textId="77777777" w:rsidR="00B50110" w:rsidRDefault="00736F63" w:rsidP="00736F63">
      <w:pPr>
        <w:spacing w:after="0" w:line="240" w:lineRule="auto"/>
        <w:ind w:firstLine="567"/>
        <w:jc w:val="both"/>
        <w:rPr>
          <w:rFonts w:ascii="Times New Roman" w:hAnsi="Times New Roman"/>
          <w:bCs/>
          <w:sz w:val="24"/>
          <w:szCs w:val="24"/>
        </w:rPr>
      </w:pPr>
      <w:r w:rsidRPr="00736F63">
        <w:rPr>
          <w:rFonts w:ascii="Times New Roman" w:hAnsi="Times New Roman"/>
          <w:bCs/>
          <w:sz w:val="24"/>
          <w:szCs w:val="24"/>
        </w:rPr>
        <w:t xml:space="preserve">ДОО располагается на территории города </w:t>
      </w:r>
      <w:r>
        <w:rPr>
          <w:rFonts w:ascii="Times New Roman" w:hAnsi="Times New Roman"/>
          <w:bCs/>
          <w:sz w:val="24"/>
          <w:szCs w:val="24"/>
        </w:rPr>
        <w:t>Сухой Лог</w:t>
      </w:r>
      <w:r w:rsidRPr="00736F63">
        <w:rPr>
          <w:rFonts w:ascii="Times New Roman" w:hAnsi="Times New Roman"/>
          <w:bCs/>
          <w:sz w:val="24"/>
          <w:szCs w:val="24"/>
        </w:rPr>
        <w:t xml:space="preserve">, что служит возможностью организации поликультурного воспитания детей. Однако экологическое состояние последние несколько лет отличается нестабильностью погоды, что влияет на реализацию режимных моментов в течение дня и выполнение комплексно-тематического планирования, ряда иных мероприятий. Одно здание ДОО находится в непосредственной доступности </w:t>
      </w:r>
      <w:r w:rsidR="00B50110">
        <w:rPr>
          <w:rFonts w:ascii="Times New Roman" w:hAnsi="Times New Roman"/>
          <w:bCs/>
          <w:sz w:val="24"/>
          <w:szCs w:val="24"/>
        </w:rPr>
        <w:t>к инфраструктуре</w:t>
      </w:r>
      <w:r w:rsidRPr="00736F63">
        <w:rPr>
          <w:rFonts w:ascii="Times New Roman" w:hAnsi="Times New Roman"/>
          <w:bCs/>
          <w:sz w:val="24"/>
          <w:szCs w:val="24"/>
        </w:rPr>
        <w:t>, что является положительным фактором при взаимодействии с различными структурами в сфере образования (Ц</w:t>
      </w:r>
      <w:r w:rsidR="00B50110">
        <w:rPr>
          <w:rFonts w:ascii="Times New Roman" w:hAnsi="Times New Roman"/>
          <w:bCs/>
          <w:sz w:val="24"/>
          <w:szCs w:val="24"/>
        </w:rPr>
        <w:t>Д</w:t>
      </w:r>
      <w:r w:rsidRPr="00736F63">
        <w:rPr>
          <w:rFonts w:ascii="Times New Roman" w:hAnsi="Times New Roman"/>
          <w:bCs/>
          <w:sz w:val="24"/>
          <w:szCs w:val="24"/>
        </w:rPr>
        <w:t xml:space="preserve">О, </w:t>
      </w:r>
      <w:r w:rsidR="00B50110">
        <w:rPr>
          <w:rFonts w:ascii="Times New Roman" w:hAnsi="Times New Roman"/>
          <w:bCs/>
          <w:sz w:val="24"/>
          <w:szCs w:val="24"/>
        </w:rPr>
        <w:t>библиотека</w:t>
      </w:r>
      <w:r w:rsidRPr="00736F63">
        <w:rPr>
          <w:rFonts w:ascii="Times New Roman" w:hAnsi="Times New Roman"/>
          <w:bCs/>
          <w:sz w:val="24"/>
          <w:szCs w:val="24"/>
        </w:rPr>
        <w:t xml:space="preserve">, </w:t>
      </w:r>
      <w:r w:rsidR="00B50110">
        <w:rPr>
          <w:rFonts w:ascii="Times New Roman" w:hAnsi="Times New Roman"/>
          <w:bCs/>
          <w:sz w:val="24"/>
          <w:szCs w:val="24"/>
        </w:rPr>
        <w:t>музей</w:t>
      </w:r>
      <w:r w:rsidRPr="00736F63">
        <w:rPr>
          <w:rFonts w:ascii="Times New Roman" w:hAnsi="Times New Roman"/>
          <w:bCs/>
          <w:sz w:val="24"/>
          <w:szCs w:val="24"/>
        </w:rPr>
        <w:t xml:space="preserve"> и др.). </w:t>
      </w:r>
    </w:p>
    <w:p w14:paraId="672C484C" w14:textId="68DE3795" w:rsidR="00736F63" w:rsidRPr="00736F63" w:rsidRDefault="00736F63" w:rsidP="00736F63">
      <w:pPr>
        <w:spacing w:after="0" w:line="240" w:lineRule="auto"/>
        <w:ind w:firstLine="567"/>
        <w:jc w:val="both"/>
        <w:rPr>
          <w:rFonts w:ascii="Times New Roman" w:hAnsi="Times New Roman"/>
          <w:bCs/>
          <w:sz w:val="24"/>
          <w:szCs w:val="24"/>
        </w:rPr>
      </w:pPr>
      <w:r w:rsidRPr="00736F63">
        <w:rPr>
          <w:rFonts w:ascii="Times New Roman" w:hAnsi="Times New Roman"/>
          <w:bCs/>
          <w:sz w:val="24"/>
          <w:szCs w:val="24"/>
        </w:rPr>
        <w:t xml:space="preserve">Национальные условия. Основной контингент воспитанников дошкольного учреждения </w:t>
      </w:r>
      <w:r w:rsidR="00B50110" w:rsidRPr="00736F63">
        <w:rPr>
          <w:rFonts w:ascii="Times New Roman" w:hAnsi="Times New Roman"/>
          <w:bCs/>
          <w:sz w:val="24"/>
          <w:szCs w:val="24"/>
        </w:rPr>
        <w:t>–</w:t>
      </w:r>
      <w:r w:rsidR="00B50110">
        <w:rPr>
          <w:rFonts w:ascii="Times New Roman" w:hAnsi="Times New Roman"/>
          <w:bCs/>
          <w:sz w:val="24"/>
          <w:szCs w:val="24"/>
        </w:rPr>
        <w:t xml:space="preserve"> </w:t>
      </w:r>
      <w:r w:rsidRPr="00736F63">
        <w:rPr>
          <w:rFonts w:ascii="Times New Roman" w:hAnsi="Times New Roman"/>
          <w:bCs/>
          <w:sz w:val="24"/>
          <w:szCs w:val="24"/>
        </w:rPr>
        <w:t>россияне, родной язык которых – русский. В то же время в детском саду есть дети из семей других национальностей: татары, чуваши, мордва и т.д. С</w:t>
      </w:r>
      <w:r w:rsidR="00B50110">
        <w:rPr>
          <w:rFonts w:ascii="Times New Roman" w:hAnsi="Times New Roman"/>
          <w:bCs/>
          <w:sz w:val="24"/>
          <w:szCs w:val="24"/>
        </w:rPr>
        <w:t>вердловская</w:t>
      </w:r>
      <w:r w:rsidRPr="00736F63">
        <w:rPr>
          <w:rFonts w:ascii="Times New Roman" w:hAnsi="Times New Roman"/>
          <w:bCs/>
          <w:sz w:val="24"/>
          <w:szCs w:val="24"/>
        </w:rPr>
        <w:t xml:space="preserve"> область – многонациональный край. В рамках образовательной программы предусмотрено ознакомление дошкольников с традициями и обычаями народов </w:t>
      </w:r>
      <w:r w:rsidR="00B50110">
        <w:rPr>
          <w:rFonts w:ascii="Times New Roman" w:hAnsi="Times New Roman"/>
          <w:bCs/>
          <w:sz w:val="24"/>
          <w:szCs w:val="24"/>
        </w:rPr>
        <w:t>Урала</w:t>
      </w:r>
      <w:r w:rsidRPr="00736F63">
        <w:rPr>
          <w:rFonts w:ascii="Times New Roman" w:hAnsi="Times New Roman"/>
          <w:bCs/>
          <w:sz w:val="24"/>
          <w:szCs w:val="24"/>
        </w:rPr>
        <w:t>. Климатические условия. Недостаточное количество солнечных дней и повышенная влажность воздуха. Исходя из этого, в образовательный процесс включены мероприятия, направленные на оздоровление детей и предупреждение утомляемости: устанавливаются каникулы, в период которых создаются оптимальные условия для самостоятельной двигательной, игровой, продуктивной и музыкально-художественной деятельности детей, проводятся музыкальные и физкультурные досуги</w:t>
      </w:r>
      <w:r w:rsidR="00B50110">
        <w:rPr>
          <w:rFonts w:ascii="Times New Roman" w:hAnsi="Times New Roman"/>
          <w:bCs/>
          <w:sz w:val="24"/>
          <w:szCs w:val="24"/>
        </w:rPr>
        <w:t xml:space="preserve">; </w:t>
      </w:r>
      <w:r w:rsidRPr="00736F63">
        <w:rPr>
          <w:rFonts w:ascii="Times New Roman" w:hAnsi="Times New Roman"/>
          <w:bCs/>
          <w:sz w:val="24"/>
          <w:szCs w:val="24"/>
        </w:rPr>
        <w:t>в холодное</w:t>
      </w:r>
      <w:r w:rsidR="00B50110">
        <w:rPr>
          <w:rFonts w:ascii="Times New Roman" w:hAnsi="Times New Roman"/>
          <w:bCs/>
          <w:sz w:val="24"/>
          <w:szCs w:val="24"/>
        </w:rPr>
        <w:t xml:space="preserve"> (жаркое)</w:t>
      </w:r>
      <w:r w:rsidRPr="00736F63">
        <w:rPr>
          <w:rFonts w:ascii="Times New Roman" w:hAnsi="Times New Roman"/>
          <w:bCs/>
          <w:sz w:val="24"/>
          <w:szCs w:val="24"/>
        </w:rPr>
        <w:t xml:space="preserve"> время года уменьшается пребывание детей на прогулке. В теплое время – жизнедеятельность детей, преимущественно, организуется на открытом воздухе.</w:t>
      </w:r>
    </w:p>
    <w:p w14:paraId="21BDB599" w14:textId="77777777" w:rsidR="00B50110" w:rsidRDefault="00B50110" w:rsidP="00736F63">
      <w:pPr>
        <w:spacing w:after="0" w:line="240" w:lineRule="auto"/>
        <w:ind w:firstLine="567"/>
        <w:jc w:val="both"/>
        <w:rPr>
          <w:rFonts w:ascii="Times New Roman" w:hAnsi="Times New Roman"/>
          <w:bCs/>
          <w:sz w:val="24"/>
          <w:szCs w:val="24"/>
        </w:rPr>
      </w:pPr>
    </w:p>
    <w:p w14:paraId="5C26A0D5" w14:textId="6692BA6E" w:rsidR="00B50110" w:rsidRPr="00B50110" w:rsidRDefault="00736F63">
      <w:pPr>
        <w:pStyle w:val="a5"/>
        <w:numPr>
          <w:ilvl w:val="1"/>
          <w:numId w:val="170"/>
        </w:numPr>
        <w:spacing w:after="0" w:line="240" w:lineRule="auto"/>
        <w:ind w:left="0" w:firstLine="0"/>
        <w:jc w:val="center"/>
        <w:rPr>
          <w:rFonts w:ascii="Times New Roman" w:hAnsi="Times New Roman"/>
          <w:b/>
          <w:sz w:val="24"/>
          <w:szCs w:val="24"/>
        </w:rPr>
      </w:pPr>
      <w:r w:rsidRPr="00B50110">
        <w:rPr>
          <w:rFonts w:ascii="Times New Roman" w:hAnsi="Times New Roman"/>
          <w:b/>
          <w:sz w:val="24"/>
          <w:szCs w:val="24"/>
        </w:rPr>
        <w:t>Направления, выбранные участниками образовательных отношений из числа парциальных программ и иных программ и/или созданных ими самостоятельно</w:t>
      </w:r>
    </w:p>
    <w:p w14:paraId="7C59CAB8" w14:textId="77777777" w:rsidR="00F628BA" w:rsidRDefault="00F628BA" w:rsidP="00736F63">
      <w:pPr>
        <w:spacing w:after="0" w:line="240" w:lineRule="auto"/>
        <w:ind w:firstLine="567"/>
        <w:jc w:val="both"/>
        <w:rPr>
          <w:rFonts w:ascii="Times New Roman" w:hAnsi="Times New Roman"/>
          <w:bCs/>
          <w:sz w:val="24"/>
          <w:szCs w:val="24"/>
        </w:rPr>
      </w:pPr>
    </w:p>
    <w:p w14:paraId="4889CDE0" w14:textId="77777777" w:rsidR="00772141" w:rsidRDefault="00736F63" w:rsidP="00736F63">
      <w:pPr>
        <w:spacing w:after="0" w:line="240" w:lineRule="auto"/>
        <w:ind w:firstLine="567"/>
        <w:jc w:val="both"/>
        <w:rPr>
          <w:rFonts w:ascii="Times New Roman" w:hAnsi="Times New Roman"/>
          <w:bCs/>
          <w:sz w:val="24"/>
          <w:szCs w:val="24"/>
        </w:rPr>
      </w:pPr>
      <w:r w:rsidRPr="00736F63">
        <w:rPr>
          <w:rFonts w:ascii="Times New Roman" w:hAnsi="Times New Roman"/>
          <w:bCs/>
          <w:sz w:val="24"/>
          <w:szCs w:val="24"/>
        </w:rPr>
        <w:t>Данная часть программы учитывает образовательные потребности, интересы и мотивы воспитанников, членов их семей и педагогов и ориентирована на:</w:t>
      </w:r>
      <w:r w:rsidR="00F628BA">
        <w:rPr>
          <w:rFonts w:ascii="Times New Roman" w:hAnsi="Times New Roman"/>
          <w:bCs/>
          <w:sz w:val="24"/>
          <w:szCs w:val="24"/>
        </w:rPr>
        <w:t xml:space="preserve"> </w:t>
      </w:r>
      <w:r w:rsidR="00F628BA" w:rsidRPr="00F628BA">
        <w:rPr>
          <w:rFonts w:ascii="Times New Roman" w:hAnsi="Times New Roman"/>
          <w:bCs/>
          <w:sz w:val="24"/>
          <w:szCs w:val="24"/>
        </w:rPr>
        <w:t xml:space="preserve">специфику национальных, социокультурных и иных условий, в которых осуществляется образовательная деятельность; выбор парциальных программ и форм организации работы с детьми, которые в наибольшей степени соответствуют потребностям и интересам воспитанников, возможностям педагогического коллектива; </w:t>
      </w:r>
    </w:p>
    <w:p w14:paraId="61917BD8" w14:textId="7F5705E3" w:rsidR="00736F63" w:rsidRPr="00736F63" w:rsidRDefault="00F628BA" w:rsidP="00772141">
      <w:pPr>
        <w:spacing w:after="0" w:line="240" w:lineRule="auto"/>
        <w:jc w:val="both"/>
        <w:rPr>
          <w:rFonts w:ascii="Times New Roman" w:hAnsi="Times New Roman"/>
          <w:bCs/>
          <w:sz w:val="24"/>
          <w:szCs w:val="24"/>
        </w:rPr>
      </w:pPr>
      <w:r w:rsidRPr="00F628BA">
        <w:rPr>
          <w:rFonts w:ascii="Times New Roman" w:hAnsi="Times New Roman"/>
          <w:bCs/>
          <w:sz w:val="24"/>
          <w:szCs w:val="24"/>
        </w:rPr>
        <w:t xml:space="preserve">сложившиеся традиции в организации. На основании исследований запросов участников образовательного процесса (с учетом результатов мониторинга обследования воспитанников и анкетирования членов их семей, а также педагогов и микросоциума) </w:t>
      </w:r>
      <w:r w:rsidRPr="00F628BA">
        <w:rPr>
          <w:rFonts w:ascii="Times New Roman" w:hAnsi="Times New Roman"/>
          <w:bCs/>
          <w:sz w:val="24"/>
          <w:szCs w:val="24"/>
        </w:rPr>
        <w:lastRenderedPageBreak/>
        <w:t>осуществлен подбор нескольких образовательных программ различной направленности из числа парциальных и программ, отвечающих требованиям всех участников образовательных отношений.</w:t>
      </w:r>
    </w:p>
    <w:p w14:paraId="52A2D9C7" w14:textId="48F31DC4" w:rsidR="00DA168D" w:rsidRDefault="00BD0F46" w:rsidP="00146E2D">
      <w:pPr>
        <w:spacing w:after="0" w:line="240" w:lineRule="auto"/>
        <w:rPr>
          <w:rFonts w:ascii="Times New Roman" w:hAnsi="Times New Roman"/>
          <w:b/>
          <w:sz w:val="24"/>
          <w:szCs w:val="24"/>
        </w:rPr>
      </w:pPr>
      <w:r w:rsidRPr="00146E2D">
        <w:rPr>
          <w:rFonts w:ascii="Times New Roman" w:hAnsi="Times New Roman"/>
          <w:b/>
          <w:sz w:val="24"/>
          <w:szCs w:val="24"/>
        </w:rPr>
        <w:t>Планируемые результаты освоения парциальных программ</w:t>
      </w:r>
    </w:p>
    <w:p w14:paraId="4C898C72" w14:textId="77777777" w:rsidR="00A52F73" w:rsidRPr="00B42289" w:rsidRDefault="00A52F73" w:rsidP="00B42289">
      <w:pPr>
        <w:spacing w:after="0" w:line="240" w:lineRule="auto"/>
        <w:ind w:firstLine="567"/>
        <w:jc w:val="both"/>
        <w:rPr>
          <w:rFonts w:ascii="Times New Roman" w:hAnsi="Times New Roman"/>
          <w:b/>
          <w:sz w:val="24"/>
          <w:szCs w:val="24"/>
        </w:rPr>
      </w:pPr>
      <w:r w:rsidRPr="00B42289">
        <w:rPr>
          <w:rFonts w:ascii="Times New Roman" w:hAnsi="Times New Roman"/>
          <w:b/>
          <w:sz w:val="24"/>
          <w:szCs w:val="24"/>
        </w:rPr>
        <w:t>Социально-коммуникативное развитие</w:t>
      </w:r>
    </w:p>
    <w:p w14:paraId="53DDD37F" w14:textId="77777777" w:rsidR="00A52F73" w:rsidRPr="00B42289" w:rsidRDefault="00A52F73" w:rsidP="00B42289">
      <w:pPr>
        <w:spacing w:after="0" w:line="240" w:lineRule="auto"/>
        <w:ind w:firstLine="567"/>
        <w:jc w:val="both"/>
        <w:rPr>
          <w:rFonts w:ascii="Times New Roman" w:hAnsi="Times New Roman"/>
          <w:i/>
          <w:sz w:val="24"/>
          <w:szCs w:val="24"/>
        </w:rPr>
      </w:pPr>
      <w:r w:rsidRPr="00B42289">
        <w:rPr>
          <w:rFonts w:ascii="Times New Roman" w:hAnsi="Times New Roman"/>
          <w:b/>
          <w:sz w:val="24"/>
          <w:szCs w:val="24"/>
        </w:rPr>
        <w:t>Коломийченко Л.В., Чугаева Г.И., Югова Л.И. Парциальная программа социально-коммуникативного развития и социального воспитания дошкольников.  Дорогою добра).</w:t>
      </w:r>
    </w:p>
    <w:p w14:paraId="00078010" w14:textId="77777777" w:rsidR="008F3BA3" w:rsidRPr="00B42289" w:rsidRDefault="008F3BA3">
      <w:pPr>
        <w:pStyle w:val="a5"/>
        <w:numPr>
          <w:ilvl w:val="0"/>
          <w:numId w:val="3"/>
        </w:numPr>
        <w:shd w:val="clear" w:color="auto" w:fill="FFFFFF"/>
        <w:spacing w:after="0" w:line="240" w:lineRule="auto"/>
        <w:ind w:left="567" w:hanging="567"/>
        <w:jc w:val="both"/>
        <w:rPr>
          <w:rFonts w:ascii="Times New Roman" w:eastAsia="Calibri" w:hAnsi="Times New Roman"/>
          <w:sz w:val="24"/>
          <w:szCs w:val="24"/>
        </w:rPr>
      </w:pPr>
      <w:r w:rsidRPr="00B42289">
        <w:rPr>
          <w:rFonts w:ascii="Times New Roman" w:eastAsia="Calibri" w:hAnsi="Times New Roman"/>
          <w:sz w:val="24"/>
          <w:szCs w:val="24"/>
        </w:rPr>
        <w:t>Реб</w:t>
      </w:r>
      <w:r w:rsidR="00AC6390" w:rsidRPr="00B42289">
        <w:rPr>
          <w:rFonts w:ascii="Times New Roman" w:eastAsia="Calibri" w:hAnsi="Times New Roman"/>
          <w:sz w:val="24"/>
          <w:szCs w:val="24"/>
        </w:rPr>
        <w:t>е</w:t>
      </w:r>
      <w:r w:rsidRPr="00B42289">
        <w:rPr>
          <w:rFonts w:ascii="Times New Roman" w:eastAsia="Calibri" w:hAnsi="Times New Roman"/>
          <w:sz w:val="24"/>
          <w:szCs w:val="24"/>
        </w:rPr>
        <w:t>нок владеет первоначальными представлениями об истории проявления и развития человека; о функции людей разного возраста и пола в семье (коммуникативная, трудовая, экономическая, репродуктивная); о различных социальных функциях людей разного пола в семье (мальчик – сын, брат, папа, дядя, дедушка; девочка – дочь, сестра, мама, т</w:t>
      </w:r>
      <w:r w:rsidR="00AC6390" w:rsidRPr="00B42289">
        <w:rPr>
          <w:rFonts w:ascii="Times New Roman" w:eastAsia="Calibri" w:hAnsi="Times New Roman"/>
          <w:sz w:val="24"/>
          <w:szCs w:val="24"/>
        </w:rPr>
        <w:t>е</w:t>
      </w:r>
      <w:r w:rsidRPr="00B42289">
        <w:rPr>
          <w:rFonts w:ascii="Times New Roman" w:eastAsia="Calibri" w:hAnsi="Times New Roman"/>
          <w:sz w:val="24"/>
          <w:szCs w:val="24"/>
        </w:rPr>
        <w:t>тя, бабушка);</w:t>
      </w:r>
    </w:p>
    <w:p w14:paraId="3AC89FE2" w14:textId="77777777" w:rsidR="008F3BA3" w:rsidRPr="00B42289" w:rsidRDefault="008F3BA3">
      <w:pPr>
        <w:pStyle w:val="a5"/>
        <w:numPr>
          <w:ilvl w:val="0"/>
          <w:numId w:val="3"/>
        </w:numPr>
        <w:shd w:val="clear" w:color="auto" w:fill="FFFFFF"/>
        <w:spacing w:after="0" w:line="240" w:lineRule="auto"/>
        <w:ind w:left="567" w:hanging="567"/>
        <w:jc w:val="both"/>
        <w:rPr>
          <w:rFonts w:ascii="Times New Roman" w:eastAsia="Calibri" w:hAnsi="Times New Roman"/>
          <w:sz w:val="24"/>
          <w:szCs w:val="24"/>
        </w:rPr>
      </w:pPr>
      <w:r w:rsidRPr="00B42289">
        <w:rPr>
          <w:rFonts w:ascii="Times New Roman" w:eastAsia="Calibri" w:hAnsi="Times New Roman"/>
          <w:sz w:val="24"/>
          <w:szCs w:val="24"/>
        </w:rPr>
        <w:t>реб</w:t>
      </w:r>
      <w:r w:rsidR="00AC6390" w:rsidRPr="00B42289">
        <w:rPr>
          <w:rFonts w:ascii="Times New Roman" w:eastAsia="Calibri" w:hAnsi="Times New Roman"/>
          <w:sz w:val="24"/>
          <w:szCs w:val="24"/>
        </w:rPr>
        <w:t>е</w:t>
      </w:r>
      <w:r w:rsidRPr="00B42289">
        <w:rPr>
          <w:rFonts w:ascii="Times New Roman" w:eastAsia="Calibri" w:hAnsi="Times New Roman"/>
          <w:sz w:val="24"/>
          <w:szCs w:val="24"/>
        </w:rPr>
        <w:t>нок владеет информацией о своей половой принадлежности, об особенностях мужчин и женщин (общение, труд, отдых, интересы, увлечения);</w:t>
      </w:r>
    </w:p>
    <w:p w14:paraId="3DAA722D" w14:textId="77777777" w:rsidR="008F3BA3" w:rsidRPr="00B42289" w:rsidRDefault="008F3BA3">
      <w:pPr>
        <w:pStyle w:val="a5"/>
        <w:numPr>
          <w:ilvl w:val="0"/>
          <w:numId w:val="3"/>
        </w:numPr>
        <w:shd w:val="clear" w:color="auto" w:fill="FFFFFF"/>
        <w:spacing w:after="0" w:line="240" w:lineRule="auto"/>
        <w:ind w:left="567" w:hanging="567"/>
        <w:jc w:val="both"/>
        <w:rPr>
          <w:rFonts w:ascii="Times New Roman" w:eastAsia="Calibri" w:hAnsi="Times New Roman"/>
          <w:sz w:val="24"/>
          <w:szCs w:val="24"/>
        </w:rPr>
      </w:pPr>
      <w:r w:rsidRPr="00B42289">
        <w:rPr>
          <w:rFonts w:ascii="Times New Roman" w:eastAsia="Calibri" w:hAnsi="Times New Roman"/>
          <w:sz w:val="24"/>
          <w:szCs w:val="24"/>
        </w:rPr>
        <w:t>имеет представления об особенностях поведения детей в зависимости от половых различий;</w:t>
      </w:r>
    </w:p>
    <w:p w14:paraId="4EEAFDFD" w14:textId="77777777" w:rsidR="008F3BA3" w:rsidRPr="00B42289" w:rsidRDefault="008F3BA3">
      <w:pPr>
        <w:pStyle w:val="a5"/>
        <w:numPr>
          <w:ilvl w:val="0"/>
          <w:numId w:val="3"/>
        </w:numPr>
        <w:shd w:val="clear" w:color="auto" w:fill="FFFFFF"/>
        <w:spacing w:after="0" w:line="240" w:lineRule="auto"/>
        <w:ind w:left="567" w:hanging="567"/>
        <w:jc w:val="both"/>
        <w:rPr>
          <w:rFonts w:ascii="Times New Roman" w:eastAsia="Calibri" w:hAnsi="Times New Roman"/>
          <w:sz w:val="24"/>
          <w:szCs w:val="24"/>
        </w:rPr>
      </w:pPr>
      <w:r w:rsidRPr="00B42289">
        <w:rPr>
          <w:rFonts w:ascii="Times New Roman" w:eastAsia="Calibri" w:hAnsi="Times New Roman"/>
          <w:sz w:val="24"/>
          <w:szCs w:val="24"/>
        </w:rPr>
        <w:t>имеет представление о значимости проявления дружеских, уважительных отношений между детьми разного пола, понимания между ними;</w:t>
      </w:r>
    </w:p>
    <w:p w14:paraId="281EC45A" w14:textId="77777777" w:rsidR="008F3BA3" w:rsidRPr="00B42289" w:rsidRDefault="008F3BA3">
      <w:pPr>
        <w:pStyle w:val="a5"/>
        <w:numPr>
          <w:ilvl w:val="0"/>
          <w:numId w:val="3"/>
        </w:numPr>
        <w:shd w:val="clear" w:color="auto" w:fill="FFFFFF"/>
        <w:spacing w:after="0" w:line="240" w:lineRule="auto"/>
        <w:ind w:left="567" w:hanging="567"/>
        <w:jc w:val="both"/>
        <w:rPr>
          <w:rFonts w:ascii="Times New Roman" w:eastAsia="Calibri" w:hAnsi="Times New Roman"/>
          <w:sz w:val="24"/>
          <w:szCs w:val="24"/>
        </w:rPr>
      </w:pPr>
      <w:r w:rsidRPr="00B42289">
        <w:rPr>
          <w:rFonts w:ascii="Times New Roman" w:eastAsia="Calibri" w:hAnsi="Times New Roman"/>
          <w:sz w:val="24"/>
          <w:szCs w:val="24"/>
        </w:rPr>
        <w:t>реб</w:t>
      </w:r>
      <w:r w:rsidR="00AC6390" w:rsidRPr="00B42289">
        <w:rPr>
          <w:rFonts w:ascii="Times New Roman" w:eastAsia="Calibri" w:hAnsi="Times New Roman"/>
          <w:sz w:val="24"/>
          <w:szCs w:val="24"/>
        </w:rPr>
        <w:t>е</w:t>
      </w:r>
      <w:r w:rsidRPr="00B42289">
        <w:rPr>
          <w:rFonts w:ascii="Times New Roman" w:eastAsia="Calibri" w:hAnsi="Times New Roman"/>
          <w:sz w:val="24"/>
          <w:szCs w:val="24"/>
        </w:rPr>
        <w:t xml:space="preserve">нок имеет представление о собственных чертах характера, привычках, способах передачи своих желаний, чувств, настроений; </w:t>
      </w:r>
    </w:p>
    <w:p w14:paraId="3F5F8AAF" w14:textId="77777777" w:rsidR="008F3BA3" w:rsidRPr="00B42289" w:rsidRDefault="008F3BA3">
      <w:pPr>
        <w:pStyle w:val="a5"/>
        <w:numPr>
          <w:ilvl w:val="0"/>
          <w:numId w:val="3"/>
        </w:numPr>
        <w:shd w:val="clear" w:color="auto" w:fill="FFFFFF"/>
        <w:spacing w:after="0" w:line="240" w:lineRule="auto"/>
        <w:ind w:left="567" w:hanging="567"/>
        <w:jc w:val="both"/>
        <w:rPr>
          <w:rFonts w:ascii="Times New Roman" w:eastAsia="Calibri" w:hAnsi="Times New Roman"/>
          <w:sz w:val="24"/>
          <w:szCs w:val="24"/>
        </w:rPr>
      </w:pPr>
      <w:r w:rsidRPr="00B42289">
        <w:rPr>
          <w:rFonts w:ascii="Times New Roman" w:eastAsia="Calibri" w:hAnsi="Times New Roman"/>
          <w:sz w:val="24"/>
          <w:szCs w:val="24"/>
        </w:rPr>
        <w:t>реб</w:t>
      </w:r>
      <w:r w:rsidR="00AC6390" w:rsidRPr="00B42289">
        <w:rPr>
          <w:rFonts w:ascii="Times New Roman" w:eastAsia="Calibri" w:hAnsi="Times New Roman"/>
          <w:sz w:val="24"/>
          <w:szCs w:val="24"/>
        </w:rPr>
        <w:t>е</w:t>
      </w:r>
      <w:r w:rsidRPr="00B42289">
        <w:rPr>
          <w:rFonts w:ascii="Times New Roman" w:eastAsia="Calibri" w:hAnsi="Times New Roman"/>
          <w:sz w:val="24"/>
          <w:szCs w:val="24"/>
        </w:rPr>
        <w:t>нок подражает одобряемым в семье мужским и женским поступкам;</w:t>
      </w:r>
    </w:p>
    <w:p w14:paraId="4F583B2F" w14:textId="77777777" w:rsidR="008F3BA3" w:rsidRPr="00B42289" w:rsidRDefault="008F3BA3">
      <w:pPr>
        <w:pStyle w:val="a5"/>
        <w:numPr>
          <w:ilvl w:val="0"/>
          <w:numId w:val="3"/>
        </w:numPr>
        <w:shd w:val="clear" w:color="auto" w:fill="FFFFFF"/>
        <w:spacing w:after="0" w:line="240" w:lineRule="auto"/>
        <w:ind w:left="567" w:hanging="567"/>
        <w:jc w:val="both"/>
        <w:rPr>
          <w:rFonts w:ascii="Times New Roman" w:eastAsia="Calibri" w:hAnsi="Times New Roman"/>
          <w:sz w:val="24"/>
          <w:szCs w:val="24"/>
        </w:rPr>
      </w:pPr>
      <w:r w:rsidRPr="00B42289">
        <w:rPr>
          <w:rFonts w:ascii="Times New Roman" w:eastAsia="Calibri" w:hAnsi="Times New Roman"/>
          <w:sz w:val="24"/>
          <w:szCs w:val="24"/>
        </w:rPr>
        <w:t>реб</w:t>
      </w:r>
      <w:r w:rsidR="00AC6390" w:rsidRPr="00B42289">
        <w:rPr>
          <w:rFonts w:ascii="Times New Roman" w:eastAsia="Calibri" w:hAnsi="Times New Roman"/>
          <w:sz w:val="24"/>
          <w:szCs w:val="24"/>
        </w:rPr>
        <w:t>е</w:t>
      </w:r>
      <w:r w:rsidRPr="00B42289">
        <w:rPr>
          <w:rFonts w:ascii="Times New Roman" w:eastAsia="Calibri" w:hAnsi="Times New Roman"/>
          <w:sz w:val="24"/>
          <w:szCs w:val="24"/>
        </w:rPr>
        <w:t>нок толерантно относится к членам семьи и проявляет чувство собственного достоинства; проявляет доброжелательное, заботливое отношение к людям разного возраста и пола;</w:t>
      </w:r>
    </w:p>
    <w:p w14:paraId="06E34B3A" w14:textId="77777777" w:rsidR="008F3BA3" w:rsidRPr="00B42289" w:rsidRDefault="008F3BA3">
      <w:pPr>
        <w:pStyle w:val="a5"/>
        <w:numPr>
          <w:ilvl w:val="0"/>
          <w:numId w:val="3"/>
        </w:numPr>
        <w:shd w:val="clear" w:color="auto" w:fill="FFFFFF"/>
        <w:spacing w:after="0" w:line="240" w:lineRule="auto"/>
        <w:ind w:left="567" w:hanging="567"/>
        <w:jc w:val="both"/>
        <w:rPr>
          <w:rFonts w:ascii="Times New Roman" w:eastAsia="Calibri" w:hAnsi="Times New Roman"/>
          <w:sz w:val="24"/>
          <w:szCs w:val="24"/>
        </w:rPr>
      </w:pPr>
      <w:r w:rsidRPr="00B42289">
        <w:rPr>
          <w:rFonts w:ascii="Times New Roman" w:eastAsia="Calibri" w:hAnsi="Times New Roman"/>
          <w:sz w:val="24"/>
          <w:szCs w:val="24"/>
        </w:rPr>
        <w:t>реб</w:t>
      </w:r>
      <w:r w:rsidR="00AC6390" w:rsidRPr="00B42289">
        <w:rPr>
          <w:rFonts w:ascii="Times New Roman" w:eastAsia="Calibri" w:hAnsi="Times New Roman"/>
          <w:sz w:val="24"/>
          <w:szCs w:val="24"/>
        </w:rPr>
        <w:t>е</w:t>
      </w:r>
      <w:r w:rsidRPr="00B42289">
        <w:rPr>
          <w:rFonts w:ascii="Times New Roman" w:eastAsia="Calibri" w:hAnsi="Times New Roman"/>
          <w:sz w:val="24"/>
          <w:szCs w:val="24"/>
        </w:rPr>
        <w:t>нок демонстрирует бережное отношение к результатам труда взрослых, проявление заботы по отношению к малышам и пожилым родственникам, ответственное отношение к своим домашним обязанностям;</w:t>
      </w:r>
    </w:p>
    <w:p w14:paraId="58C998AE" w14:textId="77777777" w:rsidR="008F3BA3" w:rsidRPr="00B42289" w:rsidRDefault="008F3BA3">
      <w:pPr>
        <w:pStyle w:val="a5"/>
        <w:numPr>
          <w:ilvl w:val="0"/>
          <w:numId w:val="3"/>
        </w:numPr>
        <w:shd w:val="clear" w:color="auto" w:fill="FFFFFF"/>
        <w:spacing w:after="0" w:line="240" w:lineRule="auto"/>
        <w:ind w:left="567" w:hanging="567"/>
        <w:jc w:val="both"/>
        <w:rPr>
          <w:rFonts w:ascii="Times New Roman" w:eastAsia="Calibri" w:hAnsi="Times New Roman"/>
          <w:sz w:val="24"/>
          <w:szCs w:val="24"/>
        </w:rPr>
      </w:pPr>
      <w:r w:rsidRPr="00B42289">
        <w:rPr>
          <w:rFonts w:ascii="Times New Roman" w:eastAsia="Calibri" w:hAnsi="Times New Roman"/>
          <w:sz w:val="24"/>
          <w:szCs w:val="24"/>
        </w:rPr>
        <w:t>реб</w:t>
      </w:r>
      <w:r w:rsidR="00AC6390" w:rsidRPr="00B42289">
        <w:rPr>
          <w:rFonts w:ascii="Times New Roman" w:eastAsia="Calibri" w:hAnsi="Times New Roman"/>
          <w:sz w:val="24"/>
          <w:szCs w:val="24"/>
        </w:rPr>
        <w:t>е</w:t>
      </w:r>
      <w:r w:rsidRPr="00B42289">
        <w:rPr>
          <w:rFonts w:ascii="Times New Roman" w:eastAsia="Calibri" w:hAnsi="Times New Roman"/>
          <w:sz w:val="24"/>
          <w:szCs w:val="24"/>
        </w:rPr>
        <w:t>нок самостоятельно применяет полученные знания в различных видах творческой, предметно – продуктивной, коммуникативной деятельности;</w:t>
      </w:r>
    </w:p>
    <w:p w14:paraId="48F33649" w14:textId="77777777" w:rsidR="008F3BA3" w:rsidRPr="00B42289" w:rsidRDefault="008F3BA3">
      <w:pPr>
        <w:pStyle w:val="a5"/>
        <w:numPr>
          <w:ilvl w:val="0"/>
          <w:numId w:val="3"/>
        </w:numPr>
        <w:shd w:val="clear" w:color="auto" w:fill="FFFFFF"/>
        <w:spacing w:after="0" w:line="240" w:lineRule="auto"/>
        <w:ind w:left="567" w:hanging="567"/>
        <w:jc w:val="both"/>
        <w:rPr>
          <w:rFonts w:ascii="Times New Roman" w:eastAsia="Calibri" w:hAnsi="Times New Roman"/>
          <w:sz w:val="24"/>
          <w:szCs w:val="24"/>
        </w:rPr>
      </w:pPr>
      <w:r w:rsidRPr="00B42289">
        <w:rPr>
          <w:rFonts w:ascii="Times New Roman" w:eastAsia="Calibri" w:hAnsi="Times New Roman"/>
          <w:sz w:val="24"/>
          <w:szCs w:val="24"/>
        </w:rPr>
        <w:t>реб</w:t>
      </w:r>
      <w:r w:rsidR="00AC6390" w:rsidRPr="00B42289">
        <w:rPr>
          <w:rFonts w:ascii="Times New Roman" w:eastAsia="Calibri" w:hAnsi="Times New Roman"/>
          <w:sz w:val="24"/>
          <w:szCs w:val="24"/>
        </w:rPr>
        <w:t>е</w:t>
      </w:r>
      <w:r w:rsidRPr="00B42289">
        <w:rPr>
          <w:rFonts w:ascii="Times New Roman" w:eastAsia="Calibri" w:hAnsi="Times New Roman"/>
          <w:sz w:val="24"/>
          <w:szCs w:val="24"/>
        </w:rPr>
        <w:t>нок имеет первоначальные представления о себе как носителе исторических ценностей; об истории России, о назначении и функциях армии, родах войск; о планете Земля, людях, ее населяющих, их равноправии;</w:t>
      </w:r>
    </w:p>
    <w:p w14:paraId="357657A7" w14:textId="77777777" w:rsidR="008F3BA3" w:rsidRPr="00B42289" w:rsidRDefault="008F3BA3">
      <w:pPr>
        <w:pStyle w:val="a5"/>
        <w:numPr>
          <w:ilvl w:val="0"/>
          <w:numId w:val="3"/>
        </w:numPr>
        <w:shd w:val="clear" w:color="auto" w:fill="FFFFFF"/>
        <w:spacing w:after="0" w:line="240" w:lineRule="auto"/>
        <w:ind w:left="567" w:hanging="567"/>
        <w:jc w:val="both"/>
        <w:rPr>
          <w:rFonts w:ascii="Times New Roman" w:eastAsia="Calibri" w:hAnsi="Times New Roman"/>
          <w:sz w:val="24"/>
          <w:szCs w:val="24"/>
        </w:rPr>
      </w:pPr>
      <w:r w:rsidRPr="00B42289">
        <w:rPr>
          <w:rFonts w:ascii="Times New Roman" w:eastAsia="Calibri" w:hAnsi="Times New Roman"/>
          <w:sz w:val="24"/>
          <w:szCs w:val="24"/>
        </w:rPr>
        <w:t>имеет представления о культурных достояниях, основных исторических событиях, достопримечательностях детского сада, города, страны;</w:t>
      </w:r>
    </w:p>
    <w:p w14:paraId="180D5FF0" w14:textId="77777777" w:rsidR="008F3BA3" w:rsidRPr="00B42289" w:rsidRDefault="008F3BA3">
      <w:pPr>
        <w:pStyle w:val="a5"/>
        <w:numPr>
          <w:ilvl w:val="0"/>
          <w:numId w:val="3"/>
        </w:numPr>
        <w:shd w:val="clear" w:color="auto" w:fill="FFFFFF"/>
        <w:spacing w:after="0" w:line="240" w:lineRule="auto"/>
        <w:ind w:left="567" w:hanging="567"/>
        <w:jc w:val="both"/>
        <w:rPr>
          <w:rFonts w:ascii="Times New Roman" w:eastAsia="Calibri" w:hAnsi="Times New Roman"/>
          <w:sz w:val="24"/>
          <w:szCs w:val="24"/>
        </w:rPr>
      </w:pPr>
      <w:r w:rsidRPr="00B42289">
        <w:rPr>
          <w:rFonts w:ascii="Times New Roman" w:eastAsia="Calibri" w:hAnsi="Times New Roman"/>
          <w:sz w:val="24"/>
          <w:szCs w:val="24"/>
        </w:rPr>
        <w:t>реб</w:t>
      </w:r>
      <w:r w:rsidR="00AC6390" w:rsidRPr="00B42289">
        <w:rPr>
          <w:rFonts w:ascii="Times New Roman" w:eastAsia="Calibri" w:hAnsi="Times New Roman"/>
          <w:sz w:val="24"/>
          <w:szCs w:val="24"/>
        </w:rPr>
        <w:t>е</w:t>
      </w:r>
      <w:r w:rsidRPr="00B42289">
        <w:rPr>
          <w:rFonts w:ascii="Times New Roman" w:eastAsia="Calibri" w:hAnsi="Times New Roman"/>
          <w:sz w:val="24"/>
          <w:szCs w:val="24"/>
        </w:rPr>
        <w:t>нок проявляет познавательный интерес к явлениям истории и культуры своей семьи, детского сада, города, страны;</w:t>
      </w:r>
    </w:p>
    <w:p w14:paraId="54262B7D" w14:textId="77777777" w:rsidR="008F3BA3" w:rsidRPr="00B42289" w:rsidRDefault="008F3BA3">
      <w:pPr>
        <w:pStyle w:val="a5"/>
        <w:numPr>
          <w:ilvl w:val="0"/>
          <w:numId w:val="3"/>
        </w:numPr>
        <w:shd w:val="clear" w:color="auto" w:fill="FFFFFF"/>
        <w:spacing w:after="0" w:line="240" w:lineRule="auto"/>
        <w:ind w:left="567" w:hanging="567"/>
        <w:jc w:val="both"/>
        <w:rPr>
          <w:rFonts w:ascii="Times New Roman" w:eastAsia="Calibri" w:hAnsi="Times New Roman"/>
          <w:sz w:val="24"/>
          <w:szCs w:val="24"/>
        </w:rPr>
      </w:pPr>
      <w:r w:rsidRPr="00B42289">
        <w:rPr>
          <w:rFonts w:ascii="Times New Roman" w:eastAsia="Calibri" w:hAnsi="Times New Roman"/>
          <w:sz w:val="24"/>
          <w:szCs w:val="24"/>
        </w:rPr>
        <w:t>реб</w:t>
      </w:r>
      <w:r w:rsidR="00AC6390" w:rsidRPr="00B42289">
        <w:rPr>
          <w:rFonts w:ascii="Times New Roman" w:eastAsia="Calibri" w:hAnsi="Times New Roman"/>
          <w:sz w:val="24"/>
          <w:szCs w:val="24"/>
        </w:rPr>
        <w:t>е</w:t>
      </w:r>
      <w:r w:rsidRPr="00B42289">
        <w:rPr>
          <w:rFonts w:ascii="Times New Roman" w:eastAsia="Calibri" w:hAnsi="Times New Roman"/>
          <w:sz w:val="24"/>
          <w:szCs w:val="24"/>
        </w:rPr>
        <w:t>нок умеет элементарно определять хронологическую последовательность возникновения и совершенствования предметов быта, техники, исторических событий;</w:t>
      </w:r>
    </w:p>
    <w:p w14:paraId="575F482E" w14:textId="77777777" w:rsidR="008F3BA3" w:rsidRPr="00B42289" w:rsidRDefault="008F3BA3">
      <w:pPr>
        <w:pStyle w:val="a5"/>
        <w:numPr>
          <w:ilvl w:val="0"/>
          <w:numId w:val="3"/>
        </w:numPr>
        <w:shd w:val="clear" w:color="auto" w:fill="FFFFFF"/>
        <w:spacing w:after="0" w:line="240" w:lineRule="auto"/>
        <w:ind w:left="567" w:hanging="567"/>
        <w:jc w:val="both"/>
        <w:rPr>
          <w:rFonts w:ascii="Times New Roman" w:eastAsia="Calibri" w:hAnsi="Times New Roman"/>
          <w:sz w:val="24"/>
          <w:szCs w:val="24"/>
        </w:rPr>
      </w:pPr>
      <w:r w:rsidRPr="00B42289">
        <w:rPr>
          <w:rFonts w:ascii="Times New Roman" w:eastAsia="Calibri" w:hAnsi="Times New Roman"/>
          <w:sz w:val="24"/>
          <w:szCs w:val="24"/>
        </w:rPr>
        <w:t>реб</w:t>
      </w:r>
      <w:r w:rsidR="00AC6390" w:rsidRPr="00B42289">
        <w:rPr>
          <w:rFonts w:ascii="Times New Roman" w:eastAsia="Calibri" w:hAnsi="Times New Roman"/>
          <w:sz w:val="24"/>
          <w:szCs w:val="24"/>
        </w:rPr>
        <w:t>е</w:t>
      </w:r>
      <w:r w:rsidRPr="00B42289">
        <w:rPr>
          <w:rFonts w:ascii="Times New Roman" w:eastAsia="Calibri" w:hAnsi="Times New Roman"/>
          <w:sz w:val="24"/>
          <w:szCs w:val="24"/>
        </w:rPr>
        <w:t>нок проявляет чувство признательности и любви к своей семье, детскому саду, родному городу, родной стране;</w:t>
      </w:r>
    </w:p>
    <w:p w14:paraId="7D60EA85" w14:textId="77777777" w:rsidR="008F3BA3" w:rsidRPr="00B42289" w:rsidRDefault="008F3BA3">
      <w:pPr>
        <w:pStyle w:val="a5"/>
        <w:numPr>
          <w:ilvl w:val="0"/>
          <w:numId w:val="3"/>
        </w:numPr>
        <w:shd w:val="clear" w:color="auto" w:fill="FFFFFF"/>
        <w:spacing w:after="0" w:line="240" w:lineRule="auto"/>
        <w:ind w:left="567" w:hanging="567"/>
        <w:jc w:val="both"/>
        <w:rPr>
          <w:rFonts w:ascii="Times New Roman" w:eastAsia="Calibri" w:hAnsi="Times New Roman"/>
          <w:sz w:val="24"/>
          <w:szCs w:val="24"/>
        </w:rPr>
      </w:pPr>
      <w:r w:rsidRPr="00B42289">
        <w:rPr>
          <w:rFonts w:ascii="Times New Roman" w:eastAsia="Calibri" w:hAnsi="Times New Roman"/>
          <w:sz w:val="24"/>
          <w:szCs w:val="24"/>
        </w:rPr>
        <w:t>реб</w:t>
      </w:r>
      <w:r w:rsidR="00AC6390" w:rsidRPr="00B42289">
        <w:rPr>
          <w:rFonts w:ascii="Times New Roman" w:eastAsia="Calibri" w:hAnsi="Times New Roman"/>
          <w:sz w:val="24"/>
          <w:szCs w:val="24"/>
        </w:rPr>
        <w:t>е</w:t>
      </w:r>
      <w:r w:rsidRPr="00B42289">
        <w:rPr>
          <w:rFonts w:ascii="Times New Roman" w:eastAsia="Calibri" w:hAnsi="Times New Roman"/>
          <w:sz w:val="24"/>
          <w:szCs w:val="24"/>
        </w:rPr>
        <w:t>нок владеет первичными знаниями о сво</w:t>
      </w:r>
      <w:r w:rsidR="00AC6390" w:rsidRPr="00B42289">
        <w:rPr>
          <w:rFonts w:ascii="Times New Roman" w:eastAsia="Calibri" w:hAnsi="Times New Roman"/>
          <w:sz w:val="24"/>
          <w:szCs w:val="24"/>
        </w:rPr>
        <w:t>е</w:t>
      </w:r>
      <w:r w:rsidRPr="00B42289">
        <w:rPr>
          <w:rFonts w:ascii="Times New Roman" w:eastAsia="Calibri" w:hAnsi="Times New Roman"/>
          <w:sz w:val="24"/>
          <w:szCs w:val="24"/>
        </w:rPr>
        <w:t>м родном крае;</w:t>
      </w:r>
    </w:p>
    <w:p w14:paraId="0A11DA0B" w14:textId="77777777" w:rsidR="008F3BA3" w:rsidRPr="00B42289" w:rsidRDefault="008F3BA3">
      <w:pPr>
        <w:pStyle w:val="a5"/>
        <w:numPr>
          <w:ilvl w:val="0"/>
          <w:numId w:val="3"/>
        </w:numPr>
        <w:shd w:val="clear" w:color="auto" w:fill="FFFFFF"/>
        <w:spacing w:after="0" w:line="240" w:lineRule="auto"/>
        <w:ind w:left="567" w:hanging="567"/>
        <w:jc w:val="both"/>
        <w:rPr>
          <w:rFonts w:ascii="Times New Roman" w:eastAsia="Calibri" w:hAnsi="Times New Roman"/>
          <w:sz w:val="24"/>
          <w:szCs w:val="24"/>
        </w:rPr>
      </w:pPr>
      <w:r w:rsidRPr="00B42289">
        <w:rPr>
          <w:rFonts w:ascii="Times New Roman" w:eastAsia="Calibri" w:hAnsi="Times New Roman"/>
          <w:sz w:val="24"/>
          <w:szCs w:val="24"/>
        </w:rPr>
        <w:t>реб</w:t>
      </w:r>
      <w:r w:rsidR="00AC6390" w:rsidRPr="00B42289">
        <w:rPr>
          <w:rFonts w:ascii="Times New Roman" w:eastAsia="Calibri" w:hAnsi="Times New Roman"/>
          <w:sz w:val="24"/>
          <w:szCs w:val="24"/>
        </w:rPr>
        <w:t>е</w:t>
      </w:r>
      <w:r w:rsidRPr="00B42289">
        <w:rPr>
          <w:rFonts w:ascii="Times New Roman" w:eastAsia="Calibri" w:hAnsi="Times New Roman"/>
          <w:sz w:val="24"/>
          <w:szCs w:val="24"/>
        </w:rPr>
        <w:t>нок имеет потребность в поддержании красоты, проявляет заботу к растительному и животному миру своего края;</w:t>
      </w:r>
    </w:p>
    <w:p w14:paraId="69E696DC" w14:textId="77777777" w:rsidR="008F3BA3" w:rsidRPr="00B42289" w:rsidRDefault="008F3BA3">
      <w:pPr>
        <w:pStyle w:val="a5"/>
        <w:numPr>
          <w:ilvl w:val="0"/>
          <w:numId w:val="3"/>
        </w:numPr>
        <w:shd w:val="clear" w:color="auto" w:fill="FFFFFF"/>
        <w:spacing w:after="0" w:line="240" w:lineRule="auto"/>
        <w:ind w:left="567" w:hanging="567"/>
        <w:jc w:val="both"/>
        <w:rPr>
          <w:rFonts w:ascii="Times New Roman" w:eastAsia="Calibri" w:hAnsi="Times New Roman"/>
          <w:sz w:val="24"/>
          <w:szCs w:val="24"/>
        </w:rPr>
      </w:pPr>
      <w:r w:rsidRPr="00B42289">
        <w:rPr>
          <w:rFonts w:ascii="Times New Roman" w:eastAsia="Calibri" w:hAnsi="Times New Roman"/>
          <w:sz w:val="24"/>
          <w:szCs w:val="24"/>
        </w:rPr>
        <w:t>реб</w:t>
      </w:r>
      <w:r w:rsidR="00AC6390" w:rsidRPr="00B42289">
        <w:rPr>
          <w:rFonts w:ascii="Times New Roman" w:eastAsia="Calibri" w:hAnsi="Times New Roman"/>
          <w:sz w:val="24"/>
          <w:szCs w:val="24"/>
        </w:rPr>
        <w:t>е</w:t>
      </w:r>
      <w:r w:rsidRPr="00B42289">
        <w:rPr>
          <w:rFonts w:ascii="Times New Roman" w:eastAsia="Calibri" w:hAnsi="Times New Roman"/>
          <w:sz w:val="24"/>
          <w:szCs w:val="24"/>
        </w:rPr>
        <w:t>нок проявляет уважение и признательность, к знаменитым людям своего края, его труженикам;</w:t>
      </w:r>
    </w:p>
    <w:p w14:paraId="4E365EF9" w14:textId="77777777" w:rsidR="00A52F73" w:rsidRPr="00B42289" w:rsidRDefault="008F3BA3">
      <w:pPr>
        <w:pStyle w:val="a5"/>
        <w:numPr>
          <w:ilvl w:val="0"/>
          <w:numId w:val="3"/>
        </w:numPr>
        <w:shd w:val="clear" w:color="auto" w:fill="FFFFFF"/>
        <w:spacing w:after="0" w:line="240" w:lineRule="auto"/>
        <w:ind w:left="567" w:hanging="567"/>
        <w:jc w:val="both"/>
        <w:rPr>
          <w:rFonts w:ascii="Times New Roman" w:eastAsia="Calibri" w:hAnsi="Times New Roman"/>
          <w:sz w:val="24"/>
          <w:szCs w:val="24"/>
        </w:rPr>
      </w:pPr>
      <w:r w:rsidRPr="00B42289">
        <w:rPr>
          <w:rFonts w:ascii="Times New Roman" w:eastAsia="Calibri" w:hAnsi="Times New Roman"/>
          <w:sz w:val="24"/>
          <w:szCs w:val="24"/>
        </w:rPr>
        <w:t>реб</w:t>
      </w:r>
      <w:r w:rsidR="00AC6390" w:rsidRPr="00B42289">
        <w:rPr>
          <w:rFonts w:ascii="Times New Roman" w:eastAsia="Calibri" w:hAnsi="Times New Roman"/>
          <w:sz w:val="24"/>
          <w:szCs w:val="24"/>
        </w:rPr>
        <w:t>е</w:t>
      </w:r>
      <w:r w:rsidRPr="00B42289">
        <w:rPr>
          <w:rFonts w:ascii="Times New Roman" w:eastAsia="Calibri" w:hAnsi="Times New Roman"/>
          <w:sz w:val="24"/>
          <w:szCs w:val="24"/>
        </w:rPr>
        <w:t>нок проявляет бережное, заботливое отношение к достопримечательностям города.</w:t>
      </w:r>
    </w:p>
    <w:p w14:paraId="16E64343" w14:textId="77777777" w:rsidR="00A52F73" w:rsidRPr="00B42289" w:rsidRDefault="00A52F73" w:rsidP="00B42289">
      <w:pPr>
        <w:spacing w:after="0" w:line="240" w:lineRule="auto"/>
        <w:ind w:firstLine="567"/>
        <w:jc w:val="both"/>
        <w:rPr>
          <w:rFonts w:ascii="Times New Roman" w:hAnsi="Times New Roman"/>
          <w:b/>
          <w:sz w:val="24"/>
          <w:szCs w:val="24"/>
        </w:rPr>
      </w:pPr>
      <w:r w:rsidRPr="00B42289">
        <w:rPr>
          <w:rFonts w:ascii="Times New Roman" w:hAnsi="Times New Roman"/>
          <w:b/>
          <w:sz w:val="24"/>
          <w:szCs w:val="24"/>
        </w:rPr>
        <w:lastRenderedPageBreak/>
        <w:t xml:space="preserve">Парциальная программа </w:t>
      </w:r>
      <w:r w:rsidR="006D47B9" w:rsidRPr="00B42289">
        <w:rPr>
          <w:rFonts w:ascii="Times New Roman" w:hAnsi="Times New Roman"/>
          <w:b/>
          <w:sz w:val="24"/>
          <w:szCs w:val="24"/>
        </w:rPr>
        <w:t xml:space="preserve">Н.Г. </w:t>
      </w:r>
      <w:r w:rsidRPr="00B42289">
        <w:rPr>
          <w:rFonts w:ascii="Times New Roman" w:hAnsi="Times New Roman"/>
          <w:b/>
          <w:sz w:val="24"/>
          <w:szCs w:val="24"/>
        </w:rPr>
        <w:t xml:space="preserve">Зеленовой, </w:t>
      </w:r>
      <w:r w:rsidR="006D47B9" w:rsidRPr="00B42289">
        <w:rPr>
          <w:rFonts w:ascii="Times New Roman" w:hAnsi="Times New Roman"/>
          <w:b/>
          <w:sz w:val="24"/>
          <w:szCs w:val="24"/>
        </w:rPr>
        <w:t xml:space="preserve">Л.Е. </w:t>
      </w:r>
      <w:r w:rsidRPr="00B42289">
        <w:rPr>
          <w:rFonts w:ascii="Times New Roman" w:hAnsi="Times New Roman"/>
          <w:b/>
          <w:sz w:val="24"/>
          <w:szCs w:val="24"/>
        </w:rPr>
        <w:t>Осиповой Мы жив</w:t>
      </w:r>
      <w:r w:rsidR="00AC6390" w:rsidRPr="00B42289">
        <w:rPr>
          <w:rFonts w:ascii="Times New Roman" w:hAnsi="Times New Roman"/>
          <w:b/>
          <w:sz w:val="24"/>
          <w:szCs w:val="24"/>
        </w:rPr>
        <w:t>е</w:t>
      </w:r>
      <w:r w:rsidRPr="00B42289">
        <w:rPr>
          <w:rFonts w:ascii="Times New Roman" w:hAnsi="Times New Roman"/>
          <w:b/>
          <w:sz w:val="24"/>
          <w:szCs w:val="24"/>
        </w:rPr>
        <w:t>м в России. Гражданско – патриот</w:t>
      </w:r>
      <w:r w:rsidR="006D47B9" w:rsidRPr="00B42289">
        <w:rPr>
          <w:rFonts w:ascii="Times New Roman" w:hAnsi="Times New Roman"/>
          <w:b/>
          <w:sz w:val="24"/>
          <w:szCs w:val="24"/>
        </w:rPr>
        <w:t>ическое воспитание дошкольников</w:t>
      </w:r>
    </w:p>
    <w:p w14:paraId="1AAF1BC9" w14:textId="77777777" w:rsidR="004746BB" w:rsidRPr="00B42289" w:rsidRDefault="004746BB">
      <w:pPr>
        <w:pStyle w:val="a4"/>
        <w:numPr>
          <w:ilvl w:val="0"/>
          <w:numId w:val="4"/>
        </w:numPr>
        <w:shd w:val="clear" w:color="auto" w:fill="FFFFFF"/>
        <w:spacing w:before="0" w:beforeAutospacing="0" w:after="0" w:afterAutospacing="0"/>
        <w:ind w:left="567" w:hanging="567"/>
        <w:jc w:val="both"/>
      </w:pPr>
      <w:r w:rsidRPr="00B42289">
        <w:t>Реб</w:t>
      </w:r>
      <w:r w:rsidR="00AC6390" w:rsidRPr="00B42289">
        <w:t>е</w:t>
      </w:r>
      <w:r w:rsidRPr="00B42289">
        <w:t>нок знает и называет название родного города, реки, жителей;</w:t>
      </w:r>
    </w:p>
    <w:p w14:paraId="4AC9BB92" w14:textId="77777777" w:rsidR="004746BB" w:rsidRPr="00B42289" w:rsidRDefault="004746BB">
      <w:pPr>
        <w:pStyle w:val="a4"/>
        <w:numPr>
          <w:ilvl w:val="0"/>
          <w:numId w:val="4"/>
        </w:numPr>
        <w:shd w:val="clear" w:color="auto" w:fill="FFFFFF"/>
        <w:spacing w:before="0" w:beforeAutospacing="0" w:after="0" w:afterAutospacing="0"/>
        <w:ind w:left="567" w:hanging="567"/>
        <w:jc w:val="both"/>
      </w:pPr>
      <w:r w:rsidRPr="00B42289">
        <w:t>знает и называет символ города – флаг. Реб</w:t>
      </w:r>
      <w:r w:rsidR="00AC6390" w:rsidRPr="00B42289">
        <w:t>е</w:t>
      </w:r>
      <w:r w:rsidRPr="00B42289">
        <w:t>нок знает и раскрывает символическое значение цветов флага;</w:t>
      </w:r>
    </w:p>
    <w:p w14:paraId="382DA9CE" w14:textId="77777777" w:rsidR="004746BB" w:rsidRPr="00B42289" w:rsidRDefault="004746BB">
      <w:pPr>
        <w:pStyle w:val="a4"/>
        <w:numPr>
          <w:ilvl w:val="0"/>
          <w:numId w:val="4"/>
        </w:numPr>
        <w:shd w:val="clear" w:color="auto" w:fill="FFFFFF"/>
        <w:spacing w:before="0" w:beforeAutospacing="0" w:after="0" w:afterAutospacing="0"/>
        <w:ind w:left="567" w:hanging="567"/>
        <w:jc w:val="both"/>
      </w:pPr>
      <w:r w:rsidRPr="00B42289">
        <w:t>знает и называет символ города – герб. Реб</w:t>
      </w:r>
      <w:r w:rsidR="00AC6390" w:rsidRPr="00B42289">
        <w:t>е</w:t>
      </w:r>
      <w:r w:rsidRPr="00B42289">
        <w:t>нок знает и раскрывает символическое значение герба;</w:t>
      </w:r>
    </w:p>
    <w:p w14:paraId="4AD80E8A" w14:textId="77777777" w:rsidR="004746BB" w:rsidRPr="00B42289" w:rsidRDefault="004746BB">
      <w:pPr>
        <w:pStyle w:val="a4"/>
        <w:numPr>
          <w:ilvl w:val="0"/>
          <w:numId w:val="4"/>
        </w:numPr>
        <w:shd w:val="clear" w:color="auto" w:fill="FFFFFF"/>
        <w:spacing w:before="0" w:beforeAutospacing="0" w:after="0" w:afterAutospacing="0"/>
        <w:ind w:left="567" w:hanging="567"/>
        <w:jc w:val="both"/>
      </w:pPr>
      <w:r w:rsidRPr="00B42289">
        <w:t>знает и называет народы, населяющих родной город – Богданович, стану Россию;</w:t>
      </w:r>
    </w:p>
    <w:p w14:paraId="5DB2A1A4" w14:textId="77777777" w:rsidR="004746BB" w:rsidRPr="00B42289" w:rsidRDefault="004746BB">
      <w:pPr>
        <w:pStyle w:val="a4"/>
        <w:numPr>
          <w:ilvl w:val="0"/>
          <w:numId w:val="4"/>
        </w:numPr>
        <w:shd w:val="clear" w:color="auto" w:fill="FFFFFF"/>
        <w:spacing w:before="0" w:beforeAutospacing="0" w:after="0" w:afterAutospacing="0"/>
        <w:ind w:left="567" w:hanging="567"/>
        <w:jc w:val="both"/>
      </w:pPr>
      <w:r w:rsidRPr="00B42289">
        <w:t>знает и называет название животных, птиц и растений родного края.</w:t>
      </w:r>
    </w:p>
    <w:p w14:paraId="28F004CB" w14:textId="77777777" w:rsidR="004746BB" w:rsidRPr="00B42289" w:rsidRDefault="004746BB">
      <w:pPr>
        <w:pStyle w:val="a4"/>
        <w:numPr>
          <w:ilvl w:val="0"/>
          <w:numId w:val="4"/>
        </w:numPr>
        <w:shd w:val="clear" w:color="auto" w:fill="FFFFFF"/>
        <w:spacing w:before="0" w:beforeAutospacing="0" w:after="0" w:afterAutospacing="0"/>
        <w:ind w:left="567" w:hanging="567"/>
        <w:jc w:val="both"/>
      </w:pPr>
      <w:r w:rsidRPr="00B42289">
        <w:t>знает и называет название страны и столицы: Россия Москва;</w:t>
      </w:r>
    </w:p>
    <w:p w14:paraId="1AF4AF06" w14:textId="77777777" w:rsidR="004746BB" w:rsidRPr="00B42289" w:rsidRDefault="004746BB">
      <w:pPr>
        <w:pStyle w:val="a4"/>
        <w:numPr>
          <w:ilvl w:val="0"/>
          <w:numId w:val="4"/>
        </w:numPr>
        <w:shd w:val="clear" w:color="auto" w:fill="FFFFFF"/>
        <w:spacing w:before="0" w:beforeAutospacing="0" w:after="0" w:afterAutospacing="0"/>
        <w:ind w:left="567" w:hanging="567"/>
        <w:jc w:val="both"/>
      </w:pPr>
      <w:r w:rsidRPr="00B42289">
        <w:t>владеет информацией о русских былинных богатырях;</w:t>
      </w:r>
    </w:p>
    <w:p w14:paraId="37EB3366" w14:textId="77777777" w:rsidR="004746BB" w:rsidRPr="00B42289" w:rsidRDefault="004746BB">
      <w:pPr>
        <w:pStyle w:val="a4"/>
        <w:numPr>
          <w:ilvl w:val="0"/>
          <w:numId w:val="4"/>
        </w:numPr>
        <w:shd w:val="clear" w:color="auto" w:fill="FFFFFF"/>
        <w:spacing w:before="0" w:beforeAutospacing="0" w:after="0" w:afterAutospacing="0"/>
        <w:ind w:left="567" w:hanging="567"/>
        <w:jc w:val="both"/>
      </w:pPr>
      <w:r w:rsidRPr="00B42289">
        <w:t xml:space="preserve">знает и называет, различает образцы русских народных промыслов: дымковские, богородские, филимоновские, каргопольские игрушки; </w:t>
      </w:r>
    </w:p>
    <w:p w14:paraId="551FAF10" w14:textId="77777777" w:rsidR="004746BB" w:rsidRPr="00B42289" w:rsidRDefault="004746BB">
      <w:pPr>
        <w:pStyle w:val="a4"/>
        <w:numPr>
          <w:ilvl w:val="0"/>
          <w:numId w:val="4"/>
        </w:numPr>
        <w:shd w:val="clear" w:color="auto" w:fill="FFFFFF"/>
        <w:spacing w:before="0" w:beforeAutospacing="0" w:after="0" w:afterAutospacing="0"/>
        <w:ind w:left="567" w:hanging="567"/>
        <w:jc w:val="both"/>
      </w:pPr>
      <w:r w:rsidRPr="00B42289">
        <w:t>знает климатические зоны РФ: север, юг, средняя полоса. Названия крупных городов и рек России;</w:t>
      </w:r>
    </w:p>
    <w:p w14:paraId="3B8BDEF1" w14:textId="77777777" w:rsidR="004746BB" w:rsidRPr="00B42289" w:rsidRDefault="004746BB">
      <w:pPr>
        <w:pStyle w:val="a4"/>
        <w:numPr>
          <w:ilvl w:val="0"/>
          <w:numId w:val="4"/>
        </w:numPr>
        <w:shd w:val="clear" w:color="auto" w:fill="FFFFFF"/>
        <w:spacing w:before="0" w:beforeAutospacing="0" w:after="0" w:afterAutospacing="0"/>
        <w:ind w:left="567" w:hanging="567"/>
        <w:jc w:val="both"/>
      </w:pPr>
      <w:r w:rsidRPr="00B42289">
        <w:t>реб</w:t>
      </w:r>
      <w:r w:rsidR="00AC6390" w:rsidRPr="00B42289">
        <w:t>е</w:t>
      </w:r>
      <w:r w:rsidRPr="00B42289">
        <w:t>нок знает название народов, населяющих РФ: русские, чуваши</w:t>
      </w:r>
      <w:r w:rsidR="002B0448" w:rsidRPr="00B42289">
        <w:t>, татары, чукчи, мордва и т.д.;</w:t>
      </w:r>
    </w:p>
    <w:p w14:paraId="7FF48D20" w14:textId="77777777" w:rsidR="004746BB" w:rsidRPr="00B42289" w:rsidRDefault="002B0448">
      <w:pPr>
        <w:pStyle w:val="a4"/>
        <w:numPr>
          <w:ilvl w:val="0"/>
          <w:numId w:val="4"/>
        </w:numPr>
        <w:shd w:val="clear" w:color="auto" w:fill="FFFFFF"/>
        <w:spacing w:before="0" w:beforeAutospacing="0" w:after="0" w:afterAutospacing="0"/>
        <w:ind w:left="567" w:hanging="567"/>
        <w:jc w:val="both"/>
      </w:pPr>
      <w:r w:rsidRPr="00B42289">
        <w:t>реб</w:t>
      </w:r>
      <w:r w:rsidR="00AC6390" w:rsidRPr="00B42289">
        <w:t>е</w:t>
      </w:r>
      <w:r w:rsidRPr="00B42289">
        <w:t>нок</w:t>
      </w:r>
      <w:r w:rsidR="004746BB" w:rsidRPr="00B42289">
        <w:t xml:space="preserve"> зна</w:t>
      </w:r>
      <w:r w:rsidRPr="00B42289">
        <w:t>е</w:t>
      </w:r>
      <w:r w:rsidR="004746BB" w:rsidRPr="00B42289">
        <w:t>т и называ</w:t>
      </w:r>
      <w:r w:rsidRPr="00B42289">
        <w:t>е</w:t>
      </w:r>
      <w:r w:rsidR="004746BB" w:rsidRPr="00B42289">
        <w:t>т растения, животных и птиц средней полосы России: дуб, бер</w:t>
      </w:r>
      <w:r w:rsidR="00AC6390" w:rsidRPr="00B42289">
        <w:t>е</w:t>
      </w:r>
      <w:r w:rsidR="004746BB" w:rsidRPr="00B42289">
        <w:t>за, кл</w:t>
      </w:r>
      <w:r w:rsidR="00AC6390" w:rsidRPr="00B42289">
        <w:t>е</w:t>
      </w:r>
      <w:r w:rsidR="004746BB" w:rsidRPr="00B42289">
        <w:t>н. сосна, осина. медведь, лиса, белка, заяц, кабан, лось и др.;</w:t>
      </w:r>
    </w:p>
    <w:p w14:paraId="63D71310" w14:textId="77777777" w:rsidR="004746BB" w:rsidRPr="00B42289" w:rsidRDefault="004746BB">
      <w:pPr>
        <w:pStyle w:val="a4"/>
        <w:numPr>
          <w:ilvl w:val="0"/>
          <w:numId w:val="4"/>
        </w:numPr>
        <w:shd w:val="clear" w:color="auto" w:fill="FFFFFF"/>
        <w:spacing w:before="0" w:beforeAutospacing="0" w:after="0" w:afterAutospacing="0"/>
        <w:ind w:left="567" w:hanging="567"/>
        <w:jc w:val="both"/>
      </w:pPr>
      <w:r w:rsidRPr="00B42289">
        <w:t>зна</w:t>
      </w:r>
      <w:r w:rsidR="002B0448" w:rsidRPr="00B42289">
        <w:t>е</w:t>
      </w:r>
      <w:r w:rsidRPr="00B42289">
        <w:t>т и называ</w:t>
      </w:r>
      <w:r w:rsidR="002B0448" w:rsidRPr="00B42289">
        <w:t>е</w:t>
      </w:r>
      <w:r w:rsidRPr="00B42289">
        <w:t>т растения, животных и птиц тундры, тайги, юга России;</w:t>
      </w:r>
    </w:p>
    <w:p w14:paraId="4D033231" w14:textId="77777777" w:rsidR="004746BB" w:rsidRPr="00B42289" w:rsidRDefault="002B0448">
      <w:pPr>
        <w:pStyle w:val="a4"/>
        <w:numPr>
          <w:ilvl w:val="0"/>
          <w:numId w:val="4"/>
        </w:numPr>
        <w:shd w:val="clear" w:color="auto" w:fill="FFFFFF"/>
        <w:spacing w:before="0" w:beforeAutospacing="0" w:after="0" w:afterAutospacing="0"/>
        <w:ind w:left="567" w:hanging="567"/>
        <w:jc w:val="both"/>
      </w:pPr>
      <w:r w:rsidRPr="00B42289">
        <w:t>реб</w:t>
      </w:r>
      <w:r w:rsidR="00AC6390" w:rsidRPr="00B42289">
        <w:t>е</w:t>
      </w:r>
      <w:r w:rsidRPr="00B42289">
        <w:t>нок</w:t>
      </w:r>
      <w:r w:rsidR="004746BB" w:rsidRPr="00B42289">
        <w:t xml:space="preserve"> уме</w:t>
      </w:r>
      <w:r w:rsidRPr="00B42289">
        <w:t>е</w:t>
      </w:r>
      <w:r w:rsidR="004746BB" w:rsidRPr="00B42289">
        <w:t>т объяснять назначение заповедников Красной книг</w:t>
      </w:r>
      <w:r w:rsidRPr="00B42289">
        <w:t>и РФ.</w:t>
      </w:r>
    </w:p>
    <w:p w14:paraId="0EA9526D" w14:textId="77777777" w:rsidR="004746BB" w:rsidRPr="00B42289" w:rsidRDefault="002B0448">
      <w:pPr>
        <w:pStyle w:val="a4"/>
        <w:numPr>
          <w:ilvl w:val="0"/>
          <w:numId w:val="4"/>
        </w:numPr>
        <w:shd w:val="clear" w:color="auto" w:fill="FFFFFF"/>
        <w:spacing w:before="0" w:beforeAutospacing="0" w:after="0" w:afterAutospacing="0"/>
        <w:ind w:left="567" w:hanging="567"/>
        <w:jc w:val="both"/>
      </w:pPr>
      <w:r w:rsidRPr="00B42289">
        <w:t>реб</w:t>
      </w:r>
      <w:r w:rsidR="00AC6390" w:rsidRPr="00B42289">
        <w:t>е</w:t>
      </w:r>
      <w:r w:rsidRPr="00B42289">
        <w:t>нок</w:t>
      </w:r>
      <w:r w:rsidR="004746BB" w:rsidRPr="00B42289">
        <w:t xml:space="preserve"> зна</w:t>
      </w:r>
      <w:r w:rsidRPr="00B42289">
        <w:t>е</w:t>
      </w:r>
      <w:r w:rsidR="004746BB" w:rsidRPr="00B42289">
        <w:t>т народные традиции людей разных национальностей, населяющих РФ;</w:t>
      </w:r>
    </w:p>
    <w:p w14:paraId="10CBE429" w14:textId="77777777" w:rsidR="004746BB" w:rsidRPr="00B42289" w:rsidRDefault="004746BB">
      <w:pPr>
        <w:pStyle w:val="a4"/>
        <w:numPr>
          <w:ilvl w:val="0"/>
          <w:numId w:val="4"/>
        </w:numPr>
        <w:shd w:val="clear" w:color="auto" w:fill="FFFFFF"/>
        <w:spacing w:before="0" w:beforeAutospacing="0" w:after="0" w:afterAutospacing="0"/>
        <w:ind w:left="567" w:hanging="567"/>
        <w:jc w:val="both"/>
      </w:pPr>
      <w:r w:rsidRPr="00B42289">
        <w:t>зна</w:t>
      </w:r>
      <w:r w:rsidR="002B0448" w:rsidRPr="00B42289">
        <w:t>е</w:t>
      </w:r>
      <w:r w:rsidRPr="00B42289">
        <w:t>т и называ</w:t>
      </w:r>
      <w:r w:rsidR="002B0448" w:rsidRPr="00B42289">
        <w:t>е</w:t>
      </w:r>
      <w:r w:rsidRPr="00B42289">
        <w:t>т народные промыслы;</w:t>
      </w:r>
    </w:p>
    <w:p w14:paraId="78FCB416" w14:textId="77777777" w:rsidR="004746BB" w:rsidRPr="00B42289" w:rsidRDefault="004746BB">
      <w:pPr>
        <w:pStyle w:val="a4"/>
        <w:numPr>
          <w:ilvl w:val="0"/>
          <w:numId w:val="4"/>
        </w:numPr>
        <w:shd w:val="clear" w:color="auto" w:fill="FFFFFF"/>
        <w:spacing w:before="0" w:beforeAutospacing="0" w:after="0" w:afterAutospacing="0"/>
        <w:ind w:left="567" w:hanging="567"/>
        <w:jc w:val="both"/>
      </w:pPr>
      <w:r w:rsidRPr="00B42289">
        <w:t>зна</w:t>
      </w:r>
      <w:r w:rsidR="002B0448" w:rsidRPr="00B42289">
        <w:t>е</w:t>
      </w:r>
      <w:r w:rsidRPr="00B42289">
        <w:t>т и называ</w:t>
      </w:r>
      <w:r w:rsidR="002B0448" w:rsidRPr="00B42289">
        <w:t>е</w:t>
      </w:r>
      <w:r w:rsidRPr="00B42289">
        <w:t>т имена знаменитых деятелей искусства РФ;</w:t>
      </w:r>
    </w:p>
    <w:p w14:paraId="11959CDE" w14:textId="77777777" w:rsidR="004746BB" w:rsidRPr="00B42289" w:rsidRDefault="004746BB">
      <w:pPr>
        <w:pStyle w:val="a4"/>
        <w:numPr>
          <w:ilvl w:val="0"/>
          <w:numId w:val="4"/>
        </w:numPr>
        <w:shd w:val="clear" w:color="auto" w:fill="FFFFFF"/>
        <w:spacing w:before="0" w:beforeAutospacing="0" w:after="0" w:afterAutospacing="0"/>
        <w:ind w:left="567" w:hanging="567"/>
        <w:jc w:val="both"/>
      </w:pPr>
      <w:r w:rsidRPr="00B42289">
        <w:t>зна</w:t>
      </w:r>
      <w:r w:rsidR="002B0448" w:rsidRPr="00B42289">
        <w:t>е</w:t>
      </w:r>
      <w:r w:rsidRPr="00B42289">
        <w:t>т и называ</w:t>
      </w:r>
      <w:r w:rsidR="002B0448" w:rsidRPr="00B42289">
        <w:t>е</w:t>
      </w:r>
      <w:r w:rsidRPr="00B42289">
        <w:t>т народные приметы о природе;</w:t>
      </w:r>
    </w:p>
    <w:p w14:paraId="33AFA147" w14:textId="77777777" w:rsidR="002B0448" w:rsidRPr="00B42289" w:rsidRDefault="004746BB">
      <w:pPr>
        <w:pStyle w:val="a4"/>
        <w:numPr>
          <w:ilvl w:val="0"/>
          <w:numId w:val="4"/>
        </w:numPr>
        <w:shd w:val="clear" w:color="auto" w:fill="FFFFFF"/>
        <w:spacing w:before="0" w:beforeAutospacing="0" w:after="0" w:afterAutospacing="0"/>
        <w:ind w:left="567" w:hanging="567"/>
        <w:jc w:val="both"/>
      </w:pPr>
      <w:r w:rsidRPr="00B42289">
        <w:t>зна</w:t>
      </w:r>
      <w:r w:rsidR="002B0448" w:rsidRPr="00B42289">
        <w:t>е</w:t>
      </w:r>
      <w:r w:rsidRPr="00B42289">
        <w:t>т и называ</w:t>
      </w:r>
      <w:r w:rsidR="002B0448" w:rsidRPr="00B42289">
        <w:t>е</w:t>
      </w:r>
      <w:r w:rsidRPr="00B42289">
        <w:t>т народные пра</w:t>
      </w:r>
      <w:r w:rsidR="002B0448" w:rsidRPr="00B42289">
        <w:t>здники: Масленица, пасха и т.д.</w:t>
      </w:r>
    </w:p>
    <w:p w14:paraId="73CAF635" w14:textId="77777777" w:rsidR="00B42289" w:rsidRPr="00B42289" w:rsidRDefault="00B42289" w:rsidP="00B42289">
      <w:pPr>
        <w:spacing w:after="0" w:line="240" w:lineRule="auto"/>
        <w:ind w:firstLine="567"/>
        <w:jc w:val="both"/>
        <w:rPr>
          <w:rFonts w:ascii="Times New Roman" w:hAnsi="Times New Roman"/>
          <w:color w:val="FF0000"/>
          <w:sz w:val="24"/>
          <w:szCs w:val="24"/>
        </w:rPr>
      </w:pPr>
      <w:r w:rsidRPr="00B42289">
        <w:rPr>
          <w:rFonts w:ascii="Times New Roman" w:hAnsi="Times New Roman"/>
          <w:b/>
          <w:sz w:val="24"/>
          <w:szCs w:val="24"/>
        </w:rPr>
        <w:t xml:space="preserve">Парциальная программа </w:t>
      </w:r>
      <w:r w:rsidRPr="00B42289">
        <w:rPr>
          <w:rStyle w:val="c0"/>
          <w:rFonts w:ascii="Times New Roman" w:eastAsiaTheme="majorEastAsia" w:hAnsi="Times New Roman"/>
          <w:b/>
          <w:sz w:val="24"/>
          <w:szCs w:val="24"/>
        </w:rPr>
        <w:t>Н.Н. Авдеевой, О.Л. Князевой, Р.Б. Стеркиной Безопасность</w:t>
      </w:r>
    </w:p>
    <w:p w14:paraId="4C545227" w14:textId="3EFFF855" w:rsidR="00B42289" w:rsidRPr="00B42289" w:rsidRDefault="00B42289">
      <w:pPr>
        <w:pStyle w:val="a5"/>
        <w:numPr>
          <w:ilvl w:val="0"/>
          <w:numId w:val="4"/>
        </w:numPr>
        <w:spacing w:after="0" w:line="240" w:lineRule="auto"/>
        <w:ind w:left="567" w:hanging="567"/>
        <w:jc w:val="both"/>
        <w:rPr>
          <w:rFonts w:ascii="Times New Roman" w:hAnsi="Times New Roman"/>
          <w:sz w:val="24"/>
          <w:szCs w:val="24"/>
        </w:rPr>
      </w:pPr>
      <w:r w:rsidRPr="00B42289">
        <w:rPr>
          <w:rFonts w:ascii="Times New Roman" w:hAnsi="Times New Roman"/>
          <w:bCs/>
          <w:sz w:val="24"/>
          <w:szCs w:val="24"/>
        </w:rPr>
        <w:t xml:space="preserve">у </w:t>
      </w:r>
      <w:r w:rsidR="00146E2D" w:rsidRPr="00B42289">
        <w:rPr>
          <w:rFonts w:ascii="Times New Roman" w:hAnsi="Times New Roman"/>
          <w:bCs/>
          <w:sz w:val="24"/>
          <w:szCs w:val="24"/>
        </w:rPr>
        <w:t>ребенка</w:t>
      </w:r>
      <w:r w:rsidR="00146E2D">
        <w:rPr>
          <w:rFonts w:ascii="Times New Roman" w:hAnsi="Times New Roman"/>
          <w:bCs/>
          <w:sz w:val="24"/>
          <w:szCs w:val="24"/>
        </w:rPr>
        <w:t xml:space="preserve"> </w:t>
      </w:r>
      <w:r w:rsidR="00146E2D" w:rsidRPr="00B42289">
        <w:rPr>
          <w:rFonts w:ascii="Times New Roman" w:hAnsi="Times New Roman"/>
          <w:sz w:val="24"/>
          <w:szCs w:val="24"/>
        </w:rPr>
        <w:t>формированы системные</w:t>
      </w:r>
      <w:r w:rsidRPr="00B42289">
        <w:rPr>
          <w:rFonts w:ascii="Times New Roman" w:hAnsi="Times New Roman"/>
          <w:sz w:val="24"/>
          <w:szCs w:val="24"/>
        </w:rPr>
        <w:t xml:space="preserve"> представления об окружающем мире, о роли и месте электрических приборов и предметов домашнего обихода в жизни человека, об использовании электричества в промышленных целях; </w:t>
      </w:r>
    </w:p>
    <w:p w14:paraId="59E08898" w14:textId="6611AFC4" w:rsidR="00B42289" w:rsidRPr="00B42289" w:rsidRDefault="00B42289">
      <w:pPr>
        <w:pStyle w:val="a5"/>
        <w:numPr>
          <w:ilvl w:val="0"/>
          <w:numId w:val="4"/>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 xml:space="preserve">ребенок знаком с правилами пожарной безопасности, </w:t>
      </w:r>
      <w:r w:rsidR="00146E2D" w:rsidRPr="00B42289">
        <w:rPr>
          <w:rFonts w:ascii="Times New Roman" w:hAnsi="Times New Roman"/>
          <w:sz w:val="24"/>
          <w:szCs w:val="24"/>
        </w:rPr>
        <w:t>сформирована привычка</w:t>
      </w:r>
      <w:r w:rsidRPr="00B42289">
        <w:rPr>
          <w:rFonts w:ascii="Times New Roman" w:hAnsi="Times New Roman"/>
          <w:sz w:val="24"/>
          <w:szCs w:val="24"/>
        </w:rPr>
        <w:t xml:space="preserve"> их соблюдения; </w:t>
      </w:r>
    </w:p>
    <w:p w14:paraId="15E514AD" w14:textId="1D8135D6" w:rsidR="00B42289" w:rsidRPr="00B42289" w:rsidRDefault="00B42289">
      <w:pPr>
        <w:pStyle w:val="a5"/>
        <w:numPr>
          <w:ilvl w:val="0"/>
          <w:numId w:val="4"/>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 xml:space="preserve">у ребенка </w:t>
      </w:r>
      <w:r w:rsidR="00DC3A8B" w:rsidRPr="00B42289">
        <w:rPr>
          <w:rFonts w:ascii="Times New Roman" w:hAnsi="Times New Roman"/>
          <w:sz w:val="24"/>
          <w:szCs w:val="24"/>
        </w:rPr>
        <w:t>развита способность</w:t>
      </w:r>
      <w:r w:rsidRPr="00B42289">
        <w:rPr>
          <w:rFonts w:ascii="Times New Roman" w:hAnsi="Times New Roman"/>
          <w:sz w:val="24"/>
          <w:szCs w:val="24"/>
        </w:rPr>
        <w:t xml:space="preserve"> целенаправленно наблюдать, исследовать, давать правильную оценку предметам, явлениям, нравственную оценку отношениям, поступкам; </w:t>
      </w:r>
    </w:p>
    <w:p w14:paraId="1056E214" w14:textId="3939B579" w:rsidR="00B42289" w:rsidRPr="00B42289" w:rsidRDefault="00B42289">
      <w:pPr>
        <w:pStyle w:val="a5"/>
        <w:numPr>
          <w:ilvl w:val="0"/>
          <w:numId w:val="4"/>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 xml:space="preserve">у ребенка </w:t>
      </w:r>
      <w:r w:rsidR="00146E2D" w:rsidRPr="00B42289">
        <w:rPr>
          <w:rFonts w:ascii="Times New Roman" w:hAnsi="Times New Roman"/>
          <w:sz w:val="24"/>
          <w:szCs w:val="24"/>
        </w:rPr>
        <w:t>расширены знания</w:t>
      </w:r>
      <w:r w:rsidRPr="00B42289">
        <w:rPr>
          <w:rFonts w:ascii="Times New Roman" w:hAnsi="Times New Roman"/>
          <w:sz w:val="24"/>
          <w:szCs w:val="24"/>
        </w:rPr>
        <w:t xml:space="preserve"> об охране жизни людей; </w:t>
      </w:r>
    </w:p>
    <w:p w14:paraId="702BD9B4" w14:textId="77777777" w:rsidR="00B42289" w:rsidRPr="00B42289" w:rsidRDefault="00B42289">
      <w:pPr>
        <w:pStyle w:val="a5"/>
        <w:numPr>
          <w:ilvl w:val="0"/>
          <w:numId w:val="4"/>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развита познавательная активность, любознательность, творческие способности, воображение, мышление, коммуникативные навыки;</w:t>
      </w:r>
    </w:p>
    <w:p w14:paraId="5D4BB052" w14:textId="72BBAC06" w:rsidR="00B42289" w:rsidRPr="00B42289" w:rsidRDefault="00B42289">
      <w:pPr>
        <w:pStyle w:val="a5"/>
        <w:numPr>
          <w:ilvl w:val="0"/>
          <w:numId w:val="4"/>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 xml:space="preserve">ребенок имеет представления о домашнем адресе, знает свою фамилию, имя, отчество, и </w:t>
      </w:r>
      <w:r w:rsidR="00DC3A8B" w:rsidRPr="00B42289">
        <w:rPr>
          <w:rFonts w:ascii="Times New Roman" w:hAnsi="Times New Roman"/>
          <w:sz w:val="24"/>
          <w:szCs w:val="24"/>
        </w:rPr>
        <w:t>знает,</w:t>
      </w:r>
      <w:r w:rsidRPr="00B42289">
        <w:rPr>
          <w:rFonts w:ascii="Times New Roman" w:hAnsi="Times New Roman"/>
          <w:sz w:val="24"/>
          <w:szCs w:val="24"/>
        </w:rPr>
        <w:t xml:space="preserve"> как правильно вызвать пожарную охрану.</w:t>
      </w:r>
    </w:p>
    <w:p w14:paraId="3BB82337" w14:textId="4CBC3433" w:rsidR="00B42289" w:rsidRPr="00B42289" w:rsidRDefault="00B42289" w:rsidP="00B42289">
      <w:pPr>
        <w:shd w:val="clear" w:color="auto" w:fill="FFFFFF"/>
        <w:spacing w:after="0" w:line="240" w:lineRule="auto"/>
        <w:jc w:val="both"/>
        <w:rPr>
          <w:rFonts w:ascii="Times New Roman" w:hAnsi="Times New Roman"/>
          <w:b/>
          <w:sz w:val="24"/>
          <w:szCs w:val="24"/>
        </w:rPr>
      </w:pPr>
      <w:r w:rsidRPr="00B42289">
        <w:rPr>
          <w:rFonts w:ascii="Times New Roman" w:hAnsi="Times New Roman"/>
          <w:b/>
          <w:sz w:val="24"/>
          <w:szCs w:val="24"/>
        </w:rPr>
        <w:t xml:space="preserve">Парциальная программа С.Н. </w:t>
      </w:r>
      <w:r w:rsidR="00146E2D" w:rsidRPr="00B42289">
        <w:rPr>
          <w:rFonts w:ascii="Times New Roman" w:hAnsi="Times New Roman"/>
          <w:b/>
          <w:sz w:val="24"/>
          <w:szCs w:val="24"/>
        </w:rPr>
        <w:t>Черепановой Правила</w:t>
      </w:r>
      <w:r w:rsidRPr="00B42289">
        <w:rPr>
          <w:rFonts w:ascii="Times New Roman" w:hAnsi="Times New Roman"/>
          <w:b/>
          <w:sz w:val="24"/>
          <w:szCs w:val="24"/>
        </w:rPr>
        <w:t xml:space="preserve"> дорожного движения</w:t>
      </w:r>
    </w:p>
    <w:p w14:paraId="222BBE43" w14:textId="77777777" w:rsidR="00B42289" w:rsidRPr="00B42289" w:rsidRDefault="00B42289">
      <w:pPr>
        <w:pStyle w:val="a5"/>
        <w:numPr>
          <w:ilvl w:val="0"/>
          <w:numId w:val="4"/>
        </w:numPr>
        <w:shd w:val="clear" w:color="auto" w:fill="FFFFFF"/>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у ребенка сформированы правила дорожного движения;</w:t>
      </w:r>
    </w:p>
    <w:p w14:paraId="032EDC8C" w14:textId="77777777" w:rsidR="00B42289" w:rsidRPr="00B42289" w:rsidRDefault="00B42289">
      <w:pPr>
        <w:pStyle w:val="a5"/>
        <w:numPr>
          <w:ilvl w:val="0"/>
          <w:numId w:val="4"/>
        </w:numPr>
        <w:shd w:val="clear" w:color="auto" w:fill="FFFFFF"/>
        <w:spacing w:after="0" w:line="240" w:lineRule="auto"/>
        <w:ind w:left="567" w:hanging="567"/>
        <w:jc w:val="both"/>
        <w:rPr>
          <w:rStyle w:val="c0"/>
          <w:rFonts w:ascii="Times New Roman" w:eastAsiaTheme="majorEastAsia" w:hAnsi="Times New Roman"/>
          <w:sz w:val="24"/>
          <w:szCs w:val="24"/>
        </w:rPr>
      </w:pPr>
      <w:r w:rsidRPr="00B42289">
        <w:rPr>
          <w:rStyle w:val="c0"/>
          <w:rFonts w:ascii="Times New Roman" w:eastAsiaTheme="majorEastAsia" w:hAnsi="Times New Roman"/>
          <w:sz w:val="24"/>
          <w:szCs w:val="24"/>
        </w:rPr>
        <w:t>ребенок понимает, что именно может быть опасным в общении с другими людьми;</w:t>
      </w:r>
    </w:p>
    <w:p w14:paraId="37CF8FEC" w14:textId="77777777" w:rsidR="00B42289" w:rsidRPr="00B42289" w:rsidRDefault="00B42289">
      <w:pPr>
        <w:pStyle w:val="a5"/>
        <w:numPr>
          <w:ilvl w:val="0"/>
          <w:numId w:val="4"/>
        </w:numPr>
        <w:shd w:val="clear" w:color="auto" w:fill="FFFFFF"/>
        <w:spacing w:after="0" w:line="240" w:lineRule="auto"/>
        <w:ind w:left="567" w:hanging="567"/>
        <w:jc w:val="both"/>
        <w:rPr>
          <w:rStyle w:val="c0"/>
          <w:rFonts w:ascii="Times New Roman" w:eastAsiaTheme="majorEastAsia" w:hAnsi="Times New Roman"/>
          <w:sz w:val="24"/>
          <w:szCs w:val="24"/>
        </w:rPr>
      </w:pPr>
      <w:r w:rsidRPr="00B42289">
        <w:rPr>
          <w:rStyle w:val="c0"/>
          <w:rFonts w:ascii="Times New Roman" w:eastAsiaTheme="majorEastAsia" w:hAnsi="Times New Roman"/>
          <w:sz w:val="24"/>
          <w:szCs w:val="24"/>
        </w:rPr>
        <w:t>у ребенка сформировано понятие, что в природе все взаимосвязано;</w:t>
      </w:r>
    </w:p>
    <w:p w14:paraId="30D118E5" w14:textId="77777777" w:rsidR="00B42289" w:rsidRPr="00B42289" w:rsidRDefault="00B42289">
      <w:pPr>
        <w:pStyle w:val="a5"/>
        <w:numPr>
          <w:ilvl w:val="0"/>
          <w:numId w:val="4"/>
        </w:numPr>
        <w:shd w:val="clear" w:color="auto" w:fill="FFFFFF"/>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ребенок понимает, что здоровье – главная ценность человеческой жизни;</w:t>
      </w:r>
    </w:p>
    <w:p w14:paraId="60B4D099" w14:textId="77777777" w:rsidR="00B42289" w:rsidRPr="00B42289" w:rsidRDefault="00B42289">
      <w:pPr>
        <w:pStyle w:val="a5"/>
        <w:numPr>
          <w:ilvl w:val="0"/>
          <w:numId w:val="4"/>
        </w:numPr>
        <w:shd w:val="clear" w:color="auto" w:fill="FFFFFF"/>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у ребенка сформированы знания о расположении частей улицы, проезжей части, тротуара, обочины;</w:t>
      </w:r>
    </w:p>
    <w:p w14:paraId="13B35B65" w14:textId="77777777" w:rsidR="00B42289" w:rsidRPr="00B42289" w:rsidRDefault="00B42289">
      <w:pPr>
        <w:pStyle w:val="a5"/>
        <w:numPr>
          <w:ilvl w:val="0"/>
          <w:numId w:val="4"/>
        </w:numPr>
        <w:shd w:val="clear" w:color="auto" w:fill="FFFFFF"/>
        <w:spacing w:after="0" w:line="240" w:lineRule="auto"/>
        <w:ind w:left="567" w:hanging="567"/>
        <w:jc w:val="both"/>
        <w:rPr>
          <w:rFonts w:ascii="Times New Roman" w:hAnsi="Times New Roman"/>
          <w:sz w:val="24"/>
          <w:szCs w:val="24"/>
        </w:rPr>
      </w:pPr>
      <w:r w:rsidRPr="00B42289">
        <w:rPr>
          <w:rFonts w:ascii="Times New Roman" w:hAnsi="Times New Roman"/>
          <w:sz w:val="24"/>
          <w:szCs w:val="24"/>
        </w:rPr>
        <w:lastRenderedPageBreak/>
        <w:t>у ребенка сформированы знания перехода через дорогу по светофору, зебре, знаку, алгоритму;</w:t>
      </w:r>
    </w:p>
    <w:p w14:paraId="62C5F50D" w14:textId="77777777" w:rsidR="00B42289" w:rsidRPr="00B42289" w:rsidRDefault="00B42289">
      <w:pPr>
        <w:pStyle w:val="a5"/>
        <w:numPr>
          <w:ilvl w:val="0"/>
          <w:numId w:val="4"/>
        </w:numPr>
        <w:shd w:val="clear" w:color="auto" w:fill="FFFFFF"/>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у ребенка развита познавательная активность, любознательность, коммуникативные навыки.</w:t>
      </w:r>
    </w:p>
    <w:p w14:paraId="5F56D8E0" w14:textId="77777777" w:rsidR="00A52F73" w:rsidRPr="00B42289" w:rsidRDefault="00A52F73" w:rsidP="00B42289">
      <w:pPr>
        <w:spacing w:after="0" w:line="240" w:lineRule="auto"/>
        <w:ind w:firstLine="567"/>
        <w:jc w:val="both"/>
        <w:rPr>
          <w:rFonts w:ascii="Times New Roman" w:hAnsi="Times New Roman"/>
          <w:b/>
          <w:sz w:val="24"/>
          <w:szCs w:val="24"/>
        </w:rPr>
      </w:pPr>
      <w:r w:rsidRPr="00B42289">
        <w:rPr>
          <w:rFonts w:ascii="Times New Roman" w:hAnsi="Times New Roman"/>
          <w:b/>
          <w:sz w:val="24"/>
          <w:szCs w:val="24"/>
        </w:rPr>
        <w:t>Познавательное развитие</w:t>
      </w:r>
    </w:p>
    <w:p w14:paraId="21CAEB75" w14:textId="77777777" w:rsidR="00B42289" w:rsidRPr="00B42289" w:rsidRDefault="00B42289" w:rsidP="00B42289">
      <w:pPr>
        <w:spacing w:after="0" w:line="240" w:lineRule="auto"/>
        <w:ind w:firstLine="567"/>
        <w:jc w:val="both"/>
        <w:rPr>
          <w:rFonts w:ascii="Times New Roman" w:hAnsi="Times New Roman"/>
          <w:b/>
          <w:sz w:val="24"/>
          <w:szCs w:val="24"/>
        </w:rPr>
      </w:pPr>
      <w:r w:rsidRPr="00B42289">
        <w:rPr>
          <w:rFonts w:ascii="Times New Roman" w:hAnsi="Times New Roman"/>
          <w:b/>
          <w:sz w:val="24"/>
          <w:szCs w:val="24"/>
        </w:rPr>
        <w:t>Парциальная программа Н.В. Коломиной Занятия по экологии в детском саду</w:t>
      </w:r>
    </w:p>
    <w:p w14:paraId="00B7B86E" w14:textId="77777777" w:rsidR="00B42289" w:rsidRPr="00B42289" w:rsidRDefault="00B42289">
      <w:pPr>
        <w:pStyle w:val="a5"/>
        <w:numPr>
          <w:ilvl w:val="0"/>
          <w:numId w:val="99"/>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ребенок объясняет экологические зависимости, устанавливает связи и взаимодействия человека с природой.</w:t>
      </w:r>
    </w:p>
    <w:p w14:paraId="232B0E08" w14:textId="77777777" w:rsidR="00B42289" w:rsidRPr="00B42289" w:rsidRDefault="00B42289">
      <w:pPr>
        <w:pStyle w:val="a5"/>
        <w:numPr>
          <w:ilvl w:val="0"/>
          <w:numId w:val="99"/>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 xml:space="preserve">ребенок ухаживает за растениями в уголке природы; </w:t>
      </w:r>
    </w:p>
    <w:p w14:paraId="45C619FB" w14:textId="77777777" w:rsidR="00B42289" w:rsidRPr="00B42289" w:rsidRDefault="00B42289">
      <w:pPr>
        <w:pStyle w:val="a5"/>
        <w:numPr>
          <w:ilvl w:val="0"/>
          <w:numId w:val="99"/>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ребенок имеет представления о различных природных объектах, о растительности леса, луга, сада, поля, о домашних и диких животных, о птицах, о Красной книге, о природе родного края;</w:t>
      </w:r>
    </w:p>
    <w:p w14:paraId="5BDF85B1" w14:textId="77777777" w:rsidR="00B42289" w:rsidRPr="00B42289" w:rsidRDefault="00B42289">
      <w:pPr>
        <w:pStyle w:val="a5"/>
        <w:numPr>
          <w:ilvl w:val="0"/>
          <w:numId w:val="99"/>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ребенок устанавливает причинно-следственные связи между состоянием окружающей среды и жизнью живых организмов;</w:t>
      </w:r>
    </w:p>
    <w:p w14:paraId="2918AED2" w14:textId="77777777" w:rsidR="00B42289" w:rsidRPr="00B42289" w:rsidRDefault="00B42289">
      <w:pPr>
        <w:pStyle w:val="a5"/>
        <w:numPr>
          <w:ilvl w:val="0"/>
          <w:numId w:val="99"/>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ребенок делает элементарные выводы и умозаключения.</w:t>
      </w:r>
    </w:p>
    <w:p w14:paraId="32F767C3" w14:textId="77777777" w:rsidR="00B42289" w:rsidRPr="00B42289" w:rsidRDefault="00B42289">
      <w:pPr>
        <w:pStyle w:val="a5"/>
        <w:numPr>
          <w:ilvl w:val="0"/>
          <w:numId w:val="99"/>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ребенок устанавливает связи между свойствами и признаками разнообразных материалов и их использованием;</w:t>
      </w:r>
    </w:p>
    <w:p w14:paraId="58546387" w14:textId="2B2473E2" w:rsidR="00B42289" w:rsidRPr="00B42289" w:rsidRDefault="00B42289">
      <w:pPr>
        <w:pStyle w:val="a5"/>
        <w:numPr>
          <w:ilvl w:val="0"/>
          <w:numId w:val="99"/>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 xml:space="preserve">ребенок </w:t>
      </w:r>
      <w:r w:rsidR="00DC3A8B" w:rsidRPr="00B42289">
        <w:rPr>
          <w:rFonts w:ascii="Times New Roman" w:hAnsi="Times New Roman"/>
          <w:sz w:val="24"/>
          <w:szCs w:val="24"/>
        </w:rPr>
        <w:t>узнает птиц</w:t>
      </w:r>
      <w:r w:rsidRPr="00B42289">
        <w:rPr>
          <w:rFonts w:ascii="Times New Roman" w:hAnsi="Times New Roman"/>
          <w:sz w:val="24"/>
          <w:szCs w:val="24"/>
        </w:rPr>
        <w:t xml:space="preserve"> на участке детского сада (ворона, воробей, сойка, синица, сорока, снегирь, голубь, дятел, поползень).</w:t>
      </w:r>
    </w:p>
    <w:p w14:paraId="387B1B05" w14:textId="77777777" w:rsidR="00B42289" w:rsidRPr="00B42289" w:rsidRDefault="00B42289" w:rsidP="00B42289">
      <w:pPr>
        <w:spacing w:after="0" w:line="240" w:lineRule="auto"/>
        <w:ind w:firstLine="567"/>
        <w:jc w:val="both"/>
        <w:rPr>
          <w:rFonts w:ascii="Times New Roman" w:hAnsi="Times New Roman"/>
          <w:b/>
          <w:sz w:val="24"/>
          <w:szCs w:val="24"/>
        </w:rPr>
      </w:pPr>
      <w:r w:rsidRPr="00B42289">
        <w:rPr>
          <w:rFonts w:ascii="Times New Roman" w:hAnsi="Times New Roman"/>
          <w:b/>
          <w:sz w:val="24"/>
          <w:szCs w:val="24"/>
        </w:rPr>
        <w:t>Парциальная программа А.А. Вахрушевой, Е.Е. Качемасовой Здравствуй мир</w:t>
      </w:r>
    </w:p>
    <w:p w14:paraId="65C854A6" w14:textId="77777777" w:rsidR="00B42289" w:rsidRPr="00B42289" w:rsidRDefault="00B42289">
      <w:pPr>
        <w:pStyle w:val="a5"/>
        <w:numPr>
          <w:ilvl w:val="0"/>
          <w:numId w:val="99"/>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У ребенка сформировано обобщенное представление обо всех временах года и их характерных особенностях;</w:t>
      </w:r>
    </w:p>
    <w:p w14:paraId="5164493B" w14:textId="14D389C1" w:rsidR="00B42289" w:rsidRPr="00B42289" w:rsidRDefault="00B42289">
      <w:pPr>
        <w:pStyle w:val="a5"/>
        <w:numPr>
          <w:ilvl w:val="0"/>
          <w:numId w:val="99"/>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 xml:space="preserve">ребенок различает и </w:t>
      </w:r>
      <w:r w:rsidR="00146E2D" w:rsidRPr="00B42289">
        <w:rPr>
          <w:rFonts w:ascii="Times New Roman" w:hAnsi="Times New Roman"/>
          <w:sz w:val="24"/>
          <w:szCs w:val="24"/>
        </w:rPr>
        <w:t>называет предметы</w:t>
      </w:r>
      <w:r w:rsidRPr="00B42289">
        <w:rPr>
          <w:rFonts w:ascii="Times New Roman" w:hAnsi="Times New Roman"/>
          <w:sz w:val="24"/>
          <w:szCs w:val="24"/>
        </w:rPr>
        <w:t xml:space="preserve"> ближайшего окружения, их цвет, форму, величину, существенные части и детали, действия предметов;</w:t>
      </w:r>
    </w:p>
    <w:p w14:paraId="0F5A4FFA" w14:textId="77777777" w:rsidR="00B42289" w:rsidRPr="00B42289" w:rsidRDefault="00B42289">
      <w:pPr>
        <w:pStyle w:val="a5"/>
        <w:numPr>
          <w:ilvl w:val="0"/>
          <w:numId w:val="99"/>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ребенок пользуется обобщающими словами, простейшими символами;</w:t>
      </w:r>
    </w:p>
    <w:p w14:paraId="16BAE0BF" w14:textId="77777777" w:rsidR="00B42289" w:rsidRPr="00B42289" w:rsidRDefault="00B42289">
      <w:pPr>
        <w:pStyle w:val="a5"/>
        <w:numPr>
          <w:ilvl w:val="0"/>
          <w:numId w:val="99"/>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у ребенка сформировано представление о назначении одежды и уходе за ней, назначении мебели и посуды;</w:t>
      </w:r>
    </w:p>
    <w:p w14:paraId="1A4CB856" w14:textId="2AAB543F" w:rsidR="00B42289" w:rsidRPr="00B42289" w:rsidRDefault="00B42289">
      <w:pPr>
        <w:pStyle w:val="a5"/>
        <w:numPr>
          <w:ilvl w:val="0"/>
          <w:numId w:val="99"/>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ребенок различает по вкусу, цвету, форме и величине овощи и фрукты, наиболее распростран</w:t>
      </w:r>
      <w:r w:rsidR="00363EBC">
        <w:rPr>
          <w:rFonts w:ascii="Times New Roman" w:hAnsi="Times New Roman"/>
          <w:sz w:val="24"/>
          <w:szCs w:val="24"/>
        </w:rPr>
        <w:t>е</w:t>
      </w:r>
      <w:r w:rsidRPr="00B42289">
        <w:rPr>
          <w:rFonts w:ascii="Times New Roman" w:hAnsi="Times New Roman"/>
          <w:sz w:val="24"/>
          <w:szCs w:val="24"/>
        </w:rPr>
        <w:t>нные в данной местности;</w:t>
      </w:r>
    </w:p>
    <w:p w14:paraId="0C487085" w14:textId="77777777" w:rsidR="00B42289" w:rsidRPr="00B42289" w:rsidRDefault="00B42289">
      <w:pPr>
        <w:pStyle w:val="a5"/>
        <w:numPr>
          <w:ilvl w:val="0"/>
          <w:numId w:val="99"/>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ребенок знает и называет основных домашних животных, диких зверей и птиц;</w:t>
      </w:r>
    </w:p>
    <w:p w14:paraId="52115769" w14:textId="77777777" w:rsidR="00B42289" w:rsidRPr="00B42289" w:rsidRDefault="00B42289">
      <w:pPr>
        <w:pStyle w:val="a5"/>
        <w:numPr>
          <w:ilvl w:val="0"/>
          <w:numId w:val="99"/>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у ребенка сформировано представление о назначении и уходе за одеждой, мебелью и посудой.</w:t>
      </w:r>
    </w:p>
    <w:p w14:paraId="7E5340B7" w14:textId="77777777" w:rsidR="00B42289" w:rsidRPr="00B42289" w:rsidRDefault="00B42289" w:rsidP="00B42289">
      <w:pPr>
        <w:spacing w:after="0" w:line="240" w:lineRule="auto"/>
        <w:ind w:firstLine="567"/>
        <w:jc w:val="both"/>
        <w:rPr>
          <w:rFonts w:ascii="Times New Roman" w:hAnsi="Times New Roman"/>
          <w:sz w:val="24"/>
          <w:szCs w:val="24"/>
        </w:rPr>
      </w:pPr>
      <w:r w:rsidRPr="00B42289">
        <w:rPr>
          <w:rFonts w:ascii="Times New Roman" w:hAnsi="Times New Roman"/>
          <w:b/>
          <w:sz w:val="24"/>
          <w:szCs w:val="24"/>
        </w:rPr>
        <w:t>Парциальная программа С.Е. Шукшиной Я и мое тело</w:t>
      </w:r>
    </w:p>
    <w:p w14:paraId="5AE6AA0F" w14:textId="77777777" w:rsidR="00B42289" w:rsidRPr="00B42289" w:rsidRDefault="00B42289">
      <w:pPr>
        <w:pStyle w:val="a5"/>
        <w:numPr>
          <w:ilvl w:val="0"/>
          <w:numId w:val="99"/>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ребенок проявляет интерес к собственному телу, его строению и функционированию;</w:t>
      </w:r>
    </w:p>
    <w:p w14:paraId="5E16EBC5" w14:textId="77777777" w:rsidR="00B42289" w:rsidRPr="00B42289" w:rsidRDefault="00B42289">
      <w:pPr>
        <w:pStyle w:val="a5"/>
        <w:numPr>
          <w:ilvl w:val="0"/>
          <w:numId w:val="99"/>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ребенок бережно относится к своему организму и здоровью;</w:t>
      </w:r>
    </w:p>
    <w:p w14:paraId="305FDB1B" w14:textId="77777777" w:rsidR="00B42289" w:rsidRPr="00B42289" w:rsidRDefault="00B42289">
      <w:pPr>
        <w:pStyle w:val="a5"/>
        <w:numPr>
          <w:ilvl w:val="0"/>
          <w:numId w:val="99"/>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у ребенка сформировано оптимистическое само- и мироощущение, что обеспечивает легкое вхождение в социум;</w:t>
      </w:r>
    </w:p>
    <w:p w14:paraId="68655BEB" w14:textId="77777777" w:rsidR="00B42289" w:rsidRPr="00B42289" w:rsidRDefault="00B42289">
      <w:pPr>
        <w:pStyle w:val="a5"/>
        <w:numPr>
          <w:ilvl w:val="0"/>
          <w:numId w:val="99"/>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ребенок стоит в позиции субъекта, он сам хранитель своего здоровья.</w:t>
      </w:r>
    </w:p>
    <w:p w14:paraId="138440A8" w14:textId="77777777" w:rsidR="00A52F73" w:rsidRPr="00B42289" w:rsidRDefault="00A52F73" w:rsidP="00B42289">
      <w:pPr>
        <w:spacing w:after="0" w:line="240" w:lineRule="auto"/>
        <w:ind w:firstLine="567"/>
        <w:jc w:val="both"/>
        <w:rPr>
          <w:rFonts w:ascii="Times New Roman" w:hAnsi="Times New Roman"/>
          <w:b/>
          <w:sz w:val="24"/>
          <w:szCs w:val="24"/>
        </w:rPr>
      </w:pPr>
      <w:r w:rsidRPr="00B42289">
        <w:rPr>
          <w:rFonts w:ascii="Times New Roman" w:hAnsi="Times New Roman"/>
          <w:b/>
          <w:sz w:val="24"/>
          <w:szCs w:val="24"/>
        </w:rPr>
        <w:t>Парциальная программ</w:t>
      </w:r>
      <w:r w:rsidR="008301CB" w:rsidRPr="00B42289">
        <w:rPr>
          <w:rFonts w:ascii="Times New Roman" w:hAnsi="Times New Roman"/>
          <w:b/>
          <w:sz w:val="24"/>
          <w:szCs w:val="24"/>
        </w:rPr>
        <w:t>а С.Н. Николаевой Юный эколог</w:t>
      </w:r>
    </w:p>
    <w:p w14:paraId="53B1314A" w14:textId="77777777" w:rsidR="004746BB" w:rsidRPr="00B42289" w:rsidRDefault="004746BB">
      <w:pPr>
        <w:pStyle w:val="a5"/>
        <w:numPr>
          <w:ilvl w:val="0"/>
          <w:numId w:val="5"/>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У реб</w:t>
      </w:r>
      <w:r w:rsidR="00AC6390" w:rsidRPr="00B42289">
        <w:rPr>
          <w:rFonts w:ascii="Times New Roman" w:hAnsi="Times New Roman"/>
          <w:sz w:val="24"/>
          <w:szCs w:val="24"/>
        </w:rPr>
        <w:t>е</w:t>
      </w:r>
      <w:r w:rsidRPr="00B42289">
        <w:rPr>
          <w:rFonts w:ascii="Times New Roman" w:hAnsi="Times New Roman"/>
          <w:sz w:val="24"/>
          <w:szCs w:val="24"/>
        </w:rPr>
        <w:t>нка сформировано обобщ</w:t>
      </w:r>
      <w:r w:rsidR="00AC6390" w:rsidRPr="00B42289">
        <w:rPr>
          <w:rFonts w:ascii="Times New Roman" w:hAnsi="Times New Roman"/>
          <w:sz w:val="24"/>
          <w:szCs w:val="24"/>
        </w:rPr>
        <w:t>е</w:t>
      </w:r>
      <w:r w:rsidRPr="00B42289">
        <w:rPr>
          <w:rFonts w:ascii="Times New Roman" w:hAnsi="Times New Roman"/>
          <w:sz w:val="24"/>
          <w:szCs w:val="24"/>
        </w:rPr>
        <w:t>нное представление о временах года;</w:t>
      </w:r>
    </w:p>
    <w:p w14:paraId="4FBCCFEE" w14:textId="77777777" w:rsidR="004746BB" w:rsidRPr="00B42289" w:rsidRDefault="004746BB">
      <w:pPr>
        <w:pStyle w:val="a5"/>
        <w:numPr>
          <w:ilvl w:val="0"/>
          <w:numId w:val="5"/>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у реб</w:t>
      </w:r>
      <w:r w:rsidR="00AC6390" w:rsidRPr="00B42289">
        <w:rPr>
          <w:rFonts w:ascii="Times New Roman" w:hAnsi="Times New Roman"/>
          <w:sz w:val="24"/>
          <w:szCs w:val="24"/>
        </w:rPr>
        <w:t>е</w:t>
      </w:r>
      <w:r w:rsidRPr="00B42289">
        <w:rPr>
          <w:rFonts w:ascii="Times New Roman" w:hAnsi="Times New Roman"/>
          <w:sz w:val="24"/>
          <w:szCs w:val="24"/>
        </w:rPr>
        <w:t>нка развит познава</w:t>
      </w:r>
      <w:r w:rsidR="008301CB" w:rsidRPr="00B42289">
        <w:rPr>
          <w:rFonts w:ascii="Times New Roman" w:hAnsi="Times New Roman"/>
          <w:sz w:val="24"/>
          <w:szCs w:val="24"/>
        </w:rPr>
        <w:t>тельный интерес</w:t>
      </w:r>
      <w:r w:rsidRPr="00B42289">
        <w:rPr>
          <w:rFonts w:ascii="Times New Roman" w:hAnsi="Times New Roman"/>
          <w:sz w:val="24"/>
          <w:szCs w:val="24"/>
        </w:rPr>
        <w:t>, он самостоятельно рассматривает растения, охотно учувствует в коллективных наблюдениях;</w:t>
      </w:r>
    </w:p>
    <w:p w14:paraId="1981B475" w14:textId="77777777" w:rsidR="004746BB" w:rsidRPr="00B42289" w:rsidRDefault="004746BB">
      <w:pPr>
        <w:pStyle w:val="a5"/>
        <w:numPr>
          <w:ilvl w:val="0"/>
          <w:numId w:val="5"/>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у реб</w:t>
      </w:r>
      <w:r w:rsidR="00AC6390" w:rsidRPr="00B42289">
        <w:rPr>
          <w:rFonts w:ascii="Times New Roman" w:hAnsi="Times New Roman"/>
          <w:sz w:val="24"/>
          <w:szCs w:val="24"/>
        </w:rPr>
        <w:t>е</w:t>
      </w:r>
      <w:r w:rsidRPr="00B42289">
        <w:rPr>
          <w:rFonts w:ascii="Times New Roman" w:hAnsi="Times New Roman"/>
          <w:sz w:val="24"/>
          <w:szCs w:val="24"/>
        </w:rPr>
        <w:t>нка развиваются эстетические чувства, умение замечать и оценивать привлекательные качества комнатных растений;</w:t>
      </w:r>
    </w:p>
    <w:p w14:paraId="1FF49B90" w14:textId="77777777" w:rsidR="004746BB" w:rsidRPr="00B42289" w:rsidRDefault="004746BB">
      <w:pPr>
        <w:pStyle w:val="a5"/>
        <w:numPr>
          <w:ilvl w:val="0"/>
          <w:numId w:val="5"/>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реб</w:t>
      </w:r>
      <w:r w:rsidR="00AC6390" w:rsidRPr="00B42289">
        <w:rPr>
          <w:rFonts w:ascii="Times New Roman" w:hAnsi="Times New Roman"/>
          <w:sz w:val="24"/>
          <w:szCs w:val="24"/>
        </w:rPr>
        <w:t>е</w:t>
      </w:r>
      <w:r w:rsidRPr="00B42289">
        <w:rPr>
          <w:rFonts w:ascii="Times New Roman" w:hAnsi="Times New Roman"/>
          <w:sz w:val="24"/>
          <w:szCs w:val="24"/>
        </w:rPr>
        <w:t>нок охотно выполняет поручения по уходу за растениями, помогает при их пересадке;</w:t>
      </w:r>
    </w:p>
    <w:p w14:paraId="0600997D" w14:textId="78B1B59B" w:rsidR="004746BB" w:rsidRPr="00B42289" w:rsidRDefault="004746BB">
      <w:pPr>
        <w:pStyle w:val="a5"/>
        <w:numPr>
          <w:ilvl w:val="0"/>
          <w:numId w:val="5"/>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у реб</w:t>
      </w:r>
      <w:r w:rsidR="00AC6390" w:rsidRPr="00B42289">
        <w:rPr>
          <w:rFonts w:ascii="Times New Roman" w:hAnsi="Times New Roman"/>
          <w:sz w:val="24"/>
          <w:szCs w:val="24"/>
        </w:rPr>
        <w:t>е</w:t>
      </w:r>
      <w:r w:rsidRPr="00B42289">
        <w:rPr>
          <w:rFonts w:ascii="Times New Roman" w:hAnsi="Times New Roman"/>
          <w:sz w:val="24"/>
          <w:szCs w:val="24"/>
        </w:rPr>
        <w:t xml:space="preserve">нка развит познавательный </w:t>
      </w:r>
      <w:r w:rsidR="00146E2D" w:rsidRPr="00B42289">
        <w:rPr>
          <w:rFonts w:ascii="Times New Roman" w:hAnsi="Times New Roman"/>
          <w:sz w:val="24"/>
          <w:szCs w:val="24"/>
        </w:rPr>
        <w:t>интерес к</w:t>
      </w:r>
      <w:r w:rsidRPr="00B42289">
        <w:rPr>
          <w:rFonts w:ascii="Times New Roman" w:hAnsi="Times New Roman"/>
          <w:sz w:val="24"/>
          <w:szCs w:val="24"/>
        </w:rPr>
        <w:t xml:space="preserve"> растениям и живым обитателям, проявляет инициативу в познании растений-зада</w:t>
      </w:r>
      <w:r w:rsidR="00AC6390" w:rsidRPr="00B42289">
        <w:rPr>
          <w:rFonts w:ascii="Times New Roman" w:hAnsi="Times New Roman"/>
          <w:sz w:val="24"/>
          <w:szCs w:val="24"/>
        </w:rPr>
        <w:t>е</w:t>
      </w:r>
      <w:r w:rsidRPr="00B42289">
        <w:rPr>
          <w:rFonts w:ascii="Times New Roman" w:hAnsi="Times New Roman"/>
          <w:sz w:val="24"/>
          <w:szCs w:val="24"/>
        </w:rPr>
        <w:t>т вопросы, самостоятельно наблюдает, строит предположения, рассказывает об увиденном;</w:t>
      </w:r>
    </w:p>
    <w:p w14:paraId="600D1066" w14:textId="77777777" w:rsidR="004746BB" w:rsidRPr="00B42289" w:rsidRDefault="004746BB">
      <w:pPr>
        <w:pStyle w:val="a5"/>
        <w:numPr>
          <w:ilvl w:val="0"/>
          <w:numId w:val="5"/>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lastRenderedPageBreak/>
        <w:t>реб</w:t>
      </w:r>
      <w:r w:rsidR="00AC6390" w:rsidRPr="00B42289">
        <w:rPr>
          <w:rFonts w:ascii="Times New Roman" w:hAnsi="Times New Roman"/>
          <w:sz w:val="24"/>
          <w:szCs w:val="24"/>
        </w:rPr>
        <w:t>е</w:t>
      </w:r>
      <w:r w:rsidRPr="00B42289">
        <w:rPr>
          <w:rFonts w:ascii="Times New Roman" w:hAnsi="Times New Roman"/>
          <w:sz w:val="24"/>
          <w:szCs w:val="24"/>
        </w:rPr>
        <w:t>нок проявляет интерес к жизни птиц и других животных, наблюдает за ними, зада</w:t>
      </w:r>
      <w:r w:rsidR="00AC6390" w:rsidRPr="00B42289">
        <w:rPr>
          <w:rFonts w:ascii="Times New Roman" w:hAnsi="Times New Roman"/>
          <w:sz w:val="24"/>
          <w:szCs w:val="24"/>
        </w:rPr>
        <w:t>е</w:t>
      </w:r>
      <w:r w:rsidRPr="00B42289">
        <w:rPr>
          <w:rFonts w:ascii="Times New Roman" w:hAnsi="Times New Roman"/>
          <w:sz w:val="24"/>
          <w:szCs w:val="24"/>
        </w:rPr>
        <w:t>т вопросы, сообщает о своих впечатлениях;</w:t>
      </w:r>
    </w:p>
    <w:p w14:paraId="703AF789" w14:textId="77777777" w:rsidR="004746BB" w:rsidRPr="00B42289" w:rsidRDefault="004746BB">
      <w:pPr>
        <w:pStyle w:val="a5"/>
        <w:numPr>
          <w:ilvl w:val="0"/>
          <w:numId w:val="5"/>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реб</w:t>
      </w:r>
      <w:r w:rsidR="00AC6390" w:rsidRPr="00B42289">
        <w:rPr>
          <w:rFonts w:ascii="Times New Roman" w:hAnsi="Times New Roman"/>
          <w:sz w:val="24"/>
          <w:szCs w:val="24"/>
        </w:rPr>
        <w:t>е</w:t>
      </w:r>
      <w:r w:rsidRPr="00B42289">
        <w:rPr>
          <w:rFonts w:ascii="Times New Roman" w:hAnsi="Times New Roman"/>
          <w:sz w:val="24"/>
          <w:szCs w:val="24"/>
        </w:rPr>
        <w:t>нок имеет представление о лесе, луге, водо</w:t>
      </w:r>
      <w:r w:rsidR="00AC6390" w:rsidRPr="00B42289">
        <w:rPr>
          <w:rFonts w:ascii="Times New Roman" w:hAnsi="Times New Roman"/>
          <w:sz w:val="24"/>
          <w:szCs w:val="24"/>
        </w:rPr>
        <w:t>е</w:t>
      </w:r>
      <w:r w:rsidRPr="00B42289">
        <w:rPr>
          <w:rFonts w:ascii="Times New Roman" w:hAnsi="Times New Roman"/>
          <w:sz w:val="24"/>
          <w:szCs w:val="24"/>
        </w:rPr>
        <w:t>ме и его главных обитателях, соблюдает правила поведения в лесу, развит интерес к жизни леса;</w:t>
      </w:r>
    </w:p>
    <w:p w14:paraId="213744D9" w14:textId="77777777" w:rsidR="00A52F73" w:rsidRPr="00B42289" w:rsidRDefault="004746BB">
      <w:pPr>
        <w:pStyle w:val="a5"/>
        <w:numPr>
          <w:ilvl w:val="0"/>
          <w:numId w:val="5"/>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у реб</w:t>
      </w:r>
      <w:r w:rsidR="00AC6390" w:rsidRPr="00B42289">
        <w:rPr>
          <w:rFonts w:ascii="Times New Roman" w:hAnsi="Times New Roman"/>
          <w:sz w:val="24"/>
          <w:szCs w:val="24"/>
        </w:rPr>
        <w:t>е</w:t>
      </w:r>
      <w:r w:rsidRPr="00B42289">
        <w:rPr>
          <w:rFonts w:ascii="Times New Roman" w:hAnsi="Times New Roman"/>
          <w:sz w:val="24"/>
          <w:szCs w:val="24"/>
        </w:rPr>
        <w:t>нка сформировано бережное отношение к природе и животному миру.</w:t>
      </w:r>
    </w:p>
    <w:p w14:paraId="6058F8E5" w14:textId="77777777" w:rsidR="00A52F73" w:rsidRPr="00B42289" w:rsidRDefault="00A52F73" w:rsidP="00B42289">
      <w:pPr>
        <w:spacing w:after="0" w:line="240" w:lineRule="auto"/>
        <w:ind w:firstLine="567"/>
        <w:jc w:val="both"/>
        <w:rPr>
          <w:rFonts w:ascii="Times New Roman" w:hAnsi="Times New Roman"/>
          <w:b/>
          <w:sz w:val="24"/>
          <w:szCs w:val="24"/>
        </w:rPr>
      </w:pPr>
      <w:r w:rsidRPr="00B42289">
        <w:rPr>
          <w:rFonts w:ascii="Times New Roman" w:hAnsi="Times New Roman"/>
          <w:b/>
          <w:sz w:val="24"/>
          <w:szCs w:val="24"/>
        </w:rPr>
        <w:t xml:space="preserve">Парциальная программа </w:t>
      </w:r>
      <w:r w:rsidR="006D47B9" w:rsidRPr="00B42289">
        <w:rPr>
          <w:rFonts w:ascii="Times New Roman" w:hAnsi="Times New Roman"/>
          <w:b/>
          <w:sz w:val="24"/>
          <w:szCs w:val="24"/>
        </w:rPr>
        <w:t xml:space="preserve">В.П. </w:t>
      </w:r>
      <w:r w:rsidRPr="00B42289">
        <w:rPr>
          <w:rFonts w:ascii="Times New Roman" w:hAnsi="Times New Roman"/>
          <w:b/>
          <w:sz w:val="24"/>
          <w:szCs w:val="24"/>
        </w:rPr>
        <w:t xml:space="preserve">Новиковой </w:t>
      </w:r>
      <w:r w:rsidR="006D47B9" w:rsidRPr="00B42289">
        <w:rPr>
          <w:rFonts w:ascii="Times New Roman" w:hAnsi="Times New Roman"/>
          <w:b/>
          <w:sz w:val="24"/>
          <w:szCs w:val="24"/>
        </w:rPr>
        <w:t>Математика в детском саду</w:t>
      </w:r>
    </w:p>
    <w:p w14:paraId="50514EA5" w14:textId="55C0885B" w:rsidR="00C752CD" w:rsidRPr="00B42289" w:rsidRDefault="00C752CD">
      <w:pPr>
        <w:pStyle w:val="a5"/>
        <w:numPr>
          <w:ilvl w:val="0"/>
          <w:numId w:val="6"/>
        </w:numPr>
        <w:spacing w:after="0" w:line="240" w:lineRule="auto"/>
        <w:ind w:left="567" w:hanging="567"/>
        <w:jc w:val="both"/>
        <w:rPr>
          <w:rFonts w:ascii="Times New Roman" w:eastAsia="Calibri" w:hAnsi="Times New Roman"/>
          <w:sz w:val="24"/>
          <w:szCs w:val="24"/>
          <w:lang w:eastAsia="en-US"/>
        </w:rPr>
      </w:pPr>
      <w:r w:rsidRPr="00B42289">
        <w:rPr>
          <w:rFonts w:ascii="Times New Roman" w:eastAsia="Calibri" w:hAnsi="Times New Roman"/>
          <w:sz w:val="24"/>
          <w:szCs w:val="24"/>
          <w:lang w:eastAsia="en-US"/>
        </w:rPr>
        <w:t>Реб</w:t>
      </w:r>
      <w:r w:rsidR="00AC6390" w:rsidRPr="00B42289">
        <w:rPr>
          <w:rFonts w:ascii="Times New Roman" w:eastAsia="Calibri" w:hAnsi="Times New Roman"/>
          <w:sz w:val="24"/>
          <w:szCs w:val="24"/>
          <w:lang w:eastAsia="en-US"/>
        </w:rPr>
        <w:t>е</w:t>
      </w:r>
      <w:r w:rsidRPr="00B42289">
        <w:rPr>
          <w:rFonts w:ascii="Times New Roman" w:eastAsia="Calibri" w:hAnsi="Times New Roman"/>
          <w:sz w:val="24"/>
          <w:szCs w:val="24"/>
          <w:lang w:eastAsia="en-US"/>
        </w:rPr>
        <w:t xml:space="preserve">нок умеет для каждого числа называть предыдущее и следующее за ним число, продолжать счет, как в </w:t>
      </w:r>
      <w:r w:rsidR="00146E2D" w:rsidRPr="00B42289">
        <w:rPr>
          <w:rFonts w:ascii="Times New Roman" w:eastAsia="Calibri" w:hAnsi="Times New Roman"/>
          <w:sz w:val="24"/>
          <w:szCs w:val="24"/>
          <w:lang w:eastAsia="en-US"/>
        </w:rPr>
        <w:t>прямом, так</w:t>
      </w:r>
      <w:r w:rsidRPr="00B42289">
        <w:rPr>
          <w:rFonts w:ascii="Times New Roman" w:eastAsia="Calibri" w:hAnsi="Times New Roman"/>
          <w:sz w:val="24"/>
          <w:szCs w:val="24"/>
          <w:lang w:eastAsia="en-US"/>
        </w:rPr>
        <w:t xml:space="preserve"> и в обратном порядке от любого заданного числа;</w:t>
      </w:r>
    </w:p>
    <w:p w14:paraId="5A42E788" w14:textId="140FFDAC" w:rsidR="00C752CD" w:rsidRPr="00B42289" w:rsidRDefault="00146E2D">
      <w:pPr>
        <w:pStyle w:val="a5"/>
        <w:numPr>
          <w:ilvl w:val="0"/>
          <w:numId w:val="6"/>
        </w:numPr>
        <w:spacing w:after="0" w:line="240" w:lineRule="auto"/>
        <w:ind w:left="567" w:hanging="567"/>
        <w:jc w:val="both"/>
        <w:rPr>
          <w:rFonts w:ascii="Times New Roman" w:eastAsia="Calibri" w:hAnsi="Times New Roman"/>
          <w:sz w:val="24"/>
          <w:szCs w:val="24"/>
          <w:lang w:eastAsia="en-US"/>
        </w:rPr>
      </w:pPr>
      <w:r w:rsidRPr="00B42289">
        <w:rPr>
          <w:rFonts w:ascii="Times New Roman" w:eastAsia="Calibri" w:hAnsi="Times New Roman"/>
          <w:sz w:val="24"/>
          <w:szCs w:val="24"/>
          <w:lang w:eastAsia="en-US"/>
        </w:rPr>
        <w:t>знает числа второго десятка</w:t>
      </w:r>
      <w:r w:rsidR="00C752CD" w:rsidRPr="00B42289">
        <w:rPr>
          <w:rFonts w:ascii="Times New Roman" w:eastAsia="Calibri" w:hAnsi="Times New Roman"/>
          <w:sz w:val="24"/>
          <w:szCs w:val="24"/>
          <w:lang w:eastAsia="en-US"/>
        </w:rPr>
        <w:t xml:space="preserve"> и записывает их; </w:t>
      </w:r>
    </w:p>
    <w:p w14:paraId="53B93335" w14:textId="77777777" w:rsidR="00C752CD" w:rsidRPr="00B42289" w:rsidRDefault="00C752CD">
      <w:pPr>
        <w:pStyle w:val="a5"/>
        <w:numPr>
          <w:ilvl w:val="0"/>
          <w:numId w:val="6"/>
        </w:numPr>
        <w:spacing w:after="0" w:line="240" w:lineRule="auto"/>
        <w:ind w:left="567" w:hanging="567"/>
        <w:jc w:val="both"/>
        <w:rPr>
          <w:rFonts w:ascii="Times New Roman" w:eastAsia="Calibri" w:hAnsi="Times New Roman"/>
          <w:sz w:val="24"/>
          <w:szCs w:val="24"/>
          <w:lang w:eastAsia="en-US"/>
        </w:rPr>
      </w:pPr>
      <w:r w:rsidRPr="00B42289">
        <w:rPr>
          <w:rFonts w:ascii="Times New Roman" w:eastAsia="Calibri" w:hAnsi="Times New Roman"/>
          <w:sz w:val="24"/>
          <w:szCs w:val="24"/>
          <w:lang w:eastAsia="en-US"/>
        </w:rPr>
        <w:t>умеет различать и читать печатные цифры, соотносить их с соответствующим множеством предметов, заданных с помощью числовых фигур и предметных картинок или количеством звуков;</w:t>
      </w:r>
    </w:p>
    <w:p w14:paraId="02EE5A30" w14:textId="3DBB79CA" w:rsidR="00C752CD" w:rsidRPr="00B42289" w:rsidRDefault="00C752CD">
      <w:pPr>
        <w:pStyle w:val="a5"/>
        <w:numPr>
          <w:ilvl w:val="0"/>
          <w:numId w:val="6"/>
        </w:numPr>
        <w:spacing w:after="0" w:line="240" w:lineRule="auto"/>
        <w:ind w:left="567" w:hanging="567"/>
        <w:jc w:val="both"/>
        <w:rPr>
          <w:rFonts w:ascii="Times New Roman" w:eastAsia="Calibri" w:hAnsi="Times New Roman"/>
          <w:sz w:val="24"/>
          <w:szCs w:val="24"/>
          <w:lang w:eastAsia="en-US"/>
        </w:rPr>
      </w:pPr>
      <w:r w:rsidRPr="00B42289">
        <w:rPr>
          <w:rFonts w:ascii="Times New Roman" w:eastAsia="Calibri" w:hAnsi="Times New Roman"/>
          <w:sz w:val="24"/>
          <w:szCs w:val="24"/>
          <w:lang w:eastAsia="en-US"/>
        </w:rPr>
        <w:t xml:space="preserve">использует и пишет математические знаки +, -, =, </w:t>
      </w:r>
      <w:r w:rsidR="00146E2D" w:rsidRPr="00B42289">
        <w:rPr>
          <w:rFonts w:ascii="Times New Roman" w:eastAsia="Calibri" w:hAnsi="Times New Roman"/>
          <w:sz w:val="24"/>
          <w:szCs w:val="24"/>
          <w:lang w:eastAsia="en-US"/>
        </w:rPr>
        <w:t>&lt;,&gt;</w:t>
      </w:r>
      <w:r w:rsidRPr="00B42289">
        <w:rPr>
          <w:rFonts w:ascii="Times New Roman" w:eastAsia="Calibri" w:hAnsi="Times New Roman"/>
          <w:sz w:val="24"/>
          <w:szCs w:val="24"/>
          <w:lang w:eastAsia="en-US"/>
        </w:rPr>
        <w:t xml:space="preserve">. </w:t>
      </w:r>
    </w:p>
    <w:p w14:paraId="0D06A66D" w14:textId="77777777" w:rsidR="00C752CD" w:rsidRPr="00B42289" w:rsidRDefault="00C752CD">
      <w:pPr>
        <w:pStyle w:val="a5"/>
        <w:numPr>
          <w:ilvl w:val="0"/>
          <w:numId w:val="6"/>
        </w:numPr>
        <w:spacing w:after="0" w:line="240" w:lineRule="auto"/>
        <w:ind w:left="567" w:hanging="567"/>
        <w:jc w:val="both"/>
        <w:rPr>
          <w:rFonts w:ascii="Times New Roman" w:eastAsia="Calibri" w:hAnsi="Times New Roman"/>
          <w:sz w:val="24"/>
          <w:szCs w:val="24"/>
          <w:lang w:eastAsia="en-US"/>
        </w:rPr>
      </w:pPr>
      <w:r w:rsidRPr="00B42289">
        <w:rPr>
          <w:rFonts w:ascii="Times New Roman" w:eastAsia="Calibri" w:hAnsi="Times New Roman"/>
          <w:sz w:val="24"/>
          <w:szCs w:val="24"/>
          <w:lang w:eastAsia="en-US"/>
        </w:rPr>
        <w:t>умеет распознавать все геометрические фигуры;</w:t>
      </w:r>
    </w:p>
    <w:p w14:paraId="532B65E9" w14:textId="77777777" w:rsidR="00C752CD" w:rsidRPr="00B42289" w:rsidRDefault="00C752CD">
      <w:pPr>
        <w:pStyle w:val="a5"/>
        <w:numPr>
          <w:ilvl w:val="0"/>
          <w:numId w:val="6"/>
        </w:numPr>
        <w:spacing w:after="0" w:line="240" w:lineRule="auto"/>
        <w:ind w:left="567" w:hanging="567"/>
        <w:jc w:val="both"/>
        <w:rPr>
          <w:rFonts w:ascii="Times New Roman" w:eastAsia="Calibri" w:hAnsi="Times New Roman"/>
          <w:sz w:val="24"/>
          <w:szCs w:val="24"/>
          <w:lang w:eastAsia="en-US"/>
        </w:rPr>
      </w:pPr>
      <w:r w:rsidRPr="00B42289">
        <w:rPr>
          <w:rFonts w:ascii="Times New Roman" w:eastAsia="Calibri" w:hAnsi="Times New Roman"/>
          <w:sz w:val="24"/>
          <w:szCs w:val="24"/>
          <w:lang w:eastAsia="en-US"/>
        </w:rPr>
        <w:t>преобразовывает фигуры, пут</w:t>
      </w:r>
      <w:r w:rsidR="00AC6390" w:rsidRPr="00B42289">
        <w:rPr>
          <w:rFonts w:ascii="Times New Roman" w:eastAsia="Calibri" w:hAnsi="Times New Roman"/>
          <w:sz w:val="24"/>
          <w:szCs w:val="24"/>
          <w:lang w:eastAsia="en-US"/>
        </w:rPr>
        <w:t>е</w:t>
      </w:r>
      <w:r w:rsidRPr="00B42289">
        <w:rPr>
          <w:rFonts w:ascii="Times New Roman" w:eastAsia="Calibri" w:hAnsi="Times New Roman"/>
          <w:sz w:val="24"/>
          <w:szCs w:val="24"/>
          <w:lang w:eastAsia="en-US"/>
        </w:rPr>
        <w:t xml:space="preserve">м складывания;  </w:t>
      </w:r>
    </w:p>
    <w:p w14:paraId="42F182F6" w14:textId="77777777" w:rsidR="00C752CD" w:rsidRPr="00B42289" w:rsidRDefault="00C752CD">
      <w:pPr>
        <w:pStyle w:val="a5"/>
        <w:numPr>
          <w:ilvl w:val="0"/>
          <w:numId w:val="6"/>
        </w:numPr>
        <w:spacing w:after="0" w:line="240" w:lineRule="auto"/>
        <w:ind w:left="567" w:hanging="567"/>
        <w:jc w:val="both"/>
        <w:rPr>
          <w:rFonts w:ascii="Times New Roman" w:eastAsia="Calibri" w:hAnsi="Times New Roman"/>
          <w:sz w:val="24"/>
          <w:szCs w:val="24"/>
          <w:lang w:eastAsia="en-US"/>
        </w:rPr>
      </w:pPr>
      <w:r w:rsidRPr="00B42289">
        <w:rPr>
          <w:rFonts w:ascii="Times New Roman" w:eastAsia="Calibri" w:hAnsi="Times New Roman"/>
          <w:sz w:val="24"/>
          <w:szCs w:val="24"/>
          <w:lang w:eastAsia="en-US"/>
        </w:rPr>
        <w:t>рисует в тетради в клетку геометрические фигуры;</w:t>
      </w:r>
    </w:p>
    <w:p w14:paraId="4639F46E" w14:textId="77777777" w:rsidR="00C752CD" w:rsidRPr="00B42289" w:rsidRDefault="00C752CD">
      <w:pPr>
        <w:pStyle w:val="a5"/>
        <w:numPr>
          <w:ilvl w:val="0"/>
          <w:numId w:val="6"/>
        </w:numPr>
        <w:spacing w:after="0" w:line="240" w:lineRule="auto"/>
        <w:ind w:left="567" w:hanging="567"/>
        <w:jc w:val="both"/>
        <w:rPr>
          <w:rFonts w:ascii="Times New Roman" w:eastAsia="Calibri" w:hAnsi="Times New Roman"/>
          <w:sz w:val="24"/>
          <w:szCs w:val="24"/>
          <w:lang w:eastAsia="en-US"/>
        </w:rPr>
      </w:pPr>
      <w:r w:rsidRPr="00B42289">
        <w:rPr>
          <w:rFonts w:ascii="Times New Roman" w:eastAsia="Calibri" w:hAnsi="Times New Roman"/>
          <w:sz w:val="24"/>
          <w:szCs w:val="24"/>
          <w:lang w:eastAsia="en-US"/>
        </w:rPr>
        <w:t>выкладывает из счетных палочек геометрические фигуры.</w:t>
      </w:r>
    </w:p>
    <w:p w14:paraId="3862EA5E" w14:textId="77777777" w:rsidR="00C752CD" w:rsidRPr="00B42289" w:rsidRDefault="00C752CD">
      <w:pPr>
        <w:pStyle w:val="a5"/>
        <w:numPr>
          <w:ilvl w:val="0"/>
          <w:numId w:val="6"/>
        </w:numPr>
        <w:spacing w:after="0" w:line="240" w:lineRule="auto"/>
        <w:ind w:left="567" w:hanging="567"/>
        <w:jc w:val="both"/>
        <w:rPr>
          <w:rFonts w:ascii="Times New Roman" w:eastAsia="Calibri" w:hAnsi="Times New Roman"/>
          <w:sz w:val="24"/>
          <w:szCs w:val="24"/>
          <w:lang w:eastAsia="en-US"/>
        </w:rPr>
      </w:pPr>
      <w:r w:rsidRPr="00B42289">
        <w:rPr>
          <w:rFonts w:ascii="Times New Roman" w:eastAsia="Calibri" w:hAnsi="Times New Roman"/>
          <w:sz w:val="24"/>
          <w:szCs w:val="24"/>
          <w:lang w:eastAsia="en-US"/>
        </w:rPr>
        <w:t>знает последовательность дней недели, месяцев года;</w:t>
      </w:r>
    </w:p>
    <w:p w14:paraId="45C5D9C9" w14:textId="77777777" w:rsidR="00C752CD" w:rsidRPr="00B42289" w:rsidRDefault="00C752CD">
      <w:pPr>
        <w:pStyle w:val="a5"/>
        <w:numPr>
          <w:ilvl w:val="0"/>
          <w:numId w:val="6"/>
        </w:numPr>
        <w:spacing w:after="0" w:line="240" w:lineRule="auto"/>
        <w:ind w:left="567" w:hanging="567"/>
        <w:jc w:val="both"/>
        <w:rPr>
          <w:rFonts w:ascii="Times New Roman" w:eastAsia="Calibri" w:hAnsi="Times New Roman"/>
          <w:sz w:val="24"/>
          <w:szCs w:val="24"/>
          <w:lang w:eastAsia="en-US"/>
        </w:rPr>
      </w:pPr>
      <w:r w:rsidRPr="00B42289">
        <w:rPr>
          <w:rFonts w:ascii="Times New Roman" w:eastAsia="Calibri" w:hAnsi="Times New Roman"/>
          <w:sz w:val="24"/>
          <w:szCs w:val="24"/>
          <w:lang w:eastAsia="en-US"/>
        </w:rPr>
        <w:t>имеет представление об определении времени по часам, понимает отношение во времени: минута – час, неделя – месяц, месяц – год;</w:t>
      </w:r>
    </w:p>
    <w:p w14:paraId="5240D25A" w14:textId="77777777" w:rsidR="00C752CD" w:rsidRPr="00B42289" w:rsidRDefault="00C752CD">
      <w:pPr>
        <w:pStyle w:val="a5"/>
        <w:numPr>
          <w:ilvl w:val="0"/>
          <w:numId w:val="6"/>
        </w:numPr>
        <w:spacing w:after="0" w:line="240" w:lineRule="auto"/>
        <w:ind w:left="567" w:hanging="567"/>
        <w:jc w:val="both"/>
        <w:rPr>
          <w:rFonts w:ascii="Times New Roman" w:eastAsia="Calibri" w:hAnsi="Times New Roman"/>
          <w:sz w:val="24"/>
          <w:szCs w:val="24"/>
          <w:lang w:eastAsia="en-US"/>
        </w:rPr>
      </w:pPr>
      <w:r w:rsidRPr="00B42289">
        <w:rPr>
          <w:rFonts w:ascii="Times New Roman" w:eastAsia="Calibri" w:hAnsi="Times New Roman"/>
          <w:sz w:val="24"/>
          <w:szCs w:val="24"/>
          <w:lang w:eastAsia="en-US"/>
        </w:rPr>
        <w:t xml:space="preserve">использует полученные знания в быту, игре, при конструировании и в других видах деятельности; </w:t>
      </w:r>
    </w:p>
    <w:p w14:paraId="1BD2BAD6" w14:textId="77777777" w:rsidR="00C752CD" w:rsidRPr="00B42289" w:rsidRDefault="00C752CD">
      <w:pPr>
        <w:pStyle w:val="a5"/>
        <w:numPr>
          <w:ilvl w:val="0"/>
          <w:numId w:val="6"/>
        </w:numPr>
        <w:spacing w:after="0" w:line="240" w:lineRule="auto"/>
        <w:ind w:left="567" w:hanging="567"/>
        <w:jc w:val="both"/>
        <w:rPr>
          <w:rFonts w:ascii="Times New Roman" w:eastAsia="Calibri" w:hAnsi="Times New Roman"/>
          <w:sz w:val="24"/>
          <w:szCs w:val="24"/>
          <w:lang w:eastAsia="en-US"/>
        </w:rPr>
      </w:pPr>
      <w:r w:rsidRPr="00B42289">
        <w:rPr>
          <w:rFonts w:ascii="Times New Roman" w:eastAsia="Calibri" w:hAnsi="Times New Roman"/>
          <w:sz w:val="24"/>
          <w:szCs w:val="24"/>
          <w:lang w:eastAsia="en-US"/>
        </w:rPr>
        <w:t xml:space="preserve">определяет время с точностью до получаса; </w:t>
      </w:r>
    </w:p>
    <w:p w14:paraId="7E566C0B" w14:textId="0698EF20" w:rsidR="00C752CD" w:rsidRPr="00B42289" w:rsidRDefault="00C752CD">
      <w:pPr>
        <w:pStyle w:val="a5"/>
        <w:numPr>
          <w:ilvl w:val="0"/>
          <w:numId w:val="6"/>
        </w:numPr>
        <w:spacing w:after="0" w:line="240" w:lineRule="auto"/>
        <w:ind w:left="567" w:hanging="567"/>
        <w:jc w:val="both"/>
        <w:rPr>
          <w:rFonts w:ascii="Times New Roman" w:eastAsia="Calibri" w:hAnsi="Times New Roman"/>
          <w:sz w:val="24"/>
          <w:szCs w:val="24"/>
          <w:lang w:eastAsia="en-US"/>
        </w:rPr>
      </w:pPr>
      <w:r w:rsidRPr="00B42289">
        <w:rPr>
          <w:rFonts w:ascii="Times New Roman" w:eastAsia="Calibri" w:hAnsi="Times New Roman"/>
          <w:sz w:val="24"/>
          <w:szCs w:val="24"/>
          <w:lang w:eastAsia="en-US"/>
        </w:rPr>
        <w:t>у реб</w:t>
      </w:r>
      <w:r w:rsidR="00AC6390" w:rsidRPr="00B42289">
        <w:rPr>
          <w:rFonts w:ascii="Times New Roman" w:eastAsia="Calibri" w:hAnsi="Times New Roman"/>
          <w:sz w:val="24"/>
          <w:szCs w:val="24"/>
          <w:lang w:eastAsia="en-US"/>
        </w:rPr>
        <w:t>е</w:t>
      </w:r>
      <w:r w:rsidRPr="00B42289">
        <w:rPr>
          <w:rFonts w:ascii="Times New Roman" w:eastAsia="Calibri" w:hAnsi="Times New Roman"/>
          <w:sz w:val="24"/>
          <w:szCs w:val="24"/>
          <w:lang w:eastAsia="en-US"/>
        </w:rPr>
        <w:t xml:space="preserve">нка </w:t>
      </w:r>
      <w:r w:rsidR="00146E2D" w:rsidRPr="00B42289">
        <w:rPr>
          <w:rFonts w:ascii="Times New Roman" w:eastAsia="Calibri" w:hAnsi="Times New Roman"/>
          <w:sz w:val="24"/>
          <w:szCs w:val="24"/>
          <w:lang w:eastAsia="en-US"/>
        </w:rPr>
        <w:t>развит интерес</w:t>
      </w:r>
      <w:r w:rsidRPr="00B42289">
        <w:rPr>
          <w:rFonts w:ascii="Times New Roman" w:eastAsia="Calibri" w:hAnsi="Times New Roman"/>
          <w:sz w:val="24"/>
          <w:szCs w:val="24"/>
          <w:lang w:eastAsia="en-US"/>
        </w:rPr>
        <w:t xml:space="preserve"> к математическим играм.</w:t>
      </w:r>
    </w:p>
    <w:p w14:paraId="547BED10" w14:textId="77777777" w:rsidR="00C752CD" w:rsidRPr="00B42289" w:rsidRDefault="00C752CD">
      <w:pPr>
        <w:pStyle w:val="a5"/>
        <w:numPr>
          <w:ilvl w:val="0"/>
          <w:numId w:val="6"/>
        </w:numPr>
        <w:spacing w:after="0" w:line="240" w:lineRule="auto"/>
        <w:ind w:left="567" w:hanging="567"/>
        <w:jc w:val="both"/>
        <w:rPr>
          <w:rFonts w:ascii="Times New Roman" w:eastAsia="Calibri" w:hAnsi="Times New Roman"/>
          <w:sz w:val="24"/>
          <w:szCs w:val="24"/>
          <w:lang w:eastAsia="en-US"/>
        </w:rPr>
      </w:pPr>
      <w:r w:rsidRPr="00B42289">
        <w:rPr>
          <w:rFonts w:ascii="Times New Roman" w:eastAsia="Calibri" w:hAnsi="Times New Roman"/>
          <w:sz w:val="24"/>
          <w:szCs w:val="24"/>
          <w:lang w:eastAsia="en-US"/>
        </w:rPr>
        <w:t xml:space="preserve">определяет свое местонахождение среди окружающих объектов; </w:t>
      </w:r>
    </w:p>
    <w:p w14:paraId="31425D73" w14:textId="77777777" w:rsidR="00C752CD" w:rsidRPr="00B42289" w:rsidRDefault="00C752CD">
      <w:pPr>
        <w:pStyle w:val="a5"/>
        <w:numPr>
          <w:ilvl w:val="0"/>
          <w:numId w:val="6"/>
        </w:numPr>
        <w:spacing w:after="0" w:line="240" w:lineRule="auto"/>
        <w:ind w:left="567" w:hanging="567"/>
        <w:jc w:val="both"/>
        <w:rPr>
          <w:rFonts w:ascii="Times New Roman" w:eastAsia="Calibri" w:hAnsi="Times New Roman"/>
          <w:sz w:val="24"/>
          <w:szCs w:val="24"/>
          <w:lang w:eastAsia="en-US"/>
        </w:rPr>
      </w:pPr>
      <w:r w:rsidRPr="00B42289">
        <w:rPr>
          <w:rFonts w:ascii="Times New Roman" w:eastAsia="Calibri" w:hAnsi="Times New Roman"/>
          <w:sz w:val="24"/>
          <w:szCs w:val="24"/>
          <w:lang w:eastAsia="en-US"/>
        </w:rPr>
        <w:t>умеет ориентироваться в пространстве (вверху, внизу, впереди, сзади, перед, за, между, рядом, слева, справа) и на листе бумаги.</w:t>
      </w:r>
    </w:p>
    <w:p w14:paraId="5A07C810" w14:textId="77777777" w:rsidR="00C752CD" w:rsidRPr="00B42289" w:rsidRDefault="00C752CD">
      <w:pPr>
        <w:pStyle w:val="a5"/>
        <w:numPr>
          <w:ilvl w:val="0"/>
          <w:numId w:val="6"/>
        </w:numPr>
        <w:spacing w:after="0" w:line="240" w:lineRule="auto"/>
        <w:ind w:left="567" w:hanging="567"/>
        <w:jc w:val="both"/>
        <w:rPr>
          <w:rFonts w:ascii="Times New Roman" w:eastAsia="Calibri" w:hAnsi="Times New Roman"/>
          <w:sz w:val="24"/>
          <w:szCs w:val="24"/>
          <w:lang w:eastAsia="en-US"/>
        </w:rPr>
      </w:pPr>
      <w:r w:rsidRPr="00B42289">
        <w:rPr>
          <w:rFonts w:ascii="Times New Roman" w:eastAsia="Calibri" w:hAnsi="Times New Roman"/>
          <w:sz w:val="24"/>
          <w:szCs w:val="24"/>
          <w:lang w:eastAsia="en-US"/>
        </w:rPr>
        <w:t>составляет и решает задачи в одно действие на сложение и вычитание, пользуясь арифметическими знаками действий;</w:t>
      </w:r>
    </w:p>
    <w:p w14:paraId="7792EBFF" w14:textId="77777777" w:rsidR="00C752CD" w:rsidRPr="00B42289" w:rsidRDefault="00C752CD">
      <w:pPr>
        <w:pStyle w:val="a5"/>
        <w:numPr>
          <w:ilvl w:val="0"/>
          <w:numId w:val="6"/>
        </w:numPr>
        <w:spacing w:after="0" w:line="240" w:lineRule="auto"/>
        <w:ind w:left="567" w:hanging="567"/>
        <w:jc w:val="both"/>
        <w:rPr>
          <w:rFonts w:ascii="Times New Roman" w:eastAsia="Calibri" w:hAnsi="Times New Roman"/>
          <w:sz w:val="24"/>
          <w:szCs w:val="24"/>
          <w:lang w:eastAsia="en-US"/>
        </w:rPr>
      </w:pPr>
      <w:r w:rsidRPr="00B42289">
        <w:rPr>
          <w:rFonts w:ascii="Times New Roman" w:eastAsia="Calibri" w:hAnsi="Times New Roman"/>
          <w:sz w:val="24"/>
          <w:szCs w:val="24"/>
          <w:lang w:eastAsia="en-US"/>
        </w:rPr>
        <w:t>решает арифметические задачи и записывать решение в соответствии с возрастными особенностями;</w:t>
      </w:r>
    </w:p>
    <w:p w14:paraId="5A747BD6" w14:textId="77777777" w:rsidR="00C752CD" w:rsidRPr="00B42289" w:rsidRDefault="00C752CD">
      <w:pPr>
        <w:pStyle w:val="a5"/>
        <w:numPr>
          <w:ilvl w:val="0"/>
          <w:numId w:val="6"/>
        </w:numPr>
        <w:spacing w:after="0" w:line="240" w:lineRule="auto"/>
        <w:ind w:left="567" w:hanging="567"/>
        <w:jc w:val="both"/>
        <w:rPr>
          <w:rFonts w:ascii="Times New Roman" w:eastAsia="Calibri" w:hAnsi="Times New Roman"/>
          <w:sz w:val="24"/>
          <w:szCs w:val="24"/>
          <w:lang w:eastAsia="en-US"/>
        </w:rPr>
      </w:pPr>
      <w:r w:rsidRPr="00B42289">
        <w:rPr>
          <w:rFonts w:ascii="Times New Roman" w:eastAsia="Calibri" w:hAnsi="Times New Roman"/>
          <w:sz w:val="24"/>
          <w:szCs w:val="24"/>
          <w:lang w:eastAsia="en-US"/>
        </w:rPr>
        <w:t>решает логические задачи на сравнение, классификацию;</w:t>
      </w:r>
    </w:p>
    <w:p w14:paraId="41BFB7A7" w14:textId="77777777" w:rsidR="00C752CD" w:rsidRPr="00B42289" w:rsidRDefault="00C752CD">
      <w:pPr>
        <w:pStyle w:val="a5"/>
        <w:numPr>
          <w:ilvl w:val="0"/>
          <w:numId w:val="6"/>
        </w:numPr>
        <w:spacing w:after="0" w:line="240" w:lineRule="auto"/>
        <w:ind w:left="567" w:hanging="567"/>
        <w:jc w:val="both"/>
        <w:rPr>
          <w:rFonts w:ascii="Times New Roman" w:eastAsia="Calibri" w:hAnsi="Times New Roman"/>
          <w:sz w:val="24"/>
          <w:szCs w:val="24"/>
          <w:lang w:eastAsia="en-US"/>
        </w:rPr>
      </w:pPr>
      <w:r w:rsidRPr="00B42289">
        <w:rPr>
          <w:rFonts w:ascii="Times New Roman" w:eastAsia="Calibri" w:hAnsi="Times New Roman"/>
          <w:sz w:val="24"/>
          <w:szCs w:val="24"/>
          <w:lang w:eastAsia="en-US"/>
        </w:rPr>
        <w:t>устанавливает последовательности событий, анализ и синтез;</w:t>
      </w:r>
    </w:p>
    <w:p w14:paraId="72F5659F" w14:textId="77777777" w:rsidR="00C752CD" w:rsidRPr="00B42289" w:rsidRDefault="00C752CD">
      <w:pPr>
        <w:pStyle w:val="a5"/>
        <w:numPr>
          <w:ilvl w:val="0"/>
          <w:numId w:val="6"/>
        </w:numPr>
        <w:spacing w:after="0" w:line="240" w:lineRule="auto"/>
        <w:ind w:left="567" w:hanging="567"/>
        <w:jc w:val="both"/>
        <w:rPr>
          <w:rFonts w:ascii="Times New Roman" w:eastAsia="Calibri" w:hAnsi="Times New Roman"/>
          <w:sz w:val="24"/>
          <w:szCs w:val="24"/>
          <w:lang w:eastAsia="en-US"/>
        </w:rPr>
      </w:pPr>
      <w:r w:rsidRPr="00B42289">
        <w:rPr>
          <w:rFonts w:ascii="Times New Roman" w:eastAsia="Calibri" w:hAnsi="Times New Roman"/>
          <w:sz w:val="24"/>
          <w:szCs w:val="24"/>
          <w:lang w:eastAsia="en-US"/>
        </w:rPr>
        <w:t>понимает задание и выполняет его самостоятельно;</w:t>
      </w:r>
    </w:p>
    <w:p w14:paraId="4B486A70" w14:textId="77777777" w:rsidR="00C752CD" w:rsidRPr="00B42289" w:rsidRDefault="00C752CD">
      <w:pPr>
        <w:pStyle w:val="a5"/>
        <w:numPr>
          <w:ilvl w:val="0"/>
          <w:numId w:val="6"/>
        </w:numPr>
        <w:spacing w:after="0" w:line="240" w:lineRule="auto"/>
        <w:ind w:left="567" w:hanging="567"/>
        <w:jc w:val="both"/>
        <w:rPr>
          <w:rFonts w:ascii="Times New Roman" w:eastAsia="Calibri" w:hAnsi="Times New Roman"/>
          <w:sz w:val="24"/>
          <w:szCs w:val="24"/>
          <w:lang w:eastAsia="en-US"/>
        </w:rPr>
      </w:pPr>
      <w:r w:rsidRPr="00B42289">
        <w:rPr>
          <w:rFonts w:ascii="Times New Roman" w:eastAsia="Calibri" w:hAnsi="Times New Roman"/>
          <w:sz w:val="24"/>
          <w:szCs w:val="24"/>
          <w:lang w:eastAsia="en-US"/>
        </w:rPr>
        <w:t>проводит самоконтроль и самооценку выполненной работы;</w:t>
      </w:r>
    </w:p>
    <w:p w14:paraId="34283742" w14:textId="77777777" w:rsidR="00A52F73" w:rsidRPr="00B42289" w:rsidRDefault="00C752CD">
      <w:pPr>
        <w:pStyle w:val="a5"/>
        <w:numPr>
          <w:ilvl w:val="0"/>
          <w:numId w:val="6"/>
        </w:numPr>
        <w:spacing w:after="0" w:line="240" w:lineRule="auto"/>
        <w:ind w:left="567" w:hanging="567"/>
        <w:jc w:val="both"/>
        <w:rPr>
          <w:rFonts w:ascii="Times New Roman" w:eastAsia="Calibri" w:hAnsi="Times New Roman"/>
          <w:sz w:val="24"/>
          <w:szCs w:val="24"/>
          <w:lang w:eastAsia="en-US"/>
        </w:rPr>
      </w:pPr>
      <w:r w:rsidRPr="00B42289">
        <w:rPr>
          <w:rFonts w:ascii="Times New Roman" w:eastAsia="Calibri" w:hAnsi="Times New Roman"/>
          <w:sz w:val="24"/>
          <w:szCs w:val="24"/>
          <w:lang w:eastAsia="en-US"/>
        </w:rPr>
        <w:t>самостоятельно формулирует учебные задачи.</w:t>
      </w:r>
    </w:p>
    <w:p w14:paraId="05DCC063" w14:textId="77777777" w:rsidR="00752FA5" w:rsidRPr="00B42289" w:rsidRDefault="00752FA5" w:rsidP="00B42289">
      <w:pPr>
        <w:spacing w:after="0" w:line="240" w:lineRule="auto"/>
        <w:ind w:firstLine="567"/>
        <w:jc w:val="both"/>
        <w:rPr>
          <w:rFonts w:ascii="Times New Roman" w:hAnsi="Times New Roman"/>
          <w:b/>
          <w:sz w:val="24"/>
          <w:szCs w:val="24"/>
        </w:rPr>
      </w:pPr>
      <w:r w:rsidRPr="00B42289">
        <w:rPr>
          <w:rFonts w:ascii="Times New Roman" w:hAnsi="Times New Roman"/>
          <w:b/>
          <w:sz w:val="24"/>
          <w:szCs w:val="24"/>
        </w:rPr>
        <w:t>Парциальная программа И.А. Помораевой, В.А. Позиной Формирование элементарных математических представлений: Старшая группа</w:t>
      </w:r>
    </w:p>
    <w:p w14:paraId="00CD4E8A" w14:textId="77777777" w:rsidR="00752FA5" w:rsidRPr="00B42289" w:rsidRDefault="00752FA5">
      <w:pPr>
        <w:pStyle w:val="a5"/>
        <w:numPr>
          <w:ilvl w:val="0"/>
          <w:numId w:val="6"/>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у ребенка сформировано умение считать в пределах 10;</w:t>
      </w:r>
    </w:p>
    <w:p w14:paraId="5F4ABCED" w14:textId="77777777" w:rsidR="00752FA5" w:rsidRPr="00B42289" w:rsidRDefault="00752FA5">
      <w:pPr>
        <w:pStyle w:val="a5"/>
        <w:numPr>
          <w:ilvl w:val="0"/>
          <w:numId w:val="6"/>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у ребенка сформировано умение порядкового счета;</w:t>
      </w:r>
    </w:p>
    <w:p w14:paraId="513EC429" w14:textId="77777777" w:rsidR="00752FA5" w:rsidRPr="00B42289" w:rsidRDefault="00752FA5">
      <w:pPr>
        <w:pStyle w:val="a5"/>
        <w:numPr>
          <w:ilvl w:val="0"/>
          <w:numId w:val="6"/>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у ребенка сформировано понимание отношений рядом стоящих чисел (в пределах 10);</w:t>
      </w:r>
    </w:p>
    <w:p w14:paraId="6FF84C0F" w14:textId="77777777" w:rsidR="00752FA5" w:rsidRPr="00B42289" w:rsidRDefault="00752FA5">
      <w:pPr>
        <w:pStyle w:val="a5"/>
        <w:numPr>
          <w:ilvl w:val="0"/>
          <w:numId w:val="6"/>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ребенок умеет сравнивать до 10 предметов по длине (ширине, высоте) и раскладывать их в возрастающем и убывающем порядке;</w:t>
      </w:r>
    </w:p>
    <w:p w14:paraId="238ABC42" w14:textId="77777777" w:rsidR="00752FA5" w:rsidRPr="00B42289" w:rsidRDefault="00752FA5">
      <w:pPr>
        <w:pStyle w:val="a5"/>
        <w:numPr>
          <w:ilvl w:val="0"/>
          <w:numId w:val="6"/>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ребенок умеет двигаться в заданном направлении;</w:t>
      </w:r>
    </w:p>
    <w:p w14:paraId="1C64FD88" w14:textId="77777777" w:rsidR="00752FA5" w:rsidRPr="00B42289" w:rsidRDefault="00752FA5">
      <w:pPr>
        <w:pStyle w:val="a5"/>
        <w:numPr>
          <w:ilvl w:val="0"/>
          <w:numId w:val="6"/>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ребенок умеет ориентироваться на листе бумаги;</w:t>
      </w:r>
    </w:p>
    <w:p w14:paraId="695EFDCE" w14:textId="77777777" w:rsidR="00752FA5" w:rsidRPr="00B42289" w:rsidRDefault="00752FA5">
      <w:pPr>
        <w:pStyle w:val="c3"/>
        <w:numPr>
          <w:ilvl w:val="0"/>
          <w:numId w:val="6"/>
        </w:numPr>
        <w:spacing w:before="0" w:beforeAutospacing="0" w:after="0" w:afterAutospacing="0"/>
        <w:ind w:left="567" w:hanging="567"/>
        <w:jc w:val="both"/>
      </w:pPr>
      <w:r w:rsidRPr="00B42289">
        <w:t>ребенок имеет представление о частях суток и о последовательности дней недели;</w:t>
      </w:r>
    </w:p>
    <w:p w14:paraId="7C3BB8E6" w14:textId="77777777" w:rsidR="00752FA5" w:rsidRPr="00B42289" w:rsidRDefault="00752FA5">
      <w:pPr>
        <w:pStyle w:val="c3"/>
        <w:numPr>
          <w:ilvl w:val="0"/>
          <w:numId w:val="6"/>
        </w:numPr>
        <w:spacing w:before="0" w:beforeAutospacing="0" w:after="0" w:afterAutospacing="0"/>
        <w:ind w:left="567" w:hanging="567"/>
        <w:jc w:val="both"/>
      </w:pPr>
      <w:r w:rsidRPr="00B42289">
        <w:t>у ребенка развит глазомер;</w:t>
      </w:r>
    </w:p>
    <w:p w14:paraId="1A31536E" w14:textId="77777777" w:rsidR="00752FA5" w:rsidRPr="00B42289" w:rsidRDefault="00752FA5">
      <w:pPr>
        <w:pStyle w:val="c3"/>
        <w:numPr>
          <w:ilvl w:val="0"/>
          <w:numId w:val="6"/>
        </w:numPr>
        <w:spacing w:before="0" w:beforeAutospacing="0" w:after="0" w:afterAutospacing="0"/>
        <w:ind w:left="567" w:hanging="567"/>
        <w:jc w:val="both"/>
      </w:pPr>
      <w:r w:rsidRPr="00B42289">
        <w:lastRenderedPageBreak/>
        <w:t>ребенок умеет видеть в окружающих предметах форму знакомых геометрических фигур.</w:t>
      </w:r>
    </w:p>
    <w:p w14:paraId="715A70CF" w14:textId="77777777" w:rsidR="00A52F73" w:rsidRPr="00B42289" w:rsidRDefault="00A52F73" w:rsidP="00B42289">
      <w:pPr>
        <w:spacing w:after="0" w:line="240" w:lineRule="auto"/>
        <w:ind w:firstLine="567"/>
        <w:jc w:val="both"/>
        <w:rPr>
          <w:rFonts w:ascii="Times New Roman" w:hAnsi="Times New Roman"/>
          <w:b/>
          <w:sz w:val="24"/>
          <w:szCs w:val="24"/>
        </w:rPr>
      </w:pPr>
      <w:r w:rsidRPr="00B42289">
        <w:rPr>
          <w:rFonts w:ascii="Times New Roman" w:hAnsi="Times New Roman"/>
          <w:b/>
          <w:sz w:val="24"/>
          <w:szCs w:val="24"/>
        </w:rPr>
        <w:t>Речевое развитие</w:t>
      </w:r>
    </w:p>
    <w:p w14:paraId="35A6AAD6" w14:textId="77777777" w:rsidR="004A4547" w:rsidRPr="00B42289" w:rsidRDefault="004A4547" w:rsidP="00B42289">
      <w:pPr>
        <w:spacing w:after="0" w:line="240" w:lineRule="auto"/>
        <w:ind w:firstLine="567"/>
        <w:jc w:val="both"/>
        <w:rPr>
          <w:rFonts w:ascii="Times New Roman" w:hAnsi="Times New Roman"/>
          <w:b/>
          <w:sz w:val="24"/>
          <w:szCs w:val="24"/>
        </w:rPr>
      </w:pPr>
      <w:r w:rsidRPr="00B42289">
        <w:rPr>
          <w:rFonts w:ascii="Times New Roman" w:hAnsi="Times New Roman"/>
          <w:b/>
          <w:sz w:val="24"/>
          <w:szCs w:val="24"/>
        </w:rPr>
        <w:t>П</w:t>
      </w:r>
      <w:r w:rsidR="00E05FF7" w:rsidRPr="00B42289">
        <w:rPr>
          <w:rFonts w:ascii="Times New Roman" w:hAnsi="Times New Roman"/>
          <w:b/>
          <w:sz w:val="24"/>
          <w:szCs w:val="24"/>
        </w:rPr>
        <w:t>а</w:t>
      </w:r>
      <w:r w:rsidRPr="00B42289">
        <w:rPr>
          <w:rFonts w:ascii="Times New Roman" w:hAnsi="Times New Roman"/>
          <w:b/>
          <w:sz w:val="24"/>
          <w:szCs w:val="24"/>
        </w:rPr>
        <w:t>рци</w:t>
      </w:r>
      <w:r w:rsidR="008301CB" w:rsidRPr="00B42289">
        <w:rPr>
          <w:rFonts w:ascii="Times New Roman" w:hAnsi="Times New Roman"/>
          <w:b/>
          <w:sz w:val="24"/>
          <w:szCs w:val="24"/>
        </w:rPr>
        <w:t xml:space="preserve">альная программа В.В. Гербовой </w:t>
      </w:r>
      <w:r w:rsidRPr="00B42289">
        <w:rPr>
          <w:rFonts w:ascii="Times New Roman" w:hAnsi="Times New Roman"/>
          <w:b/>
          <w:sz w:val="24"/>
          <w:szCs w:val="24"/>
        </w:rPr>
        <w:t>Развитие речи общение детей</w:t>
      </w:r>
      <w:r w:rsidR="008301CB" w:rsidRPr="00B42289">
        <w:rPr>
          <w:rFonts w:ascii="Times New Roman" w:hAnsi="Times New Roman"/>
          <w:b/>
          <w:sz w:val="24"/>
          <w:szCs w:val="24"/>
        </w:rPr>
        <w:t xml:space="preserve"> в 1 мл.гр. детского сада детей</w:t>
      </w:r>
    </w:p>
    <w:p w14:paraId="55F4B479" w14:textId="77777777" w:rsidR="00E05FF7" w:rsidRPr="00B42289" w:rsidRDefault="00E05FF7">
      <w:pPr>
        <w:pStyle w:val="a5"/>
        <w:numPr>
          <w:ilvl w:val="0"/>
          <w:numId w:val="52"/>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ребенок понимает речь взрослого без наглядного сопровождения;</w:t>
      </w:r>
    </w:p>
    <w:p w14:paraId="27BC72E8" w14:textId="77777777" w:rsidR="00E05FF7" w:rsidRPr="00B42289" w:rsidRDefault="00E05FF7">
      <w:pPr>
        <w:pStyle w:val="a5"/>
        <w:numPr>
          <w:ilvl w:val="0"/>
          <w:numId w:val="52"/>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самостоятельно рассматривает картинки, книжки, предметы;</w:t>
      </w:r>
    </w:p>
    <w:p w14:paraId="0390E5CF" w14:textId="77777777" w:rsidR="00E05FF7" w:rsidRPr="00B42289" w:rsidRDefault="00E05FF7">
      <w:pPr>
        <w:pStyle w:val="a5"/>
        <w:numPr>
          <w:ilvl w:val="0"/>
          <w:numId w:val="52"/>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ребенок рассказывает об интересующих его событиях;</w:t>
      </w:r>
    </w:p>
    <w:p w14:paraId="68CCDA2A" w14:textId="77777777" w:rsidR="00E05FF7" w:rsidRPr="00B42289" w:rsidRDefault="00E05FF7">
      <w:pPr>
        <w:pStyle w:val="a5"/>
        <w:numPr>
          <w:ilvl w:val="0"/>
          <w:numId w:val="52"/>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приучается слушать взрослых, обогащая свой словарь;</w:t>
      </w:r>
    </w:p>
    <w:p w14:paraId="15DA5E4B" w14:textId="77777777" w:rsidR="00E05FF7" w:rsidRPr="00B42289" w:rsidRDefault="00E05FF7">
      <w:pPr>
        <w:pStyle w:val="a5"/>
        <w:numPr>
          <w:ilvl w:val="0"/>
          <w:numId w:val="52"/>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ребенок отчетливо произносит звуки кроме некоторых шипящих, свистящих и сонорных;</w:t>
      </w:r>
    </w:p>
    <w:p w14:paraId="75601F56" w14:textId="77777777" w:rsidR="00E05FF7" w:rsidRPr="00B42289" w:rsidRDefault="00E05FF7">
      <w:pPr>
        <w:pStyle w:val="a5"/>
        <w:numPr>
          <w:ilvl w:val="0"/>
          <w:numId w:val="52"/>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употребляет предлоги и вопросительные слова;</w:t>
      </w:r>
    </w:p>
    <w:p w14:paraId="039F1A03" w14:textId="77777777" w:rsidR="00E05FF7" w:rsidRPr="00B42289" w:rsidRDefault="00E05FF7">
      <w:pPr>
        <w:pStyle w:val="a5"/>
        <w:numPr>
          <w:ilvl w:val="0"/>
          <w:numId w:val="52"/>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отвечает на вопросы предложениями из 2-3 слов, ведет диалоги.</w:t>
      </w:r>
    </w:p>
    <w:p w14:paraId="09B58AA2" w14:textId="77777777" w:rsidR="004835B1" w:rsidRPr="00B42289" w:rsidRDefault="004835B1" w:rsidP="00B42289">
      <w:pPr>
        <w:spacing w:after="0" w:line="240" w:lineRule="auto"/>
        <w:ind w:firstLine="567"/>
        <w:jc w:val="both"/>
        <w:rPr>
          <w:rFonts w:ascii="Times New Roman" w:hAnsi="Times New Roman"/>
          <w:b/>
          <w:sz w:val="24"/>
          <w:szCs w:val="24"/>
        </w:rPr>
      </w:pPr>
      <w:r w:rsidRPr="00B42289">
        <w:rPr>
          <w:rFonts w:ascii="Times New Roman" w:hAnsi="Times New Roman"/>
          <w:b/>
          <w:sz w:val="24"/>
          <w:szCs w:val="24"/>
        </w:rPr>
        <w:t>Программа О.С. Ушаковой Развитие речи детей дошкол</w:t>
      </w:r>
      <w:r w:rsidR="008301CB" w:rsidRPr="00B42289">
        <w:rPr>
          <w:rFonts w:ascii="Times New Roman" w:hAnsi="Times New Roman"/>
          <w:b/>
          <w:sz w:val="24"/>
          <w:szCs w:val="24"/>
        </w:rPr>
        <w:t>ьного возраста в детском саду</w:t>
      </w:r>
    </w:p>
    <w:p w14:paraId="14941C68" w14:textId="72257198" w:rsidR="004835B1" w:rsidRPr="00B42289" w:rsidRDefault="004835B1">
      <w:pPr>
        <w:pStyle w:val="a5"/>
        <w:numPr>
          <w:ilvl w:val="0"/>
          <w:numId w:val="55"/>
        </w:numPr>
        <w:spacing w:after="0" w:line="240" w:lineRule="auto"/>
        <w:ind w:left="567" w:hanging="567"/>
        <w:jc w:val="both"/>
        <w:rPr>
          <w:rFonts w:ascii="Times New Roman" w:hAnsi="Times New Roman"/>
          <w:b/>
          <w:sz w:val="24"/>
          <w:szCs w:val="24"/>
        </w:rPr>
      </w:pPr>
      <w:r w:rsidRPr="00B42289">
        <w:rPr>
          <w:rFonts w:ascii="Times New Roman" w:hAnsi="Times New Roman"/>
          <w:b/>
          <w:sz w:val="24"/>
          <w:szCs w:val="24"/>
        </w:rPr>
        <w:t xml:space="preserve">Словарь. </w:t>
      </w:r>
      <w:r w:rsidRPr="00B42289">
        <w:rPr>
          <w:rFonts w:ascii="Times New Roman" w:hAnsi="Times New Roman"/>
          <w:sz w:val="24"/>
          <w:szCs w:val="24"/>
        </w:rPr>
        <w:t xml:space="preserve">Выявляются умения: 1) активизировать имена прилагательные и глаголы, подбирать точные по смыслу слова к речевой </w:t>
      </w:r>
      <w:r w:rsidR="00DC3A8B" w:rsidRPr="00B42289">
        <w:rPr>
          <w:rFonts w:ascii="Times New Roman" w:hAnsi="Times New Roman"/>
          <w:sz w:val="24"/>
          <w:szCs w:val="24"/>
        </w:rPr>
        <w:t>ситуации; подбирать</w:t>
      </w:r>
      <w:r w:rsidRPr="00B42289">
        <w:rPr>
          <w:rFonts w:ascii="Times New Roman" w:hAnsi="Times New Roman"/>
          <w:sz w:val="24"/>
          <w:szCs w:val="24"/>
        </w:rPr>
        <w:t xml:space="preserve"> синонимы и антонимы к заданным словам разных частей </w:t>
      </w:r>
      <w:r w:rsidR="00DC3A8B" w:rsidRPr="00B42289">
        <w:rPr>
          <w:rFonts w:ascii="Times New Roman" w:hAnsi="Times New Roman"/>
          <w:sz w:val="24"/>
          <w:szCs w:val="24"/>
        </w:rPr>
        <w:t>речи; понимать</w:t>
      </w:r>
      <w:r w:rsidRPr="00B42289">
        <w:rPr>
          <w:rFonts w:ascii="Times New Roman" w:hAnsi="Times New Roman"/>
          <w:sz w:val="24"/>
          <w:szCs w:val="24"/>
        </w:rPr>
        <w:t xml:space="preserve"> и употреблять разные значения многозначных </w:t>
      </w:r>
      <w:r w:rsidR="00146E2D" w:rsidRPr="00B42289">
        <w:rPr>
          <w:rFonts w:ascii="Times New Roman" w:hAnsi="Times New Roman"/>
          <w:sz w:val="24"/>
          <w:szCs w:val="24"/>
        </w:rPr>
        <w:t>слов; дифференцировать</w:t>
      </w:r>
      <w:r w:rsidRPr="00B42289">
        <w:rPr>
          <w:rFonts w:ascii="Times New Roman" w:hAnsi="Times New Roman"/>
          <w:sz w:val="24"/>
          <w:szCs w:val="24"/>
        </w:rPr>
        <w:t xml:space="preserve"> обобщающие понятия (дикие и домашние животные).</w:t>
      </w:r>
    </w:p>
    <w:p w14:paraId="11127410" w14:textId="5A08BE83" w:rsidR="004835B1" w:rsidRPr="00B42289" w:rsidRDefault="00F31DEA">
      <w:pPr>
        <w:pStyle w:val="a5"/>
        <w:numPr>
          <w:ilvl w:val="0"/>
          <w:numId w:val="55"/>
        </w:numPr>
        <w:spacing w:after="0" w:line="240" w:lineRule="auto"/>
        <w:ind w:left="567" w:hanging="567"/>
        <w:jc w:val="both"/>
        <w:rPr>
          <w:rFonts w:ascii="Times New Roman" w:hAnsi="Times New Roman"/>
          <w:b/>
          <w:sz w:val="24"/>
          <w:szCs w:val="24"/>
        </w:rPr>
      </w:pPr>
      <w:r w:rsidRPr="00B42289">
        <w:rPr>
          <w:rFonts w:ascii="Times New Roman" w:hAnsi="Times New Roman"/>
          <w:b/>
          <w:sz w:val="24"/>
          <w:szCs w:val="24"/>
        </w:rPr>
        <w:t>Грамматика: образовывать</w:t>
      </w:r>
      <w:r w:rsidR="004835B1" w:rsidRPr="00B42289">
        <w:rPr>
          <w:rFonts w:ascii="Times New Roman" w:hAnsi="Times New Roman"/>
          <w:sz w:val="24"/>
          <w:szCs w:val="24"/>
        </w:rPr>
        <w:t xml:space="preserve"> название детенышей животных (лиса – лисенок, корова – теленок); подбирать однокоренные слова, согласовывать имена существительные и имена прилагательные в роде и </w:t>
      </w:r>
      <w:r w:rsidRPr="00B42289">
        <w:rPr>
          <w:rFonts w:ascii="Times New Roman" w:hAnsi="Times New Roman"/>
          <w:sz w:val="24"/>
          <w:szCs w:val="24"/>
        </w:rPr>
        <w:t>числе; образовывать</w:t>
      </w:r>
      <w:r w:rsidR="004835B1" w:rsidRPr="00B42289">
        <w:rPr>
          <w:rFonts w:ascii="Times New Roman" w:hAnsi="Times New Roman"/>
          <w:sz w:val="24"/>
          <w:szCs w:val="24"/>
        </w:rPr>
        <w:t xml:space="preserve"> трудные формы повелительного и сослагательного наклонения (спрячься! потанцуй/ искал бы); родительного падежа (зайчат, жеребят, ягнят</w:t>
      </w:r>
      <w:r w:rsidR="00146E2D" w:rsidRPr="00B42289">
        <w:rPr>
          <w:rFonts w:ascii="Times New Roman" w:hAnsi="Times New Roman"/>
          <w:sz w:val="24"/>
          <w:szCs w:val="24"/>
        </w:rPr>
        <w:t>); строить</w:t>
      </w:r>
      <w:r w:rsidR="004835B1" w:rsidRPr="00B42289">
        <w:rPr>
          <w:rFonts w:ascii="Times New Roman" w:hAnsi="Times New Roman"/>
          <w:sz w:val="24"/>
          <w:szCs w:val="24"/>
        </w:rPr>
        <w:t xml:space="preserve"> сложные предложения разных типов.</w:t>
      </w:r>
    </w:p>
    <w:p w14:paraId="0BFB38B9" w14:textId="2C68D5AE" w:rsidR="004835B1" w:rsidRPr="00B42289" w:rsidRDefault="004835B1">
      <w:pPr>
        <w:pStyle w:val="a5"/>
        <w:numPr>
          <w:ilvl w:val="0"/>
          <w:numId w:val="55"/>
        </w:numPr>
        <w:spacing w:after="0" w:line="240" w:lineRule="auto"/>
        <w:ind w:left="567" w:hanging="567"/>
        <w:jc w:val="both"/>
        <w:rPr>
          <w:rFonts w:ascii="Times New Roman" w:hAnsi="Times New Roman"/>
          <w:sz w:val="24"/>
          <w:szCs w:val="24"/>
        </w:rPr>
      </w:pPr>
      <w:r w:rsidRPr="00B42289">
        <w:rPr>
          <w:rFonts w:ascii="Times New Roman" w:hAnsi="Times New Roman"/>
          <w:b/>
          <w:sz w:val="24"/>
          <w:szCs w:val="24"/>
        </w:rPr>
        <w:t xml:space="preserve">Связная речь. </w:t>
      </w:r>
      <w:r w:rsidRPr="00B42289">
        <w:rPr>
          <w:rFonts w:ascii="Times New Roman" w:hAnsi="Times New Roman"/>
          <w:sz w:val="24"/>
          <w:szCs w:val="24"/>
        </w:rPr>
        <w:t xml:space="preserve">В пересказе литературных произведений интонационно передавать диалог действующих лиц, характеристику </w:t>
      </w:r>
      <w:r w:rsidR="00146E2D" w:rsidRPr="00B42289">
        <w:rPr>
          <w:rFonts w:ascii="Times New Roman" w:hAnsi="Times New Roman"/>
          <w:sz w:val="24"/>
          <w:szCs w:val="24"/>
        </w:rPr>
        <w:t>персонажей; составлять</w:t>
      </w:r>
      <w:r w:rsidRPr="00B42289">
        <w:rPr>
          <w:rFonts w:ascii="Times New Roman" w:hAnsi="Times New Roman"/>
          <w:sz w:val="24"/>
          <w:szCs w:val="24"/>
        </w:rPr>
        <w:t xml:space="preserve"> описание, повествование или </w:t>
      </w:r>
      <w:r w:rsidR="00146E2D" w:rsidRPr="00B42289">
        <w:rPr>
          <w:rFonts w:ascii="Times New Roman" w:hAnsi="Times New Roman"/>
          <w:sz w:val="24"/>
          <w:szCs w:val="24"/>
        </w:rPr>
        <w:t>рассуждение; развивать</w:t>
      </w:r>
      <w:r w:rsidRPr="00B42289">
        <w:rPr>
          <w:rFonts w:ascii="Times New Roman" w:hAnsi="Times New Roman"/>
          <w:sz w:val="24"/>
          <w:szCs w:val="24"/>
        </w:rPr>
        <w:t xml:space="preserve"> сюжетную линию в серии картин, соединяя части высказывания разными типами связей.</w:t>
      </w:r>
    </w:p>
    <w:p w14:paraId="3FBBB972" w14:textId="77777777" w:rsidR="00A52F73" w:rsidRPr="00B42289" w:rsidRDefault="00A52F73" w:rsidP="00B42289">
      <w:pPr>
        <w:spacing w:after="0" w:line="240" w:lineRule="auto"/>
        <w:ind w:firstLine="567"/>
        <w:jc w:val="both"/>
        <w:rPr>
          <w:rFonts w:ascii="Times New Roman" w:hAnsi="Times New Roman"/>
          <w:b/>
          <w:sz w:val="24"/>
          <w:szCs w:val="24"/>
        </w:rPr>
      </w:pPr>
      <w:r w:rsidRPr="00B42289">
        <w:rPr>
          <w:rFonts w:ascii="Times New Roman" w:hAnsi="Times New Roman"/>
          <w:b/>
          <w:sz w:val="24"/>
          <w:szCs w:val="24"/>
        </w:rPr>
        <w:t xml:space="preserve">Программа </w:t>
      </w:r>
      <w:r w:rsidR="006D47B9" w:rsidRPr="00B42289">
        <w:rPr>
          <w:rFonts w:ascii="Times New Roman" w:hAnsi="Times New Roman"/>
          <w:b/>
          <w:sz w:val="24"/>
          <w:szCs w:val="24"/>
        </w:rPr>
        <w:t xml:space="preserve">О.С. </w:t>
      </w:r>
      <w:r w:rsidRPr="00B42289">
        <w:rPr>
          <w:rFonts w:ascii="Times New Roman" w:hAnsi="Times New Roman"/>
          <w:b/>
          <w:sz w:val="24"/>
          <w:szCs w:val="24"/>
        </w:rPr>
        <w:t>Ушаковой Ознакомление дошкольников</w:t>
      </w:r>
      <w:r w:rsidR="006D47B9" w:rsidRPr="00B42289">
        <w:rPr>
          <w:rFonts w:ascii="Times New Roman" w:hAnsi="Times New Roman"/>
          <w:b/>
          <w:sz w:val="24"/>
          <w:szCs w:val="24"/>
        </w:rPr>
        <w:t xml:space="preserve"> с литературой и развитие речи</w:t>
      </w:r>
    </w:p>
    <w:p w14:paraId="1FC612A6" w14:textId="77777777" w:rsidR="00ED353B" w:rsidRPr="00B42289" w:rsidRDefault="00ED353B">
      <w:pPr>
        <w:pStyle w:val="a5"/>
        <w:numPr>
          <w:ilvl w:val="0"/>
          <w:numId w:val="7"/>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реб</w:t>
      </w:r>
      <w:r w:rsidR="00AC6390" w:rsidRPr="00B42289">
        <w:rPr>
          <w:rFonts w:ascii="Times New Roman" w:hAnsi="Times New Roman"/>
          <w:sz w:val="24"/>
          <w:szCs w:val="24"/>
        </w:rPr>
        <w:t>е</w:t>
      </w:r>
      <w:r w:rsidRPr="00B42289">
        <w:rPr>
          <w:rFonts w:ascii="Times New Roman" w:hAnsi="Times New Roman"/>
          <w:sz w:val="24"/>
          <w:szCs w:val="24"/>
        </w:rPr>
        <w:t>нок владеет речью как средством общения и культуры;</w:t>
      </w:r>
    </w:p>
    <w:p w14:paraId="0CC621AE" w14:textId="77777777" w:rsidR="00ED353B" w:rsidRPr="00B42289" w:rsidRDefault="00ED353B">
      <w:pPr>
        <w:pStyle w:val="a5"/>
        <w:numPr>
          <w:ilvl w:val="0"/>
          <w:numId w:val="7"/>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активный словарь реб</w:t>
      </w:r>
      <w:r w:rsidR="00AC6390" w:rsidRPr="00B42289">
        <w:rPr>
          <w:rFonts w:ascii="Times New Roman" w:hAnsi="Times New Roman"/>
          <w:sz w:val="24"/>
          <w:szCs w:val="24"/>
        </w:rPr>
        <w:t>е</w:t>
      </w:r>
      <w:r w:rsidRPr="00B42289">
        <w:rPr>
          <w:rFonts w:ascii="Times New Roman" w:hAnsi="Times New Roman"/>
          <w:sz w:val="24"/>
          <w:szCs w:val="24"/>
        </w:rPr>
        <w:t>нка соответствует возрасту;</w:t>
      </w:r>
    </w:p>
    <w:p w14:paraId="2806CC9B" w14:textId="77777777" w:rsidR="00ED353B" w:rsidRPr="00B42289" w:rsidRDefault="00ED353B">
      <w:pPr>
        <w:pStyle w:val="a5"/>
        <w:numPr>
          <w:ilvl w:val="0"/>
          <w:numId w:val="7"/>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у реб</w:t>
      </w:r>
      <w:r w:rsidR="00AC6390" w:rsidRPr="00B42289">
        <w:rPr>
          <w:rFonts w:ascii="Times New Roman" w:hAnsi="Times New Roman"/>
          <w:sz w:val="24"/>
          <w:szCs w:val="24"/>
        </w:rPr>
        <w:t>е</w:t>
      </w:r>
      <w:r w:rsidRPr="00B42289">
        <w:rPr>
          <w:rFonts w:ascii="Times New Roman" w:hAnsi="Times New Roman"/>
          <w:sz w:val="24"/>
          <w:szCs w:val="24"/>
        </w:rPr>
        <w:t>нка развито речевое творчество;</w:t>
      </w:r>
    </w:p>
    <w:p w14:paraId="27E41939" w14:textId="6E727493" w:rsidR="00ED353B" w:rsidRPr="00B42289" w:rsidRDefault="00ED353B">
      <w:pPr>
        <w:pStyle w:val="a5"/>
        <w:numPr>
          <w:ilvl w:val="0"/>
          <w:numId w:val="7"/>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у реб</w:t>
      </w:r>
      <w:r w:rsidR="00AC6390" w:rsidRPr="00B42289">
        <w:rPr>
          <w:rFonts w:ascii="Times New Roman" w:hAnsi="Times New Roman"/>
          <w:sz w:val="24"/>
          <w:szCs w:val="24"/>
        </w:rPr>
        <w:t>е</w:t>
      </w:r>
      <w:r w:rsidRPr="00B42289">
        <w:rPr>
          <w:rFonts w:ascii="Times New Roman" w:hAnsi="Times New Roman"/>
          <w:sz w:val="24"/>
          <w:szCs w:val="24"/>
        </w:rPr>
        <w:t xml:space="preserve">нка развита звуковая и </w:t>
      </w:r>
      <w:r w:rsidR="00146E2D" w:rsidRPr="00B42289">
        <w:rPr>
          <w:rFonts w:ascii="Times New Roman" w:hAnsi="Times New Roman"/>
          <w:sz w:val="24"/>
          <w:szCs w:val="24"/>
        </w:rPr>
        <w:t>интонационная культура</w:t>
      </w:r>
      <w:r w:rsidRPr="00B42289">
        <w:rPr>
          <w:rFonts w:ascii="Times New Roman" w:hAnsi="Times New Roman"/>
          <w:sz w:val="24"/>
          <w:szCs w:val="24"/>
        </w:rPr>
        <w:t xml:space="preserve"> речи, фонематический слух;</w:t>
      </w:r>
    </w:p>
    <w:p w14:paraId="74A85B0C" w14:textId="77777777" w:rsidR="00A52F73" w:rsidRPr="00B42289" w:rsidRDefault="00ED353B">
      <w:pPr>
        <w:pStyle w:val="a5"/>
        <w:numPr>
          <w:ilvl w:val="0"/>
          <w:numId w:val="7"/>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реб</w:t>
      </w:r>
      <w:r w:rsidR="00AC6390" w:rsidRPr="00B42289">
        <w:rPr>
          <w:rFonts w:ascii="Times New Roman" w:hAnsi="Times New Roman"/>
          <w:sz w:val="24"/>
          <w:szCs w:val="24"/>
        </w:rPr>
        <w:t>е</w:t>
      </w:r>
      <w:r w:rsidRPr="00B42289">
        <w:rPr>
          <w:rFonts w:ascii="Times New Roman" w:hAnsi="Times New Roman"/>
          <w:sz w:val="24"/>
          <w:szCs w:val="24"/>
        </w:rPr>
        <w:t>нок использует образные выражения в разговорной речи;</w:t>
      </w:r>
    </w:p>
    <w:p w14:paraId="79B9D62A" w14:textId="77777777" w:rsidR="00A52F73" w:rsidRPr="00B42289" w:rsidRDefault="00ED353B">
      <w:pPr>
        <w:pStyle w:val="a5"/>
        <w:numPr>
          <w:ilvl w:val="0"/>
          <w:numId w:val="7"/>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реб</w:t>
      </w:r>
      <w:r w:rsidR="00AC6390" w:rsidRPr="00B42289">
        <w:rPr>
          <w:rFonts w:ascii="Times New Roman" w:hAnsi="Times New Roman"/>
          <w:sz w:val="24"/>
          <w:szCs w:val="24"/>
        </w:rPr>
        <w:t>е</w:t>
      </w:r>
      <w:r w:rsidRPr="00B42289">
        <w:rPr>
          <w:rFonts w:ascii="Times New Roman" w:hAnsi="Times New Roman"/>
          <w:sz w:val="24"/>
          <w:szCs w:val="24"/>
        </w:rPr>
        <w:t>нок эмоционально откликается и да</w:t>
      </w:r>
      <w:r w:rsidR="00AC6390" w:rsidRPr="00B42289">
        <w:rPr>
          <w:rFonts w:ascii="Times New Roman" w:hAnsi="Times New Roman"/>
          <w:sz w:val="24"/>
          <w:szCs w:val="24"/>
        </w:rPr>
        <w:t>е</w:t>
      </w:r>
      <w:r w:rsidRPr="00B42289">
        <w:rPr>
          <w:rFonts w:ascii="Times New Roman" w:hAnsi="Times New Roman"/>
          <w:sz w:val="24"/>
          <w:szCs w:val="24"/>
        </w:rPr>
        <w:t>т оценку доступным произведениям искусства.</w:t>
      </w:r>
    </w:p>
    <w:p w14:paraId="6959FE5E" w14:textId="77777777" w:rsidR="00A52F73" w:rsidRPr="00B42289" w:rsidRDefault="00A52F73" w:rsidP="00B42289">
      <w:pPr>
        <w:spacing w:after="0" w:line="240" w:lineRule="auto"/>
        <w:ind w:firstLine="567"/>
        <w:jc w:val="both"/>
        <w:rPr>
          <w:rFonts w:ascii="Times New Roman" w:hAnsi="Times New Roman"/>
          <w:b/>
          <w:sz w:val="24"/>
          <w:szCs w:val="24"/>
        </w:rPr>
      </w:pPr>
      <w:r w:rsidRPr="00B42289">
        <w:rPr>
          <w:rFonts w:ascii="Times New Roman" w:hAnsi="Times New Roman"/>
          <w:b/>
          <w:sz w:val="24"/>
          <w:szCs w:val="24"/>
        </w:rPr>
        <w:t>Художественно-эстетическое развитие</w:t>
      </w:r>
    </w:p>
    <w:p w14:paraId="3C8058C1" w14:textId="77777777" w:rsidR="00E05FF7" w:rsidRPr="00B42289" w:rsidRDefault="00E05FF7" w:rsidP="00B42289">
      <w:pPr>
        <w:spacing w:after="0" w:line="240" w:lineRule="auto"/>
        <w:ind w:firstLine="567"/>
        <w:jc w:val="both"/>
        <w:rPr>
          <w:rFonts w:ascii="Times New Roman" w:hAnsi="Times New Roman"/>
          <w:b/>
          <w:sz w:val="24"/>
          <w:szCs w:val="24"/>
        </w:rPr>
      </w:pPr>
      <w:r w:rsidRPr="00B42289">
        <w:rPr>
          <w:rFonts w:ascii="Times New Roman" w:hAnsi="Times New Roman"/>
          <w:b/>
          <w:sz w:val="24"/>
          <w:szCs w:val="24"/>
        </w:rPr>
        <w:t xml:space="preserve">Парциальная программа И.А.Лыкова Изобразительная деятельность в детском </w:t>
      </w:r>
      <w:r w:rsidR="008301CB" w:rsidRPr="00B42289">
        <w:rPr>
          <w:rFonts w:ascii="Times New Roman" w:hAnsi="Times New Roman"/>
          <w:b/>
          <w:sz w:val="24"/>
          <w:szCs w:val="24"/>
        </w:rPr>
        <w:t>саду ранний возраст</w:t>
      </w:r>
    </w:p>
    <w:p w14:paraId="22D9C094" w14:textId="77777777" w:rsidR="00E05FF7" w:rsidRPr="00B42289" w:rsidRDefault="00E05FF7" w:rsidP="00B42289">
      <w:pPr>
        <w:spacing w:after="0" w:line="240" w:lineRule="auto"/>
        <w:ind w:firstLine="567"/>
        <w:jc w:val="both"/>
        <w:rPr>
          <w:rFonts w:ascii="Times New Roman" w:hAnsi="Times New Roman"/>
          <w:sz w:val="24"/>
          <w:szCs w:val="24"/>
        </w:rPr>
      </w:pPr>
      <w:r w:rsidRPr="00B42289">
        <w:rPr>
          <w:rFonts w:ascii="Times New Roman" w:hAnsi="Times New Roman"/>
          <w:sz w:val="24"/>
          <w:szCs w:val="24"/>
        </w:rPr>
        <w:t xml:space="preserve">Рисование </w:t>
      </w:r>
    </w:p>
    <w:p w14:paraId="16BDA6CA" w14:textId="77777777" w:rsidR="00E05FF7" w:rsidRPr="00B42289" w:rsidRDefault="00E05FF7">
      <w:pPr>
        <w:pStyle w:val="a5"/>
        <w:numPr>
          <w:ilvl w:val="0"/>
          <w:numId w:val="54"/>
        </w:numPr>
        <w:spacing w:after="0" w:line="240" w:lineRule="auto"/>
        <w:ind w:left="567" w:hanging="567"/>
        <w:jc w:val="both"/>
        <w:rPr>
          <w:rFonts w:ascii="Times New Roman" w:hAnsi="Times New Roman"/>
          <w:b/>
          <w:sz w:val="24"/>
          <w:szCs w:val="24"/>
        </w:rPr>
      </w:pPr>
      <w:r w:rsidRPr="00B42289">
        <w:rPr>
          <w:rFonts w:ascii="Times New Roman" w:hAnsi="Times New Roman"/>
          <w:sz w:val="24"/>
          <w:szCs w:val="24"/>
        </w:rPr>
        <w:t xml:space="preserve">ребенок умеет изображать знакомые единичные предметы округлой формы;                                                                                                                                 </w:t>
      </w:r>
    </w:p>
    <w:p w14:paraId="04B44FA1" w14:textId="77777777" w:rsidR="00E05FF7" w:rsidRPr="00B42289" w:rsidRDefault="00E05FF7">
      <w:pPr>
        <w:pStyle w:val="a5"/>
        <w:numPr>
          <w:ilvl w:val="0"/>
          <w:numId w:val="54"/>
        </w:numPr>
        <w:spacing w:after="0" w:line="240" w:lineRule="auto"/>
        <w:ind w:left="567" w:hanging="567"/>
        <w:jc w:val="both"/>
        <w:rPr>
          <w:rFonts w:ascii="Times New Roman" w:hAnsi="Times New Roman"/>
          <w:b/>
          <w:sz w:val="24"/>
          <w:szCs w:val="24"/>
        </w:rPr>
      </w:pPr>
      <w:r w:rsidRPr="00B42289">
        <w:rPr>
          <w:rFonts w:ascii="Times New Roman" w:hAnsi="Times New Roman"/>
          <w:sz w:val="24"/>
          <w:szCs w:val="24"/>
        </w:rPr>
        <w:t>задумывается над тем, что он нарисовал;</w:t>
      </w:r>
    </w:p>
    <w:p w14:paraId="145F8877" w14:textId="77777777" w:rsidR="00E05FF7" w:rsidRPr="00B42289" w:rsidRDefault="00E05FF7">
      <w:pPr>
        <w:pStyle w:val="a5"/>
        <w:numPr>
          <w:ilvl w:val="0"/>
          <w:numId w:val="54"/>
        </w:numPr>
        <w:spacing w:after="0" w:line="240" w:lineRule="auto"/>
        <w:ind w:left="567" w:hanging="567"/>
        <w:jc w:val="both"/>
        <w:rPr>
          <w:rFonts w:ascii="Times New Roman" w:hAnsi="Times New Roman"/>
          <w:b/>
          <w:sz w:val="24"/>
          <w:szCs w:val="24"/>
        </w:rPr>
      </w:pPr>
      <w:r w:rsidRPr="00B42289">
        <w:rPr>
          <w:rFonts w:ascii="Times New Roman" w:hAnsi="Times New Roman"/>
          <w:sz w:val="24"/>
          <w:szCs w:val="24"/>
        </w:rPr>
        <w:t>умеет правильно держать карандаш или кисть;</w:t>
      </w:r>
    </w:p>
    <w:p w14:paraId="300300D1" w14:textId="77777777" w:rsidR="00E05FF7" w:rsidRPr="00B42289" w:rsidRDefault="00E05FF7">
      <w:pPr>
        <w:pStyle w:val="a5"/>
        <w:numPr>
          <w:ilvl w:val="0"/>
          <w:numId w:val="54"/>
        </w:numPr>
        <w:spacing w:after="0" w:line="240" w:lineRule="auto"/>
        <w:ind w:left="567" w:hanging="567"/>
        <w:jc w:val="both"/>
        <w:rPr>
          <w:rFonts w:ascii="Times New Roman" w:hAnsi="Times New Roman"/>
          <w:b/>
          <w:sz w:val="24"/>
          <w:szCs w:val="24"/>
        </w:rPr>
      </w:pPr>
      <w:r w:rsidRPr="00B42289">
        <w:rPr>
          <w:rFonts w:ascii="Times New Roman" w:hAnsi="Times New Roman"/>
          <w:sz w:val="24"/>
          <w:szCs w:val="24"/>
        </w:rPr>
        <w:t>ребенок рисует палочки линии, пересекает их.</w:t>
      </w:r>
    </w:p>
    <w:p w14:paraId="7E43259E" w14:textId="77777777" w:rsidR="00E05FF7" w:rsidRPr="00B42289" w:rsidRDefault="00E05FF7" w:rsidP="00B42289">
      <w:pPr>
        <w:pStyle w:val="a5"/>
        <w:spacing w:after="0" w:line="240" w:lineRule="auto"/>
        <w:ind w:left="567"/>
        <w:jc w:val="both"/>
        <w:rPr>
          <w:rFonts w:ascii="Times New Roman" w:hAnsi="Times New Roman"/>
          <w:sz w:val="24"/>
          <w:szCs w:val="24"/>
        </w:rPr>
      </w:pPr>
      <w:r w:rsidRPr="00B42289">
        <w:rPr>
          <w:rFonts w:ascii="Times New Roman" w:hAnsi="Times New Roman"/>
          <w:sz w:val="24"/>
          <w:szCs w:val="24"/>
        </w:rPr>
        <w:t>Лепка</w:t>
      </w:r>
    </w:p>
    <w:p w14:paraId="71071A7A" w14:textId="77777777" w:rsidR="00E05FF7" w:rsidRPr="00B42289" w:rsidRDefault="00E05FF7">
      <w:pPr>
        <w:pStyle w:val="a5"/>
        <w:numPr>
          <w:ilvl w:val="0"/>
          <w:numId w:val="54"/>
        </w:numPr>
        <w:spacing w:after="0" w:line="240" w:lineRule="auto"/>
        <w:ind w:left="567" w:hanging="567"/>
        <w:jc w:val="both"/>
        <w:rPr>
          <w:rFonts w:ascii="Times New Roman" w:hAnsi="Times New Roman"/>
          <w:b/>
          <w:sz w:val="24"/>
          <w:szCs w:val="24"/>
        </w:rPr>
      </w:pPr>
      <w:r w:rsidRPr="00B42289">
        <w:rPr>
          <w:rFonts w:ascii="Times New Roman" w:hAnsi="Times New Roman"/>
          <w:sz w:val="24"/>
          <w:szCs w:val="24"/>
        </w:rPr>
        <w:t>ребенок умеет лепить из глины и пластилина, отламывая маленькие комочки от большого куска;</w:t>
      </w:r>
    </w:p>
    <w:p w14:paraId="388FB2BB" w14:textId="77777777" w:rsidR="00E05FF7" w:rsidRPr="00B42289" w:rsidRDefault="00E05FF7">
      <w:pPr>
        <w:pStyle w:val="a5"/>
        <w:numPr>
          <w:ilvl w:val="0"/>
          <w:numId w:val="54"/>
        </w:numPr>
        <w:spacing w:after="0" w:line="240" w:lineRule="auto"/>
        <w:ind w:left="567" w:hanging="567"/>
        <w:jc w:val="both"/>
        <w:rPr>
          <w:rFonts w:ascii="Times New Roman" w:hAnsi="Times New Roman"/>
          <w:b/>
          <w:sz w:val="24"/>
          <w:szCs w:val="24"/>
        </w:rPr>
      </w:pPr>
      <w:r w:rsidRPr="00B42289">
        <w:rPr>
          <w:rFonts w:ascii="Times New Roman" w:hAnsi="Times New Roman"/>
          <w:sz w:val="24"/>
          <w:szCs w:val="24"/>
        </w:rPr>
        <w:lastRenderedPageBreak/>
        <w:t xml:space="preserve">ребенок умеет раскатывать шары, приплющивать их пальцем или между ладонями; </w:t>
      </w:r>
    </w:p>
    <w:p w14:paraId="7BC885DF" w14:textId="77777777" w:rsidR="00E05FF7" w:rsidRPr="00B42289" w:rsidRDefault="00E05FF7">
      <w:pPr>
        <w:pStyle w:val="a5"/>
        <w:numPr>
          <w:ilvl w:val="0"/>
          <w:numId w:val="54"/>
        </w:numPr>
        <w:spacing w:after="0" w:line="240" w:lineRule="auto"/>
        <w:ind w:left="567" w:hanging="567"/>
        <w:jc w:val="both"/>
        <w:rPr>
          <w:rFonts w:ascii="Times New Roman" w:hAnsi="Times New Roman"/>
          <w:b/>
          <w:sz w:val="24"/>
          <w:szCs w:val="24"/>
        </w:rPr>
      </w:pPr>
      <w:r w:rsidRPr="00B42289">
        <w:rPr>
          <w:rFonts w:ascii="Times New Roman" w:hAnsi="Times New Roman"/>
          <w:sz w:val="24"/>
          <w:szCs w:val="24"/>
        </w:rPr>
        <w:t>умеет раскатывает колбаски, учится соединять две детали в один предмет.</w:t>
      </w:r>
    </w:p>
    <w:p w14:paraId="56C4C953" w14:textId="688C0320" w:rsidR="00FD18C1" w:rsidRPr="00B42289" w:rsidRDefault="00FD18C1" w:rsidP="00B42289">
      <w:pPr>
        <w:spacing w:after="0" w:line="240" w:lineRule="auto"/>
        <w:ind w:firstLine="567"/>
        <w:jc w:val="both"/>
        <w:rPr>
          <w:rFonts w:ascii="Times New Roman" w:hAnsi="Times New Roman"/>
          <w:sz w:val="24"/>
          <w:szCs w:val="24"/>
        </w:rPr>
      </w:pPr>
      <w:r w:rsidRPr="00B42289">
        <w:rPr>
          <w:rFonts w:ascii="Times New Roman" w:hAnsi="Times New Roman"/>
          <w:b/>
          <w:sz w:val="24"/>
          <w:szCs w:val="24"/>
        </w:rPr>
        <w:t xml:space="preserve">Программа Т.С. </w:t>
      </w:r>
      <w:r w:rsidR="00146E2D" w:rsidRPr="00B42289">
        <w:rPr>
          <w:rFonts w:ascii="Times New Roman" w:hAnsi="Times New Roman"/>
          <w:b/>
          <w:sz w:val="24"/>
          <w:szCs w:val="24"/>
        </w:rPr>
        <w:t>Комаровой Изобразительная</w:t>
      </w:r>
      <w:r w:rsidRPr="00B42289">
        <w:rPr>
          <w:rFonts w:ascii="Times New Roman" w:hAnsi="Times New Roman"/>
          <w:b/>
          <w:sz w:val="24"/>
          <w:szCs w:val="24"/>
        </w:rPr>
        <w:t xml:space="preserve"> деятельность в детском саду</w:t>
      </w:r>
    </w:p>
    <w:p w14:paraId="566C652B" w14:textId="77777777" w:rsidR="00FD18C1" w:rsidRPr="00B42289" w:rsidRDefault="00FD18C1">
      <w:pPr>
        <w:pStyle w:val="a5"/>
        <w:numPr>
          <w:ilvl w:val="0"/>
          <w:numId w:val="54"/>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Развитие у ребенка любви к прекрасному, обогащение его духовного мира, развитие эстетического восприятия, воображения, эстетических чувств, эстетического отношения к окружающей действительности, приобщение к искусству как неотъемлемой части духовной и материальной культуры, фактора художественно-эстетического формирования и развития личности ребенка.</w:t>
      </w:r>
    </w:p>
    <w:p w14:paraId="177211AB" w14:textId="77777777" w:rsidR="00FD18C1" w:rsidRPr="00B42289" w:rsidRDefault="00FD18C1">
      <w:pPr>
        <w:pStyle w:val="a5"/>
        <w:numPr>
          <w:ilvl w:val="0"/>
          <w:numId w:val="54"/>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Реализация эстетического восприятия и художественного образования в разных возрастных группах предусматривает:</w:t>
      </w:r>
    </w:p>
    <w:p w14:paraId="0E1C87F1" w14:textId="77777777" w:rsidR="00FD18C1" w:rsidRPr="00B42289" w:rsidRDefault="00FD18C1">
      <w:pPr>
        <w:pStyle w:val="a5"/>
        <w:numPr>
          <w:ilvl w:val="0"/>
          <w:numId w:val="54"/>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развитие интереса к различным видам искусства, формирование первых представлений о прекрасном в жизни и искусстве, способности воспринимать его;</w:t>
      </w:r>
    </w:p>
    <w:p w14:paraId="7797F294" w14:textId="77777777" w:rsidR="00FD18C1" w:rsidRPr="00B42289" w:rsidRDefault="00FD18C1">
      <w:pPr>
        <w:pStyle w:val="a5"/>
        <w:numPr>
          <w:ilvl w:val="0"/>
          <w:numId w:val="54"/>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формирование художественно-образных представлений и мышления, эмоционально-чувственного отношения к предметам и явлениям действительности, воспитание эстетического вкуса, эмоциональной отзывчивости на прекрасное;</w:t>
      </w:r>
    </w:p>
    <w:p w14:paraId="1B42034A" w14:textId="77777777" w:rsidR="00FD18C1" w:rsidRPr="00B42289" w:rsidRDefault="00FD18C1">
      <w:pPr>
        <w:pStyle w:val="a5"/>
        <w:numPr>
          <w:ilvl w:val="0"/>
          <w:numId w:val="54"/>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развитие творческих способностей в рисовании, лепке и аппликации;</w:t>
      </w:r>
    </w:p>
    <w:p w14:paraId="4E84FA89" w14:textId="77777777" w:rsidR="00FD18C1" w:rsidRPr="00B42289" w:rsidRDefault="00FD18C1">
      <w:pPr>
        <w:pStyle w:val="a5"/>
        <w:numPr>
          <w:ilvl w:val="0"/>
          <w:numId w:val="54"/>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обучение основам создания художественных образов, формирование практических навыков работы в различных видах художественной деятельности;</w:t>
      </w:r>
    </w:p>
    <w:p w14:paraId="5E8C2CA4" w14:textId="77777777" w:rsidR="00FD18C1" w:rsidRPr="00B42289" w:rsidRDefault="00FD18C1">
      <w:pPr>
        <w:pStyle w:val="a5"/>
        <w:numPr>
          <w:ilvl w:val="0"/>
          <w:numId w:val="54"/>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развитие сенсорных способностей восприятия, чувство цвета, ритма, композиции, умения элементарно выражать в художественных образах предметы и явления действительности, решение творческих задач;</w:t>
      </w:r>
    </w:p>
    <w:p w14:paraId="4299655F" w14:textId="77777777" w:rsidR="00FD18C1" w:rsidRPr="00B42289" w:rsidRDefault="00FD18C1">
      <w:pPr>
        <w:pStyle w:val="a5"/>
        <w:numPr>
          <w:ilvl w:val="0"/>
          <w:numId w:val="54"/>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приобщение детей к лучшим образцам отечественного и мирового искусства.</w:t>
      </w:r>
    </w:p>
    <w:p w14:paraId="11D2C688" w14:textId="4524599C" w:rsidR="00FD18C1" w:rsidRPr="00B42289" w:rsidRDefault="00FD18C1" w:rsidP="00B42289">
      <w:pPr>
        <w:spacing w:after="0" w:line="240" w:lineRule="auto"/>
        <w:ind w:firstLine="567"/>
        <w:jc w:val="both"/>
        <w:rPr>
          <w:rFonts w:ascii="Times New Roman" w:hAnsi="Times New Roman"/>
          <w:sz w:val="24"/>
          <w:szCs w:val="24"/>
        </w:rPr>
      </w:pPr>
      <w:r w:rsidRPr="00B42289">
        <w:rPr>
          <w:rFonts w:ascii="Times New Roman" w:hAnsi="Times New Roman"/>
          <w:b/>
          <w:sz w:val="24"/>
          <w:szCs w:val="24"/>
        </w:rPr>
        <w:t xml:space="preserve">Программа И.А. </w:t>
      </w:r>
      <w:r w:rsidR="00146E2D" w:rsidRPr="00B42289">
        <w:rPr>
          <w:rFonts w:ascii="Times New Roman" w:hAnsi="Times New Roman"/>
          <w:b/>
          <w:sz w:val="24"/>
          <w:szCs w:val="24"/>
        </w:rPr>
        <w:t>Лыковой Цветные</w:t>
      </w:r>
      <w:r w:rsidRPr="00B42289">
        <w:rPr>
          <w:rFonts w:ascii="Times New Roman" w:hAnsi="Times New Roman"/>
          <w:b/>
          <w:sz w:val="24"/>
          <w:szCs w:val="24"/>
        </w:rPr>
        <w:t xml:space="preserve"> ладошки</w:t>
      </w:r>
    </w:p>
    <w:p w14:paraId="5E16FACA" w14:textId="77777777" w:rsidR="00FD18C1" w:rsidRPr="00B42289" w:rsidRDefault="00FD18C1">
      <w:pPr>
        <w:pStyle w:val="a5"/>
        <w:numPr>
          <w:ilvl w:val="0"/>
          <w:numId w:val="56"/>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Формирование у детей дошкольного возраста эстетического отношения и художественно-творческих способностей в изобразительной деятельности;</w:t>
      </w:r>
    </w:p>
    <w:p w14:paraId="329FF7BE" w14:textId="77777777" w:rsidR="00FD18C1" w:rsidRPr="00B42289" w:rsidRDefault="00FD18C1">
      <w:pPr>
        <w:pStyle w:val="a5"/>
        <w:numPr>
          <w:ilvl w:val="0"/>
          <w:numId w:val="56"/>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 xml:space="preserve">развитие эстетического восприятия художественных образов (в произведениях искусства) и предметов (явлений) окружающего мира как эстетических объектов; </w:t>
      </w:r>
    </w:p>
    <w:p w14:paraId="3DEFFE21" w14:textId="77777777" w:rsidR="00FD18C1" w:rsidRPr="00B42289" w:rsidRDefault="00FD18C1">
      <w:pPr>
        <w:pStyle w:val="a5"/>
        <w:numPr>
          <w:ilvl w:val="0"/>
          <w:numId w:val="56"/>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создание условий для свободного экспериментирования с художественными материалами и инструментами;</w:t>
      </w:r>
    </w:p>
    <w:p w14:paraId="3AF5041E" w14:textId="77777777" w:rsidR="00FD18C1" w:rsidRPr="00B42289" w:rsidRDefault="00FD18C1">
      <w:pPr>
        <w:pStyle w:val="a5"/>
        <w:numPr>
          <w:ilvl w:val="0"/>
          <w:numId w:val="56"/>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ознакомление с универсальным «языком» искусства – средствами художественно-образной выразительности;</w:t>
      </w:r>
    </w:p>
    <w:p w14:paraId="64ABBB5A" w14:textId="77777777" w:rsidR="00FD18C1" w:rsidRPr="00B42289" w:rsidRDefault="00FD18C1">
      <w:pPr>
        <w:pStyle w:val="a5"/>
        <w:numPr>
          <w:ilvl w:val="0"/>
          <w:numId w:val="56"/>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амплификация (обогащение) индивидуального художественно</w:t>
      </w:r>
      <w:r w:rsidRPr="00B42289">
        <w:rPr>
          <w:rFonts w:ascii="Times New Roman" w:hAnsi="Times New Roman"/>
          <w:b/>
          <w:sz w:val="24"/>
          <w:szCs w:val="24"/>
        </w:rPr>
        <w:t>-</w:t>
      </w:r>
      <w:r w:rsidRPr="00B42289">
        <w:rPr>
          <w:rFonts w:ascii="Times New Roman" w:hAnsi="Times New Roman"/>
          <w:sz w:val="24"/>
          <w:szCs w:val="24"/>
        </w:rPr>
        <w:t>эстетического опыта (эстетической апперцепции): «осмысленное чтение» – распредмечивание и опредмечивание художественно</w:t>
      </w:r>
      <w:r w:rsidRPr="00B42289">
        <w:rPr>
          <w:rFonts w:ascii="Times New Roman" w:hAnsi="Times New Roman"/>
          <w:b/>
          <w:sz w:val="24"/>
          <w:szCs w:val="24"/>
        </w:rPr>
        <w:t>-</w:t>
      </w:r>
      <w:r w:rsidRPr="00B42289">
        <w:rPr>
          <w:rFonts w:ascii="Times New Roman" w:hAnsi="Times New Roman"/>
          <w:sz w:val="24"/>
          <w:szCs w:val="24"/>
        </w:rPr>
        <w:t>эстетических объектов с помощью воображения и эмпатии (носителем и выразителем эстетического выступает цельный художественный образ как универсальная категория); интерпретация художественного образа и содержания, заключенного в художественную форму;</w:t>
      </w:r>
    </w:p>
    <w:p w14:paraId="2B3F5E56" w14:textId="77777777" w:rsidR="00FD18C1" w:rsidRPr="00B42289" w:rsidRDefault="00FD18C1">
      <w:pPr>
        <w:pStyle w:val="a5"/>
        <w:numPr>
          <w:ilvl w:val="0"/>
          <w:numId w:val="56"/>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развитие художественно-творческих способностей в продуктивных видах детской деятельности;</w:t>
      </w:r>
    </w:p>
    <w:p w14:paraId="3912DFA3" w14:textId="77777777" w:rsidR="00FD18C1" w:rsidRPr="00B42289" w:rsidRDefault="00FD18C1">
      <w:pPr>
        <w:pStyle w:val="a5"/>
        <w:numPr>
          <w:ilvl w:val="0"/>
          <w:numId w:val="56"/>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воспитание художественного вкуса и чувства гармонии;</w:t>
      </w:r>
    </w:p>
    <w:p w14:paraId="241A3440" w14:textId="77777777" w:rsidR="00FD18C1" w:rsidRPr="00B42289" w:rsidRDefault="00FD18C1">
      <w:pPr>
        <w:pStyle w:val="a5"/>
        <w:numPr>
          <w:ilvl w:val="0"/>
          <w:numId w:val="56"/>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создание условий для многоаспектной и увлекательной активности детей в художественно-эстетическом освоении окружающего мира;</w:t>
      </w:r>
    </w:p>
    <w:p w14:paraId="1C535265" w14:textId="77777777" w:rsidR="00FD18C1" w:rsidRPr="00B42289" w:rsidRDefault="00FD18C1">
      <w:pPr>
        <w:pStyle w:val="a5"/>
        <w:numPr>
          <w:ilvl w:val="0"/>
          <w:numId w:val="56"/>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формирование эстетической картины мира и основных элементов «Я-концепции –творца».</w:t>
      </w:r>
    </w:p>
    <w:p w14:paraId="438CA9AF" w14:textId="77777777" w:rsidR="00A52F73" w:rsidRPr="00B42289" w:rsidRDefault="00A52F73" w:rsidP="00B42289">
      <w:pPr>
        <w:spacing w:after="0" w:line="240" w:lineRule="auto"/>
        <w:ind w:firstLine="567"/>
        <w:jc w:val="both"/>
        <w:rPr>
          <w:rFonts w:ascii="Times New Roman" w:hAnsi="Times New Roman"/>
          <w:b/>
          <w:sz w:val="24"/>
          <w:szCs w:val="24"/>
        </w:rPr>
      </w:pPr>
      <w:r w:rsidRPr="00B42289">
        <w:rPr>
          <w:rFonts w:ascii="Times New Roman" w:hAnsi="Times New Roman"/>
          <w:b/>
          <w:sz w:val="24"/>
          <w:szCs w:val="24"/>
        </w:rPr>
        <w:t xml:space="preserve">Парциальная программа </w:t>
      </w:r>
      <w:r w:rsidR="00294FE2" w:rsidRPr="00B42289">
        <w:rPr>
          <w:rFonts w:ascii="Times New Roman" w:hAnsi="Times New Roman"/>
          <w:b/>
          <w:sz w:val="24"/>
          <w:szCs w:val="24"/>
        </w:rPr>
        <w:t xml:space="preserve">О.П. </w:t>
      </w:r>
      <w:r w:rsidRPr="00B42289">
        <w:rPr>
          <w:rFonts w:ascii="Times New Roman" w:hAnsi="Times New Roman"/>
          <w:b/>
          <w:sz w:val="24"/>
          <w:szCs w:val="24"/>
        </w:rPr>
        <w:t>Радыновой Музыкальные шедевры: Настроения, чувства в музыке</w:t>
      </w:r>
    </w:p>
    <w:p w14:paraId="065672DF" w14:textId="77777777" w:rsidR="00294FE2" w:rsidRPr="00B42289" w:rsidRDefault="00294FE2">
      <w:pPr>
        <w:pStyle w:val="a5"/>
        <w:numPr>
          <w:ilvl w:val="0"/>
          <w:numId w:val="57"/>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накапливать опыт восприятия произведений мировой музыкальной культуры разных эпох и стилей и народной музыки, формировать тезаурус (сокровищницу впечатлений);</w:t>
      </w:r>
    </w:p>
    <w:p w14:paraId="3D8195C0" w14:textId="77777777" w:rsidR="00294FE2" w:rsidRPr="00B42289" w:rsidRDefault="00294FE2">
      <w:pPr>
        <w:pStyle w:val="a5"/>
        <w:numPr>
          <w:ilvl w:val="0"/>
          <w:numId w:val="57"/>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lastRenderedPageBreak/>
        <w:t>вызывать проявления эмоциональной отзывчивости, развивать музыкальные способности, воспитывать эстетические чувства;</w:t>
      </w:r>
    </w:p>
    <w:p w14:paraId="2F5ABE31" w14:textId="77777777" w:rsidR="00294FE2" w:rsidRPr="00B42289" w:rsidRDefault="00294FE2">
      <w:pPr>
        <w:pStyle w:val="a5"/>
        <w:numPr>
          <w:ilvl w:val="0"/>
          <w:numId w:val="57"/>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развивать музыкальное мышление (осознание эмоционального содержания музыки, выразительного значения музыкальной формы, языка музыки, жанра и др.);</w:t>
      </w:r>
    </w:p>
    <w:p w14:paraId="473F36AA" w14:textId="77777777" w:rsidR="00294FE2" w:rsidRPr="00B42289" w:rsidRDefault="00294FE2">
      <w:pPr>
        <w:pStyle w:val="a5"/>
        <w:numPr>
          <w:ilvl w:val="0"/>
          <w:numId w:val="57"/>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развивать творческое воображение (образные высказывания о музыке, проявление творческой активности);</w:t>
      </w:r>
    </w:p>
    <w:p w14:paraId="5F2101EE" w14:textId="77777777" w:rsidR="00294FE2" w:rsidRPr="00B42289" w:rsidRDefault="00294FE2">
      <w:pPr>
        <w:pStyle w:val="a5"/>
        <w:numPr>
          <w:ilvl w:val="0"/>
          <w:numId w:val="57"/>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побуждать выражать свои музыкальные впечатления в исполнительской, творческой деятельности (в образном слове, рисунке, пластике, инсценировках);</w:t>
      </w:r>
    </w:p>
    <w:p w14:paraId="1053F010" w14:textId="77777777" w:rsidR="00294FE2" w:rsidRPr="00B42289" w:rsidRDefault="00294FE2">
      <w:pPr>
        <w:pStyle w:val="a5"/>
        <w:numPr>
          <w:ilvl w:val="0"/>
          <w:numId w:val="57"/>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расширить знания о музыке;</w:t>
      </w:r>
    </w:p>
    <w:p w14:paraId="7F2D5F2A" w14:textId="77777777" w:rsidR="00294FE2" w:rsidRPr="00B42289" w:rsidRDefault="00294FE2">
      <w:pPr>
        <w:pStyle w:val="a5"/>
        <w:numPr>
          <w:ilvl w:val="0"/>
          <w:numId w:val="57"/>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вызывать и поддерживать интерес к музыке, развивать музыкально-эстетические потребности, начала вкуса, признание ценности музыки, представления о красоте;</w:t>
      </w:r>
    </w:p>
    <w:p w14:paraId="0AA8C7CC" w14:textId="77777777" w:rsidR="00294FE2" w:rsidRPr="00B42289" w:rsidRDefault="00294FE2">
      <w:pPr>
        <w:pStyle w:val="a5"/>
        <w:numPr>
          <w:ilvl w:val="0"/>
          <w:numId w:val="57"/>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 xml:space="preserve">побуждать к оценке музыки (эмоциональной и словесной), поддерживать проявления оценочного отношения). </w:t>
      </w:r>
    </w:p>
    <w:p w14:paraId="08058234" w14:textId="77777777" w:rsidR="00294FE2" w:rsidRPr="00B42289" w:rsidRDefault="00294FE2" w:rsidP="00B42289">
      <w:pPr>
        <w:spacing w:after="0" w:line="240" w:lineRule="auto"/>
        <w:ind w:firstLine="567"/>
        <w:jc w:val="both"/>
        <w:rPr>
          <w:rFonts w:ascii="Times New Roman" w:hAnsi="Times New Roman"/>
          <w:b/>
          <w:sz w:val="24"/>
          <w:szCs w:val="24"/>
        </w:rPr>
      </w:pPr>
      <w:r w:rsidRPr="00B42289">
        <w:rPr>
          <w:rFonts w:ascii="Times New Roman" w:hAnsi="Times New Roman"/>
          <w:b/>
          <w:sz w:val="24"/>
          <w:szCs w:val="24"/>
        </w:rPr>
        <w:t xml:space="preserve">Программа А.И. Бурениной </w:t>
      </w:r>
      <w:r w:rsidR="008301CB" w:rsidRPr="00B42289">
        <w:rPr>
          <w:rFonts w:ascii="Times New Roman" w:hAnsi="Times New Roman"/>
          <w:b/>
          <w:sz w:val="24"/>
          <w:szCs w:val="24"/>
        </w:rPr>
        <w:t>Ритмическая мозайка</w:t>
      </w:r>
    </w:p>
    <w:p w14:paraId="5660B4FE" w14:textId="77777777" w:rsidR="00294FE2" w:rsidRPr="00B42289" w:rsidRDefault="00294FE2">
      <w:pPr>
        <w:pStyle w:val="a5"/>
        <w:numPr>
          <w:ilvl w:val="0"/>
          <w:numId w:val="58"/>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 xml:space="preserve">развивать ребенка в возрасте от 3 до 9 лет, формируя средствами музыки и ритмических движений разнообразные умения, способности, качества личности; </w:t>
      </w:r>
    </w:p>
    <w:p w14:paraId="570C65A4" w14:textId="77777777" w:rsidR="00294FE2" w:rsidRPr="00B42289" w:rsidRDefault="00294FE2">
      <w:pPr>
        <w:pStyle w:val="a5"/>
        <w:numPr>
          <w:ilvl w:val="0"/>
          <w:numId w:val="58"/>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развитие музыкальности;</w:t>
      </w:r>
    </w:p>
    <w:p w14:paraId="11A4179A" w14:textId="77777777" w:rsidR="00294FE2" w:rsidRPr="00B42289" w:rsidRDefault="00294FE2">
      <w:pPr>
        <w:pStyle w:val="a5"/>
        <w:numPr>
          <w:ilvl w:val="0"/>
          <w:numId w:val="58"/>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развитие двигательных качеств и умений;</w:t>
      </w:r>
    </w:p>
    <w:p w14:paraId="5F2A2C4F" w14:textId="77777777" w:rsidR="00294FE2" w:rsidRPr="00B42289" w:rsidRDefault="00294FE2">
      <w:pPr>
        <w:pStyle w:val="a5"/>
        <w:numPr>
          <w:ilvl w:val="0"/>
          <w:numId w:val="58"/>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развитие творческих способностей;</w:t>
      </w:r>
    </w:p>
    <w:p w14:paraId="6FF2C9D5" w14:textId="77777777" w:rsidR="00294FE2" w:rsidRPr="00B42289" w:rsidRDefault="00294FE2">
      <w:pPr>
        <w:pStyle w:val="a5"/>
        <w:numPr>
          <w:ilvl w:val="0"/>
          <w:numId w:val="58"/>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развитие и тренировка психических процессов;</w:t>
      </w:r>
    </w:p>
    <w:p w14:paraId="5035E93D" w14:textId="77777777" w:rsidR="00294FE2" w:rsidRPr="00B42289" w:rsidRDefault="00294FE2">
      <w:pPr>
        <w:pStyle w:val="a5"/>
        <w:numPr>
          <w:ilvl w:val="0"/>
          <w:numId w:val="58"/>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развитие нравственно-коммуникативных качеств личности.</w:t>
      </w:r>
    </w:p>
    <w:p w14:paraId="3F41A28D" w14:textId="77777777" w:rsidR="00294FE2" w:rsidRPr="00B42289" w:rsidRDefault="00294FE2" w:rsidP="00B42289">
      <w:pPr>
        <w:pStyle w:val="a5"/>
        <w:spacing w:after="0" w:line="240" w:lineRule="auto"/>
        <w:ind w:left="567"/>
        <w:jc w:val="both"/>
        <w:rPr>
          <w:rFonts w:ascii="Times New Roman" w:hAnsi="Times New Roman"/>
          <w:b/>
          <w:sz w:val="24"/>
          <w:szCs w:val="24"/>
        </w:rPr>
      </w:pPr>
      <w:r w:rsidRPr="00B42289">
        <w:rPr>
          <w:rFonts w:ascii="Times New Roman" w:hAnsi="Times New Roman"/>
          <w:b/>
          <w:sz w:val="24"/>
          <w:szCs w:val="24"/>
        </w:rPr>
        <w:t xml:space="preserve">Программа Т.Н. Сауко, А.И. Бурениной </w:t>
      </w:r>
      <w:r w:rsidR="008301CB" w:rsidRPr="00B42289">
        <w:rPr>
          <w:rFonts w:ascii="Times New Roman" w:hAnsi="Times New Roman"/>
          <w:b/>
          <w:sz w:val="24"/>
          <w:szCs w:val="24"/>
        </w:rPr>
        <w:t>Топ-хлоп, малыши!</w:t>
      </w:r>
    </w:p>
    <w:p w14:paraId="5405C972" w14:textId="77777777" w:rsidR="00294FE2" w:rsidRPr="00B42289" w:rsidRDefault="00294FE2" w:rsidP="00B42289">
      <w:pPr>
        <w:spacing w:after="0" w:line="240" w:lineRule="auto"/>
        <w:ind w:firstLine="567"/>
        <w:jc w:val="both"/>
        <w:rPr>
          <w:rFonts w:ascii="Times New Roman" w:hAnsi="Times New Roman"/>
          <w:sz w:val="24"/>
          <w:szCs w:val="24"/>
        </w:rPr>
      </w:pPr>
      <w:r w:rsidRPr="00B42289">
        <w:rPr>
          <w:rFonts w:ascii="Times New Roman" w:hAnsi="Times New Roman"/>
          <w:sz w:val="24"/>
          <w:szCs w:val="24"/>
        </w:rPr>
        <w:t>Данная программа предполагает музыкально-ритмическое развитие детей 2-3 лет.</w:t>
      </w:r>
    </w:p>
    <w:p w14:paraId="7D0E0C87" w14:textId="736C6C83" w:rsidR="00294FE2" w:rsidRPr="00B42289" w:rsidRDefault="00294FE2" w:rsidP="00B42289">
      <w:pPr>
        <w:spacing w:after="0" w:line="240" w:lineRule="auto"/>
        <w:ind w:firstLine="567"/>
        <w:jc w:val="both"/>
        <w:rPr>
          <w:rFonts w:ascii="Times New Roman" w:hAnsi="Times New Roman"/>
          <w:sz w:val="24"/>
          <w:szCs w:val="24"/>
        </w:rPr>
      </w:pPr>
      <w:r w:rsidRPr="00B42289">
        <w:rPr>
          <w:rFonts w:ascii="Times New Roman" w:hAnsi="Times New Roman"/>
          <w:sz w:val="24"/>
          <w:szCs w:val="24"/>
        </w:rPr>
        <w:t xml:space="preserve">Цель программы – воспитание интереса к музыкально-ритмическим движениям, развитие эмоциональной отзывчивости на музыку. Программа интересна наличием разнообразных музыкально-ритмических композиций, которые объединены в циклы по принципу усложнения заданий и разнообразия движения. Все игровые упражнения систематизированы в строгой последовательности и адаптированы именно для раннего возраста. </w:t>
      </w:r>
      <w:r w:rsidR="00F31DEA" w:rsidRPr="00B42289">
        <w:rPr>
          <w:rFonts w:ascii="Times New Roman" w:hAnsi="Times New Roman"/>
          <w:sz w:val="24"/>
          <w:szCs w:val="24"/>
        </w:rPr>
        <w:t>Репертуар,</w:t>
      </w:r>
      <w:r w:rsidRPr="00B42289">
        <w:rPr>
          <w:rFonts w:ascii="Times New Roman" w:hAnsi="Times New Roman"/>
          <w:sz w:val="24"/>
          <w:szCs w:val="24"/>
        </w:rPr>
        <w:t xml:space="preserve"> лежащий в основе – это пляски, песни с движением или игры с движением советских авторов Е. Тиличеевой, Т. Бабаджан, Е. Макшанцевой и других. Кроме того, предлагаются авторские пляски с текстом на популярные народные мелодии. Новизна программы в том, что собраны воедино игровые упражнения, систематизированные в строгой методической последовательности и адаптированные для работы с детьми 2-3 лет.</w:t>
      </w:r>
    </w:p>
    <w:p w14:paraId="1F038963" w14:textId="77777777" w:rsidR="00A52F73" w:rsidRPr="00B42289" w:rsidRDefault="00A52F73" w:rsidP="00B42289">
      <w:pPr>
        <w:spacing w:after="0" w:line="240" w:lineRule="auto"/>
        <w:ind w:firstLine="567"/>
        <w:jc w:val="both"/>
        <w:rPr>
          <w:rFonts w:ascii="Times New Roman" w:hAnsi="Times New Roman"/>
          <w:b/>
          <w:sz w:val="24"/>
          <w:szCs w:val="24"/>
        </w:rPr>
      </w:pPr>
      <w:r w:rsidRPr="00B42289">
        <w:rPr>
          <w:rFonts w:ascii="Times New Roman" w:hAnsi="Times New Roman"/>
          <w:b/>
          <w:sz w:val="24"/>
          <w:szCs w:val="24"/>
        </w:rPr>
        <w:t xml:space="preserve">Парциальная программа </w:t>
      </w:r>
      <w:r w:rsidR="00294FE2" w:rsidRPr="00B42289">
        <w:rPr>
          <w:rFonts w:ascii="Times New Roman" w:hAnsi="Times New Roman"/>
          <w:b/>
          <w:sz w:val="24"/>
          <w:szCs w:val="24"/>
        </w:rPr>
        <w:t xml:space="preserve">Л.В. </w:t>
      </w:r>
      <w:r w:rsidRPr="00B42289">
        <w:rPr>
          <w:rFonts w:ascii="Times New Roman" w:hAnsi="Times New Roman"/>
          <w:b/>
          <w:sz w:val="24"/>
          <w:szCs w:val="24"/>
        </w:rPr>
        <w:t>Куцаковой Художественн</w:t>
      </w:r>
      <w:r w:rsidR="008301CB" w:rsidRPr="00B42289">
        <w:rPr>
          <w:rFonts w:ascii="Times New Roman" w:hAnsi="Times New Roman"/>
          <w:b/>
          <w:sz w:val="24"/>
          <w:szCs w:val="24"/>
        </w:rPr>
        <w:t>ое творчество и конструирование</w:t>
      </w:r>
    </w:p>
    <w:p w14:paraId="65BA55A2" w14:textId="77777777" w:rsidR="00297E9F" w:rsidRPr="00B42289" w:rsidRDefault="00294FE2">
      <w:pPr>
        <w:pStyle w:val="a5"/>
        <w:numPr>
          <w:ilvl w:val="0"/>
          <w:numId w:val="8"/>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р</w:t>
      </w:r>
      <w:r w:rsidR="00297E9F" w:rsidRPr="00B42289">
        <w:rPr>
          <w:rFonts w:ascii="Times New Roman" w:hAnsi="Times New Roman"/>
          <w:sz w:val="24"/>
          <w:szCs w:val="24"/>
        </w:rPr>
        <w:t>еб</w:t>
      </w:r>
      <w:r w:rsidR="00AC6390" w:rsidRPr="00B42289">
        <w:rPr>
          <w:rFonts w:ascii="Times New Roman" w:hAnsi="Times New Roman"/>
          <w:sz w:val="24"/>
          <w:szCs w:val="24"/>
        </w:rPr>
        <w:t>е</w:t>
      </w:r>
      <w:r w:rsidR="00297E9F" w:rsidRPr="00B42289">
        <w:rPr>
          <w:rFonts w:ascii="Times New Roman" w:hAnsi="Times New Roman"/>
          <w:sz w:val="24"/>
          <w:szCs w:val="24"/>
        </w:rPr>
        <w:t>нок стремится заботится о живой природе, сопереживает, протестует против насилия над природой;</w:t>
      </w:r>
    </w:p>
    <w:p w14:paraId="38740A4F" w14:textId="77777777" w:rsidR="00297E9F" w:rsidRPr="00B42289" w:rsidRDefault="00297E9F">
      <w:pPr>
        <w:pStyle w:val="a5"/>
        <w:numPr>
          <w:ilvl w:val="0"/>
          <w:numId w:val="8"/>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реб</w:t>
      </w:r>
      <w:r w:rsidR="00AC6390" w:rsidRPr="00B42289">
        <w:rPr>
          <w:rFonts w:ascii="Times New Roman" w:hAnsi="Times New Roman"/>
          <w:sz w:val="24"/>
          <w:szCs w:val="24"/>
        </w:rPr>
        <w:t>е</w:t>
      </w:r>
      <w:r w:rsidRPr="00B42289">
        <w:rPr>
          <w:rFonts w:ascii="Times New Roman" w:hAnsi="Times New Roman"/>
          <w:sz w:val="24"/>
          <w:szCs w:val="24"/>
        </w:rPr>
        <w:t>нок с удовольствием наблюдает за красотой природой, делится полученными впечатлениями;</w:t>
      </w:r>
    </w:p>
    <w:p w14:paraId="56BC4619" w14:textId="77777777" w:rsidR="00297E9F" w:rsidRPr="00B42289" w:rsidRDefault="00297E9F">
      <w:pPr>
        <w:pStyle w:val="a5"/>
        <w:numPr>
          <w:ilvl w:val="0"/>
          <w:numId w:val="8"/>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бережно относится к окружающему предметному миру, различает эмоциональное состояние людей, проявляющееся в мимике, жестах, интонации голоса и откликается на него;</w:t>
      </w:r>
    </w:p>
    <w:p w14:paraId="0FDA1F47" w14:textId="77777777" w:rsidR="00297E9F" w:rsidRPr="00B42289" w:rsidRDefault="00297E9F">
      <w:pPr>
        <w:pStyle w:val="a5"/>
        <w:numPr>
          <w:ilvl w:val="0"/>
          <w:numId w:val="8"/>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у реб</w:t>
      </w:r>
      <w:r w:rsidR="00AC6390" w:rsidRPr="00B42289">
        <w:rPr>
          <w:rFonts w:ascii="Times New Roman" w:hAnsi="Times New Roman"/>
          <w:sz w:val="24"/>
          <w:szCs w:val="24"/>
        </w:rPr>
        <w:t>е</w:t>
      </w:r>
      <w:r w:rsidRPr="00B42289">
        <w:rPr>
          <w:rFonts w:ascii="Times New Roman" w:hAnsi="Times New Roman"/>
          <w:sz w:val="24"/>
          <w:szCs w:val="24"/>
        </w:rPr>
        <w:t>нка сформирован инт</w:t>
      </w:r>
      <w:r w:rsidR="00C90182" w:rsidRPr="00B42289">
        <w:rPr>
          <w:rFonts w:ascii="Times New Roman" w:hAnsi="Times New Roman"/>
          <w:sz w:val="24"/>
          <w:szCs w:val="24"/>
        </w:rPr>
        <w:t>ерес к цвету, форме, материалу;</w:t>
      </w:r>
    </w:p>
    <w:p w14:paraId="3DEE9360" w14:textId="77777777" w:rsidR="00C90182" w:rsidRPr="00B42289" w:rsidRDefault="00C90182">
      <w:pPr>
        <w:pStyle w:val="a5"/>
        <w:numPr>
          <w:ilvl w:val="0"/>
          <w:numId w:val="8"/>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у реб</w:t>
      </w:r>
      <w:r w:rsidR="00AC6390" w:rsidRPr="00B42289">
        <w:rPr>
          <w:rFonts w:ascii="Times New Roman" w:hAnsi="Times New Roman"/>
          <w:sz w:val="24"/>
          <w:szCs w:val="24"/>
        </w:rPr>
        <w:t>е</w:t>
      </w:r>
      <w:r w:rsidRPr="00B42289">
        <w:rPr>
          <w:rFonts w:ascii="Times New Roman" w:hAnsi="Times New Roman"/>
          <w:sz w:val="24"/>
          <w:szCs w:val="24"/>
        </w:rPr>
        <w:t>нка сформирован интерес к изобразительным материалам, их свойствам.</w:t>
      </w:r>
    </w:p>
    <w:p w14:paraId="0498A6A4" w14:textId="6071ABC0" w:rsidR="008F3BA3" w:rsidRPr="00B42289" w:rsidRDefault="00C90182">
      <w:pPr>
        <w:pStyle w:val="a5"/>
        <w:numPr>
          <w:ilvl w:val="0"/>
          <w:numId w:val="8"/>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реб</w:t>
      </w:r>
      <w:r w:rsidR="00AC6390" w:rsidRPr="00B42289">
        <w:rPr>
          <w:rFonts w:ascii="Times New Roman" w:hAnsi="Times New Roman"/>
          <w:sz w:val="24"/>
          <w:szCs w:val="24"/>
        </w:rPr>
        <w:t>е</w:t>
      </w:r>
      <w:r w:rsidRPr="00B42289">
        <w:rPr>
          <w:rFonts w:ascii="Times New Roman" w:hAnsi="Times New Roman"/>
          <w:sz w:val="24"/>
          <w:szCs w:val="24"/>
        </w:rPr>
        <w:t xml:space="preserve">нок с удовольствием включается в </w:t>
      </w:r>
      <w:r w:rsidR="00146E2D" w:rsidRPr="00B42289">
        <w:rPr>
          <w:rFonts w:ascii="Times New Roman" w:hAnsi="Times New Roman"/>
          <w:sz w:val="24"/>
          <w:szCs w:val="24"/>
        </w:rPr>
        <w:t>различные виды</w:t>
      </w:r>
      <w:r w:rsidRPr="00B42289">
        <w:rPr>
          <w:rFonts w:ascii="Times New Roman" w:hAnsi="Times New Roman"/>
          <w:sz w:val="24"/>
          <w:szCs w:val="24"/>
        </w:rPr>
        <w:t xml:space="preserve"> детской деятельности: рисование, лепка, аппликация, конструирование. </w:t>
      </w:r>
    </w:p>
    <w:p w14:paraId="6F3D901B" w14:textId="77777777" w:rsidR="00A52F73" w:rsidRPr="00B42289" w:rsidRDefault="00A52F73" w:rsidP="00B42289">
      <w:pPr>
        <w:spacing w:after="0" w:line="240" w:lineRule="auto"/>
        <w:ind w:firstLine="567"/>
        <w:jc w:val="both"/>
        <w:rPr>
          <w:rFonts w:ascii="Times New Roman" w:hAnsi="Times New Roman"/>
          <w:b/>
          <w:sz w:val="24"/>
          <w:szCs w:val="24"/>
        </w:rPr>
      </w:pPr>
      <w:r w:rsidRPr="00B42289">
        <w:rPr>
          <w:rFonts w:ascii="Times New Roman" w:hAnsi="Times New Roman"/>
          <w:b/>
          <w:sz w:val="24"/>
          <w:szCs w:val="24"/>
        </w:rPr>
        <w:t>Физическое развитие</w:t>
      </w:r>
    </w:p>
    <w:p w14:paraId="27CE544C" w14:textId="77777777" w:rsidR="00E05FF7" w:rsidRPr="00B42289" w:rsidRDefault="00E05FF7" w:rsidP="00B42289">
      <w:pPr>
        <w:spacing w:after="0" w:line="240" w:lineRule="auto"/>
        <w:ind w:firstLine="567"/>
        <w:jc w:val="both"/>
        <w:rPr>
          <w:rFonts w:ascii="Times New Roman" w:hAnsi="Times New Roman"/>
          <w:b/>
          <w:sz w:val="24"/>
          <w:szCs w:val="24"/>
        </w:rPr>
      </w:pPr>
      <w:r w:rsidRPr="00B42289">
        <w:rPr>
          <w:rFonts w:ascii="Times New Roman" w:hAnsi="Times New Roman"/>
          <w:b/>
          <w:sz w:val="24"/>
          <w:szCs w:val="24"/>
        </w:rPr>
        <w:t>Па</w:t>
      </w:r>
      <w:r w:rsidR="00294FE2" w:rsidRPr="00B42289">
        <w:rPr>
          <w:rFonts w:ascii="Times New Roman" w:hAnsi="Times New Roman"/>
          <w:b/>
          <w:sz w:val="24"/>
          <w:szCs w:val="24"/>
        </w:rPr>
        <w:t xml:space="preserve">рциальная программа С.Я. </w:t>
      </w:r>
      <w:r w:rsidR="008301CB" w:rsidRPr="00B42289">
        <w:rPr>
          <w:rFonts w:ascii="Times New Roman" w:hAnsi="Times New Roman"/>
          <w:b/>
          <w:sz w:val="24"/>
          <w:szCs w:val="24"/>
        </w:rPr>
        <w:t>Лайзане</w:t>
      </w:r>
      <w:r w:rsidRPr="00B42289">
        <w:rPr>
          <w:rFonts w:ascii="Times New Roman" w:hAnsi="Times New Roman"/>
          <w:b/>
          <w:sz w:val="24"/>
          <w:szCs w:val="24"/>
        </w:rPr>
        <w:t>Физкультура для малышей</w:t>
      </w:r>
    </w:p>
    <w:p w14:paraId="31849E15" w14:textId="77777777" w:rsidR="00E05FF7" w:rsidRPr="00B42289" w:rsidRDefault="00E05FF7">
      <w:pPr>
        <w:pStyle w:val="a5"/>
        <w:numPr>
          <w:ilvl w:val="0"/>
          <w:numId w:val="53"/>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lastRenderedPageBreak/>
        <w:t>у ребенка формируется умение сохранять равновесие;</w:t>
      </w:r>
    </w:p>
    <w:p w14:paraId="47B1677E" w14:textId="77777777" w:rsidR="00E05FF7" w:rsidRPr="00B42289" w:rsidRDefault="00E05FF7">
      <w:pPr>
        <w:pStyle w:val="a5"/>
        <w:numPr>
          <w:ilvl w:val="0"/>
          <w:numId w:val="53"/>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ребенок бегает в одном направлении, умеет ползать, катать и бросать мяч;</w:t>
      </w:r>
    </w:p>
    <w:p w14:paraId="7BDC1AC5" w14:textId="77777777" w:rsidR="00E05FF7" w:rsidRPr="00B42289" w:rsidRDefault="00E05FF7">
      <w:pPr>
        <w:pStyle w:val="a5"/>
        <w:numPr>
          <w:ilvl w:val="0"/>
          <w:numId w:val="53"/>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прыгать на двух ногах слегка продвигаясь вперед;</w:t>
      </w:r>
    </w:p>
    <w:p w14:paraId="45FBFB24" w14:textId="77777777" w:rsidR="00E05FF7" w:rsidRPr="00B42289" w:rsidRDefault="00E05FF7">
      <w:pPr>
        <w:pStyle w:val="a5"/>
        <w:numPr>
          <w:ilvl w:val="0"/>
          <w:numId w:val="53"/>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ребенок выполняет общеразвивающие упражнения;</w:t>
      </w:r>
    </w:p>
    <w:p w14:paraId="6EDE6C6B" w14:textId="77777777" w:rsidR="00E05FF7" w:rsidRPr="00B42289" w:rsidRDefault="00E05FF7">
      <w:pPr>
        <w:pStyle w:val="a5"/>
        <w:numPr>
          <w:ilvl w:val="0"/>
          <w:numId w:val="53"/>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играет в совместные, подвижные игры.</w:t>
      </w:r>
    </w:p>
    <w:p w14:paraId="65F224A1" w14:textId="33A89561" w:rsidR="008301CB" w:rsidRPr="00B42289" w:rsidRDefault="00F31DEA" w:rsidP="00B42289">
      <w:pPr>
        <w:spacing w:after="0" w:line="240" w:lineRule="auto"/>
        <w:ind w:firstLine="567"/>
        <w:jc w:val="both"/>
        <w:rPr>
          <w:rFonts w:ascii="Times New Roman" w:hAnsi="Times New Roman"/>
          <w:sz w:val="24"/>
          <w:szCs w:val="24"/>
        </w:rPr>
      </w:pPr>
      <w:r w:rsidRPr="00B42289">
        <w:rPr>
          <w:rFonts w:ascii="Times New Roman" w:hAnsi="Times New Roman"/>
          <w:b/>
          <w:sz w:val="24"/>
          <w:szCs w:val="24"/>
        </w:rPr>
        <w:t>Программа П.А.</w:t>
      </w:r>
      <w:r w:rsidR="00752FA5" w:rsidRPr="00B42289">
        <w:rPr>
          <w:rFonts w:ascii="Times New Roman" w:hAnsi="Times New Roman"/>
          <w:b/>
          <w:sz w:val="24"/>
          <w:szCs w:val="24"/>
        </w:rPr>
        <w:t xml:space="preserve"> Павловой, И.В. ГорбуновойРасти здоровым, малыш!</w:t>
      </w:r>
    </w:p>
    <w:p w14:paraId="157413BA" w14:textId="77777777" w:rsidR="008301CB" w:rsidRPr="00B42289" w:rsidRDefault="008301CB">
      <w:pPr>
        <w:pStyle w:val="a5"/>
        <w:numPr>
          <w:ilvl w:val="0"/>
          <w:numId w:val="60"/>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Цель: создание условия в детском учреждении для удовлетворение основных потребностей малыша: безопасности, благополучия, свободы и на этой основе сохранение его физического и психического здоровья</w:t>
      </w:r>
      <w:r w:rsidR="00752FA5" w:rsidRPr="00B42289">
        <w:rPr>
          <w:rFonts w:ascii="Times New Roman" w:hAnsi="Times New Roman"/>
          <w:sz w:val="24"/>
          <w:szCs w:val="24"/>
        </w:rPr>
        <w:t>.</w:t>
      </w:r>
    </w:p>
    <w:p w14:paraId="212574E1" w14:textId="77777777" w:rsidR="008301CB" w:rsidRPr="00B42289" w:rsidRDefault="008301CB">
      <w:pPr>
        <w:pStyle w:val="a5"/>
        <w:numPr>
          <w:ilvl w:val="0"/>
          <w:numId w:val="59"/>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сохранять, укреплять физическое здоровье ребенка</w:t>
      </w:r>
      <w:r w:rsidR="00752FA5" w:rsidRPr="00B42289">
        <w:rPr>
          <w:rFonts w:ascii="Times New Roman" w:hAnsi="Times New Roman"/>
          <w:sz w:val="24"/>
          <w:szCs w:val="24"/>
        </w:rPr>
        <w:t>;</w:t>
      </w:r>
    </w:p>
    <w:p w14:paraId="350198F5" w14:textId="77777777" w:rsidR="008301CB" w:rsidRPr="00B42289" w:rsidRDefault="008301CB">
      <w:pPr>
        <w:pStyle w:val="a5"/>
        <w:numPr>
          <w:ilvl w:val="0"/>
          <w:numId w:val="59"/>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обеспечить психологическую безопасность личности ребенка</w:t>
      </w:r>
      <w:r w:rsidR="00752FA5" w:rsidRPr="00B42289">
        <w:rPr>
          <w:rFonts w:ascii="Times New Roman" w:hAnsi="Times New Roman"/>
          <w:sz w:val="24"/>
          <w:szCs w:val="24"/>
        </w:rPr>
        <w:t>;</w:t>
      </w:r>
    </w:p>
    <w:p w14:paraId="1955B1D8" w14:textId="77777777" w:rsidR="008301CB" w:rsidRPr="00B42289" w:rsidRDefault="008301CB">
      <w:pPr>
        <w:pStyle w:val="a5"/>
        <w:numPr>
          <w:ilvl w:val="0"/>
          <w:numId w:val="59"/>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 xml:space="preserve">организовать </w:t>
      </w:r>
      <w:r w:rsidR="00752FA5" w:rsidRPr="00B42289">
        <w:rPr>
          <w:rFonts w:ascii="Times New Roman" w:hAnsi="Times New Roman"/>
          <w:sz w:val="24"/>
          <w:szCs w:val="24"/>
        </w:rPr>
        <w:t xml:space="preserve">развивающую </w:t>
      </w:r>
      <w:r w:rsidRPr="00B42289">
        <w:rPr>
          <w:rFonts w:ascii="Times New Roman" w:hAnsi="Times New Roman"/>
          <w:sz w:val="24"/>
          <w:szCs w:val="24"/>
        </w:rPr>
        <w:t>предметно –</w:t>
      </w:r>
      <w:r w:rsidR="00752FA5" w:rsidRPr="00B42289">
        <w:rPr>
          <w:rFonts w:ascii="Times New Roman" w:hAnsi="Times New Roman"/>
          <w:sz w:val="24"/>
          <w:szCs w:val="24"/>
        </w:rPr>
        <w:t xml:space="preserve"> пространственную </w:t>
      </w:r>
      <w:r w:rsidRPr="00B42289">
        <w:rPr>
          <w:rFonts w:ascii="Times New Roman" w:hAnsi="Times New Roman"/>
          <w:sz w:val="24"/>
          <w:szCs w:val="24"/>
        </w:rPr>
        <w:t xml:space="preserve">среду. </w:t>
      </w:r>
    </w:p>
    <w:p w14:paraId="07945FD9" w14:textId="77777777" w:rsidR="00752FA5" w:rsidRPr="00B42289" w:rsidRDefault="00752FA5" w:rsidP="00B42289">
      <w:pPr>
        <w:spacing w:after="0" w:line="240" w:lineRule="auto"/>
        <w:ind w:firstLine="567"/>
        <w:jc w:val="both"/>
        <w:rPr>
          <w:rFonts w:ascii="Times New Roman" w:hAnsi="Times New Roman"/>
          <w:b/>
          <w:sz w:val="24"/>
          <w:szCs w:val="24"/>
        </w:rPr>
      </w:pPr>
      <w:r w:rsidRPr="00B42289">
        <w:rPr>
          <w:rFonts w:ascii="Times New Roman" w:hAnsi="Times New Roman"/>
          <w:b/>
          <w:sz w:val="24"/>
          <w:szCs w:val="24"/>
        </w:rPr>
        <w:t xml:space="preserve">Парциальная программа Л.И. Пензулаевой Физическая культура в детском саду: Младшая группа» (3-4 года) </w:t>
      </w:r>
    </w:p>
    <w:p w14:paraId="622DBA08" w14:textId="77777777" w:rsidR="00752FA5" w:rsidRPr="00B42289" w:rsidRDefault="00752FA5">
      <w:pPr>
        <w:pStyle w:val="a5"/>
        <w:numPr>
          <w:ilvl w:val="0"/>
          <w:numId w:val="60"/>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 xml:space="preserve">ходить прямо, сохраняя заданное направление, не шаркая ногами; </w:t>
      </w:r>
    </w:p>
    <w:p w14:paraId="0F46B993" w14:textId="77777777" w:rsidR="00752FA5" w:rsidRPr="00B42289" w:rsidRDefault="00752FA5">
      <w:pPr>
        <w:pStyle w:val="Default"/>
        <w:numPr>
          <w:ilvl w:val="0"/>
          <w:numId w:val="61"/>
        </w:numPr>
        <w:ind w:left="567" w:hanging="567"/>
        <w:jc w:val="both"/>
        <w:rPr>
          <w:color w:val="auto"/>
        </w:rPr>
      </w:pPr>
      <w:r w:rsidRPr="00B42289">
        <w:rPr>
          <w:color w:val="auto"/>
        </w:rPr>
        <w:t xml:space="preserve">бегать, сохраняя равновесие, изменяя направление, темп бега в соответствии с указанием воспитателя; </w:t>
      </w:r>
    </w:p>
    <w:p w14:paraId="2749E8C3" w14:textId="77777777" w:rsidR="00752FA5" w:rsidRPr="00B42289" w:rsidRDefault="00752FA5">
      <w:pPr>
        <w:pStyle w:val="Default"/>
        <w:numPr>
          <w:ilvl w:val="0"/>
          <w:numId w:val="62"/>
        </w:numPr>
        <w:ind w:left="567" w:hanging="567"/>
        <w:jc w:val="both"/>
        <w:rPr>
          <w:color w:val="auto"/>
        </w:rPr>
      </w:pPr>
      <w:r w:rsidRPr="00B42289">
        <w:rPr>
          <w:color w:val="auto"/>
        </w:rPr>
        <w:t xml:space="preserve">сохранять равновесие при ходьбе и беге по ограниченной плоскости, перешагивая предметы; </w:t>
      </w:r>
    </w:p>
    <w:p w14:paraId="597348B2" w14:textId="77777777" w:rsidR="00752FA5" w:rsidRPr="00B42289" w:rsidRDefault="00752FA5">
      <w:pPr>
        <w:pStyle w:val="Default"/>
        <w:numPr>
          <w:ilvl w:val="0"/>
          <w:numId w:val="63"/>
        </w:numPr>
        <w:ind w:left="567" w:hanging="567"/>
        <w:jc w:val="both"/>
        <w:rPr>
          <w:color w:val="auto"/>
        </w:rPr>
      </w:pPr>
      <w:r w:rsidRPr="00B42289">
        <w:rPr>
          <w:color w:val="auto"/>
        </w:rPr>
        <w:t xml:space="preserve">ползать на четвереньках, лазать по лесенке-стремянке, гимнастической стенке произвольным способом; </w:t>
      </w:r>
    </w:p>
    <w:p w14:paraId="36B8B5EC" w14:textId="77777777" w:rsidR="00752FA5" w:rsidRPr="00B42289" w:rsidRDefault="00752FA5">
      <w:pPr>
        <w:pStyle w:val="Default"/>
        <w:numPr>
          <w:ilvl w:val="0"/>
          <w:numId w:val="64"/>
        </w:numPr>
        <w:ind w:left="567" w:hanging="567"/>
        <w:jc w:val="both"/>
        <w:rPr>
          <w:color w:val="auto"/>
        </w:rPr>
      </w:pPr>
      <w:r w:rsidRPr="00B42289">
        <w:rPr>
          <w:color w:val="auto"/>
        </w:rPr>
        <w:t xml:space="preserve">энергично отталкиваться в прыжках на двух ногах, прыгать в длину с места не менее чем на 40 см; </w:t>
      </w:r>
    </w:p>
    <w:p w14:paraId="6727EFBB" w14:textId="77777777" w:rsidR="00752FA5" w:rsidRPr="00B42289" w:rsidRDefault="00752FA5">
      <w:pPr>
        <w:pStyle w:val="Default"/>
        <w:numPr>
          <w:ilvl w:val="0"/>
          <w:numId w:val="65"/>
        </w:numPr>
        <w:ind w:left="567" w:hanging="567"/>
        <w:jc w:val="both"/>
        <w:rPr>
          <w:color w:val="auto"/>
        </w:rPr>
      </w:pPr>
      <w:r w:rsidRPr="00B42289">
        <w:rPr>
          <w:color w:val="auto"/>
        </w:rPr>
        <w:t xml:space="preserve">катать мяч в заданном направлении с расстояния 1,5 м, бросать мяч двумя руками от груди, из-за головы; бросать мяч вниз о пол и вверх 2–3 раза подряд и ловить его; метать предметы правой и левой рукой на дальность расстояния не менее 5 м; </w:t>
      </w:r>
    </w:p>
    <w:p w14:paraId="0224C057" w14:textId="77777777" w:rsidR="00752FA5" w:rsidRPr="00B42289" w:rsidRDefault="00752FA5">
      <w:pPr>
        <w:pStyle w:val="Default"/>
        <w:numPr>
          <w:ilvl w:val="0"/>
          <w:numId w:val="66"/>
        </w:numPr>
        <w:ind w:left="567" w:hanging="567"/>
        <w:jc w:val="both"/>
        <w:rPr>
          <w:color w:val="auto"/>
        </w:rPr>
      </w:pPr>
      <w:r w:rsidRPr="00B42289">
        <w:rPr>
          <w:color w:val="auto"/>
        </w:rPr>
        <w:t xml:space="preserve">строиться в колонну, шеренгу, круг; </w:t>
      </w:r>
    </w:p>
    <w:p w14:paraId="56F37031" w14:textId="77777777" w:rsidR="00752FA5" w:rsidRPr="00B42289" w:rsidRDefault="00752FA5">
      <w:pPr>
        <w:pStyle w:val="Default"/>
        <w:numPr>
          <w:ilvl w:val="0"/>
          <w:numId w:val="67"/>
        </w:numPr>
        <w:ind w:left="567" w:hanging="567"/>
        <w:jc w:val="both"/>
        <w:rPr>
          <w:color w:val="auto"/>
        </w:rPr>
      </w:pPr>
      <w:r w:rsidRPr="00B42289">
        <w:rPr>
          <w:color w:val="auto"/>
        </w:rPr>
        <w:t xml:space="preserve">выполнять общеразвивающие упражнения по сигналу педагога, согласовывать темп и ритм упражнений по показу воспитателя; </w:t>
      </w:r>
    </w:p>
    <w:p w14:paraId="5423F68C" w14:textId="77777777" w:rsidR="00752FA5" w:rsidRPr="00B42289" w:rsidRDefault="00752FA5">
      <w:pPr>
        <w:pStyle w:val="Default"/>
        <w:numPr>
          <w:ilvl w:val="0"/>
          <w:numId w:val="68"/>
        </w:numPr>
        <w:ind w:left="567" w:hanging="567"/>
        <w:jc w:val="both"/>
        <w:rPr>
          <w:color w:val="auto"/>
        </w:rPr>
      </w:pPr>
      <w:r w:rsidRPr="00B42289">
        <w:rPr>
          <w:color w:val="auto"/>
        </w:rPr>
        <w:t xml:space="preserve">самостоятельно скатываться на санках с горки, катать на санках друг друга; </w:t>
      </w:r>
    </w:p>
    <w:p w14:paraId="02B6352D" w14:textId="77777777" w:rsidR="00752FA5" w:rsidRPr="00B42289" w:rsidRDefault="00752FA5">
      <w:pPr>
        <w:pStyle w:val="Default"/>
        <w:numPr>
          <w:ilvl w:val="0"/>
          <w:numId w:val="69"/>
        </w:numPr>
        <w:ind w:left="567" w:hanging="567"/>
        <w:jc w:val="both"/>
        <w:rPr>
          <w:color w:val="auto"/>
        </w:rPr>
      </w:pPr>
      <w:r w:rsidRPr="00B42289">
        <w:rPr>
          <w:color w:val="auto"/>
        </w:rPr>
        <w:t xml:space="preserve">скользить по ледяной дорожке с помощью взрослых; </w:t>
      </w:r>
    </w:p>
    <w:p w14:paraId="2322AA6F" w14:textId="77777777" w:rsidR="00752FA5" w:rsidRPr="00B42289" w:rsidRDefault="00752FA5">
      <w:pPr>
        <w:pStyle w:val="Default"/>
        <w:numPr>
          <w:ilvl w:val="0"/>
          <w:numId w:val="70"/>
        </w:numPr>
        <w:ind w:left="567" w:hanging="567"/>
        <w:jc w:val="both"/>
        <w:rPr>
          <w:color w:val="auto"/>
        </w:rPr>
      </w:pPr>
      <w:r w:rsidRPr="00B42289">
        <w:rPr>
          <w:color w:val="auto"/>
        </w:rPr>
        <w:t xml:space="preserve">передвигаться на лыжах ступающим и скользящим шагом, выполнять повороты на месте на лыжах; </w:t>
      </w:r>
    </w:p>
    <w:p w14:paraId="03F128D1" w14:textId="77777777" w:rsidR="00752FA5" w:rsidRPr="00B42289" w:rsidRDefault="00752FA5">
      <w:pPr>
        <w:pStyle w:val="Default"/>
        <w:numPr>
          <w:ilvl w:val="0"/>
          <w:numId w:val="71"/>
        </w:numPr>
        <w:ind w:left="567" w:hanging="567"/>
        <w:jc w:val="both"/>
        <w:rPr>
          <w:color w:val="auto"/>
        </w:rPr>
      </w:pPr>
      <w:r w:rsidRPr="00B42289">
        <w:rPr>
          <w:color w:val="auto"/>
        </w:rPr>
        <w:t>кататься на трехколесном велосипеде.</w:t>
      </w:r>
    </w:p>
    <w:p w14:paraId="55B77ECA" w14:textId="77777777" w:rsidR="00752FA5" w:rsidRPr="00B42289" w:rsidRDefault="00752FA5" w:rsidP="00B42289">
      <w:pPr>
        <w:spacing w:after="0" w:line="240" w:lineRule="auto"/>
        <w:ind w:firstLine="567"/>
        <w:jc w:val="both"/>
        <w:rPr>
          <w:rFonts w:ascii="Times New Roman" w:hAnsi="Times New Roman"/>
          <w:b/>
          <w:sz w:val="24"/>
          <w:szCs w:val="24"/>
        </w:rPr>
      </w:pPr>
      <w:r w:rsidRPr="00B42289">
        <w:rPr>
          <w:rFonts w:ascii="Times New Roman" w:hAnsi="Times New Roman"/>
          <w:b/>
          <w:sz w:val="24"/>
          <w:szCs w:val="24"/>
        </w:rPr>
        <w:t xml:space="preserve">Парциальная программа Л.И. Пензулаевой Физическая культура в детском саду: Средняя группа (4-5 года)  </w:t>
      </w:r>
    </w:p>
    <w:p w14:paraId="7B87F34E" w14:textId="77777777" w:rsidR="00752FA5" w:rsidRPr="00B42289" w:rsidRDefault="00752FA5">
      <w:pPr>
        <w:pStyle w:val="a5"/>
        <w:numPr>
          <w:ilvl w:val="0"/>
          <w:numId w:val="60"/>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 xml:space="preserve">Ходить и бегать, соблюдая правильную технику движений. </w:t>
      </w:r>
    </w:p>
    <w:p w14:paraId="298DF511" w14:textId="77777777" w:rsidR="00752FA5" w:rsidRPr="00B42289" w:rsidRDefault="00752FA5">
      <w:pPr>
        <w:pStyle w:val="Default"/>
        <w:numPr>
          <w:ilvl w:val="0"/>
          <w:numId w:val="72"/>
        </w:numPr>
        <w:ind w:left="567" w:hanging="567"/>
        <w:jc w:val="both"/>
      </w:pPr>
      <w:r w:rsidRPr="00B42289">
        <w:t xml:space="preserve">Лазать по гимнастической стенке, не пропуская реек, перелезая с одного пролета на другой; ползать разными способами: опираясь на кисти рук, колени и пальцы ног, на стопы и ладони; на животе, подтягиваясь руками. </w:t>
      </w:r>
    </w:p>
    <w:p w14:paraId="45FF5F39" w14:textId="60299AB9" w:rsidR="00752FA5" w:rsidRPr="00B42289" w:rsidRDefault="00752FA5">
      <w:pPr>
        <w:pStyle w:val="Default"/>
        <w:numPr>
          <w:ilvl w:val="0"/>
          <w:numId w:val="73"/>
        </w:numPr>
        <w:ind w:left="567" w:hanging="567"/>
        <w:jc w:val="both"/>
      </w:pPr>
      <w:r w:rsidRPr="00B42289">
        <w:t xml:space="preserve">Принимать правильное исходное положение в прыжках с места, мягко приземляться, прыгать в длину с места на расстояние не </w:t>
      </w:r>
      <w:r w:rsidR="00146E2D" w:rsidRPr="00B42289">
        <w:t>менее 70</w:t>
      </w:r>
      <w:r w:rsidRPr="00B42289">
        <w:t xml:space="preserve"> см. </w:t>
      </w:r>
    </w:p>
    <w:p w14:paraId="70F4E392" w14:textId="77777777" w:rsidR="00752FA5" w:rsidRPr="00B42289" w:rsidRDefault="00752FA5">
      <w:pPr>
        <w:pStyle w:val="Default"/>
        <w:numPr>
          <w:ilvl w:val="0"/>
          <w:numId w:val="74"/>
        </w:numPr>
        <w:ind w:left="567" w:hanging="567"/>
        <w:jc w:val="both"/>
      </w:pPr>
      <w:r w:rsidRPr="00B42289">
        <w:t xml:space="preserve">Ловить мяч кистями рук с расстояния до 1,5 м; принимать правильное исходное положение при метании, метать предметы разными способами правой и левой рукой; отбивать мяч о землю (пол) не менее пяти раз подряд. </w:t>
      </w:r>
    </w:p>
    <w:p w14:paraId="7DCB5E62" w14:textId="77777777" w:rsidR="00752FA5" w:rsidRPr="00B42289" w:rsidRDefault="00752FA5">
      <w:pPr>
        <w:pStyle w:val="Default"/>
        <w:numPr>
          <w:ilvl w:val="0"/>
          <w:numId w:val="75"/>
        </w:numPr>
        <w:ind w:left="567" w:hanging="567"/>
        <w:jc w:val="both"/>
      </w:pPr>
      <w:r w:rsidRPr="00B42289">
        <w:t xml:space="preserve">Выполнять упражнения на статическое и динамическое равновесие. </w:t>
      </w:r>
    </w:p>
    <w:p w14:paraId="7DF0C9A9" w14:textId="77777777" w:rsidR="00752FA5" w:rsidRPr="00B42289" w:rsidRDefault="00752FA5">
      <w:pPr>
        <w:pStyle w:val="Default"/>
        <w:numPr>
          <w:ilvl w:val="0"/>
          <w:numId w:val="76"/>
        </w:numPr>
        <w:ind w:left="567" w:hanging="567"/>
        <w:jc w:val="both"/>
      </w:pPr>
      <w:r w:rsidRPr="00B42289">
        <w:t xml:space="preserve">Строиться в колонну по одному, парами, в круг, шеренгу. </w:t>
      </w:r>
    </w:p>
    <w:p w14:paraId="19756689" w14:textId="77777777" w:rsidR="00752FA5" w:rsidRPr="00B42289" w:rsidRDefault="00752FA5">
      <w:pPr>
        <w:pStyle w:val="Default"/>
        <w:numPr>
          <w:ilvl w:val="0"/>
          <w:numId w:val="77"/>
        </w:numPr>
        <w:ind w:left="567" w:hanging="567"/>
        <w:jc w:val="both"/>
      </w:pPr>
      <w:r w:rsidRPr="00B42289">
        <w:t xml:space="preserve">Скользить самостоятельно по ледяным дорожкам (длина 5м) </w:t>
      </w:r>
    </w:p>
    <w:p w14:paraId="47EB5F46" w14:textId="77777777" w:rsidR="00752FA5" w:rsidRPr="00B42289" w:rsidRDefault="00752FA5">
      <w:pPr>
        <w:pStyle w:val="Default"/>
        <w:numPr>
          <w:ilvl w:val="0"/>
          <w:numId w:val="78"/>
        </w:numPr>
        <w:ind w:left="567" w:hanging="567"/>
        <w:jc w:val="both"/>
      </w:pPr>
      <w:r w:rsidRPr="00B42289">
        <w:t xml:space="preserve">Ходить на лыжах скользящим шагом на расстояние до 500 м, выполнять поворот переступанием, подниматься на горку. </w:t>
      </w:r>
    </w:p>
    <w:p w14:paraId="2BB2E18A" w14:textId="77777777" w:rsidR="00752FA5" w:rsidRPr="00B42289" w:rsidRDefault="00752FA5">
      <w:pPr>
        <w:pStyle w:val="Default"/>
        <w:numPr>
          <w:ilvl w:val="0"/>
          <w:numId w:val="79"/>
        </w:numPr>
        <w:ind w:left="567" w:hanging="567"/>
        <w:jc w:val="both"/>
      </w:pPr>
      <w:r w:rsidRPr="00B42289">
        <w:lastRenderedPageBreak/>
        <w:t xml:space="preserve">Кататься на двухколесном велосипеде, выполнять повороты направо, налево. </w:t>
      </w:r>
    </w:p>
    <w:p w14:paraId="08832E33" w14:textId="77777777" w:rsidR="00752FA5" w:rsidRPr="00B42289" w:rsidRDefault="00752FA5">
      <w:pPr>
        <w:pStyle w:val="Default"/>
        <w:numPr>
          <w:ilvl w:val="0"/>
          <w:numId w:val="80"/>
        </w:numPr>
        <w:ind w:left="567" w:hanging="567"/>
        <w:jc w:val="both"/>
      </w:pPr>
      <w:r w:rsidRPr="00B42289">
        <w:t xml:space="preserve">Ориентироваться в пространстве, находить левую и правую стороны. </w:t>
      </w:r>
    </w:p>
    <w:p w14:paraId="2B8FFD72" w14:textId="77777777" w:rsidR="00752FA5" w:rsidRPr="00B42289" w:rsidRDefault="00752FA5">
      <w:pPr>
        <w:pStyle w:val="Default"/>
        <w:numPr>
          <w:ilvl w:val="0"/>
          <w:numId w:val="81"/>
        </w:numPr>
        <w:ind w:left="567" w:hanging="567"/>
        <w:jc w:val="both"/>
      </w:pPr>
      <w:r w:rsidRPr="00B42289">
        <w:t xml:space="preserve">Придумывать варианты подвижных игр, самостоятельно и творчески выполнять движения. </w:t>
      </w:r>
    </w:p>
    <w:p w14:paraId="4DFACA9E" w14:textId="77777777" w:rsidR="00752FA5" w:rsidRPr="00B42289" w:rsidRDefault="00752FA5">
      <w:pPr>
        <w:pStyle w:val="Default"/>
        <w:numPr>
          <w:ilvl w:val="0"/>
          <w:numId w:val="82"/>
        </w:numPr>
        <w:ind w:left="567" w:hanging="567"/>
        <w:jc w:val="both"/>
      </w:pPr>
      <w:r w:rsidRPr="00B42289">
        <w:t xml:space="preserve">Выполнять имитационные упражнения, демонстрирую красоту, выразительность, грациозность, пластичность движений. </w:t>
      </w:r>
    </w:p>
    <w:p w14:paraId="293BDED3" w14:textId="77777777" w:rsidR="00752FA5" w:rsidRPr="00B42289" w:rsidRDefault="00752FA5" w:rsidP="00B42289">
      <w:pPr>
        <w:spacing w:after="0" w:line="240" w:lineRule="auto"/>
        <w:ind w:firstLine="567"/>
        <w:jc w:val="both"/>
        <w:rPr>
          <w:rFonts w:ascii="Times New Roman" w:hAnsi="Times New Roman"/>
          <w:b/>
          <w:sz w:val="24"/>
          <w:szCs w:val="24"/>
        </w:rPr>
      </w:pPr>
      <w:r w:rsidRPr="00B42289">
        <w:rPr>
          <w:rFonts w:ascii="Times New Roman" w:hAnsi="Times New Roman"/>
          <w:b/>
          <w:sz w:val="24"/>
          <w:szCs w:val="24"/>
        </w:rPr>
        <w:t xml:space="preserve">Парциальная программа Л.И. Пензулаевой Физическая культура в детском саду: Старшая группа (5-6 лет) </w:t>
      </w:r>
    </w:p>
    <w:p w14:paraId="78E00CCE" w14:textId="77777777" w:rsidR="00752FA5" w:rsidRPr="00B42289" w:rsidRDefault="00752FA5">
      <w:pPr>
        <w:pStyle w:val="a5"/>
        <w:numPr>
          <w:ilvl w:val="0"/>
          <w:numId w:val="60"/>
        </w:numPr>
        <w:spacing w:after="0" w:line="240" w:lineRule="auto"/>
        <w:ind w:left="567" w:hanging="567"/>
        <w:jc w:val="both"/>
        <w:rPr>
          <w:rFonts w:ascii="Times New Roman" w:hAnsi="Times New Roman"/>
          <w:sz w:val="24"/>
          <w:szCs w:val="24"/>
        </w:rPr>
      </w:pPr>
      <w:r w:rsidRPr="00B42289">
        <w:rPr>
          <w:rFonts w:ascii="Times New Roman" w:hAnsi="Times New Roman"/>
          <w:sz w:val="24"/>
          <w:szCs w:val="24"/>
        </w:rPr>
        <w:t xml:space="preserve">Ходить и бегать легко, ритмично, сохраняя правильную осанку, направление и темп. </w:t>
      </w:r>
    </w:p>
    <w:p w14:paraId="465837F7" w14:textId="77777777" w:rsidR="00752FA5" w:rsidRPr="00B42289" w:rsidRDefault="00752FA5">
      <w:pPr>
        <w:pStyle w:val="Default"/>
        <w:numPr>
          <w:ilvl w:val="0"/>
          <w:numId w:val="82"/>
        </w:numPr>
        <w:ind w:left="567" w:hanging="567"/>
        <w:jc w:val="both"/>
      </w:pPr>
      <w:r w:rsidRPr="00B42289">
        <w:t xml:space="preserve">Лазать по гимнастической стенке (высота 2,5 м) с изменением темпа. </w:t>
      </w:r>
    </w:p>
    <w:p w14:paraId="4167E5C2" w14:textId="77777777" w:rsidR="00752FA5" w:rsidRPr="00B42289" w:rsidRDefault="00752FA5">
      <w:pPr>
        <w:pStyle w:val="Default"/>
        <w:numPr>
          <w:ilvl w:val="0"/>
          <w:numId w:val="82"/>
        </w:numPr>
        <w:ind w:left="567" w:hanging="567"/>
        <w:jc w:val="both"/>
      </w:pPr>
      <w:r w:rsidRPr="00B42289">
        <w:t xml:space="preserve">Прыгать на мягкое покрытие (высота 20 см), прыгать в обозначено место с высоты 30 см, прыгать в длину с места (не менее 80см), с  разбега (не менее 100см); в высоту с разбега (не менее 40 см); прыгать через короткую и длинную скакалку. </w:t>
      </w:r>
    </w:p>
    <w:p w14:paraId="49E613F3" w14:textId="00187B87" w:rsidR="00752FA5" w:rsidRPr="00B42289" w:rsidRDefault="00752FA5">
      <w:pPr>
        <w:pStyle w:val="Default"/>
        <w:numPr>
          <w:ilvl w:val="0"/>
          <w:numId w:val="83"/>
        </w:numPr>
        <w:ind w:left="567" w:hanging="567"/>
        <w:jc w:val="both"/>
      </w:pPr>
      <w:r w:rsidRPr="00B42289">
        <w:t>Метать предметы правой и левой рукой на расстояние 5-9 м, в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в ходьбе (расстояние 6м</w:t>
      </w:r>
      <w:r w:rsidR="00DC3A8B" w:rsidRPr="00B42289">
        <w:t>), владеть</w:t>
      </w:r>
      <w:r w:rsidRPr="00B42289">
        <w:t xml:space="preserve"> школой мяча. </w:t>
      </w:r>
    </w:p>
    <w:p w14:paraId="1A982E44" w14:textId="77777777" w:rsidR="00752FA5" w:rsidRPr="00B42289" w:rsidRDefault="00752FA5">
      <w:pPr>
        <w:pStyle w:val="Default"/>
        <w:numPr>
          <w:ilvl w:val="0"/>
          <w:numId w:val="84"/>
        </w:numPr>
        <w:ind w:left="567" w:hanging="567"/>
        <w:jc w:val="both"/>
      </w:pPr>
      <w:r w:rsidRPr="00B42289">
        <w:t xml:space="preserve">Выполнять упражнение на статическое и динамическое равновесие. </w:t>
      </w:r>
    </w:p>
    <w:p w14:paraId="5B33AA23" w14:textId="77777777" w:rsidR="00752FA5" w:rsidRPr="00B42289" w:rsidRDefault="00752FA5">
      <w:pPr>
        <w:pStyle w:val="Default"/>
        <w:numPr>
          <w:ilvl w:val="0"/>
          <w:numId w:val="85"/>
        </w:numPr>
        <w:ind w:left="567" w:hanging="567"/>
        <w:jc w:val="both"/>
      </w:pPr>
      <w:r w:rsidRPr="00B42289">
        <w:t xml:space="preserve">Перестраиваться в колонну по трое, четверо; равняться, размыкаться в колонне, шеренге; выполнять повороты направо, налево,кругом. </w:t>
      </w:r>
    </w:p>
    <w:p w14:paraId="6812ECD6" w14:textId="77777777" w:rsidR="00752FA5" w:rsidRPr="00B42289" w:rsidRDefault="00752FA5">
      <w:pPr>
        <w:pStyle w:val="Default"/>
        <w:numPr>
          <w:ilvl w:val="0"/>
          <w:numId w:val="86"/>
        </w:numPr>
        <w:ind w:left="567" w:hanging="567"/>
        <w:jc w:val="both"/>
      </w:pPr>
      <w:r w:rsidRPr="00B42289">
        <w:t xml:space="preserve">Знать исходные положения, последовательность выполнения общеразвивающих упражнений, понимать их оздоровительное значение. </w:t>
      </w:r>
    </w:p>
    <w:p w14:paraId="3914ABB4" w14:textId="77777777" w:rsidR="00752FA5" w:rsidRPr="00B42289" w:rsidRDefault="00752FA5">
      <w:pPr>
        <w:pStyle w:val="Default"/>
        <w:numPr>
          <w:ilvl w:val="0"/>
          <w:numId w:val="87"/>
        </w:numPr>
        <w:ind w:left="567" w:hanging="567"/>
        <w:jc w:val="both"/>
      </w:pPr>
      <w:r w:rsidRPr="00B42289">
        <w:t xml:space="preserve">Скользить по ледяным дорожкам, выполняя задание. Ходить на лыжах скользящим шагом на расстояние 2 км; ухаживать за лыжами. </w:t>
      </w:r>
    </w:p>
    <w:p w14:paraId="690BE9B0" w14:textId="77777777" w:rsidR="00752FA5" w:rsidRPr="00B42289" w:rsidRDefault="00752FA5">
      <w:pPr>
        <w:pStyle w:val="Default"/>
        <w:numPr>
          <w:ilvl w:val="0"/>
          <w:numId w:val="88"/>
        </w:numPr>
        <w:ind w:left="567" w:hanging="567"/>
        <w:jc w:val="both"/>
      </w:pPr>
      <w:r w:rsidRPr="00B42289">
        <w:t xml:space="preserve">Кататься на самокате. </w:t>
      </w:r>
    </w:p>
    <w:p w14:paraId="0910E1DA" w14:textId="77777777" w:rsidR="00752FA5" w:rsidRPr="00B42289" w:rsidRDefault="00752FA5">
      <w:pPr>
        <w:pStyle w:val="Default"/>
        <w:numPr>
          <w:ilvl w:val="0"/>
          <w:numId w:val="89"/>
        </w:numPr>
        <w:ind w:left="567" w:hanging="567"/>
        <w:jc w:val="both"/>
      </w:pPr>
      <w:r w:rsidRPr="00B42289">
        <w:t xml:space="preserve">Участвовать в упражнениях с элементами спортивных игр: городки, бадминтон, футбол, хоккей. </w:t>
      </w:r>
    </w:p>
    <w:p w14:paraId="67B524A9" w14:textId="77777777" w:rsidR="00752FA5" w:rsidRPr="00B42289" w:rsidRDefault="00752FA5">
      <w:pPr>
        <w:pStyle w:val="Default"/>
        <w:numPr>
          <w:ilvl w:val="0"/>
          <w:numId w:val="90"/>
        </w:numPr>
        <w:ind w:left="567" w:hanging="567"/>
        <w:jc w:val="both"/>
        <w:rPr>
          <w:b/>
        </w:rPr>
      </w:pPr>
      <w:r w:rsidRPr="00B42289">
        <w:t>Продолжать развивать творчество в двигательной активности, формировать умение варьировать упражнения и игры, придумывать и выполнять имитационные и не имитационные упражнения, демонстрируя осознанность, красоту, грациозность, выразительность, пластичность движений.</w:t>
      </w:r>
    </w:p>
    <w:p w14:paraId="2B4C57A4" w14:textId="77777777" w:rsidR="00752FA5" w:rsidRPr="00B42289" w:rsidRDefault="00752FA5" w:rsidP="00B42289">
      <w:pPr>
        <w:pStyle w:val="Default"/>
        <w:ind w:firstLine="567"/>
        <w:jc w:val="both"/>
        <w:rPr>
          <w:b/>
        </w:rPr>
      </w:pPr>
      <w:r w:rsidRPr="00B42289">
        <w:rPr>
          <w:b/>
        </w:rPr>
        <w:t xml:space="preserve">Парциальная программа Л.И. Пензулаевой Физическая культура в детском саду: Подготовительная к школе группа (6-7 лет) </w:t>
      </w:r>
    </w:p>
    <w:p w14:paraId="2ACAE5CD" w14:textId="77777777" w:rsidR="00752FA5" w:rsidRPr="00B42289" w:rsidRDefault="00752FA5">
      <w:pPr>
        <w:pStyle w:val="Default"/>
        <w:numPr>
          <w:ilvl w:val="0"/>
          <w:numId w:val="90"/>
        </w:numPr>
        <w:ind w:left="567" w:hanging="567"/>
        <w:jc w:val="both"/>
      </w:pPr>
      <w:r w:rsidRPr="00B42289">
        <w:t xml:space="preserve">Выполнять правильно все виды основных движений (ходьба, бег, прыжки, метание, лазанье). </w:t>
      </w:r>
    </w:p>
    <w:p w14:paraId="44DEBE4B" w14:textId="77777777" w:rsidR="00752FA5" w:rsidRPr="00B42289" w:rsidRDefault="00752FA5">
      <w:pPr>
        <w:pStyle w:val="Default"/>
        <w:numPr>
          <w:ilvl w:val="0"/>
          <w:numId w:val="91"/>
        </w:numPr>
        <w:ind w:left="567" w:hanging="567"/>
        <w:jc w:val="both"/>
      </w:pPr>
      <w:r w:rsidRPr="00B42289">
        <w:t xml:space="preserve">Прыгать на мягкое покрытие с высоты до 40 см; мягко приземляться, прыгать в длину с места на расстояние не менее 100см, с разбега – 180 см; в высоту с разбега – не менее 50 см; прыгать через короткую и длинную скакалку. </w:t>
      </w:r>
    </w:p>
    <w:p w14:paraId="30370E67" w14:textId="77777777" w:rsidR="00752FA5" w:rsidRPr="00B42289" w:rsidRDefault="00752FA5">
      <w:pPr>
        <w:pStyle w:val="Default"/>
        <w:numPr>
          <w:ilvl w:val="0"/>
          <w:numId w:val="92"/>
        </w:numPr>
        <w:ind w:left="567" w:hanging="567"/>
        <w:jc w:val="both"/>
      </w:pPr>
      <w:r w:rsidRPr="00B42289">
        <w:t xml:space="preserve">Перебрасывать набивные мячи (вес 1 кг), бросать предметы в цель из разных исходных положений, попадать в вертикальную и горизонтальную цель с расстояния 4-5 метров, метать предметы правой и левой рукой на расстояние 15-20 м, метать предметы в движущуюся цель; владеть школой мяча. </w:t>
      </w:r>
    </w:p>
    <w:p w14:paraId="4B304003" w14:textId="77777777" w:rsidR="00752FA5" w:rsidRPr="00B42289" w:rsidRDefault="00752FA5">
      <w:pPr>
        <w:pStyle w:val="Default"/>
        <w:numPr>
          <w:ilvl w:val="0"/>
          <w:numId w:val="93"/>
        </w:numPr>
        <w:ind w:left="567" w:hanging="567"/>
        <w:jc w:val="both"/>
      </w:pPr>
      <w:r w:rsidRPr="00B42289">
        <w:t xml:space="preserve">Перестраиваться в 3-4 колонны, в 2-3 круга на ходу, в две шеренги после расчета на первый-второй, соблюдать интервалы во время передвижения. </w:t>
      </w:r>
    </w:p>
    <w:p w14:paraId="15148E95" w14:textId="77777777" w:rsidR="00752FA5" w:rsidRPr="00B42289" w:rsidRDefault="00752FA5">
      <w:pPr>
        <w:pStyle w:val="Default"/>
        <w:numPr>
          <w:ilvl w:val="0"/>
          <w:numId w:val="94"/>
        </w:numPr>
        <w:ind w:left="567" w:hanging="567"/>
        <w:jc w:val="both"/>
      </w:pPr>
      <w:r w:rsidRPr="00B42289">
        <w:t xml:space="preserve">Выполнять физические упражнения из разных исходных положений четко и ритмично, в заданном темпе, под музыку, по словесной инструкции. </w:t>
      </w:r>
    </w:p>
    <w:p w14:paraId="50AE9549" w14:textId="77777777" w:rsidR="00752FA5" w:rsidRPr="00B42289" w:rsidRDefault="00752FA5">
      <w:pPr>
        <w:pStyle w:val="Default"/>
        <w:numPr>
          <w:ilvl w:val="0"/>
          <w:numId w:val="95"/>
        </w:numPr>
        <w:ind w:left="567" w:hanging="567"/>
        <w:jc w:val="both"/>
      </w:pPr>
      <w:r w:rsidRPr="00B42289">
        <w:t xml:space="preserve">Сохранять правильную осанку. </w:t>
      </w:r>
    </w:p>
    <w:p w14:paraId="54A20356" w14:textId="77777777" w:rsidR="00752FA5" w:rsidRPr="00B42289" w:rsidRDefault="00752FA5">
      <w:pPr>
        <w:pStyle w:val="Default"/>
        <w:numPr>
          <w:ilvl w:val="0"/>
          <w:numId w:val="96"/>
        </w:numPr>
        <w:ind w:left="567" w:hanging="567"/>
        <w:jc w:val="both"/>
      </w:pPr>
      <w:r w:rsidRPr="00B42289">
        <w:t xml:space="preserve">Ходить на лыжах переменным скользящим шагом на расстояние 3 км. </w:t>
      </w:r>
    </w:p>
    <w:p w14:paraId="6666D0B5" w14:textId="77777777" w:rsidR="00752FA5" w:rsidRPr="00B42289" w:rsidRDefault="00752FA5">
      <w:pPr>
        <w:pStyle w:val="Default"/>
        <w:numPr>
          <w:ilvl w:val="0"/>
          <w:numId w:val="97"/>
        </w:numPr>
        <w:ind w:left="567" w:hanging="567"/>
        <w:jc w:val="both"/>
      </w:pPr>
      <w:r w:rsidRPr="00B42289">
        <w:t xml:space="preserve">Активно участвовать в играх с элементами спорта. </w:t>
      </w:r>
    </w:p>
    <w:p w14:paraId="1161A120" w14:textId="77777777" w:rsidR="00752FA5" w:rsidRPr="00B42289" w:rsidRDefault="00752FA5">
      <w:pPr>
        <w:pStyle w:val="Default"/>
        <w:numPr>
          <w:ilvl w:val="0"/>
          <w:numId w:val="98"/>
        </w:numPr>
        <w:ind w:left="567" w:hanging="567"/>
        <w:jc w:val="both"/>
      </w:pPr>
      <w:r w:rsidRPr="00B42289">
        <w:lastRenderedPageBreak/>
        <w:t xml:space="preserve">Проявлять дисциплинированность, выдержку, самостоятельность и творчество в двигательной деятельности, демонстрировать красоту, грациозность. </w:t>
      </w:r>
    </w:p>
    <w:p w14:paraId="3992176C" w14:textId="77777777" w:rsidR="00257FD5" w:rsidRDefault="00257FD5" w:rsidP="00257FD5">
      <w:pPr>
        <w:spacing w:after="0" w:line="240" w:lineRule="auto"/>
        <w:jc w:val="center"/>
        <w:rPr>
          <w:rFonts w:ascii="Times New Roman" w:hAnsi="Times New Roman"/>
          <w:sz w:val="24"/>
          <w:szCs w:val="24"/>
        </w:rPr>
      </w:pPr>
    </w:p>
    <w:p w14:paraId="43EA2A22" w14:textId="77777777" w:rsidR="006F455B" w:rsidRDefault="006F455B" w:rsidP="00B86DD5">
      <w:pPr>
        <w:autoSpaceDE w:val="0"/>
        <w:autoSpaceDN w:val="0"/>
        <w:adjustRightInd w:val="0"/>
        <w:spacing w:after="0" w:line="240" w:lineRule="auto"/>
        <w:ind w:left="360"/>
        <w:jc w:val="center"/>
        <w:rPr>
          <w:rFonts w:ascii="Times New Roman" w:eastAsia="Calibri" w:hAnsi="Times New Roman"/>
          <w:b/>
          <w:bCs/>
          <w:color w:val="000000"/>
          <w:sz w:val="24"/>
          <w:szCs w:val="24"/>
        </w:rPr>
      </w:pPr>
      <w:r>
        <w:rPr>
          <w:rFonts w:ascii="Times New Roman" w:eastAsia="Calibri" w:hAnsi="Times New Roman"/>
          <w:b/>
          <w:bCs/>
          <w:color w:val="000000"/>
          <w:sz w:val="24"/>
          <w:szCs w:val="24"/>
        </w:rPr>
        <w:br w:type="page"/>
      </w:r>
    </w:p>
    <w:p w14:paraId="143520A6" w14:textId="2A3B66F9" w:rsidR="00B86DD5" w:rsidRPr="00B86DD5" w:rsidRDefault="00B86DD5" w:rsidP="00B86DD5">
      <w:pPr>
        <w:autoSpaceDE w:val="0"/>
        <w:autoSpaceDN w:val="0"/>
        <w:adjustRightInd w:val="0"/>
        <w:spacing w:after="0" w:line="240" w:lineRule="auto"/>
        <w:ind w:left="360"/>
        <w:jc w:val="center"/>
        <w:rPr>
          <w:rFonts w:ascii="Times New Roman" w:eastAsia="Calibri" w:hAnsi="Times New Roman"/>
          <w:color w:val="000000"/>
          <w:sz w:val="24"/>
          <w:szCs w:val="24"/>
        </w:rPr>
      </w:pPr>
      <w:r w:rsidRPr="00B86DD5">
        <w:rPr>
          <w:rFonts w:ascii="Times New Roman" w:eastAsia="Calibri" w:hAnsi="Times New Roman"/>
          <w:b/>
          <w:bCs/>
          <w:color w:val="000000"/>
          <w:sz w:val="24"/>
          <w:szCs w:val="24"/>
        </w:rPr>
        <w:lastRenderedPageBreak/>
        <w:t>III. Организационный раздел.</w:t>
      </w:r>
    </w:p>
    <w:p w14:paraId="55323A99" w14:textId="2653BC16" w:rsidR="00B86DD5" w:rsidRPr="00B86DD5" w:rsidRDefault="00B86DD5" w:rsidP="00B86DD5">
      <w:pPr>
        <w:pStyle w:val="a5"/>
        <w:autoSpaceDE w:val="0"/>
        <w:autoSpaceDN w:val="0"/>
        <w:adjustRightInd w:val="0"/>
        <w:spacing w:after="0" w:line="240" w:lineRule="auto"/>
        <w:jc w:val="center"/>
        <w:rPr>
          <w:rFonts w:ascii="Times New Roman" w:eastAsia="Calibri" w:hAnsi="Times New Roman"/>
          <w:color w:val="000000"/>
          <w:sz w:val="24"/>
          <w:szCs w:val="24"/>
        </w:rPr>
      </w:pPr>
      <w:r>
        <w:rPr>
          <w:rFonts w:ascii="Times New Roman" w:eastAsia="Calibri" w:hAnsi="Times New Roman"/>
          <w:b/>
          <w:bCs/>
          <w:color w:val="000000"/>
          <w:sz w:val="24"/>
          <w:szCs w:val="24"/>
        </w:rPr>
        <w:t xml:space="preserve">3. </w:t>
      </w:r>
      <w:r w:rsidRPr="00B86DD5">
        <w:rPr>
          <w:rFonts w:ascii="Times New Roman" w:eastAsia="Calibri" w:hAnsi="Times New Roman"/>
          <w:b/>
          <w:bCs/>
          <w:color w:val="000000"/>
          <w:sz w:val="24"/>
          <w:szCs w:val="24"/>
        </w:rPr>
        <w:t>Обязательная часть.</w:t>
      </w:r>
    </w:p>
    <w:p w14:paraId="02FEE590" w14:textId="623FEE56" w:rsidR="00B86DD5" w:rsidRPr="00B86DD5" w:rsidRDefault="00B86DD5" w:rsidP="00B86DD5">
      <w:pPr>
        <w:autoSpaceDE w:val="0"/>
        <w:autoSpaceDN w:val="0"/>
        <w:adjustRightInd w:val="0"/>
        <w:spacing w:after="0" w:line="240" w:lineRule="auto"/>
        <w:jc w:val="center"/>
        <w:rPr>
          <w:rFonts w:ascii="Times New Roman" w:eastAsia="Calibri" w:hAnsi="Times New Roman"/>
          <w:color w:val="000000"/>
          <w:sz w:val="24"/>
          <w:szCs w:val="24"/>
        </w:rPr>
      </w:pPr>
      <w:r w:rsidRPr="00B86DD5">
        <w:rPr>
          <w:rFonts w:ascii="Times New Roman" w:eastAsia="Calibri" w:hAnsi="Times New Roman"/>
          <w:b/>
          <w:bCs/>
          <w:color w:val="000000"/>
          <w:sz w:val="24"/>
          <w:szCs w:val="24"/>
        </w:rPr>
        <w:t>3.1.1.1. Описание материально-технического обеспечения Программы, обеспеченности методическими материалами и средствами обучения и воспитания в соответствии с ФОП.</w:t>
      </w:r>
    </w:p>
    <w:p w14:paraId="10CBEDCE" w14:textId="77777777" w:rsidR="00B86DD5" w:rsidRDefault="00B86DD5" w:rsidP="00B86DD5">
      <w:pPr>
        <w:autoSpaceDE w:val="0"/>
        <w:autoSpaceDN w:val="0"/>
        <w:adjustRightInd w:val="0"/>
        <w:spacing w:after="0" w:line="240" w:lineRule="auto"/>
        <w:rPr>
          <w:rFonts w:ascii="Times New Roman" w:eastAsia="Calibri" w:hAnsi="Times New Roman"/>
          <w:color w:val="000000"/>
          <w:sz w:val="24"/>
          <w:szCs w:val="24"/>
        </w:rPr>
      </w:pPr>
    </w:p>
    <w:p w14:paraId="1F4521B1" w14:textId="77777777" w:rsidR="00B86DD5" w:rsidRDefault="00B86DD5" w:rsidP="00B86DD5">
      <w:pPr>
        <w:autoSpaceDE w:val="0"/>
        <w:autoSpaceDN w:val="0"/>
        <w:adjustRightInd w:val="0"/>
        <w:spacing w:after="0" w:line="240" w:lineRule="auto"/>
        <w:ind w:firstLine="567"/>
        <w:jc w:val="both"/>
        <w:rPr>
          <w:rFonts w:ascii="Times New Roman" w:eastAsia="Calibri" w:hAnsi="Times New Roman"/>
          <w:color w:val="000000"/>
          <w:sz w:val="24"/>
          <w:szCs w:val="24"/>
        </w:rPr>
      </w:pPr>
      <w:r w:rsidRPr="00B86DD5">
        <w:rPr>
          <w:rFonts w:ascii="Times New Roman" w:eastAsia="Calibri" w:hAnsi="Times New Roman"/>
          <w:color w:val="000000"/>
          <w:sz w:val="24"/>
          <w:szCs w:val="24"/>
        </w:rPr>
        <w:t xml:space="preserve">В ДОО созданы материально-технические условия, обеспечивающие: </w:t>
      </w:r>
    </w:p>
    <w:p w14:paraId="2501DB46" w14:textId="77777777" w:rsidR="00B86DD5" w:rsidRDefault="00B86DD5" w:rsidP="00B86DD5">
      <w:pPr>
        <w:autoSpaceDE w:val="0"/>
        <w:autoSpaceDN w:val="0"/>
        <w:adjustRightInd w:val="0"/>
        <w:spacing w:after="0" w:line="240" w:lineRule="auto"/>
        <w:ind w:firstLine="567"/>
        <w:jc w:val="both"/>
        <w:rPr>
          <w:rFonts w:ascii="Times New Roman" w:eastAsia="Calibri" w:hAnsi="Times New Roman"/>
          <w:color w:val="000000"/>
          <w:sz w:val="24"/>
          <w:szCs w:val="24"/>
        </w:rPr>
      </w:pPr>
      <w:r w:rsidRPr="00B86DD5">
        <w:rPr>
          <w:rFonts w:ascii="Times New Roman" w:eastAsia="Calibri" w:hAnsi="Times New Roman"/>
          <w:color w:val="000000"/>
          <w:sz w:val="24"/>
          <w:szCs w:val="24"/>
        </w:rPr>
        <w:t xml:space="preserve">возможность достижения обучающимися планируемых результатов освоения Программы; </w:t>
      </w:r>
    </w:p>
    <w:p w14:paraId="0F02B799" w14:textId="7E0D2C64" w:rsidR="00B86DD5" w:rsidRDefault="00B86DD5" w:rsidP="00B86DD5">
      <w:pPr>
        <w:autoSpaceDE w:val="0"/>
        <w:autoSpaceDN w:val="0"/>
        <w:adjustRightInd w:val="0"/>
        <w:spacing w:after="0" w:line="240" w:lineRule="auto"/>
        <w:ind w:firstLine="567"/>
        <w:jc w:val="both"/>
        <w:rPr>
          <w:rFonts w:ascii="Times New Roman" w:eastAsia="Calibri" w:hAnsi="Times New Roman"/>
          <w:color w:val="000000"/>
          <w:sz w:val="24"/>
          <w:szCs w:val="24"/>
        </w:rPr>
      </w:pPr>
      <w:r w:rsidRPr="00B86DD5">
        <w:rPr>
          <w:rFonts w:ascii="Times New Roman" w:eastAsia="Calibri" w:hAnsi="Times New Roman"/>
          <w:color w:val="000000"/>
          <w:sz w:val="24"/>
          <w:szCs w:val="24"/>
        </w:rPr>
        <w:t>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w:t>
      </w:r>
      <w:r w:rsidR="00945801">
        <w:rPr>
          <w:rFonts w:ascii="Times New Roman" w:eastAsia="Calibri" w:hAnsi="Times New Roman"/>
          <w:color w:val="000000"/>
          <w:sz w:val="24"/>
          <w:szCs w:val="24"/>
        </w:rPr>
        <w:t>е</w:t>
      </w:r>
      <w:r w:rsidRPr="00B86DD5">
        <w:rPr>
          <w:rFonts w:ascii="Times New Roman" w:eastAsia="Calibri" w:hAnsi="Times New Roman"/>
          <w:color w:val="000000"/>
          <w:sz w:val="24"/>
          <w:szCs w:val="24"/>
        </w:rPr>
        <w:t>нных постановлением Главного государственного санитарного врача Российской Федерации от 27 октября 2020</w:t>
      </w:r>
      <w:r>
        <w:rPr>
          <w:rFonts w:ascii="Times New Roman" w:eastAsia="Calibri" w:hAnsi="Times New Roman"/>
          <w:color w:val="000000"/>
          <w:sz w:val="24"/>
          <w:szCs w:val="24"/>
        </w:rPr>
        <w:t xml:space="preserve"> </w:t>
      </w:r>
      <w:r w:rsidRPr="00B86DD5">
        <w:rPr>
          <w:rFonts w:ascii="Times New Roman" w:eastAsia="Calibri" w:hAnsi="Times New Roman"/>
          <w:color w:val="000000"/>
          <w:sz w:val="24"/>
          <w:szCs w:val="24"/>
        </w:rPr>
        <w:t>№32 (зарегистрировано Министерством юстиции Российской Федерации 11 ноября 2020 г., регистрационный № 60833), действующим до 1 января 2027 года (далее-СанПиН 2.3/2.4.3590-20), СанПиН 1.2.3685-21: к условиям размещения организаций, осуществляющих образовательную деятельность;</w:t>
      </w:r>
      <w:r>
        <w:rPr>
          <w:rFonts w:ascii="Times New Roman" w:eastAsia="Calibri" w:hAnsi="Times New Roman"/>
          <w:color w:val="000000"/>
          <w:sz w:val="24"/>
          <w:szCs w:val="24"/>
        </w:rPr>
        <w:t xml:space="preserve"> </w:t>
      </w:r>
      <w:r w:rsidRPr="00B86DD5">
        <w:rPr>
          <w:rFonts w:ascii="Times New Roman" w:eastAsia="Calibri" w:hAnsi="Times New Roman"/>
          <w:color w:val="000000"/>
          <w:sz w:val="24"/>
          <w:szCs w:val="24"/>
        </w:rPr>
        <w:t>оборудованию и содержанию территории; помещениям, их оборудованию и содержанию; естественному и искусственному освещению помещений; отоплению и вентиляции;</w:t>
      </w:r>
      <w:r>
        <w:rPr>
          <w:rFonts w:ascii="Times New Roman" w:eastAsia="Calibri" w:hAnsi="Times New Roman"/>
          <w:color w:val="000000"/>
          <w:sz w:val="24"/>
          <w:szCs w:val="24"/>
        </w:rPr>
        <w:t xml:space="preserve"> </w:t>
      </w:r>
      <w:r w:rsidRPr="00B86DD5">
        <w:rPr>
          <w:rFonts w:ascii="Times New Roman" w:eastAsia="Calibri" w:hAnsi="Times New Roman"/>
          <w:color w:val="000000"/>
          <w:sz w:val="24"/>
          <w:szCs w:val="24"/>
        </w:rPr>
        <w:t>водоснабжению и канализации; организации питания; медицинскому обеспечению; приему детей в организации, осуществляющих образовательную деятельность;</w:t>
      </w:r>
      <w:r>
        <w:rPr>
          <w:rFonts w:ascii="Times New Roman" w:eastAsia="Calibri" w:hAnsi="Times New Roman"/>
          <w:color w:val="000000"/>
          <w:sz w:val="24"/>
          <w:szCs w:val="24"/>
        </w:rPr>
        <w:t xml:space="preserve"> </w:t>
      </w:r>
      <w:r w:rsidRPr="00B86DD5">
        <w:rPr>
          <w:rFonts w:ascii="Times New Roman" w:eastAsia="Calibri" w:hAnsi="Times New Roman"/>
          <w:color w:val="000000"/>
          <w:sz w:val="24"/>
          <w:szCs w:val="24"/>
        </w:rPr>
        <w:t xml:space="preserve">организации режима дня; организации физического воспитания; личной гигиене персонала; </w:t>
      </w:r>
    </w:p>
    <w:p w14:paraId="2EC66A6F" w14:textId="77777777" w:rsidR="00B86DD5" w:rsidRDefault="00B86DD5" w:rsidP="00B86DD5">
      <w:pPr>
        <w:autoSpaceDE w:val="0"/>
        <w:autoSpaceDN w:val="0"/>
        <w:adjustRightInd w:val="0"/>
        <w:spacing w:after="0" w:line="240" w:lineRule="auto"/>
        <w:ind w:firstLine="567"/>
        <w:jc w:val="both"/>
        <w:rPr>
          <w:rFonts w:ascii="Times New Roman" w:eastAsia="Calibri" w:hAnsi="Times New Roman"/>
          <w:color w:val="000000"/>
          <w:sz w:val="24"/>
          <w:szCs w:val="24"/>
        </w:rPr>
      </w:pPr>
      <w:r w:rsidRPr="00B86DD5">
        <w:rPr>
          <w:rFonts w:ascii="Times New Roman" w:eastAsia="Calibri" w:hAnsi="Times New Roman"/>
          <w:color w:val="000000"/>
          <w:sz w:val="24"/>
          <w:szCs w:val="24"/>
        </w:rPr>
        <w:t xml:space="preserve">выполнение ДОО требований пожарной безопасности и электробезопасности; </w:t>
      </w:r>
    </w:p>
    <w:p w14:paraId="0BB31BF8" w14:textId="77777777" w:rsidR="00262BC4" w:rsidRDefault="00B86DD5" w:rsidP="00262BC4">
      <w:pPr>
        <w:autoSpaceDE w:val="0"/>
        <w:autoSpaceDN w:val="0"/>
        <w:adjustRightInd w:val="0"/>
        <w:spacing w:after="0" w:line="240" w:lineRule="auto"/>
        <w:ind w:firstLine="567"/>
        <w:jc w:val="both"/>
        <w:rPr>
          <w:rFonts w:ascii="Times New Roman" w:eastAsia="Calibri" w:hAnsi="Times New Roman"/>
          <w:color w:val="000000"/>
          <w:sz w:val="24"/>
          <w:szCs w:val="24"/>
        </w:rPr>
      </w:pPr>
      <w:r w:rsidRPr="00B86DD5">
        <w:rPr>
          <w:rFonts w:ascii="Times New Roman" w:eastAsia="Calibri" w:hAnsi="Times New Roman"/>
          <w:color w:val="000000"/>
          <w:sz w:val="24"/>
          <w:szCs w:val="24"/>
        </w:rPr>
        <w:t xml:space="preserve">выполнение ДОО требований по охране здоровья обучающихся и охране труда работников ДОО; </w:t>
      </w:r>
    </w:p>
    <w:p w14:paraId="705E4893" w14:textId="77777777" w:rsidR="00262BC4" w:rsidRDefault="00B86DD5" w:rsidP="00262BC4">
      <w:pPr>
        <w:autoSpaceDE w:val="0"/>
        <w:autoSpaceDN w:val="0"/>
        <w:adjustRightInd w:val="0"/>
        <w:spacing w:after="0" w:line="240" w:lineRule="auto"/>
        <w:ind w:firstLine="567"/>
        <w:jc w:val="both"/>
        <w:rPr>
          <w:rFonts w:ascii="Times New Roman" w:eastAsia="Calibri" w:hAnsi="Times New Roman"/>
          <w:color w:val="000000"/>
          <w:sz w:val="28"/>
          <w:szCs w:val="28"/>
        </w:rPr>
      </w:pPr>
      <w:r w:rsidRPr="00262BC4">
        <w:rPr>
          <w:rFonts w:ascii="Times New Roman" w:eastAsia="Calibri" w:hAnsi="Times New Roman"/>
          <w:color w:val="000000"/>
          <w:sz w:val="24"/>
          <w:szCs w:val="24"/>
        </w:rPr>
        <w:t>возможность для беспрепятственного доступа обучающихся с ОВЗ, в том числе детей-инвалидов к объектам инфраструктуры ДОО</w:t>
      </w:r>
      <w:r w:rsidRPr="00262BC4">
        <w:rPr>
          <w:rFonts w:ascii="Times New Roman" w:eastAsia="Calibri" w:hAnsi="Times New Roman"/>
          <w:color w:val="000000"/>
          <w:sz w:val="28"/>
          <w:szCs w:val="28"/>
        </w:rPr>
        <w:t xml:space="preserve">. </w:t>
      </w:r>
    </w:p>
    <w:p w14:paraId="63D07F09" w14:textId="77777777" w:rsidR="00262BC4" w:rsidRDefault="00262BC4" w:rsidP="00262BC4">
      <w:pPr>
        <w:autoSpaceDE w:val="0"/>
        <w:autoSpaceDN w:val="0"/>
        <w:adjustRightInd w:val="0"/>
        <w:spacing w:after="0" w:line="240" w:lineRule="auto"/>
        <w:ind w:firstLine="567"/>
        <w:jc w:val="both"/>
        <w:rPr>
          <w:rFonts w:ascii="Times New Roman" w:eastAsia="Calibri" w:hAnsi="Times New Roman"/>
          <w:color w:val="000000"/>
          <w:sz w:val="28"/>
          <w:szCs w:val="28"/>
        </w:rPr>
      </w:pPr>
    </w:p>
    <w:tbl>
      <w:tblPr>
        <w:tblStyle w:val="a6"/>
        <w:tblW w:w="0" w:type="auto"/>
        <w:tblLook w:val="04A0" w:firstRow="1" w:lastRow="0" w:firstColumn="1" w:lastColumn="0" w:noHBand="0" w:noVBand="1"/>
      </w:tblPr>
      <w:tblGrid>
        <w:gridCol w:w="2458"/>
        <w:gridCol w:w="4104"/>
        <w:gridCol w:w="2499"/>
      </w:tblGrid>
      <w:tr w:rsidR="00262BC4" w:rsidRPr="00262BC4" w14:paraId="699D8836" w14:textId="77777777" w:rsidTr="00262BC4">
        <w:tc>
          <w:tcPr>
            <w:tcW w:w="2518" w:type="dxa"/>
          </w:tcPr>
          <w:p w14:paraId="2C5E4CC0" w14:textId="4BC9FE32" w:rsidR="00262BC4" w:rsidRPr="00262BC4" w:rsidRDefault="00262BC4" w:rsidP="00262BC4">
            <w:pPr>
              <w:autoSpaceDE w:val="0"/>
              <w:autoSpaceDN w:val="0"/>
              <w:adjustRightInd w:val="0"/>
              <w:spacing w:after="0" w:line="240" w:lineRule="auto"/>
              <w:jc w:val="center"/>
              <w:rPr>
                <w:rFonts w:ascii="Times New Roman" w:eastAsia="Calibri" w:hAnsi="Times New Roman"/>
                <w:color w:val="000000"/>
                <w:sz w:val="24"/>
                <w:szCs w:val="24"/>
              </w:rPr>
            </w:pPr>
            <w:r w:rsidRPr="00262BC4">
              <w:rPr>
                <w:rFonts w:ascii="Times New Roman" w:eastAsia="Calibri" w:hAnsi="Times New Roman"/>
                <w:color w:val="000000"/>
                <w:sz w:val="24"/>
                <w:szCs w:val="24"/>
              </w:rPr>
              <w:t>Наименование</w:t>
            </w:r>
          </w:p>
        </w:tc>
        <w:tc>
          <w:tcPr>
            <w:tcW w:w="4253" w:type="dxa"/>
          </w:tcPr>
          <w:p w14:paraId="38B31FA4" w14:textId="1F29B156" w:rsidR="00262BC4" w:rsidRPr="00262BC4" w:rsidRDefault="00262BC4" w:rsidP="00262BC4">
            <w:pPr>
              <w:autoSpaceDE w:val="0"/>
              <w:autoSpaceDN w:val="0"/>
              <w:adjustRightInd w:val="0"/>
              <w:spacing w:after="0" w:line="240" w:lineRule="auto"/>
              <w:jc w:val="center"/>
              <w:rPr>
                <w:rFonts w:ascii="Times New Roman" w:eastAsia="Calibri" w:hAnsi="Times New Roman"/>
                <w:color w:val="000000"/>
                <w:sz w:val="24"/>
                <w:szCs w:val="24"/>
              </w:rPr>
            </w:pPr>
            <w:r w:rsidRPr="00262BC4">
              <w:rPr>
                <w:rFonts w:ascii="Times New Roman" w:eastAsia="Calibri" w:hAnsi="Times New Roman"/>
                <w:color w:val="000000"/>
                <w:sz w:val="24"/>
                <w:szCs w:val="24"/>
              </w:rPr>
              <w:t>Психолого-педагогическое назначение</w:t>
            </w:r>
          </w:p>
        </w:tc>
        <w:tc>
          <w:tcPr>
            <w:tcW w:w="2516" w:type="dxa"/>
          </w:tcPr>
          <w:p w14:paraId="4AD1B1C4" w14:textId="1D84FCAC" w:rsidR="00262BC4" w:rsidRPr="00262BC4" w:rsidRDefault="00262BC4" w:rsidP="00262BC4">
            <w:pPr>
              <w:autoSpaceDE w:val="0"/>
              <w:autoSpaceDN w:val="0"/>
              <w:adjustRightInd w:val="0"/>
              <w:spacing w:after="0" w:line="240" w:lineRule="auto"/>
              <w:jc w:val="center"/>
              <w:rPr>
                <w:rFonts w:ascii="Times New Roman" w:eastAsia="Calibri" w:hAnsi="Times New Roman"/>
                <w:color w:val="000000"/>
                <w:sz w:val="24"/>
                <w:szCs w:val="24"/>
              </w:rPr>
            </w:pPr>
            <w:r w:rsidRPr="00262BC4">
              <w:rPr>
                <w:rFonts w:ascii="Times New Roman" w:eastAsia="Calibri" w:hAnsi="Times New Roman"/>
                <w:color w:val="000000"/>
                <w:sz w:val="24"/>
                <w:szCs w:val="24"/>
              </w:rPr>
              <w:t>Оснащение</w:t>
            </w:r>
          </w:p>
        </w:tc>
      </w:tr>
      <w:tr w:rsidR="00262BC4" w:rsidRPr="00262BC4" w14:paraId="49F59061" w14:textId="77777777" w:rsidTr="00262BC4">
        <w:tc>
          <w:tcPr>
            <w:tcW w:w="2518" w:type="dxa"/>
          </w:tcPr>
          <w:p w14:paraId="5B7F81EB" w14:textId="1B8FB272" w:rsidR="00262BC4" w:rsidRPr="00262BC4" w:rsidRDefault="00262BC4" w:rsidP="00262BC4">
            <w:pPr>
              <w:autoSpaceDE w:val="0"/>
              <w:autoSpaceDN w:val="0"/>
              <w:adjustRightInd w:val="0"/>
              <w:spacing w:after="0" w:line="240" w:lineRule="auto"/>
              <w:jc w:val="both"/>
              <w:rPr>
                <w:rFonts w:ascii="Times New Roman" w:eastAsia="Calibri" w:hAnsi="Times New Roman"/>
                <w:color w:val="000000"/>
                <w:sz w:val="24"/>
                <w:szCs w:val="24"/>
              </w:rPr>
            </w:pPr>
            <w:r w:rsidRPr="00262BC4">
              <w:rPr>
                <w:rFonts w:ascii="Times New Roman" w:eastAsia="Calibri" w:hAnsi="Times New Roman"/>
                <w:color w:val="000000"/>
                <w:sz w:val="24"/>
                <w:szCs w:val="24"/>
              </w:rPr>
              <w:t xml:space="preserve">Кабинет педагога- психолога и учителя логопеда </w:t>
            </w:r>
          </w:p>
        </w:tc>
        <w:tc>
          <w:tcPr>
            <w:tcW w:w="4253" w:type="dxa"/>
          </w:tcPr>
          <w:p w14:paraId="6B296CC3" w14:textId="44D4386C" w:rsidR="00262BC4" w:rsidRPr="00262BC4" w:rsidRDefault="00262BC4" w:rsidP="00262BC4">
            <w:pPr>
              <w:autoSpaceDE w:val="0"/>
              <w:autoSpaceDN w:val="0"/>
              <w:adjustRightInd w:val="0"/>
              <w:spacing w:after="0" w:line="240" w:lineRule="auto"/>
              <w:rPr>
                <w:rFonts w:ascii="Times New Roman" w:eastAsia="Calibri" w:hAnsi="Times New Roman"/>
                <w:color w:val="000000"/>
                <w:sz w:val="24"/>
                <w:szCs w:val="24"/>
              </w:rPr>
            </w:pPr>
            <w:r w:rsidRPr="00262BC4">
              <w:rPr>
                <w:rFonts w:ascii="Times New Roman" w:eastAsia="Calibri" w:hAnsi="Times New Roman"/>
                <w:color w:val="000000"/>
                <w:sz w:val="24"/>
                <w:szCs w:val="24"/>
              </w:rPr>
              <w:t xml:space="preserve">Индивидуальные и подгрупповые занятия с детьми. </w:t>
            </w:r>
          </w:p>
          <w:p w14:paraId="2F3E6635" w14:textId="41DECA93" w:rsidR="00262BC4" w:rsidRPr="00262BC4" w:rsidRDefault="00262BC4" w:rsidP="00262BC4">
            <w:pPr>
              <w:autoSpaceDE w:val="0"/>
              <w:autoSpaceDN w:val="0"/>
              <w:adjustRightInd w:val="0"/>
              <w:spacing w:after="0" w:line="240" w:lineRule="auto"/>
              <w:rPr>
                <w:rFonts w:ascii="Times New Roman" w:eastAsia="Calibri" w:hAnsi="Times New Roman"/>
                <w:color w:val="000000"/>
                <w:sz w:val="24"/>
                <w:szCs w:val="24"/>
              </w:rPr>
            </w:pPr>
            <w:r w:rsidRPr="00262BC4">
              <w:rPr>
                <w:rFonts w:ascii="Times New Roman" w:eastAsia="Calibri" w:hAnsi="Times New Roman"/>
                <w:color w:val="000000"/>
                <w:sz w:val="24"/>
                <w:szCs w:val="24"/>
              </w:rPr>
              <w:t xml:space="preserve">Индивидуальные консультации, беседы с педагогическим, медицинским, обслуживающим персоналом и родителями. </w:t>
            </w:r>
          </w:p>
          <w:p w14:paraId="07E3D25A" w14:textId="0F1C3D58" w:rsidR="00262BC4" w:rsidRPr="00262BC4" w:rsidRDefault="00262BC4" w:rsidP="00262BC4">
            <w:pPr>
              <w:autoSpaceDE w:val="0"/>
              <w:autoSpaceDN w:val="0"/>
              <w:adjustRightInd w:val="0"/>
              <w:spacing w:after="0" w:line="240" w:lineRule="auto"/>
              <w:rPr>
                <w:rFonts w:ascii="Times New Roman" w:eastAsia="Calibri" w:hAnsi="Times New Roman"/>
                <w:color w:val="000000"/>
                <w:sz w:val="24"/>
                <w:szCs w:val="24"/>
              </w:rPr>
            </w:pPr>
            <w:r w:rsidRPr="00262BC4">
              <w:rPr>
                <w:rFonts w:ascii="Times New Roman" w:eastAsia="Calibri" w:hAnsi="Times New Roman"/>
                <w:color w:val="000000"/>
                <w:sz w:val="24"/>
                <w:szCs w:val="24"/>
              </w:rPr>
              <w:t xml:space="preserve">Просветительская, разъяснительная работа с </w:t>
            </w:r>
          </w:p>
          <w:p w14:paraId="78AB5AA9" w14:textId="77777777" w:rsidR="00262BC4" w:rsidRPr="00262BC4" w:rsidRDefault="00262BC4" w:rsidP="00262BC4">
            <w:pPr>
              <w:autoSpaceDE w:val="0"/>
              <w:autoSpaceDN w:val="0"/>
              <w:adjustRightInd w:val="0"/>
              <w:spacing w:after="0" w:line="240" w:lineRule="auto"/>
              <w:jc w:val="both"/>
              <w:rPr>
                <w:rFonts w:ascii="Times New Roman" w:eastAsia="Calibri" w:hAnsi="Times New Roman"/>
                <w:color w:val="000000"/>
                <w:sz w:val="24"/>
                <w:szCs w:val="24"/>
              </w:rPr>
            </w:pPr>
            <w:r w:rsidRPr="00262BC4">
              <w:rPr>
                <w:rFonts w:ascii="Times New Roman" w:eastAsia="Calibri" w:hAnsi="Times New Roman"/>
                <w:color w:val="000000"/>
                <w:sz w:val="24"/>
                <w:szCs w:val="24"/>
              </w:rPr>
              <w:t>родителями и сотрудниками ДОУ по вопросам воспитания и развития детей дошкольного возраста</w:t>
            </w:r>
          </w:p>
          <w:p w14:paraId="45A7E957" w14:textId="65B2BE16" w:rsidR="00262BC4" w:rsidRPr="00262BC4" w:rsidRDefault="00262BC4" w:rsidP="00262BC4">
            <w:pPr>
              <w:autoSpaceDE w:val="0"/>
              <w:autoSpaceDN w:val="0"/>
              <w:adjustRightInd w:val="0"/>
              <w:spacing w:after="0" w:line="240" w:lineRule="auto"/>
              <w:jc w:val="both"/>
              <w:rPr>
                <w:rFonts w:ascii="Times New Roman" w:eastAsia="Calibri" w:hAnsi="Times New Roman"/>
                <w:color w:val="000000"/>
                <w:sz w:val="24"/>
                <w:szCs w:val="24"/>
              </w:rPr>
            </w:pPr>
            <w:r w:rsidRPr="00262BC4">
              <w:rPr>
                <w:rFonts w:ascii="Times New Roman" w:eastAsia="Calibri" w:hAnsi="Times New Roman"/>
                <w:color w:val="000000"/>
                <w:sz w:val="24"/>
                <w:szCs w:val="24"/>
              </w:rPr>
              <w:t>Создание благоприятного психо</w:t>
            </w:r>
            <w:r>
              <w:rPr>
                <w:rFonts w:ascii="Times New Roman" w:eastAsia="Calibri" w:hAnsi="Times New Roman"/>
                <w:color w:val="000000"/>
                <w:sz w:val="24"/>
                <w:szCs w:val="24"/>
              </w:rPr>
              <w:t>-</w:t>
            </w:r>
            <w:r w:rsidRPr="00262BC4">
              <w:rPr>
                <w:rFonts w:ascii="Times New Roman" w:eastAsia="Calibri" w:hAnsi="Times New Roman"/>
                <w:color w:val="000000"/>
                <w:sz w:val="24"/>
                <w:szCs w:val="24"/>
              </w:rPr>
              <w:t>эмоционального климата для детей, сотрудников ДО</w:t>
            </w:r>
            <w:r>
              <w:rPr>
                <w:rFonts w:ascii="Times New Roman" w:eastAsia="Calibri" w:hAnsi="Times New Roman"/>
                <w:color w:val="000000"/>
                <w:sz w:val="24"/>
                <w:szCs w:val="24"/>
              </w:rPr>
              <w:t>О</w:t>
            </w:r>
            <w:r w:rsidRPr="00262BC4">
              <w:rPr>
                <w:rFonts w:ascii="Times New Roman" w:eastAsia="Calibri" w:hAnsi="Times New Roman"/>
                <w:color w:val="000000"/>
                <w:sz w:val="24"/>
                <w:szCs w:val="24"/>
              </w:rPr>
              <w:t xml:space="preserve"> и родителей</w:t>
            </w:r>
          </w:p>
        </w:tc>
        <w:tc>
          <w:tcPr>
            <w:tcW w:w="2516" w:type="dxa"/>
          </w:tcPr>
          <w:p w14:paraId="6B277E8E" w14:textId="0377EE15" w:rsidR="00262BC4" w:rsidRPr="00262BC4" w:rsidRDefault="00262BC4" w:rsidP="00262BC4">
            <w:pPr>
              <w:autoSpaceDE w:val="0"/>
              <w:autoSpaceDN w:val="0"/>
              <w:adjustRightInd w:val="0"/>
              <w:spacing w:after="0" w:line="240" w:lineRule="auto"/>
              <w:rPr>
                <w:rFonts w:ascii="Times New Roman" w:eastAsia="Calibri" w:hAnsi="Times New Roman"/>
                <w:color w:val="000000"/>
                <w:sz w:val="24"/>
                <w:szCs w:val="24"/>
              </w:rPr>
            </w:pPr>
            <w:r w:rsidRPr="00262BC4">
              <w:rPr>
                <w:rFonts w:ascii="Times New Roman" w:eastAsia="Calibri" w:hAnsi="Times New Roman"/>
                <w:color w:val="000000"/>
                <w:sz w:val="24"/>
                <w:szCs w:val="24"/>
              </w:rPr>
              <w:t xml:space="preserve">Компьютер </w:t>
            </w:r>
          </w:p>
          <w:p w14:paraId="58257C3B" w14:textId="2097E898" w:rsidR="00262BC4" w:rsidRPr="00262BC4" w:rsidRDefault="00262BC4" w:rsidP="00262BC4">
            <w:pPr>
              <w:autoSpaceDE w:val="0"/>
              <w:autoSpaceDN w:val="0"/>
              <w:adjustRightInd w:val="0"/>
              <w:spacing w:after="0" w:line="240" w:lineRule="auto"/>
              <w:rPr>
                <w:rFonts w:ascii="Times New Roman" w:eastAsia="Calibri" w:hAnsi="Times New Roman"/>
                <w:color w:val="000000"/>
                <w:sz w:val="24"/>
                <w:szCs w:val="24"/>
              </w:rPr>
            </w:pPr>
            <w:r w:rsidRPr="00262BC4">
              <w:rPr>
                <w:rFonts w:ascii="Times New Roman" w:eastAsia="Calibri" w:hAnsi="Times New Roman"/>
                <w:color w:val="000000"/>
                <w:sz w:val="24"/>
                <w:szCs w:val="24"/>
              </w:rPr>
              <w:t xml:space="preserve">Пособия для занятий </w:t>
            </w:r>
          </w:p>
          <w:p w14:paraId="311BCA63" w14:textId="7EC2D366" w:rsidR="00262BC4" w:rsidRPr="00262BC4" w:rsidRDefault="00262BC4" w:rsidP="00262BC4">
            <w:pPr>
              <w:autoSpaceDE w:val="0"/>
              <w:autoSpaceDN w:val="0"/>
              <w:adjustRightInd w:val="0"/>
              <w:spacing w:after="0" w:line="240" w:lineRule="auto"/>
              <w:rPr>
                <w:rFonts w:ascii="Times New Roman" w:eastAsia="Calibri" w:hAnsi="Times New Roman"/>
                <w:color w:val="000000"/>
                <w:sz w:val="24"/>
                <w:szCs w:val="24"/>
              </w:rPr>
            </w:pPr>
            <w:r w:rsidRPr="00262BC4">
              <w:rPr>
                <w:rFonts w:ascii="Times New Roman" w:eastAsia="Calibri" w:hAnsi="Times New Roman"/>
                <w:color w:val="000000"/>
                <w:sz w:val="24"/>
                <w:szCs w:val="24"/>
              </w:rPr>
              <w:t xml:space="preserve">Демонстрационный, раздаточный материал для занятий с детьми </w:t>
            </w:r>
          </w:p>
          <w:p w14:paraId="12300179" w14:textId="1334FB80" w:rsidR="00262BC4" w:rsidRPr="00262BC4" w:rsidRDefault="00262BC4" w:rsidP="00262BC4">
            <w:pPr>
              <w:autoSpaceDE w:val="0"/>
              <w:autoSpaceDN w:val="0"/>
              <w:adjustRightInd w:val="0"/>
              <w:spacing w:after="0" w:line="240" w:lineRule="auto"/>
              <w:rPr>
                <w:rFonts w:ascii="Times New Roman" w:eastAsia="Calibri" w:hAnsi="Times New Roman"/>
                <w:color w:val="000000"/>
                <w:sz w:val="24"/>
                <w:szCs w:val="24"/>
              </w:rPr>
            </w:pPr>
            <w:r w:rsidRPr="00262BC4">
              <w:rPr>
                <w:rFonts w:ascii="Times New Roman" w:eastAsia="Calibri" w:hAnsi="Times New Roman"/>
                <w:color w:val="000000"/>
                <w:sz w:val="24"/>
                <w:szCs w:val="24"/>
              </w:rPr>
              <w:t xml:space="preserve">Игрушки, муляжи </w:t>
            </w:r>
          </w:p>
          <w:p w14:paraId="56B539B3" w14:textId="2848D62B" w:rsidR="00262BC4" w:rsidRPr="00262BC4" w:rsidRDefault="00262BC4" w:rsidP="00262BC4">
            <w:pPr>
              <w:autoSpaceDE w:val="0"/>
              <w:autoSpaceDN w:val="0"/>
              <w:adjustRightInd w:val="0"/>
              <w:spacing w:after="0" w:line="240" w:lineRule="auto"/>
              <w:rPr>
                <w:rFonts w:ascii="Times New Roman" w:eastAsia="Calibri" w:hAnsi="Times New Roman"/>
                <w:color w:val="000000"/>
                <w:sz w:val="24"/>
                <w:szCs w:val="24"/>
              </w:rPr>
            </w:pPr>
            <w:r w:rsidRPr="00262BC4">
              <w:rPr>
                <w:rFonts w:ascii="Times New Roman" w:eastAsia="Calibri" w:hAnsi="Times New Roman"/>
                <w:color w:val="000000"/>
                <w:sz w:val="24"/>
                <w:szCs w:val="24"/>
              </w:rPr>
              <w:t xml:space="preserve">Песочный стол </w:t>
            </w:r>
          </w:p>
          <w:p w14:paraId="55AF87B2" w14:textId="77777777" w:rsidR="00262BC4" w:rsidRPr="00262BC4" w:rsidRDefault="00262BC4" w:rsidP="00262BC4">
            <w:pPr>
              <w:autoSpaceDE w:val="0"/>
              <w:autoSpaceDN w:val="0"/>
              <w:adjustRightInd w:val="0"/>
              <w:spacing w:after="0" w:line="240" w:lineRule="auto"/>
              <w:jc w:val="both"/>
              <w:rPr>
                <w:rFonts w:ascii="Times New Roman" w:eastAsia="Calibri" w:hAnsi="Times New Roman"/>
                <w:color w:val="000000"/>
                <w:sz w:val="24"/>
                <w:szCs w:val="24"/>
              </w:rPr>
            </w:pPr>
          </w:p>
        </w:tc>
      </w:tr>
      <w:tr w:rsidR="00C47F79" w:rsidRPr="00262BC4" w14:paraId="74942138" w14:textId="77777777" w:rsidTr="00262BC4">
        <w:tc>
          <w:tcPr>
            <w:tcW w:w="2518" w:type="dxa"/>
          </w:tcPr>
          <w:p w14:paraId="7430E419" w14:textId="77777777" w:rsidR="00C47F79" w:rsidRPr="00C47F79" w:rsidRDefault="00C47F79" w:rsidP="00C47F79">
            <w:pPr>
              <w:autoSpaceDE w:val="0"/>
              <w:autoSpaceDN w:val="0"/>
              <w:adjustRightInd w:val="0"/>
              <w:spacing w:after="0" w:line="240" w:lineRule="auto"/>
              <w:jc w:val="both"/>
              <w:rPr>
                <w:rFonts w:ascii="Times New Roman" w:eastAsia="Calibri" w:hAnsi="Times New Roman"/>
                <w:color w:val="000000"/>
                <w:sz w:val="24"/>
                <w:szCs w:val="24"/>
              </w:rPr>
            </w:pPr>
            <w:r w:rsidRPr="00C47F79">
              <w:rPr>
                <w:rFonts w:ascii="Times New Roman" w:eastAsia="Calibri" w:hAnsi="Times New Roman"/>
                <w:color w:val="000000"/>
                <w:sz w:val="24"/>
                <w:szCs w:val="24"/>
              </w:rPr>
              <w:t>Методический</w:t>
            </w:r>
          </w:p>
          <w:p w14:paraId="6CB0B579" w14:textId="12AB8859" w:rsidR="00C47F79" w:rsidRPr="00262BC4" w:rsidRDefault="00C47F79" w:rsidP="00C47F79">
            <w:pPr>
              <w:autoSpaceDE w:val="0"/>
              <w:autoSpaceDN w:val="0"/>
              <w:adjustRightInd w:val="0"/>
              <w:spacing w:after="0" w:line="240" w:lineRule="auto"/>
              <w:jc w:val="both"/>
              <w:rPr>
                <w:rFonts w:ascii="Times New Roman" w:eastAsia="Calibri" w:hAnsi="Times New Roman"/>
                <w:color w:val="000000"/>
                <w:sz w:val="24"/>
                <w:szCs w:val="24"/>
              </w:rPr>
            </w:pPr>
            <w:r w:rsidRPr="00C47F79">
              <w:rPr>
                <w:rFonts w:ascii="Times New Roman" w:eastAsia="Calibri" w:hAnsi="Times New Roman"/>
                <w:color w:val="000000"/>
                <w:sz w:val="24"/>
                <w:szCs w:val="24"/>
              </w:rPr>
              <w:t>кабинет</w:t>
            </w:r>
          </w:p>
        </w:tc>
        <w:tc>
          <w:tcPr>
            <w:tcW w:w="4253" w:type="dxa"/>
          </w:tcPr>
          <w:p w14:paraId="30465E5D" w14:textId="6423D39E" w:rsidR="00C47F79" w:rsidRPr="00262BC4" w:rsidRDefault="00C47F79" w:rsidP="00C47F79">
            <w:pPr>
              <w:autoSpaceDE w:val="0"/>
              <w:autoSpaceDN w:val="0"/>
              <w:adjustRightInd w:val="0"/>
              <w:spacing w:after="0" w:line="240" w:lineRule="auto"/>
              <w:rPr>
                <w:rFonts w:ascii="Times New Roman" w:eastAsia="Calibri" w:hAnsi="Times New Roman"/>
                <w:color w:val="000000"/>
                <w:sz w:val="23"/>
                <w:szCs w:val="23"/>
              </w:rPr>
            </w:pPr>
            <w:r w:rsidRPr="00262BC4">
              <w:rPr>
                <w:rFonts w:ascii="Times New Roman" w:eastAsia="Calibri" w:hAnsi="Times New Roman"/>
                <w:color w:val="000000"/>
                <w:sz w:val="23"/>
                <w:szCs w:val="23"/>
              </w:rPr>
              <w:t xml:space="preserve">Методическая библиотека для педагогов </w:t>
            </w:r>
          </w:p>
          <w:p w14:paraId="169ED7A6" w14:textId="64779E61" w:rsidR="00C47F79" w:rsidRPr="00262BC4" w:rsidRDefault="00C47F79" w:rsidP="00C47F79">
            <w:pPr>
              <w:autoSpaceDE w:val="0"/>
              <w:autoSpaceDN w:val="0"/>
              <w:adjustRightInd w:val="0"/>
              <w:spacing w:after="0" w:line="240" w:lineRule="auto"/>
              <w:rPr>
                <w:rFonts w:ascii="Times New Roman" w:eastAsia="Calibri" w:hAnsi="Times New Roman"/>
                <w:color w:val="000000"/>
                <w:sz w:val="23"/>
                <w:szCs w:val="23"/>
              </w:rPr>
            </w:pPr>
            <w:r w:rsidRPr="00262BC4">
              <w:rPr>
                <w:rFonts w:ascii="Times New Roman" w:eastAsia="Calibri" w:hAnsi="Times New Roman"/>
                <w:color w:val="000000"/>
                <w:sz w:val="23"/>
                <w:szCs w:val="23"/>
              </w:rPr>
              <w:t xml:space="preserve">Семинары, консультации </w:t>
            </w:r>
          </w:p>
          <w:p w14:paraId="66C3C82E" w14:textId="1CF75FE2" w:rsidR="00C47F79" w:rsidRPr="00262BC4" w:rsidRDefault="00C47F79" w:rsidP="00C47F79">
            <w:pPr>
              <w:autoSpaceDE w:val="0"/>
              <w:autoSpaceDN w:val="0"/>
              <w:adjustRightInd w:val="0"/>
              <w:spacing w:after="0" w:line="240" w:lineRule="auto"/>
              <w:rPr>
                <w:rFonts w:ascii="Times New Roman" w:eastAsia="Calibri" w:hAnsi="Times New Roman"/>
                <w:color w:val="000000"/>
                <w:sz w:val="23"/>
                <w:szCs w:val="23"/>
              </w:rPr>
            </w:pPr>
            <w:r w:rsidRPr="00262BC4">
              <w:rPr>
                <w:rFonts w:ascii="Times New Roman" w:eastAsia="Calibri" w:hAnsi="Times New Roman"/>
                <w:color w:val="000000"/>
                <w:sz w:val="23"/>
                <w:szCs w:val="23"/>
              </w:rPr>
              <w:t xml:space="preserve">Круглые столы </w:t>
            </w:r>
          </w:p>
          <w:p w14:paraId="7FE3747C" w14:textId="256EBDC0" w:rsidR="00C47F79" w:rsidRPr="00262BC4" w:rsidRDefault="00C47F79" w:rsidP="00C47F79">
            <w:pPr>
              <w:autoSpaceDE w:val="0"/>
              <w:autoSpaceDN w:val="0"/>
              <w:adjustRightInd w:val="0"/>
              <w:spacing w:after="0" w:line="240" w:lineRule="auto"/>
              <w:rPr>
                <w:rFonts w:ascii="Times New Roman" w:eastAsia="Calibri" w:hAnsi="Times New Roman"/>
                <w:color w:val="000000"/>
                <w:sz w:val="23"/>
                <w:szCs w:val="23"/>
              </w:rPr>
            </w:pPr>
            <w:r w:rsidRPr="00262BC4">
              <w:rPr>
                <w:rFonts w:ascii="Times New Roman" w:eastAsia="Calibri" w:hAnsi="Times New Roman"/>
                <w:color w:val="000000"/>
                <w:sz w:val="23"/>
                <w:szCs w:val="23"/>
              </w:rPr>
              <w:t xml:space="preserve">Педагогические часы </w:t>
            </w:r>
          </w:p>
          <w:p w14:paraId="53F8A8D7" w14:textId="4B190B6A" w:rsidR="00C47F79" w:rsidRPr="00262BC4" w:rsidRDefault="00C47F79" w:rsidP="00C47F79">
            <w:pPr>
              <w:autoSpaceDE w:val="0"/>
              <w:autoSpaceDN w:val="0"/>
              <w:adjustRightInd w:val="0"/>
              <w:spacing w:after="0" w:line="240" w:lineRule="auto"/>
              <w:rPr>
                <w:rFonts w:ascii="Times New Roman" w:eastAsia="Calibri" w:hAnsi="Times New Roman"/>
                <w:color w:val="000000"/>
                <w:sz w:val="23"/>
                <w:szCs w:val="23"/>
              </w:rPr>
            </w:pPr>
            <w:r w:rsidRPr="00262BC4">
              <w:rPr>
                <w:rFonts w:ascii="Times New Roman" w:eastAsia="Calibri" w:hAnsi="Times New Roman"/>
                <w:color w:val="000000"/>
                <w:sz w:val="23"/>
                <w:szCs w:val="23"/>
              </w:rPr>
              <w:t xml:space="preserve">Педагогические советы </w:t>
            </w:r>
          </w:p>
          <w:p w14:paraId="05721A40" w14:textId="5EE531E7" w:rsidR="00C47F79" w:rsidRPr="00262BC4" w:rsidRDefault="00C47F79" w:rsidP="00C47F79">
            <w:pPr>
              <w:autoSpaceDE w:val="0"/>
              <w:autoSpaceDN w:val="0"/>
              <w:adjustRightInd w:val="0"/>
              <w:spacing w:after="0" w:line="240" w:lineRule="auto"/>
              <w:rPr>
                <w:rFonts w:ascii="Times New Roman" w:eastAsia="Calibri" w:hAnsi="Times New Roman"/>
                <w:color w:val="000000"/>
                <w:sz w:val="23"/>
                <w:szCs w:val="23"/>
              </w:rPr>
            </w:pPr>
            <w:r w:rsidRPr="00262BC4">
              <w:rPr>
                <w:rFonts w:ascii="Times New Roman" w:eastAsia="Calibri" w:hAnsi="Times New Roman"/>
                <w:color w:val="000000"/>
                <w:sz w:val="23"/>
                <w:szCs w:val="23"/>
              </w:rPr>
              <w:lastRenderedPageBreak/>
              <w:t xml:space="preserve">Повышение профессионального уровня </w:t>
            </w:r>
          </w:p>
          <w:p w14:paraId="0565AA13" w14:textId="77777777" w:rsidR="00C47F79" w:rsidRPr="00262BC4" w:rsidRDefault="00C47F79" w:rsidP="00C47F79">
            <w:pPr>
              <w:autoSpaceDE w:val="0"/>
              <w:autoSpaceDN w:val="0"/>
              <w:adjustRightInd w:val="0"/>
              <w:spacing w:after="0" w:line="240" w:lineRule="auto"/>
              <w:rPr>
                <w:rFonts w:ascii="Times New Roman" w:eastAsia="Calibri" w:hAnsi="Times New Roman"/>
                <w:color w:val="000000"/>
                <w:sz w:val="23"/>
                <w:szCs w:val="23"/>
              </w:rPr>
            </w:pPr>
            <w:r w:rsidRPr="00262BC4">
              <w:rPr>
                <w:rFonts w:ascii="Times New Roman" w:eastAsia="Calibri" w:hAnsi="Times New Roman"/>
                <w:color w:val="000000"/>
                <w:sz w:val="23"/>
                <w:szCs w:val="23"/>
              </w:rPr>
              <w:t xml:space="preserve">педагогов </w:t>
            </w:r>
          </w:p>
          <w:p w14:paraId="283A3D72" w14:textId="113682B4" w:rsidR="00C47F79" w:rsidRPr="00262BC4" w:rsidRDefault="00C47F79" w:rsidP="00C47F79">
            <w:pPr>
              <w:autoSpaceDE w:val="0"/>
              <w:autoSpaceDN w:val="0"/>
              <w:adjustRightInd w:val="0"/>
              <w:spacing w:after="0" w:line="240" w:lineRule="auto"/>
              <w:rPr>
                <w:rFonts w:ascii="Times New Roman" w:eastAsia="Calibri" w:hAnsi="Times New Roman"/>
                <w:color w:val="000000"/>
                <w:sz w:val="23"/>
                <w:szCs w:val="23"/>
              </w:rPr>
            </w:pPr>
            <w:r w:rsidRPr="00262BC4">
              <w:rPr>
                <w:rFonts w:ascii="Times New Roman" w:eastAsia="Calibri" w:hAnsi="Times New Roman"/>
                <w:color w:val="000000"/>
                <w:sz w:val="23"/>
                <w:szCs w:val="23"/>
              </w:rPr>
              <w:t xml:space="preserve">Разъяснительная работа с родителями по </w:t>
            </w:r>
          </w:p>
          <w:p w14:paraId="5D540E23" w14:textId="77777777" w:rsidR="00C47F79" w:rsidRPr="00262BC4" w:rsidRDefault="00C47F79" w:rsidP="00C47F79">
            <w:pPr>
              <w:autoSpaceDE w:val="0"/>
              <w:autoSpaceDN w:val="0"/>
              <w:adjustRightInd w:val="0"/>
              <w:spacing w:after="0" w:line="240" w:lineRule="auto"/>
              <w:rPr>
                <w:rFonts w:ascii="Times New Roman" w:eastAsia="Calibri" w:hAnsi="Times New Roman"/>
                <w:color w:val="000000"/>
                <w:sz w:val="23"/>
                <w:szCs w:val="23"/>
              </w:rPr>
            </w:pPr>
            <w:r w:rsidRPr="00262BC4">
              <w:rPr>
                <w:rFonts w:ascii="Times New Roman" w:eastAsia="Calibri" w:hAnsi="Times New Roman"/>
                <w:color w:val="000000"/>
                <w:sz w:val="23"/>
                <w:szCs w:val="23"/>
              </w:rPr>
              <w:t xml:space="preserve">вопросам воспитания и развития детей </w:t>
            </w:r>
          </w:p>
          <w:p w14:paraId="522ED3CC" w14:textId="7CAF38BE" w:rsidR="00C47F79" w:rsidRPr="00262BC4" w:rsidRDefault="00C47F79" w:rsidP="00C47F79">
            <w:pPr>
              <w:autoSpaceDE w:val="0"/>
              <w:autoSpaceDN w:val="0"/>
              <w:adjustRightInd w:val="0"/>
              <w:spacing w:after="0" w:line="240" w:lineRule="auto"/>
              <w:jc w:val="both"/>
              <w:rPr>
                <w:rFonts w:ascii="Times New Roman" w:eastAsia="Calibri" w:hAnsi="Times New Roman"/>
                <w:color w:val="000000"/>
                <w:sz w:val="24"/>
                <w:szCs w:val="24"/>
              </w:rPr>
            </w:pPr>
            <w:r w:rsidRPr="00262BC4">
              <w:rPr>
                <w:rFonts w:ascii="Times New Roman" w:eastAsia="Calibri" w:hAnsi="Times New Roman"/>
                <w:color w:val="000000"/>
                <w:sz w:val="23"/>
                <w:szCs w:val="23"/>
              </w:rPr>
              <w:t xml:space="preserve">дошкольного возраста </w:t>
            </w:r>
          </w:p>
        </w:tc>
        <w:tc>
          <w:tcPr>
            <w:tcW w:w="2516" w:type="dxa"/>
          </w:tcPr>
          <w:p w14:paraId="6920BDAB" w14:textId="4F1B422A" w:rsidR="00C47F79" w:rsidRPr="00262BC4" w:rsidRDefault="00C47F79" w:rsidP="00C47F79">
            <w:pPr>
              <w:autoSpaceDE w:val="0"/>
              <w:autoSpaceDN w:val="0"/>
              <w:adjustRightInd w:val="0"/>
              <w:spacing w:after="0" w:line="240" w:lineRule="auto"/>
              <w:rPr>
                <w:rFonts w:ascii="Times New Roman" w:eastAsia="Calibri" w:hAnsi="Times New Roman"/>
                <w:color w:val="000000"/>
                <w:sz w:val="23"/>
                <w:szCs w:val="23"/>
              </w:rPr>
            </w:pPr>
            <w:r w:rsidRPr="00262BC4">
              <w:rPr>
                <w:rFonts w:ascii="Times New Roman" w:eastAsia="Calibri" w:hAnsi="Times New Roman"/>
                <w:color w:val="000000"/>
                <w:sz w:val="23"/>
                <w:szCs w:val="23"/>
              </w:rPr>
              <w:lastRenderedPageBreak/>
              <w:t xml:space="preserve">Библиотека педагогической и методической литературы </w:t>
            </w:r>
          </w:p>
          <w:p w14:paraId="281931A6" w14:textId="411165DC" w:rsidR="00C47F79" w:rsidRPr="00262BC4" w:rsidRDefault="00C47F79" w:rsidP="00C47F79">
            <w:pPr>
              <w:autoSpaceDE w:val="0"/>
              <w:autoSpaceDN w:val="0"/>
              <w:adjustRightInd w:val="0"/>
              <w:spacing w:after="0" w:line="240" w:lineRule="auto"/>
              <w:rPr>
                <w:rFonts w:ascii="Times New Roman" w:eastAsia="Calibri" w:hAnsi="Times New Roman"/>
                <w:color w:val="000000"/>
                <w:sz w:val="23"/>
                <w:szCs w:val="23"/>
              </w:rPr>
            </w:pPr>
            <w:r w:rsidRPr="00262BC4">
              <w:rPr>
                <w:rFonts w:ascii="Times New Roman" w:eastAsia="Calibri" w:hAnsi="Times New Roman"/>
                <w:color w:val="000000"/>
                <w:sz w:val="23"/>
                <w:szCs w:val="23"/>
              </w:rPr>
              <w:lastRenderedPageBreak/>
              <w:t xml:space="preserve">Библиотека периодических изданий </w:t>
            </w:r>
          </w:p>
          <w:p w14:paraId="69926FB0" w14:textId="1EAE8440" w:rsidR="00C47F79" w:rsidRPr="00262BC4" w:rsidRDefault="00C47F79" w:rsidP="00C47F79">
            <w:pPr>
              <w:autoSpaceDE w:val="0"/>
              <w:autoSpaceDN w:val="0"/>
              <w:adjustRightInd w:val="0"/>
              <w:spacing w:after="0" w:line="240" w:lineRule="auto"/>
              <w:rPr>
                <w:rFonts w:ascii="Times New Roman" w:eastAsia="Calibri" w:hAnsi="Times New Roman"/>
                <w:color w:val="000000"/>
                <w:sz w:val="23"/>
                <w:szCs w:val="23"/>
              </w:rPr>
            </w:pPr>
            <w:r w:rsidRPr="00262BC4">
              <w:rPr>
                <w:rFonts w:ascii="Times New Roman" w:eastAsia="Calibri" w:hAnsi="Times New Roman"/>
                <w:color w:val="000000"/>
                <w:sz w:val="23"/>
                <w:szCs w:val="23"/>
              </w:rPr>
              <w:t xml:space="preserve">Пособия для занятий </w:t>
            </w:r>
          </w:p>
          <w:p w14:paraId="31D3B098" w14:textId="2DBC9FF7" w:rsidR="00C47F79" w:rsidRPr="00262BC4" w:rsidRDefault="00C47F79" w:rsidP="00C47F79">
            <w:pPr>
              <w:autoSpaceDE w:val="0"/>
              <w:autoSpaceDN w:val="0"/>
              <w:adjustRightInd w:val="0"/>
              <w:spacing w:after="0" w:line="240" w:lineRule="auto"/>
              <w:rPr>
                <w:rFonts w:ascii="Times New Roman" w:eastAsia="Calibri" w:hAnsi="Times New Roman"/>
                <w:color w:val="000000"/>
                <w:sz w:val="23"/>
                <w:szCs w:val="23"/>
              </w:rPr>
            </w:pPr>
            <w:r w:rsidRPr="00262BC4">
              <w:rPr>
                <w:rFonts w:ascii="Times New Roman" w:eastAsia="Calibri" w:hAnsi="Times New Roman"/>
                <w:color w:val="000000"/>
                <w:sz w:val="23"/>
                <w:szCs w:val="23"/>
              </w:rPr>
              <w:t xml:space="preserve">Опыт работы педагогов </w:t>
            </w:r>
          </w:p>
          <w:p w14:paraId="212A8226" w14:textId="50FA4ED2" w:rsidR="00C47F79" w:rsidRPr="00262BC4" w:rsidRDefault="00C47F79" w:rsidP="00C47F79">
            <w:pPr>
              <w:autoSpaceDE w:val="0"/>
              <w:autoSpaceDN w:val="0"/>
              <w:adjustRightInd w:val="0"/>
              <w:spacing w:after="0" w:line="240" w:lineRule="auto"/>
              <w:rPr>
                <w:rFonts w:ascii="Times New Roman" w:eastAsia="Calibri" w:hAnsi="Times New Roman"/>
                <w:color w:val="000000"/>
                <w:sz w:val="23"/>
                <w:szCs w:val="23"/>
              </w:rPr>
            </w:pPr>
            <w:r w:rsidRPr="00262BC4">
              <w:rPr>
                <w:rFonts w:ascii="Times New Roman" w:eastAsia="Calibri" w:hAnsi="Times New Roman"/>
                <w:color w:val="000000"/>
                <w:sz w:val="23"/>
                <w:szCs w:val="23"/>
              </w:rPr>
              <w:t>Материалы консультаций, семинаров, семинаров</w:t>
            </w:r>
            <w:r>
              <w:rPr>
                <w:rFonts w:ascii="Times New Roman" w:eastAsia="Calibri" w:hAnsi="Times New Roman"/>
                <w:color w:val="000000"/>
                <w:sz w:val="23"/>
                <w:szCs w:val="23"/>
              </w:rPr>
              <w:t>-</w:t>
            </w:r>
            <w:r w:rsidRPr="00262BC4">
              <w:rPr>
                <w:rFonts w:ascii="Times New Roman" w:eastAsia="Calibri" w:hAnsi="Times New Roman"/>
                <w:color w:val="000000"/>
                <w:sz w:val="23"/>
                <w:szCs w:val="23"/>
              </w:rPr>
              <w:t xml:space="preserve">практикумов </w:t>
            </w:r>
          </w:p>
          <w:p w14:paraId="76CFB7DB" w14:textId="23492B12" w:rsidR="00C47F79" w:rsidRPr="00262BC4" w:rsidRDefault="00C47F79" w:rsidP="00C47F79">
            <w:pPr>
              <w:autoSpaceDE w:val="0"/>
              <w:autoSpaceDN w:val="0"/>
              <w:adjustRightInd w:val="0"/>
              <w:spacing w:after="0" w:line="240" w:lineRule="auto"/>
              <w:rPr>
                <w:rFonts w:ascii="Times New Roman" w:eastAsia="Calibri" w:hAnsi="Times New Roman"/>
                <w:color w:val="000000"/>
                <w:sz w:val="23"/>
                <w:szCs w:val="23"/>
              </w:rPr>
            </w:pPr>
            <w:r w:rsidRPr="00262BC4">
              <w:rPr>
                <w:rFonts w:ascii="Times New Roman" w:eastAsia="Calibri" w:hAnsi="Times New Roman"/>
                <w:color w:val="000000"/>
                <w:sz w:val="23"/>
                <w:szCs w:val="23"/>
              </w:rPr>
              <w:t xml:space="preserve">Демонстрационный, раздаточный материал для занятий с детьми </w:t>
            </w:r>
          </w:p>
          <w:p w14:paraId="19CD3469" w14:textId="0C423F58" w:rsidR="00C47F79" w:rsidRPr="00262BC4" w:rsidRDefault="00C47F79" w:rsidP="00C47F79">
            <w:pPr>
              <w:autoSpaceDE w:val="0"/>
              <w:autoSpaceDN w:val="0"/>
              <w:adjustRightInd w:val="0"/>
              <w:spacing w:after="0" w:line="240" w:lineRule="auto"/>
              <w:rPr>
                <w:rFonts w:ascii="Times New Roman" w:eastAsia="Calibri" w:hAnsi="Times New Roman"/>
                <w:color w:val="000000"/>
                <w:sz w:val="23"/>
                <w:szCs w:val="23"/>
              </w:rPr>
            </w:pPr>
            <w:r w:rsidRPr="00262BC4">
              <w:rPr>
                <w:rFonts w:ascii="Times New Roman" w:eastAsia="Calibri" w:hAnsi="Times New Roman"/>
                <w:color w:val="000000"/>
                <w:sz w:val="23"/>
                <w:szCs w:val="23"/>
              </w:rPr>
              <w:t xml:space="preserve">Иллюстративный материал </w:t>
            </w:r>
          </w:p>
          <w:p w14:paraId="706070B1" w14:textId="579DB3FA" w:rsidR="00C47F79" w:rsidRPr="00262BC4" w:rsidRDefault="00C47F79" w:rsidP="00C47F79">
            <w:pPr>
              <w:autoSpaceDE w:val="0"/>
              <w:autoSpaceDN w:val="0"/>
              <w:adjustRightInd w:val="0"/>
              <w:spacing w:after="0" w:line="240" w:lineRule="auto"/>
              <w:rPr>
                <w:rFonts w:ascii="Times New Roman" w:eastAsia="Calibri" w:hAnsi="Times New Roman"/>
                <w:color w:val="000000"/>
                <w:sz w:val="23"/>
                <w:szCs w:val="23"/>
              </w:rPr>
            </w:pPr>
            <w:r w:rsidRPr="00262BC4">
              <w:rPr>
                <w:rFonts w:ascii="Times New Roman" w:eastAsia="Calibri" w:hAnsi="Times New Roman"/>
                <w:color w:val="000000"/>
                <w:sz w:val="23"/>
                <w:szCs w:val="23"/>
              </w:rPr>
              <w:t xml:space="preserve">Изделия народных промыслов </w:t>
            </w:r>
          </w:p>
          <w:p w14:paraId="3ED01A41" w14:textId="3C145FBC" w:rsidR="00C47F79" w:rsidRPr="00262BC4" w:rsidRDefault="00C47F79" w:rsidP="00C47F79">
            <w:pPr>
              <w:autoSpaceDE w:val="0"/>
              <w:autoSpaceDN w:val="0"/>
              <w:adjustRightInd w:val="0"/>
              <w:spacing w:after="0" w:line="240" w:lineRule="auto"/>
              <w:rPr>
                <w:rFonts w:ascii="Times New Roman" w:eastAsia="Calibri" w:hAnsi="Times New Roman"/>
                <w:color w:val="000000"/>
                <w:sz w:val="23"/>
                <w:szCs w:val="23"/>
              </w:rPr>
            </w:pPr>
            <w:r w:rsidRPr="00262BC4">
              <w:rPr>
                <w:rFonts w:ascii="Times New Roman" w:eastAsia="Calibri" w:hAnsi="Times New Roman"/>
                <w:color w:val="000000"/>
                <w:sz w:val="23"/>
                <w:szCs w:val="23"/>
              </w:rPr>
              <w:t xml:space="preserve">Игрушки, муляжи </w:t>
            </w:r>
          </w:p>
          <w:p w14:paraId="508C1571" w14:textId="27C24C98" w:rsidR="00C47F79" w:rsidRPr="00262BC4" w:rsidRDefault="00C47F79" w:rsidP="00C47F79">
            <w:pPr>
              <w:autoSpaceDE w:val="0"/>
              <w:autoSpaceDN w:val="0"/>
              <w:adjustRightInd w:val="0"/>
              <w:spacing w:after="0" w:line="240" w:lineRule="auto"/>
              <w:rPr>
                <w:rFonts w:ascii="Times New Roman" w:eastAsia="Calibri" w:hAnsi="Times New Roman"/>
                <w:color w:val="000000"/>
                <w:sz w:val="23"/>
                <w:szCs w:val="23"/>
              </w:rPr>
            </w:pPr>
            <w:r w:rsidRPr="00262BC4">
              <w:rPr>
                <w:rFonts w:ascii="Times New Roman" w:eastAsia="Calibri" w:hAnsi="Times New Roman"/>
                <w:color w:val="000000"/>
                <w:sz w:val="23"/>
                <w:szCs w:val="23"/>
              </w:rPr>
              <w:t xml:space="preserve">Компьютер </w:t>
            </w:r>
          </w:p>
          <w:p w14:paraId="291F641F" w14:textId="1CC44ED1" w:rsidR="00C47F79" w:rsidRPr="00262BC4" w:rsidRDefault="00C47F79" w:rsidP="00C47F79">
            <w:pPr>
              <w:autoSpaceDE w:val="0"/>
              <w:autoSpaceDN w:val="0"/>
              <w:adjustRightInd w:val="0"/>
              <w:spacing w:after="0" w:line="240" w:lineRule="auto"/>
              <w:rPr>
                <w:rFonts w:ascii="Times New Roman" w:eastAsia="Calibri" w:hAnsi="Times New Roman"/>
                <w:color w:val="000000"/>
                <w:sz w:val="23"/>
                <w:szCs w:val="23"/>
              </w:rPr>
            </w:pPr>
            <w:r w:rsidRPr="00262BC4">
              <w:rPr>
                <w:rFonts w:ascii="Times New Roman" w:eastAsia="Calibri" w:hAnsi="Times New Roman"/>
                <w:color w:val="000000"/>
                <w:sz w:val="23"/>
                <w:szCs w:val="23"/>
              </w:rPr>
              <w:t xml:space="preserve">Ноутбук </w:t>
            </w:r>
          </w:p>
          <w:p w14:paraId="3450CB76" w14:textId="39920474" w:rsidR="00C47F79" w:rsidRPr="00262BC4" w:rsidRDefault="00C47F79" w:rsidP="00C47F79">
            <w:pPr>
              <w:autoSpaceDE w:val="0"/>
              <w:autoSpaceDN w:val="0"/>
              <w:adjustRightInd w:val="0"/>
              <w:spacing w:after="0" w:line="240" w:lineRule="auto"/>
              <w:rPr>
                <w:rFonts w:ascii="Times New Roman" w:eastAsia="Calibri" w:hAnsi="Times New Roman"/>
                <w:color w:val="000000"/>
                <w:sz w:val="23"/>
                <w:szCs w:val="23"/>
              </w:rPr>
            </w:pPr>
            <w:r w:rsidRPr="00262BC4">
              <w:rPr>
                <w:rFonts w:ascii="Times New Roman" w:eastAsia="Calibri" w:hAnsi="Times New Roman"/>
                <w:color w:val="000000"/>
                <w:sz w:val="23"/>
                <w:szCs w:val="23"/>
              </w:rPr>
              <w:t xml:space="preserve">Экран на штативе </w:t>
            </w:r>
          </w:p>
          <w:p w14:paraId="1A9A2B50" w14:textId="6AA0AEDC" w:rsidR="00C47F79" w:rsidRPr="00262BC4" w:rsidRDefault="00C47F79" w:rsidP="00C47F79">
            <w:pPr>
              <w:autoSpaceDE w:val="0"/>
              <w:autoSpaceDN w:val="0"/>
              <w:adjustRightInd w:val="0"/>
              <w:spacing w:after="0" w:line="240" w:lineRule="auto"/>
              <w:rPr>
                <w:rFonts w:ascii="Times New Roman" w:eastAsia="Calibri" w:hAnsi="Times New Roman"/>
                <w:color w:val="000000"/>
                <w:sz w:val="23"/>
                <w:szCs w:val="23"/>
              </w:rPr>
            </w:pPr>
            <w:r w:rsidRPr="00262BC4">
              <w:rPr>
                <w:rFonts w:ascii="Times New Roman" w:eastAsia="Calibri" w:hAnsi="Times New Roman"/>
                <w:color w:val="000000"/>
                <w:sz w:val="23"/>
                <w:szCs w:val="23"/>
              </w:rPr>
              <w:t xml:space="preserve">Мультимедиа проектор </w:t>
            </w:r>
          </w:p>
          <w:p w14:paraId="277C4D71" w14:textId="7495BCF0" w:rsidR="00C47F79" w:rsidRPr="00262BC4" w:rsidRDefault="00C47F79" w:rsidP="00C47F79">
            <w:pPr>
              <w:autoSpaceDE w:val="0"/>
              <w:autoSpaceDN w:val="0"/>
              <w:adjustRightInd w:val="0"/>
              <w:spacing w:after="0" w:line="240" w:lineRule="auto"/>
              <w:rPr>
                <w:rFonts w:ascii="Times New Roman" w:eastAsia="Calibri" w:hAnsi="Times New Roman"/>
                <w:color w:val="000000"/>
                <w:sz w:val="23"/>
                <w:szCs w:val="23"/>
              </w:rPr>
            </w:pPr>
            <w:r w:rsidRPr="00262BC4">
              <w:rPr>
                <w:rFonts w:ascii="Times New Roman" w:eastAsia="Calibri" w:hAnsi="Times New Roman"/>
                <w:color w:val="000000"/>
                <w:sz w:val="23"/>
                <w:szCs w:val="23"/>
              </w:rPr>
              <w:t xml:space="preserve">Информационные стенды </w:t>
            </w:r>
          </w:p>
          <w:p w14:paraId="6980283A" w14:textId="574D7947" w:rsidR="00C47F79" w:rsidRPr="00262BC4" w:rsidRDefault="00C47F79" w:rsidP="00C47F79">
            <w:pPr>
              <w:autoSpaceDE w:val="0"/>
              <w:autoSpaceDN w:val="0"/>
              <w:adjustRightInd w:val="0"/>
              <w:spacing w:after="0" w:line="240" w:lineRule="auto"/>
              <w:jc w:val="both"/>
              <w:rPr>
                <w:rFonts w:ascii="Times New Roman" w:eastAsia="Calibri" w:hAnsi="Times New Roman"/>
                <w:color w:val="000000"/>
                <w:sz w:val="24"/>
                <w:szCs w:val="24"/>
              </w:rPr>
            </w:pPr>
            <w:r w:rsidRPr="00C47F79">
              <w:rPr>
                <w:rFonts w:ascii="Times New Roman" w:eastAsia="Calibri" w:hAnsi="Times New Roman"/>
                <w:color w:val="000000"/>
                <w:sz w:val="24"/>
                <w:szCs w:val="24"/>
              </w:rPr>
              <w:t>МФУ</w:t>
            </w:r>
          </w:p>
        </w:tc>
      </w:tr>
      <w:tr w:rsidR="00C47F79" w:rsidRPr="00262BC4" w14:paraId="6ABD7728" w14:textId="77777777" w:rsidTr="00262BC4">
        <w:tc>
          <w:tcPr>
            <w:tcW w:w="2518" w:type="dxa"/>
          </w:tcPr>
          <w:p w14:paraId="71CB4D9D" w14:textId="15ACC5B1" w:rsidR="00C47F79" w:rsidRPr="00262BC4" w:rsidRDefault="00C47F79" w:rsidP="00C47F79">
            <w:pPr>
              <w:autoSpaceDE w:val="0"/>
              <w:autoSpaceDN w:val="0"/>
              <w:adjustRightInd w:val="0"/>
              <w:spacing w:after="0" w:line="240" w:lineRule="auto"/>
              <w:jc w:val="both"/>
              <w:rPr>
                <w:rFonts w:ascii="Times New Roman" w:eastAsia="Calibri" w:hAnsi="Times New Roman"/>
                <w:color w:val="000000"/>
                <w:sz w:val="24"/>
                <w:szCs w:val="24"/>
              </w:rPr>
            </w:pPr>
            <w:r w:rsidRPr="00262BC4">
              <w:rPr>
                <w:rFonts w:ascii="Times New Roman" w:eastAsia="Calibri" w:hAnsi="Times New Roman"/>
                <w:color w:val="000000"/>
                <w:sz w:val="23"/>
                <w:szCs w:val="23"/>
              </w:rPr>
              <w:lastRenderedPageBreak/>
              <w:t>Музыкально</w:t>
            </w:r>
            <w:r w:rsidR="00B61B80">
              <w:rPr>
                <w:rFonts w:ascii="Times New Roman" w:eastAsia="Calibri" w:hAnsi="Times New Roman"/>
                <w:color w:val="000000"/>
                <w:sz w:val="23"/>
                <w:szCs w:val="23"/>
              </w:rPr>
              <w:t>-</w:t>
            </w:r>
            <w:r w:rsidRPr="00262BC4">
              <w:rPr>
                <w:rFonts w:ascii="Times New Roman" w:eastAsia="Calibri" w:hAnsi="Times New Roman"/>
                <w:color w:val="000000"/>
                <w:sz w:val="23"/>
                <w:szCs w:val="23"/>
              </w:rPr>
              <w:t xml:space="preserve"> физкультурный зал </w:t>
            </w:r>
            <w:r w:rsidR="00B61B80">
              <w:rPr>
                <w:rFonts w:ascii="Times New Roman" w:eastAsia="Calibri" w:hAnsi="Times New Roman"/>
                <w:color w:val="000000"/>
                <w:sz w:val="23"/>
                <w:szCs w:val="23"/>
              </w:rPr>
              <w:t>(музыкальный, физкультурный залы)</w:t>
            </w:r>
          </w:p>
        </w:tc>
        <w:tc>
          <w:tcPr>
            <w:tcW w:w="4253" w:type="dxa"/>
          </w:tcPr>
          <w:p w14:paraId="54B23CEF" w14:textId="21703150" w:rsidR="00C47F79" w:rsidRPr="00262BC4" w:rsidRDefault="00C47F79" w:rsidP="00C47F79">
            <w:pPr>
              <w:autoSpaceDE w:val="0"/>
              <w:autoSpaceDN w:val="0"/>
              <w:adjustRightInd w:val="0"/>
              <w:spacing w:after="0" w:line="240" w:lineRule="auto"/>
              <w:rPr>
                <w:rFonts w:ascii="Times New Roman" w:eastAsia="Calibri" w:hAnsi="Times New Roman"/>
                <w:color w:val="000000"/>
                <w:sz w:val="23"/>
                <w:szCs w:val="23"/>
              </w:rPr>
            </w:pPr>
            <w:r w:rsidRPr="00262BC4">
              <w:rPr>
                <w:rFonts w:ascii="Times New Roman" w:eastAsia="Calibri" w:hAnsi="Times New Roman"/>
                <w:color w:val="000000"/>
                <w:sz w:val="23"/>
                <w:szCs w:val="23"/>
              </w:rPr>
              <w:t xml:space="preserve">Утренняя гимнастика под музыку </w:t>
            </w:r>
          </w:p>
          <w:p w14:paraId="54D889EB" w14:textId="465C70AD" w:rsidR="00C47F79" w:rsidRPr="00262BC4" w:rsidRDefault="00C47F79" w:rsidP="00C47F79">
            <w:pPr>
              <w:autoSpaceDE w:val="0"/>
              <w:autoSpaceDN w:val="0"/>
              <w:adjustRightInd w:val="0"/>
              <w:spacing w:after="0" w:line="240" w:lineRule="auto"/>
              <w:rPr>
                <w:rFonts w:ascii="Times New Roman" w:eastAsia="Calibri" w:hAnsi="Times New Roman"/>
                <w:color w:val="000000"/>
                <w:sz w:val="23"/>
                <w:szCs w:val="23"/>
              </w:rPr>
            </w:pPr>
            <w:r w:rsidRPr="00262BC4">
              <w:rPr>
                <w:rFonts w:ascii="Times New Roman" w:eastAsia="Calibri" w:hAnsi="Times New Roman"/>
                <w:color w:val="000000"/>
                <w:sz w:val="23"/>
                <w:szCs w:val="23"/>
              </w:rPr>
              <w:t xml:space="preserve">Праздники, физкультурные, музыкальные досуги, НОД, индивидуальная работа </w:t>
            </w:r>
          </w:p>
          <w:p w14:paraId="122FE832" w14:textId="4901774C" w:rsidR="00C47F79" w:rsidRPr="00262BC4" w:rsidRDefault="00C47F79" w:rsidP="00C47F79">
            <w:pPr>
              <w:autoSpaceDE w:val="0"/>
              <w:autoSpaceDN w:val="0"/>
              <w:adjustRightInd w:val="0"/>
              <w:spacing w:after="0" w:line="240" w:lineRule="auto"/>
              <w:rPr>
                <w:rFonts w:ascii="Times New Roman" w:eastAsia="Calibri" w:hAnsi="Times New Roman"/>
                <w:color w:val="000000"/>
                <w:sz w:val="23"/>
                <w:szCs w:val="23"/>
              </w:rPr>
            </w:pPr>
            <w:r w:rsidRPr="00262BC4">
              <w:rPr>
                <w:rFonts w:ascii="Times New Roman" w:eastAsia="Calibri" w:hAnsi="Times New Roman"/>
                <w:color w:val="000000"/>
                <w:sz w:val="23"/>
                <w:szCs w:val="23"/>
              </w:rPr>
              <w:t xml:space="preserve">Музыкотерапия </w:t>
            </w:r>
          </w:p>
          <w:p w14:paraId="52EB8840" w14:textId="3ACAF329" w:rsidR="00C47F79" w:rsidRPr="00262BC4" w:rsidRDefault="00C47F79" w:rsidP="00C47F79">
            <w:pPr>
              <w:autoSpaceDE w:val="0"/>
              <w:autoSpaceDN w:val="0"/>
              <w:adjustRightInd w:val="0"/>
              <w:spacing w:after="0" w:line="240" w:lineRule="auto"/>
              <w:rPr>
                <w:rFonts w:ascii="Times New Roman" w:eastAsia="Calibri" w:hAnsi="Times New Roman"/>
                <w:color w:val="000000"/>
                <w:sz w:val="23"/>
                <w:szCs w:val="23"/>
              </w:rPr>
            </w:pPr>
            <w:r w:rsidRPr="00262BC4">
              <w:rPr>
                <w:rFonts w:ascii="Times New Roman" w:eastAsia="Calibri" w:hAnsi="Times New Roman"/>
                <w:color w:val="000000"/>
                <w:sz w:val="23"/>
                <w:szCs w:val="23"/>
              </w:rPr>
              <w:t xml:space="preserve">Развитие музыкальных способностей детей, их эмоционально – волевой сферы </w:t>
            </w:r>
          </w:p>
          <w:p w14:paraId="30D6E108" w14:textId="0AEB385B" w:rsidR="00C47F79" w:rsidRPr="00262BC4" w:rsidRDefault="00C47F79" w:rsidP="00C47F79">
            <w:pPr>
              <w:autoSpaceDE w:val="0"/>
              <w:autoSpaceDN w:val="0"/>
              <w:adjustRightInd w:val="0"/>
              <w:spacing w:after="0" w:line="240" w:lineRule="auto"/>
              <w:rPr>
                <w:rFonts w:ascii="Times New Roman" w:eastAsia="Calibri" w:hAnsi="Times New Roman"/>
                <w:color w:val="000000"/>
                <w:sz w:val="23"/>
                <w:szCs w:val="23"/>
              </w:rPr>
            </w:pPr>
            <w:r w:rsidRPr="00262BC4">
              <w:rPr>
                <w:rFonts w:ascii="Times New Roman" w:eastAsia="Calibri" w:hAnsi="Times New Roman"/>
                <w:color w:val="000000"/>
                <w:sz w:val="23"/>
                <w:szCs w:val="23"/>
              </w:rPr>
              <w:t xml:space="preserve">Обучение детей дошкольного возраста игре на музыкальных инструментах </w:t>
            </w:r>
          </w:p>
          <w:p w14:paraId="3E83CB52" w14:textId="61943763" w:rsidR="00C47F79" w:rsidRPr="00262BC4" w:rsidRDefault="00C47F79" w:rsidP="00C47F79">
            <w:pPr>
              <w:autoSpaceDE w:val="0"/>
              <w:autoSpaceDN w:val="0"/>
              <w:adjustRightInd w:val="0"/>
              <w:spacing w:after="0" w:line="240" w:lineRule="auto"/>
              <w:rPr>
                <w:rFonts w:ascii="Times New Roman" w:eastAsia="Calibri" w:hAnsi="Times New Roman"/>
                <w:color w:val="000000"/>
                <w:sz w:val="23"/>
                <w:szCs w:val="23"/>
              </w:rPr>
            </w:pPr>
            <w:r w:rsidRPr="00262BC4">
              <w:rPr>
                <w:rFonts w:ascii="Times New Roman" w:eastAsia="Calibri" w:hAnsi="Times New Roman"/>
                <w:color w:val="000000"/>
                <w:sz w:val="23"/>
                <w:szCs w:val="23"/>
              </w:rPr>
              <w:t xml:space="preserve">Подгрупповая и индивидуальная работа </w:t>
            </w:r>
          </w:p>
          <w:p w14:paraId="611BD357" w14:textId="2339F1FE" w:rsidR="00C47F79" w:rsidRPr="00262BC4" w:rsidRDefault="00C47F79" w:rsidP="00C47F79">
            <w:pPr>
              <w:autoSpaceDE w:val="0"/>
              <w:autoSpaceDN w:val="0"/>
              <w:adjustRightInd w:val="0"/>
              <w:spacing w:after="0" w:line="240" w:lineRule="auto"/>
              <w:rPr>
                <w:rFonts w:ascii="Times New Roman" w:eastAsia="Calibri" w:hAnsi="Times New Roman"/>
                <w:color w:val="000000"/>
                <w:sz w:val="23"/>
                <w:szCs w:val="23"/>
              </w:rPr>
            </w:pPr>
            <w:r w:rsidRPr="00262BC4">
              <w:rPr>
                <w:rFonts w:ascii="Times New Roman" w:eastAsia="Calibri" w:hAnsi="Times New Roman"/>
                <w:color w:val="000000"/>
                <w:sz w:val="23"/>
                <w:szCs w:val="23"/>
              </w:rPr>
              <w:t xml:space="preserve">Развитие творческих способностей детей посредством различных видов театрализованной деятельности </w:t>
            </w:r>
          </w:p>
          <w:p w14:paraId="1F6D6C02" w14:textId="472DC26F" w:rsidR="00C47F79" w:rsidRPr="00262BC4" w:rsidRDefault="00C47F79" w:rsidP="00C47F79">
            <w:pPr>
              <w:autoSpaceDE w:val="0"/>
              <w:autoSpaceDN w:val="0"/>
              <w:adjustRightInd w:val="0"/>
              <w:spacing w:after="0" w:line="240" w:lineRule="auto"/>
              <w:jc w:val="both"/>
              <w:rPr>
                <w:rFonts w:ascii="Times New Roman" w:eastAsia="Calibri" w:hAnsi="Times New Roman"/>
                <w:color w:val="000000"/>
                <w:sz w:val="24"/>
                <w:szCs w:val="24"/>
              </w:rPr>
            </w:pPr>
            <w:r w:rsidRPr="00262BC4">
              <w:rPr>
                <w:rFonts w:ascii="Times New Roman" w:eastAsia="Calibri" w:hAnsi="Times New Roman"/>
                <w:color w:val="000000"/>
                <w:sz w:val="23"/>
                <w:szCs w:val="23"/>
              </w:rPr>
              <w:t xml:space="preserve">Консультационная работа по вопросам физического, музыкального воспитания для родителей </w:t>
            </w:r>
          </w:p>
        </w:tc>
        <w:tc>
          <w:tcPr>
            <w:tcW w:w="2516" w:type="dxa"/>
          </w:tcPr>
          <w:p w14:paraId="060CF898" w14:textId="3FDF74CE" w:rsidR="00C47F79" w:rsidRPr="00262BC4" w:rsidRDefault="00C47F79" w:rsidP="00C47F79">
            <w:pPr>
              <w:autoSpaceDE w:val="0"/>
              <w:autoSpaceDN w:val="0"/>
              <w:adjustRightInd w:val="0"/>
              <w:spacing w:after="0" w:line="240" w:lineRule="auto"/>
              <w:rPr>
                <w:rFonts w:ascii="Times New Roman" w:eastAsia="Calibri" w:hAnsi="Times New Roman"/>
                <w:color w:val="000000"/>
                <w:sz w:val="23"/>
                <w:szCs w:val="23"/>
              </w:rPr>
            </w:pPr>
            <w:r w:rsidRPr="00262BC4">
              <w:rPr>
                <w:rFonts w:ascii="Times New Roman" w:eastAsia="Calibri" w:hAnsi="Times New Roman"/>
                <w:color w:val="000000"/>
                <w:sz w:val="23"/>
                <w:szCs w:val="23"/>
              </w:rPr>
              <w:t xml:space="preserve">Библиотека методической литературы, сборники нот </w:t>
            </w:r>
          </w:p>
          <w:p w14:paraId="3AA98762" w14:textId="2368BF45" w:rsidR="00C47F79" w:rsidRPr="00262BC4" w:rsidRDefault="00C47F79" w:rsidP="00C47F79">
            <w:pPr>
              <w:autoSpaceDE w:val="0"/>
              <w:autoSpaceDN w:val="0"/>
              <w:adjustRightInd w:val="0"/>
              <w:spacing w:after="0" w:line="240" w:lineRule="auto"/>
              <w:rPr>
                <w:rFonts w:ascii="Times New Roman" w:eastAsia="Calibri" w:hAnsi="Times New Roman"/>
                <w:color w:val="000000"/>
                <w:sz w:val="23"/>
                <w:szCs w:val="23"/>
              </w:rPr>
            </w:pPr>
            <w:r w:rsidRPr="00262BC4">
              <w:rPr>
                <w:rFonts w:ascii="Times New Roman" w:eastAsia="Calibri" w:hAnsi="Times New Roman"/>
                <w:color w:val="000000"/>
                <w:sz w:val="23"/>
                <w:szCs w:val="23"/>
              </w:rPr>
              <w:t xml:space="preserve">Шкаф для используемых пособий, игрушек, атрибутов и прочего материала </w:t>
            </w:r>
          </w:p>
          <w:p w14:paraId="14BB7BDE" w14:textId="04F1D47F" w:rsidR="00C47F79" w:rsidRPr="00262BC4" w:rsidRDefault="00C47F79" w:rsidP="00C47F79">
            <w:pPr>
              <w:autoSpaceDE w:val="0"/>
              <w:autoSpaceDN w:val="0"/>
              <w:adjustRightInd w:val="0"/>
              <w:spacing w:after="0" w:line="240" w:lineRule="auto"/>
              <w:rPr>
                <w:rFonts w:ascii="Times New Roman" w:eastAsia="Calibri" w:hAnsi="Times New Roman"/>
                <w:color w:val="000000"/>
                <w:sz w:val="23"/>
                <w:szCs w:val="23"/>
              </w:rPr>
            </w:pPr>
            <w:r w:rsidRPr="00262BC4">
              <w:rPr>
                <w:rFonts w:ascii="Times New Roman" w:eastAsia="Calibri" w:hAnsi="Times New Roman"/>
                <w:color w:val="000000"/>
                <w:sz w:val="23"/>
                <w:szCs w:val="23"/>
              </w:rPr>
              <w:t xml:space="preserve">Музыкальный центр </w:t>
            </w:r>
          </w:p>
          <w:p w14:paraId="778BAF23" w14:textId="402A5A3A" w:rsidR="00C47F79" w:rsidRPr="00262BC4" w:rsidRDefault="00C47F79" w:rsidP="00C47F79">
            <w:pPr>
              <w:autoSpaceDE w:val="0"/>
              <w:autoSpaceDN w:val="0"/>
              <w:adjustRightInd w:val="0"/>
              <w:spacing w:after="0" w:line="240" w:lineRule="auto"/>
              <w:rPr>
                <w:rFonts w:ascii="Times New Roman" w:eastAsia="Calibri" w:hAnsi="Times New Roman"/>
                <w:color w:val="000000"/>
                <w:sz w:val="23"/>
                <w:szCs w:val="23"/>
              </w:rPr>
            </w:pPr>
            <w:r w:rsidRPr="00262BC4">
              <w:rPr>
                <w:rFonts w:ascii="Times New Roman" w:eastAsia="Calibri" w:hAnsi="Times New Roman"/>
                <w:color w:val="000000"/>
                <w:sz w:val="23"/>
                <w:szCs w:val="23"/>
              </w:rPr>
              <w:t xml:space="preserve">Пианино </w:t>
            </w:r>
          </w:p>
          <w:p w14:paraId="44CADA76" w14:textId="7225B1D0" w:rsidR="00C47F79" w:rsidRPr="00262BC4" w:rsidRDefault="00C47F79" w:rsidP="00C47F79">
            <w:pPr>
              <w:autoSpaceDE w:val="0"/>
              <w:autoSpaceDN w:val="0"/>
              <w:adjustRightInd w:val="0"/>
              <w:spacing w:after="0" w:line="240" w:lineRule="auto"/>
              <w:rPr>
                <w:rFonts w:ascii="Times New Roman" w:eastAsia="Calibri" w:hAnsi="Times New Roman"/>
                <w:color w:val="000000"/>
                <w:sz w:val="23"/>
                <w:szCs w:val="23"/>
              </w:rPr>
            </w:pPr>
            <w:r w:rsidRPr="00262BC4">
              <w:rPr>
                <w:rFonts w:ascii="Times New Roman" w:eastAsia="Calibri" w:hAnsi="Times New Roman"/>
                <w:color w:val="000000"/>
                <w:sz w:val="23"/>
                <w:szCs w:val="23"/>
              </w:rPr>
              <w:t xml:space="preserve">Разнообразные музыкальные инструменты для детей </w:t>
            </w:r>
          </w:p>
          <w:p w14:paraId="352BA760" w14:textId="06D1F783" w:rsidR="00C47F79" w:rsidRPr="00262BC4" w:rsidRDefault="00C47F79" w:rsidP="00C47F79">
            <w:pPr>
              <w:autoSpaceDE w:val="0"/>
              <w:autoSpaceDN w:val="0"/>
              <w:adjustRightInd w:val="0"/>
              <w:spacing w:after="0" w:line="240" w:lineRule="auto"/>
              <w:rPr>
                <w:rFonts w:ascii="Times New Roman" w:eastAsia="Calibri" w:hAnsi="Times New Roman"/>
                <w:color w:val="000000"/>
                <w:sz w:val="23"/>
                <w:szCs w:val="23"/>
              </w:rPr>
            </w:pPr>
            <w:r w:rsidRPr="00262BC4">
              <w:rPr>
                <w:rFonts w:ascii="Times New Roman" w:eastAsia="Calibri" w:hAnsi="Times New Roman"/>
                <w:color w:val="000000"/>
                <w:sz w:val="23"/>
                <w:szCs w:val="23"/>
              </w:rPr>
              <w:t xml:space="preserve">Подборка аудио кассет с музыкальными произведениями </w:t>
            </w:r>
          </w:p>
          <w:p w14:paraId="66C0E4CA" w14:textId="68B95852" w:rsidR="00C47F79" w:rsidRPr="00262BC4" w:rsidRDefault="00C47F79" w:rsidP="00C47F79">
            <w:pPr>
              <w:autoSpaceDE w:val="0"/>
              <w:autoSpaceDN w:val="0"/>
              <w:adjustRightInd w:val="0"/>
              <w:spacing w:after="0" w:line="240" w:lineRule="auto"/>
              <w:rPr>
                <w:rFonts w:ascii="Times New Roman" w:eastAsia="Calibri" w:hAnsi="Times New Roman"/>
                <w:color w:val="000000"/>
                <w:sz w:val="23"/>
                <w:szCs w:val="23"/>
              </w:rPr>
            </w:pPr>
            <w:r w:rsidRPr="00262BC4">
              <w:rPr>
                <w:rFonts w:ascii="Times New Roman" w:eastAsia="Calibri" w:hAnsi="Times New Roman"/>
                <w:color w:val="000000"/>
                <w:sz w:val="23"/>
                <w:szCs w:val="23"/>
              </w:rPr>
              <w:t xml:space="preserve">Различные виды театров </w:t>
            </w:r>
          </w:p>
          <w:p w14:paraId="11160E33" w14:textId="69ED7381" w:rsidR="00C47F79" w:rsidRPr="00262BC4" w:rsidRDefault="00C47F79" w:rsidP="00C47F79">
            <w:pPr>
              <w:autoSpaceDE w:val="0"/>
              <w:autoSpaceDN w:val="0"/>
              <w:adjustRightInd w:val="0"/>
              <w:spacing w:after="0" w:line="240" w:lineRule="auto"/>
              <w:rPr>
                <w:rFonts w:ascii="Times New Roman" w:eastAsia="Calibri" w:hAnsi="Times New Roman"/>
                <w:color w:val="000000"/>
                <w:sz w:val="23"/>
                <w:szCs w:val="23"/>
              </w:rPr>
            </w:pPr>
            <w:r w:rsidRPr="00262BC4">
              <w:rPr>
                <w:rFonts w:ascii="Times New Roman" w:eastAsia="Calibri" w:hAnsi="Times New Roman"/>
                <w:color w:val="000000"/>
                <w:sz w:val="23"/>
                <w:szCs w:val="23"/>
              </w:rPr>
              <w:t xml:space="preserve">Ширма для кукольного театра </w:t>
            </w:r>
          </w:p>
          <w:p w14:paraId="162B74D3" w14:textId="09272553" w:rsidR="00C47F79" w:rsidRPr="00262BC4" w:rsidRDefault="00C47F79" w:rsidP="00C47F79">
            <w:pPr>
              <w:autoSpaceDE w:val="0"/>
              <w:autoSpaceDN w:val="0"/>
              <w:adjustRightInd w:val="0"/>
              <w:spacing w:after="0" w:line="240" w:lineRule="auto"/>
              <w:rPr>
                <w:rFonts w:ascii="Times New Roman" w:eastAsia="Calibri" w:hAnsi="Times New Roman"/>
                <w:color w:val="000000"/>
                <w:sz w:val="23"/>
                <w:szCs w:val="23"/>
              </w:rPr>
            </w:pPr>
            <w:r w:rsidRPr="00262BC4">
              <w:rPr>
                <w:rFonts w:ascii="Times New Roman" w:eastAsia="Calibri" w:hAnsi="Times New Roman"/>
                <w:color w:val="000000"/>
                <w:sz w:val="23"/>
                <w:szCs w:val="23"/>
              </w:rPr>
              <w:t xml:space="preserve">Детские и взрослые костюмы </w:t>
            </w:r>
          </w:p>
          <w:p w14:paraId="1C2D8245" w14:textId="60D60707" w:rsidR="00C47F79" w:rsidRPr="00262BC4" w:rsidRDefault="00C47F79" w:rsidP="00C47F79">
            <w:pPr>
              <w:autoSpaceDE w:val="0"/>
              <w:autoSpaceDN w:val="0"/>
              <w:adjustRightInd w:val="0"/>
              <w:spacing w:after="0" w:line="240" w:lineRule="auto"/>
              <w:rPr>
                <w:rFonts w:ascii="Times New Roman" w:eastAsia="Calibri" w:hAnsi="Times New Roman"/>
                <w:color w:val="000000"/>
                <w:sz w:val="23"/>
                <w:szCs w:val="23"/>
              </w:rPr>
            </w:pPr>
            <w:r w:rsidRPr="00262BC4">
              <w:rPr>
                <w:rFonts w:ascii="Times New Roman" w:eastAsia="Calibri" w:hAnsi="Times New Roman"/>
                <w:color w:val="000000"/>
                <w:sz w:val="23"/>
                <w:szCs w:val="23"/>
              </w:rPr>
              <w:t xml:space="preserve">Детские стулья </w:t>
            </w:r>
          </w:p>
          <w:p w14:paraId="18EB4CB6" w14:textId="45EC9278" w:rsidR="00C47F79" w:rsidRPr="00262BC4" w:rsidRDefault="00C47F79" w:rsidP="00C47F79">
            <w:pPr>
              <w:autoSpaceDE w:val="0"/>
              <w:autoSpaceDN w:val="0"/>
              <w:adjustRightInd w:val="0"/>
              <w:spacing w:after="0" w:line="240" w:lineRule="auto"/>
              <w:rPr>
                <w:rFonts w:ascii="Times New Roman" w:eastAsia="Calibri" w:hAnsi="Times New Roman"/>
                <w:color w:val="000000"/>
                <w:sz w:val="23"/>
                <w:szCs w:val="23"/>
              </w:rPr>
            </w:pPr>
            <w:r w:rsidRPr="00262BC4">
              <w:rPr>
                <w:rFonts w:ascii="Times New Roman" w:eastAsia="Calibri" w:hAnsi="Times New Roman"/>
                <w:color w:val="000000"/>
                <w:sz w:val="23"/>
                <w:szCs w:val="23"/>
              </w:rPr>
              <w:t xml:space="preserve">Интерактивная доска </w:t>
            </w:r>
          </w:p>
          <w:p w14:paraId="15EAAC13" w14:textId="04D95E1D" w:rsidR="00C47F79" w:rsidRPr="00262BC4" w:rsidRDefault="00C47F79" w:rsidP="00C47F79">
            <w:pPr>
              <w:autoSpaceDE w:val="0"/>
              <w:autoSpaceDN w:val="0"/>
              <w:adjustRightInd w:val="0"/>
              <w:spacing w:after="0" w:line="240" w:lineRule="auto"/>
              <w:rPr>
                <w:rFonts w:ascii="Times New Roman" w:eastAsia="Calibri" w:hAnsi="Times New Roman"/>
                <w:color w:val="000000"/>
                <w:sz w:val="23"/>
                <w:szCs w:val="23"/>
              </w:rPr>
            </w:pPr>
            <w:r w:rsidRPr="00262BC4">
              <w:rPr>
                <w:rFonts w:ascii="Times New Roman" w:eastAsia="Calibri" w:hAnsi="Times New Roman"/>
                <w:color w:val="000000"/>
                <w:sz w:val="23"/>
                <w:szCs w:val="23"/>
              </w:rPr>
              <w:t xml:space="preserve">Мультимедиа проектор </w:t>
            </w:r>
          </w:p>
          <w:p w14:paraId="66D81317" w14:textId="627F159D" w:rsidR="00C47F79" w:rsidRPr="00262BC4" w:rsidRDefault="00C47F79" w:rsidP="00C47F79">
            <w:pPr>
              <w:autoSpaceDE w:val="0"/>
              <w:autoSpaceDN w:val="0"/>
              <w:adjustRightInd w:val="0"/>
              <w:spacing w:after="0" w:line="240" w:lineRule="auto"/>
              <w:rPr>
                <w:rFonts w:ascii="Times New Roman" w:eastAsia="Calibri" w:hAnsi="Times New Roman"/>
                <w:color w:val="000000"/>
                <w:sz w:val="23"/>
                <w:szCs w:val="23"/>
              </w:rPr>
            </w:pPr>
            <w:r w:rsidRPr="00262BC4">
              <w:rPr>
                <w:rFonts w:ascii="Times New Roman" w:eastAsia="Calibri" w:hAnsi="Times New Roman"/>
                <w:color w:val="000000"/>
                <w:sz w:val="23"/>
                <w:szCs w:val="23"/>
              </w:rPr>
              <w:lastRenderedPageBreak/>
              <w:t xml:space="preserve">Спортивное оборудование для прыжков, метания, лазания </w:t>
            </w:r>
          </w:p>
          <w:p w14:paraId="43D558D3" w14:textId="34D8F2EA" w:rsidR="00C47F79" w:rsidRPr="00262BC4" w:rsidRDefault="00C47F79" w:rsidP="00C47F79">
            <w:pPr>
              <w:autoSpaceDE w:val="0"/>
              <w:autoSpaceDN w:val="0"/>
              <w:adjustRightInd w:val="0"/>
              <w:spacing w:after="0" w:line="240" w:lineRule="auto"/>
              <w:jc w:val="both"/>
              <w:rPr>
                <w:rFonts w:ascii="Times New Roman" w:eastAsia="Calibri" w:hAnsi="Times New Roman"/>
                <w:color w:val="000000"/>
                <w:sz w:val="24"/>
                <w:szCs w:val="24"/>
              </w:rPr>
            </w:pPr>
            <w:r w:rsidRPr="00262BC4">
              <w:rPr>
                <w:rFonts w:ascii="Times New Roman" w:eastAsia="Calibri" w:hAnsi="Times New Roman"/>
                <w:color w:val="000000"/>
                <w:sz w:val="23"/>
                <w:szCs w:val="23"/>
              </w:rPr>
              <w:t xml:space="preserve">Мягкие спортивные модули </w:t>
            </w:r>
          </w:p>
        </w:tc>
      </w:tr>
      <w:tr w:rsidR="00B61B80" w:rsidRPr="00262BC4" w14:paraId="69EAC2DE" w14:textId="77777777" w:rsidTr="00262BC4">
        <w:tc>
          <w:tcPr>
            <w:tcW w:w="2518" w:type="dxa"/>
          </w:tcPr>
          <w:p w14:paraId="019137F0" w14:textId="4A5CFB7D" w:rsidR="00B61B80" w:rsidRPr="00262BC4" w:rsidRDefault="00B61B80" w:rsidP="00B61B80">
            <w:pPr>
              <w:autoSpaceDE w:val="0"/>
              <w:autoSpaceDN w:val="0"/>
              <w:adjustRightInd w:val="0"/>
              <w:spacing w:after="0" w:line="240" w:lineRule="auto"/>
              <w:jc w:val="both"/>
              <w:rPr>
                <w:rFonts w:ascii="Times New Roman" w:eastAsia="Calibri" w:hAnsi="Times New Roman"/>
                <w:color w:val="000000"/>
                <w:sz w:val="24"/>
                <w:szCs w:val="24"/>
              </w:rPr>
            </w:pPr>
            <w:r w:rsidRPr="00262BC4">
              <w:rPr>
                <w:rFonts w:ascii="Times New Roman" w:eastAsia="Calibri" w:hAnsi="Times New Roman"/>
                <w:color w:val="000000"/>
                <w:sz w:val="24"/>
                <w:szCs w:val="24"/>
              </w:rPr>
              <w:lastRenderedPageBreak/>
              <w:t xml:space="preserve">Медицинский кабинет </w:t>
            </w:r>
          </w:p>
        </w:tc>
        <w:tc>
          <w:tcPr>
            <w:tcW w:w="4253" w:type="dxa"/>
          </w:tcPr>
          <w:p w14:paraId="6C28BDCE" w14:textId="24D60A8C" w:rsidR="00B61B80" w:rsidRPr="00262BC4" w:rsidRDefault="00B61B80" w:rsidP="00B61B80">
            <w:pPr>
              <w:autoSpaceDE w:val="0"/>
              <w:autoSpaceDN w:val="0"/>
              <w:adjustRightInd w:val="0"/>
              <w:spacing w:after="0" w:line="240" w:lineRule="auto"/>
              <w:rPr>
                <w:rFonts w:ascii="Times New Roman" w:eastAsia="Calibri" w:hAnsi="Times New Roman"/>
                <w:color w:val="000000"/>
                <w:sz w:val="24"/>
                <w:szCs w:val="24"/>
              </w:rPr>
            </w:pPr>
            <w:r w:rsidRPr="00262BC4">
              <w:rPr>
                <w:rFonts w:ascii="Times New Roman" w:eastAsia="Calibri" w:hAnsi="Times New Roman"/>
                <w:color w:val="000000"/>
                <w:sz w:val="24"/>
                <w:szCs w:val="24"/>
              </w:rPr>
              <w:t>Осмотр детей</w:t>
            </w:r>
            <w:r w:rsidRPr="00262BC4">
              <w:rPr>
                <w:rFonts w:ascii="Times New Roman" w:eastAsia="Calibri" w:hAnsi="Times New Roman"/>
                <w:b/>
                <w:bCs/>
                <w:color w:val="000000"/>
                <w:sz w:val="24"/>
                <w:szCs w:val="24"/>
              </w:rPr>
              <w:t xml:space="preserve"> </w:t>
            </w:r>
          </w:p>
          <w:p w14:paraId="7FDC003D" w14:textId="19C042F0" w:rsidR="00B61B80" w:rsidRPr="00B61B80" w:rsidRDefault="00B61B80" w:rsidP="00B61B80">
            <w:pPr>
              <w:autoSpaceDE w:val="0"/>
              <w:autoSpaceDN w:val="0"/>
              <w:adjustRightInd w:val="0"/>
              <w:spacing w:after="0" w:line="240" w:lineRule="auto"/>
              <w:rPr>
                <w:rFonts w:ascii="Times New Roman" w:eastAsia="Calibri" w:hAnsi="Times New Roman"/>
                <w:color w:val="000000"/>
                <w:sz w:val="23"/>
                <w:szCs w:val="23"/>
              </w:rPr>
            </w:pPr>
            <w:r w:rsidRPr="00262BC4">
              <w:rPr>
                <w:rFonts w:ascii="Times New Roman" w:eastAsia="Calibri" w:hAnsi="Times New Roman"/>
                <w:color w:val="000000"/>
                <w:sz w:val="24"/>
                <w:szCs w:val="24"/>
              </w:rPr>
              <w:t>Консультативно</w:t>
            </w:r>
            <w:r>
              <w:rPr>
                <w:rFonts w:ascii="Times New Roman" w:eastAsia="Calibri" w:hAnsi="Times New Roman"/>
                <w:color w:val="000000"/>
                <w:sz w:val="24"/>
                <w:szCs w:val="24"/>
              </w:rPr>
              <w:t>-</w:t>
            </w:r>
            <w:r w:rsidRPr="00B61B80">
              <w:rPr>
                <w:rFonts w:ascii="Times New Roman" w:eastAsia="Calibri" w:hAnsi="Times New Roman"/>
                <w:color w:val="000000"/>
                <w:sz w:val="23"/>
                <w:szCs w:val="23"/>
              </w:rPr>
              <w:t xml:space="preserve">просветительская работа с родителями и сотрудниками ДОУ </w:t>
            </w:r>
          </w:p>
          <w:p w14:paraId="3B1BB613" w14:textId="3EF97AF5" w:rsidR="00B61B80" w:rsidRPr="00262BC4" w:rsidRDefault="00B61B80" w:rsidP="00B61B80">
            <w:pPr>
              <w:autoSpaceDE w:val="0"/>
              <w:autoSpaceDN w:val="0"/>
              <w:adjustRightInd w:val="0"/>
              <w:spacing w:after="0" w:line="240" w:lineRule="auto"/>
              <w:jc w:val="both"/>
              <w:rPr>
                <w:rFonts w:ascii="Times New Roman" w:eastAsia="Calibri" w:hAnsi="Times New Roman"/>
                <w:color w:val="000000"/>
                <w:sz w:val="24"/>
                <w:szCs w:val="24"/>
              </w:rPr>
            </w:pPr>
            <w:r w:rsidRPr="00B61B80">
              <w:rPr>
                <w:rFonts w:ascii="Times New Roman" w:eastAsia="Calibri" w:hAnsi="Times New Roman"/>
                <w:color w:val="000000"/>
                <w:sz w:val="23"/>
                <w:szCs w:val="23"/>
              </w:rPr>
              <w:t>Профилактическая</w:t>
            </w:r>
            <w:r>
              <w:rPr>
                <w:rFonts w:ascii="Times New Roman" w:eastAsia="Calibri" w:hAnsi="Times New Roman"/>
                <w:color w:val="000000"/>
                <w:sz w:val="23"/>
                <w:szCs w:val="23"/>
              </w:rPr>
              <w:t>-</w:t>
            </w:r>
            <w:r w:rsidRPr="00B61B80">
              <w:rPr>
                <w:rFonts w:ascii="Times New Roman" w:eastAsia="Calibri" w:hAnsi="Times New Roman"/>
                <w:color w:val="000000"/>
                <w:sz w:val="23"/>
                <w:szCs w:val="23"/>
              </w:rPr>
              <w:t>оздоровительная работа с детьми</w:t>
            </w:r>
          </w:p>
        </w:tc>
        <w:tc>
          <w:tcPr>
            <w:tcW w:w="2516" w:type="dxa"/>
          </w:tcPr>
          <w:p w14:paraId="7E44C8E5" w14:textId="4B67BAF5" w:rsidR="00B61B80" w:rsidRPr="00262BC4" w:rsidRDefault="00B61B80" w:rsidP="00B61B80">
            <w:pPr>
              <w:autoSpaceDE w:val="0"/>
              <w:autoSpaceDN w:val="0"/>
              <w:adjustRightInd w:val="0"/>
              <w:spacing w:after="0" w:line="240" w:lineRule="auto"/>
              <w:rPr>
                <w:rFonts w:ascii="Times New Roman" w:eastAsia="Calibri" w:hAnsi="Times New Roman"/>
                <w:color w:val="000000"/>
                <w:sz w:val="24"/>
                <w:szCs w:val="24"/>
              </w:rPr>
            </w:pPr>
            <w:r w:rsidRPr="00262BC4">
              <w:rPr>
                <w:rFonts w:ascii="Times New Roman" w:eastAsia="Calibri" w:hAnsi="Times New Roman"/>
                <w:color w:val="000000"/>
                <w:sz w:val="24"/>
                <w:szCs w:val="24"/>
              </w:rPr>
              <w:t xml:space="preserve">Медицинская документация </w:t>
            </w:r>
          </w:p>
          <w:p w14:paraId="2340E376" w14:textId="77777777" w:rsidR="00B61B80" w:rsidRPr="00B61B80" w:rsidRDefault="00B61B80" w:rsidP="00B61B80">
            <w:pPr>
              <w:autoSpaceDE w:val="0"/>
              <w:autoSpaceDN w:val="0"/>
              <w:adjustRightInd w:val="0"/>
              <w:spacing w:after="0" w:line="240" w:lineRule="auto"/>
              <w:rPr>
                <w:rFonts w:ascii="Times New Roman" w:eastAsia="Calibri" w:hAnsi="Times New Roman"/>
                <w:color w:val="000000"/>
                <w:sz w:val="23"/>
                <w:szCs w:val="23"/>
              </w:rPr>
            </w:pPr>
            <w:r w:rsidRPr="00262BC4">
              <w:rPr>
                <w:rFonts w:ascii="Times New Roman" w:eastAsia="Calibri" w:hAnsi="Times New Roman"/>
                <w:color w:val="000000"/>
                <w:sz w:val="24"/>
                <w:szCs w:val="24"/>
              </w:rPr>
              <w:t xml:space="preserve">Медицинское оборудование </w:t>
            </w:r>
            <w:r w:rsidRPr="00B61B80">
              <w:rPr>
                <w:rFonts w:ascii="Times New Roman" w:eastAsia="Calibri" w:hAnsi="Times New Roman"/>
                <w:color w:val="000000"/>
                <w:sz w:val="23"/>
                <w:szCs w:val="23"/>
              </w:rPr>
              <w:t xml:space="preserve">Кушетка детская </w:t>
            </w:r>
          </w:p>
          <w:p w14:paraId="0B62E82F" w14:textId="77777777" w:rsidR="00B61B80" w:rsidRPr="00B61B80" w:rsidRDefault="00B61B80" w:rsidP="00B61B80">
            <w:pPr>
              <w:autoSpaceDE w:val="0"/>
              <w:autoSpaceDN w:val="0"/>
              <w:adjustRightInd w:val="0"/>
              <w:spacing w:after="0" w:line="240" w:lineRule="auto"/>
              <w:rPr>
                <w:rFonts w:ascii="Times New Roman" w:eastAsia="Calibri" w:hAnsi="Times New Roman"/>
                <w:color w:val="000000"/>
                <w:sz w:val="23"/>
                <w:szCs w:val="23"/>
              </w:rPr>
            </w:pPr>
            <w:r w:rsidRPr="00B61B80">
              <w:rPr>
                <w:rFonts w:ascii="Times New Roman" w:eastAsia="Calibri" w:hAnsi="Times New Roman"/>
                <w:color w:val="000000"/>
                <w:sz w:val="23"/>
                <w:szCs w:val="23"/>
              </w:rPr>
              <w:t xml:space="preserve">Компьютер </w:t>
            </w:r>
          </w:p>
          <w:p w14:paraId="3124C01C" w14:textId="6C71FD08" w:rsidR="00B61B80" w:rsidRPr="00262BC4" w:rsidRDefault="00B61B80" w:rsidP="00B61B80">
            <w:pPr>
              <w:autoSpaceDE w:val="0"/>
              <w:autoSpaceDN w:val="0"/>
              <w:adjustRightInd w:val="0"/>
              <w:spacing w:after="0" w:line="240" w:lineRule="auto"/>
              <w:jc w:val="both"/>
              <w:rPr>
                <w:rFonts w:ascii="Times New Roman" w:eastAsia="Calibri" w:hAnsi="Times New Roman"/>
                <w:color w:val="000000"/>
                <w:sz w:val="24"/>
                <w:szCs w:val="24"/>
              </w:rPr>
            </w:pPr>
            <w:r w:rsidRPr="00B61B80">
              <w:rPr>
                <w:rFonts w:ascii="Times New Roman" w:eastAsia="Calibri" w:hAnsi="Times New Roman"/>
                <w:color w:val="000000"/>
                <w:sz w:val="23"/>
                <w:szCs w:val="23"/>
              </w:rPr>
              <w:t>МФУ</w:t>
            </w:r>
          </w:p>
        </w:tc>
      </w:tr>
      <w:tr w:rsidR="00B61B80" w:rsidRPr="00262BC4" w14:paraId="32564F00" w14:textId="77777777" w:rsidTr="00262BC4">
        <w:tc>
          <w:tcPr>
            <w:tcW w:w="2518" w:type="dxa"/>
          </w:tcPr>
          <w:p w14:paraId="6E42B089" w14:textId="6FAF0A0F" w:rsidR="00B61B80" w:rsidRPr="00262BC4" w:rsidRDefault="00B61B80" w:rsidP="00B61B80">
            <w:pPr>
              <w:autoSpaceDE w:val="0"/>
              <w:autoSpaceDN w:val="0"/>
              <w:adjustRightInd w:val="0"/>
              <w:spacing w:after="0" w:line="240" w:lineRule="auto"/>
              <w:jc w:val="both"/>
              <w:rPr>
                <w:rFonts w:ascii="Times New Roman" w:eastAsia="Calibri" w:hAnsi="Times New Roman"/>
                <w:color w:val="000000"/>
                <w:sz w:val="24"/>
                <w:szCs w:val="24"/>
              </w:rPr>
            </w:pPr>
            <w:r w:rsidRPr="00B61B80">
              <w:rPr>
                <w:rFonts w:ascii="Times New Roman" w:eastAsia="Calibri" w:hAnsi="Times New Roman"/>
                <w:color w:val="000000"/>
                <w:sz w:val="23"/>
                <w:szCs w:val="23"/>
              </w:rPr>
              <w:t xml:space="preserve">Групповые помещения </w:t>
            </w:r>
          </w:p>
        </w:tc>
        <w:tc>
          <w:tcPr>
            <w:tcW w:w="4253" w:type="dxa"/>
          </w:tcPr>
          <w:p w14:paraId="2921C568" w14:textId="1980031A" w:rsidR="00B61B80" w:rsidRPr="00B61B80" w:rsidRDefault="00B61B80" w:rsidP="00B61B80">
            <w:pPr>
              <w:autoSpaceDE w:val="0"/>
              <w:autoSpaceDN w:val="0"/>
              <w:adjustRightInd w:val="0"/>
              <w:spacing w:after="0" w:line="240" w:lineRule="auto"/>
              <w:rPr>
                <w:rFonts w:ascii="Times New Roman" w:eastAsia="Calibri" w:hAnsi="Times New Roman"/>
                <w:color w:val="000000"/>
                <w:sz w:val="23"/>
                <w:szCs w:val="23"/>
              </w:rPr>
            </w:pPr>
            <w:r w:rsidRPr="00B61B80">
              <w:rPr>
                <w:rFonts w:ascii="Times New Roman" w:eastAsia="Calibri" w:hAnsi="Times New Roman"/>
                <w:color w:val="000000"/>
                <w:sz w:val="23"/>
                <w:szCs w:val="23"/>
              </w:rPr>
              <w:t xml:space="preserve">Центр сюжетно – ролевой игры; </w:t>
            </w:r>
          </w:p>
          <w:p w14:paraId="0F9EE640" w14:textId="2F29D83F" w:rsidR="00B61B80" w:rsidRPr="00B61B80" w:rsidRDefault="00B61B80" w:rsidP="00B61B80">
            <w:pPr>
              <w:autoSpaceDE w:val="0"/>
              <w:autoSpaceDN w:val="0"/>
              <w:adjustRightInd w:val="0"/>
              <w:spacing w:after="0" w:line="240" w:lineRule="auto"/>
              <w:rPr>
                <w:rFonts w:ascii="Times New Roman" w:eastAsia="Calibri" w:hAnsi="Times New Roman"/>
                <w:color w:val="000000"/>
                <w:sz w:val="23"/>
                <w:szCs w:val="23"/>
              </w:rPr>
            </w:pPr>
            <w:r w:rsidRPr="00B61B80">
              <w:rPr>
                <w:rFonts w:ascii="Times New Roman" w:eastAsia="Calibri" w:hAnsi="Times New Roman"/>
                <w:color w:val="000000"/>
                <w:sz w:val="23"/>
                <w:szCs w:val="23"/>
              </w:rPr>
              <w:t xml:space="preserve">Центр грамотности, куда включаются книжный уголок и все игры, и оборудование для развития речи; </w:t>
            </w:r>
          </w:p>
          <w:p w14:paraId="5DF3D2F4" w14:textId="55622D4F" w:rsidR="00B61B80" w:rsidRPr="00B61B80" w:rsidRDefault="00B61B80" w:rsidP="00B61B80">
            <w:pPr>
              <w:autoSpaceDE w:val="0"/>
              <w:autoSpaceDN w:val="0"/>
              <w:adjustRightInd w:val="0"/>
              <w:spacing w:after="0" w:line="240" w:lineRule="auto"/>
              <w:rPr>
                <w:rFonts w:ascii="Times New Roman" w:eastAsia="Calibri" w:hAnsi="Times New Roman"/>
                <w:color w:val="000000"/>
                <w:sz w:val="23"/>
                <w:szCs w:val="23"/>
              </w:rPr>
            </w:pPr>
            <w:r w:rsidRPr="00B61B80">
              <w:rPr>
                <w:rFonts w:ascii="Times New Roman" w:eastAsia="Calibri" w:hAnsi="Times New Roman"/>
                <w:color w:val="000000"/>
                <w:sz w:val="23"/>
                <w:szCs w:val="23"/>
              </w:rPr>
              <w:t xml:space="preserve">Центр науки, куда входит уголок природы и место для детского экспериментирования и опытов с соответствующим оборудованием и материалами; </w:t>
            </w:r>
          </w:p>
          <w:p w14:paraId="6DF0D333" w14:textId="399E15BB" w:rsidR="00B61B80" w:rsidRPr="00B61B80" w:rsidRDefault="00B61B80" w:rsidP="00B61B80">
            <w:pPr>
              <w:autoSpaceDE w:val="0"/>
              <w:autoSpaceDN w:val="0"/>
              <w:adjustRightInd w:val="0"/>
              <w:spacing w:after="0" w:line="240" w:lineRule="auto"/>
              <w:rPr>
                <w:rFonts w:ascii="Times New Roman" w:eastAsia="Calibri" w:hAnsi="Times New Roman"/>
                <w:color w:val="000000"/>
                <w:sz w:val="23"/>
                <w:szCs w:val="23"/>
              </w:rPr>
            </w:pPr>
            <w:r w:rsidRPr="00B61B80">
              <w:rPr>
                <w:rFonts w:ascii="Times New Roman" w:eastAsia="Calibri" w:hAnsi="Times New Roman"/>
                <w:color w:val="000000"/>
                <w:sz w:val="23"/>
                <w:szCs w:val="23"/>
              </w:rPr>
              <w:t xml:space="preserve">Центр строительно-конструктивных игр; </w:t>
            </w:r>
          </w:p>
          <w:p w14:paraId="0F7B7B92" w14:textId="2716451B" w:rsidR="00B61B80" w:rsidRPr="00262BC4" w:rsidRDefault="00B61B80" w:rsidP="00B61B80">
            <w:pPr>
              <w:autoSpaceDE w:val="0"/>
              <w:autoSpaceDN w:val="0"/>
              <w:adjustRightInd w:val="0"/>
              <w:spacing w:after="0" w:line="240" w:lineRule="auto"/>
              <w:jc w:val="both"/>
              <w:rPr>
                <w:rFonts w:ascii="Times New Roman" w:eastAsia="Calibri" w:hAnsi="Times New Roman"/>
                <w:color w:val="000000"/>
                <w:sz w:val="24"/>
                <w:szCs w:val="24"/>
              </w:rPr>
            </w:pPr>
            <w:r w:rsidRPr="00B61B80">
              <w:rPr>
                <w:rFonts w:ascii="Times New Roman" w:eastAsia="Calibri" w:hAnsi="Times New Roman"/>
                <w:color w:val="000000"/>
                <w:sz w:val="23"/>
                <w:szCs w:val="23"/>
              </w:rPr>
              <w:t xml:space="preserve">Центр искусства, где размещаются материалы по ознакомлению с искусством, предметы искусства, материалы и оборудование для детской изобразительной деятельности. </w:t>
            </w:r>
          </w:p>
        </w:tc>
        <w:tc>
          <w:tcPr>
            <w:tcW w:w="2516" w:type="dxa"/>
          </w:tcPr>
          <w:p w14:paraId="089BA7A0" w14:textId="0A364F36" w:rsidR="00B61B80" w:rsidRPr="00B61B80" w:rsidRDefault="00B61B80" w:rsidP="00B61B80">
            <w:pPr>
              <w:autoSpaceDE w:val="0"/>
              <w:autoSpaceDN w:val="0"/>
              <w:adjustRightInd w:val="0"/>
              <w:spacing w:after="0" w:line="240" w:lineRule="auto"/>
              <w:rPr>
                <w:rFonts w:ascii="Times New Roman" w:eastAsia="Calibri" w:hAnsi="Times New Roman"/>
                <w:color w:val="000000"/>
                <w:sz w:val="23"/>
                <w:szCs w:val="23"/>
              </w:rPr>
            </w:pPr>
            <w:r w:rsidRPr="00B61B80">
              <w:rPr>
                <w:rFonts w:ascii="Times New Roman" w:eastAsia="Calibri" w:hAnsi="Times New Roman"/>
                <w:color w:val="000000"/>
                <w:sz w:val="23"/>
                <w:szCs w:val="23"/>
              </w:rPr>
              <w:t xml:space="preserve">Дидактические игры на развитие психических функций – мышления, внимания, памяти, воображения </w:t>
            </w:r>
          </w:p>
          <w:p w14:paraId="567A4D23" w14:textId="17A9E9F5" w:rsidR="00B61B80" w:rsidRPr="00B61B80" w:rsidRDefault="00B61B80" w:rsidP="00B61B80">
            <w:pPr>
              <w:autoSpaceDE w:val="0"/>
              <w:autoSpaceDN w:val="0"/>
              <w:adjustRightInd w:val="0"/>
              <w:spacing w:after="0" w:line="240" w:lineRule="auto"/>
              <w:rPr>
                <w:rFonts w:ascii="Times New Roman" w:eastAsia="Calibri" w:hAnsi="Times New Roman"/>
                <w:color w:val="000000"/>
                <w:sz w:val="23"/>
                <w:szCs w:val="23"/>
              </w:rPr>
            </w:pPr>
            <w:r w:rsidRPr="00B61B80">
              <w:rPr>
                <w:rFonts w:ascii="Times New Roman" w:eastAsia="Calibri" w:hAnsi="Times New Roman"/>
                <w:color w:val="000000"/>
                <w:sz w:val="23"/>
                <w:szCs w:val="23"/>
              </w:rPr>
              <w:t xml:space="preserve">Дидактические материалы по сенсорике, математике, развитию речи, обучению грамоте </w:t>
            </w:r>
          </w:p>
          <w:p w14:paraId="2CEE1168" w14:textId="2D5E5D51" w:rsidR="00B61B80" w:rsidRPr="00B61B80" w:rsidRDefault="00B61B80" w:rsidP="00B61B80">
            <w:pPr>
              <w:autoSpaceDE w:val="0"/>
              <w:autoSpaceDN w:val="0"/>
              <w:adjustRightInd w:val="0"/>
              <w:spacing w:after="0" w:line="240" w:lineRule="auto"/>
              <w:rPr>
                <w:rFonts w:ascii="Times New Roman" w:eastAsia="Calibri" w:hAnsi="Times New Roman"/>
                <w:color w:val="000000"/>
                <w:sz w:val="23"/>
                <w:szCs w:val="23"/>
              </w:rPr>
            </w:pPr>
            <w:r w:rsidRPr="00B61B80">
              <w:rPr>
                <w:rFonts w:ascii="Times New Roman" w:eastAsia="Calibri" w:hAnsi="Times New Roman"/>
                <w:color w:val="000000"/>
                <w:sz w:val="23"/>
                <w:szCs w:val="23"/>
              </w:rPr>
              <w:t xml:space="preserve">Географический глобус </w:t>
            </w:r>
          </w:p>
          <w:p w14:paraId="441E8684" w14:textId="513A6142" w:rsidR="00B61B80" w:rsidRPr="00B61B80" w:rsidRDefault="00B61B80" w:rsidP="00B61B80">
            <w:pPr>
              <w:autoSpaceDE w:val="0"/>
              <w:autoSpaceDN w:val="0"/>
              <w:adjustRightInd w:val="0"/>
              <w:spacing w:after="0" w:line="240" w:lineRule="auto"/>
              <w:rPr>
                <w:rFonts w:ascii="Times New Roman" w:eastAsia="Calibri" w:hAnsi="Times New Roman"/>
                <w:color w:val="000000"/>
                <w:sz w:val="23"/>
                <w:szCs w:val="23"/>
              </w:rPr>
            </w:pPr>
            <w:r w:rsidRPr="00B61B80">
              <w:rPr>
                <w:rFonts w:ascii="Times New Roman" w:eastAsia="Calibri" w:hAnsi="Times New Roman"/>
                <w:color w:val="000000"/>
                <w:sz w:val="23"/>
                <w:szCs w:val="23"/>
              </w:rPr>
              <w:t xml:space="preserve">Географическая карта мира </w:t>
            </w:r>
          </w:p>
          <w:p w14:paraId="621B5795" w14:textId="1559CE49" w:rsidR="00B61B80" w:rsidRPr="00B61B80" w:rsidRDefault="00B61B80" w:rsidP="00B61B80">
            <w:pPr>
              <w:autoSpaceDE w:val="0"/>
              <w:autoSpaceDN w:val="0"/>
              <w:adjustRightInd w:val="0"/>
              <w:spacing w:after="0" w:line="240" w:lineRule="auto"/>
              <w:rPr>
                <w:rFonts w:ascii="Times New Roman" w:eastAsia="Calibri" w:hAnsi="Times New Roman"/>
                <w:color w:val="000000"/>
                <w:sz w:val="23"/>
                <w:szCs w:val="23"/>
              </w:rPr>
            </w:pPr>
            <w:r w:rsidRPr="00B61B80">
              <w:rPr>
                <w:rFonts w:ascii="Times New Roman" w:eastAsia="Calibri" w:hAnsi="Times New Roman"/>
                <w:color w:val="000000"/>
                <w:sz w:val="23"/>
                <w:szCs w:val="23"/>
              </w:rPr>
              <w:t xml:space="preserve">Муляжи овощей и фруктов </w:t>
            </w:r>
          </w:p>
          <w:p w14:paraId="4DFBE2F8" w14:textId="397CA753" w:rsidR="00B61B80" w:rsidRPr="00B61B80" w:rsidRDefault="00B61B80" w:rsidP="00B61B80">
            <w:pPr>
              <w:autoSpaceDE w:val="0"/>
              <w:autoSpaceDN w:val="0"/>
              <w:adjustRightInd w:val="0"/>
              <w:spacing w:after="0" w:line="240" w:lineRule="auto"/>
              <w:rPr>
                <w:rFonts w:ascii="Times New Roman" w:eastAsia="Calibri" w:hAnsi="Times New Roman"/>
                <w:color w:val="000000"/>
                <w:sz w:val="23"/>
                <w:szCs w:val="23"/>
              </w:rPr>
            </w:pPr>
            <w:r w:rsidRPr="00B61B80">
              <w:rPr>
                <w:rFonts w:ascii="Times New Roman" w:eastAsia="Calibri" w:hAnsi="Times New Roman"/>
                <w:color w:val="000000"/>
                <w:sz w:val="23"/>
                <w:szCs w:val="23"/>
              </w:rPr>
              <w:t xml:space="preserve">Календарь погоды </w:t>
            </w:r>
          </w:p>
          <w:p w14:paraId="533F16E3" w14:textId="75D0180C" w:rsidR="00B61B80" w:rsidRPr="00B61B80" w:rsidRDefault="00B61B80" w:rsidP="00B61B80">
            <w:pPr>
              <w:autoSpaceDE w:val="0"/>
              <w:autoSpaceDN w:val="0"/>
              <w:adjustRightInd w:val="0"/>
              <w:spacing w:after="0" w:line="240" w:lineRule="auto"/>
              <w:rPr>
                <w:rFonts w:ascii="Times New Roman" w:eastAsia="Calibri" w:hAnsi="Times New Roman"/>
                <w:color w:val="000000"/>
                <w:sz w:val="23"/>
                <w:szCs w:val="23"/>
              </w:rPr>
            </w:pPr>
            <w:r w:rsidRPr="00B61B80">
              <w:rPr>
                <w:rFonts w:ascii="Times New Roman" w:eastAsia="Calibri" w:hAnsi="Times New Roman"/>
                <w:color w:val="000000"/>
                <w:sz w:val="23"/>
                <w:szCs w:val="23"/>
              </w:rPr>
              <w:t xml:space="preserve">Плакаты и наборы дидактических наглядных материалов с изображением животных, птиц, насекомых, обитателей морей, рептилий </w:t>
            </w:r>
          </w:p>
          <w:p w14:paraId="365DF7A7" w14:textId="2C1357FE" w:rsidR="00B61B80" w:rsidRPr="00B61B80" w:rsidRDefault="00B61B80" w:rsidP="00B61B80">
            <w:pPr>
              <w:autoSpaceDE w:val="0"/>
              <w:autoSpaceDN w:val="0"/>
              <w:adjustRightInd w:val="0"/>
              <w:spacing w:after="0" w:line="240" w:lineRule="auto"/>
              <w:rPr>
                <w:rFonts w:ascii="Times New Roman" w:eastAsia="Calibri" w:hAnsi="Times New Roman"/>
                <w:color w:val="000000"/>
                <w:sz w:val="23"/>
                <w:szCs w:val="23"/>
              </w:rPr>
            </w:pPr>
            <w:r w:rsidRPr="00B61B80">
              <w:rPr>
                <w:rFonts w:ascii="Times New Roman" w:eastAsia="Calibri" w:hAnsi="Times New Roman"/>
                <w:color w:val="000000"/>
                <w:sz w:val="23"/>
                <w:szCs w:val="23"/>
              </w:rPr>
              <w:t xml:space="preserve">Магнитофон, аудиозаписи </w:t>
            </w:r>
          </w:p>
          <w:p w14:paraId="4DF29ECE" w14:textId="538EBF8C" w:rsidR="00B61B80" w:rsidRPr="00B61B80" w:rsidRDefault="00B61B80" w:rsidP="00B61B80">
            <w:pPr>
              <w:autoSpaceDE w:val="0"/>
              <w:autoSpaceDN w:val="0"/>
              <w:adjustRightInd w:val="0"/>
              <w:spacing w:after="0" w:line="240" w:lineRule="auto"/>
              <w:rPr>
                <w:rFonts w:ascii="Times New Roman" w:eastAsia="Calibri" w:hAnsi="Times New Roman"/>
                <w:color w:val="000000"/>
                <w:sz w:val="23"/>
                <w:szCs w:val="23"/>
              </w:rPr>
            </w:pPr>
            <w:r w:rsidRPr="00B61B80">
              <w:rPr>
                <w:rFonts w:ascii="Times New Roman" w:eastAsia="Calibri" w:hAnsi="Times New Roman"/>
                <w:color w:val="000000"/>
                <w:sz w:val="23"/>
                <w:szCs w:val="23"/>
              </w:rPr>
              <w:t xml:space="preserve">Детская мебель для практической деятельности </w:t>
            </w:r>
          </w:p>
          <w:p w14:paraId="6FC31635" w14:textId="7C03540E" w:rsidR="00B61B80" w:rsidRPr="00B61B80" w:rsidRDefault="00B61B80" w:rsidP="00B61B80">
            <w:pPr>
              <w:autoSpaceDE w:val="0"/>
              <w:autoSpaceDN w:val="0"/>
              <w:adjustRightInd w:val="0"/>
              <w:spacing w:after="0" w:line="240" w:lineRule="auto"/>
              <w:rPr>
                <w:rFonts w:ascii="Times New Roman" w:eastAsia="Calibri" w:hAnsi="Times New Roman"/>
                <w:color w:val="000000"/>
                <w:sz w:val="23"/>
                <w:szCs w:val="23"/>
              </w:rPr>
            </w:pPr>
            <w:r w:rsidRPr="00B61B80">
              <w:rPr>
                <w:rFonts w:ascii="Times New Roman" w:eastAsia="Calibri" w:hAnsi="Times New Roman"/>
                <w:color w:val="000000"/>
                <w:sz w:val="23"/>
                <w:szCs w:val="23"/>
              </w:rPr>
              <w:t xml:space="preserve">Книжный уголок </w:t>
            </w:r>
          </w:p>
          <w:p w14:paraId="2A37D323" w14:textId="2EC25C6C" w:rsidR="00B61B80" w:rsidRPr="00B61B80" w:rsidRDefault="00B61B80" w:rsidP="00B61B80">
            <w:pPr>
              <w:autoSpaceDE w:val="0"/>
              <w:autoSpaceDN w:val="0"/>
              <w:adjustRightInd w:val="0"/>
              <w:spacing w:after="0" w:line="240" w:lineRule="auto"/>
              <w:rPr>
                <w:rFonts w:ascii="Times New Roman" w:eastAsia="Calibri" w:hAnsi="Times New Roman"/>
                <w:color w:val="000000"/>
                <w:sz w:val="23"/>
                <w:szCs w:val="23"/>
              </w:rPr>
            </w:pPr>
            <w:r w:rsidRPr="00B61B80">
              <w:rPr>
                <w:rFonts w:ascii="Times New Roman" w:eastAsia="Calibri" w:hAnsi="Times New Roman"/>
                <w:color w:val="000000"/>
                <w:sz w:val="23"/>
                <w:szCs w:val="23"/>
              </w:rPr>
              <w:t xml:space="preserve">Уголок для изобразительной детской деятельности </w:t>
            </w:r>
          </w:p>
          <w:p w14:paraId="3AAB9E23" w14:textId="19E5E931" w:rsidR="00B61B80" w:rsidRPr="00B61B80" w:rsidRDefault="00B61B80" w:rsidP="00B61B80">
            <w:pPr>
              <w:autoSpaceDE w:val="0"/>
              <w:autoSpaceDN w:val="0"/>
              <w:adjustRightInd w:val="0"/>
              <w:spacing w:after="0" w:line="240" w:lineRule="auto"/>
              <w:rPr>
                <w:rFonts w:ascii="Times New Roman" w:eastAsia="Calibri" w:hAnsi="Times New Roman"/>
                <w:color w:val="000000"/>
                <w:sz w:val="23"/>
                <w:szCs w:val="23"/>
              </w:rPr>
            </w:pPr>
            <w:r w:rsidRPr="00B61B80">
              <w:rPr>
                <w:rFonts w:ascii="Times New Roman" w:eastAsia="Calibri" w:hAnsi="Times New Roman"/>
                <w:color w:val="000000"/>
                <w:sz w:val="23"/>
                <w:szCs w:val="23"/>
              </w:rPr>
              <w:t xml:space="preserve">Игровая мебель. Маркеры и атрибуты для сюжетно – ролевых игр: «Семья», </w:t>
            </w:r>
            <w:r w:rsidRPr="00B61B80">
              <w:rPr>
                <w:rFonts w:ascii="Times New Roman" w:eastAsia="Calibri" w:hAnsi="Times New Roman"/>
                <w:color w:val="000000"/>
                <w:sz w:val="23"/>
                <w:szCs w:val="23"/>
              </w:rPr>
              <w:lastRenderedPageBreak/>
              <w:t xml:space="preserve">«Магазин», «Парикмахерская», «Больница», «Школа», «Библиотека» </w:t>
            </w:r>
          </w:p>
          <w:p w14:paraId="64DE75EF" w14:textId="57EE7E68" w:rsidR="00B61B80" w:rsidRPr="00B61B80" w:rsidRDefault="00B61B80" w:rsidP="00B61B80">
            <w:pPr>
              <w:autoSpaceDE w:val="0"/>
              <w:autoSpaceDN w:val="0"/>
              <w:adjustRightInd w:val="0"/>
              <w:spacing w:after="0" w:line="240" w:lineRule="auto"/>
              <w:rPr>
                <w:rFonts w:ascii="Times New Roman" w:eastAsia="Calibri" w:hAnsi="Times New Roman"/>
                <w:color w:val="000000"/>
                <w:sz w:val="23"/>
                <w:szCs w:val="23"/>
              </w:rPr>
            </w:pPr>
            <w:r w:rsidRPr="00B61B80">
              <w:rPr>
                <w:rFonts w:ascii="Times New Roman" w:eastAsia="Calibri" w:hAnsi="Times New Roman"/>
                <w:color w:val="000000"/>
                <w:sz w:val="23"/>
                <w:szCs w:val="23"/>
              </w:rPr>
              <w:t xml:space="preserve">Природный уголок </w:t>
            </w:r>
          </w:p>
          <w:p w14:paraId="455F4E21" w14:textId="4F5EC239" w:rsidR="00B61B80" w:rsidRPr="00B61B80" w:rsidRDefault="00B61B80" w:rsidP="00B61B80">
            <w:pPr>
              <w:autoSpaceDE w:val="0"/>
              <w:autoSpaceDN w:val="0"/>
              <w:adjustRightInd w:val="0"/>
              <w:spacing w:after="0" w:line="240" w:lineRule="auto"/>
              <w:rPr>
                <w:rFonts w:ascii="Times New Roman" w:eastAsia="Calibri" w:hAnsi="Times New Roman"/>
                <w:color w:val="000000"/>
                <w:sz w:val="23"/>
                <w:szCs w:val="23"/>
              </w:rPr>
            </w:pPr>
            <w:r w:rsidRPr="00B61B80">
              <w:rPr>
                <w:rFonts w:ascii="Times New Roman" w:eastAsia="Calibri" w:hAnsi="Times New Roman"/>
                <w:color w:val="000000"/>
                <w:sz w:val="23"/>
                <w:szCs w:val="23"/>
              </w:rPr>
              <w:t xml:space="preserve">Конструкторы различных видов </w:t>
            </w:r>
          </w:p>
          <w:p w14:paraId="74452EF0" w14:textId="22E0F839" w:rsidR="00B61B80" w:rsidRPr="00B61B80" w:rsidRDefault="00B61B80" w:rsidP="00B61B80">
            <w:pPr>
              <w:autoSpaceDE w:val="0"/>
              <w:autoSpaceDN w:val="0"/>
              <w:adjustRightInd w:val="0"/>
              <w:spacing w:after="0" w:line="240" w:lineRule="auto"/>
              <w:rPr>
                <w:rFonts w:ascii="Times New Roman" w:eastAsia="Calibri" w:hAnsi="Times New Roman"/>
                <w:color w:val="000000"/>
                <w:sz w:val="23"/>
                <w:szCs w:val="23"/>
              </w:rPr>
            </w:pPr>
            <w:r w:rsidRPr="00B61B80">
              <w:rPr>
                <w:rFonts w:ascii="Times New Roman" w:eastAsia="Calibri" w:hAnsi="Times New Roman"/>
                <w:color w:val="000000"/>
                <w:sz w:val="23"/>
                <w:szCs w:val="23"/>
              </w:rPr>
              <w:t xml:space="preserve">Головоломки, мозаики, пазлы, настольные игры, лото. </w:t>
            </w:r>
          </w:p>
          <w:p w14:paraId="1D269D0F" w14:textId="1ED636EB" w:rsidR="00B61B80" w:rsidRPr="00B61B80" w:rsidRDefault="00B61B80" w:rsidP="00B61B80">
            <w:pPr>
              <w:autoSpaceDE w:val="0"/>
              <w:autoSpaceDN w:val="0"/>
              <w:adjustRightInd w:val="0"/>
              <w:spacing w:after="0" w:line="240" w:lineRule="auto"/>
              <w:rPr>
                <w:rFonts w:ascii="Times New Roman" w:eastAsia="Calibri" w:hAnsi="Times New Roman"/>
                <w:color w:val="000000"/>
                <w:sz w:val="23"/>
                <w:szCs w:val="23"/>
              </w:rPr>
            </w:pPr>
            <w:r w:rsidRPr="00B61B80">
              <w:rPr>
                <w:rFonts w:ascii="Times New Roman" w:eastAsia="Calibri" w:hAnsi="Times New Roman"/>
                <w:color w:val="000000"/>
                <w:sz w:val="23"/>
                <w:szCs w:val="23"/>
              </w:rPr>
              <w:t xml:space="preserve">Развивающие игры по математике, логике </w:t>
            </w:r>
          </w:p>
          <w:p w14:paraId="6D640344" w14:textId="3EAECAF3" w:rsidR="00B61B80" w:rsidRPr="00B61B80" w:rsidRDefault="00B61B80" w:rsidP="00B61B80">
            <w:pPr>
              <w:autoSpaceDE w:val="0"/>
              <w:autoSpaceDN w:val="0"/>
              <w:adjustRightInd w:val="0"/>
              <w:spacing w:after="0" w:line="240" w:lineRule="auto"/>
              <w:rPr>
                <w:rFonts w:ascii="Times New Roman" w:eastAsia="Calibri" w:hAnsi="Times New Roman"/>
                <w:color w:val="000000"/>
                <w:sz w:val="23"/>
                <w:szCs w:val="23"/>
              </w:rPr>
            </w:pPr>
            <w:r w:rsidRPr="00B61B80">
              <w:rPr>
                <w:rFonts w:ascii="Times New Roman" w:eastAsia="Calibri" w:hAnsi="Times New Roman"/>
                <w:color w:val="000000"/>
                <w:sz w:val="23"/>
                <w:szCs w:val="23"/>
              </w:rPr>
              <w:t xml:space="preserve">Различные виды театров </w:t>
            </w:r>
          </w:p>
          <w:p w14:paraId="0F405700" w14:textId="41C00D74" w:rsidR="00B61B80" w:rsidRPr="00262BC4" w:rsidRDefault="00B61B80" w:rsidP="00B61B80">
            <w:pPr>
              <w:autoSpaceDE w:val="0"/>
              <w:autoSpaceDN w:val="0"/>
              <w:adjustRightInd w:val="0"/>
              <w:spacing w:after="0" w:line="240" w:lineRule="auto"/>
              <w:jc w:val="both"/>
              <w:rPr>
                <w:rFonts w:ascii="Times New Roman" w:eastAsia="Calibri" w:hAnsi="Times New Roman"/>
                <w:color w:val="000000"/>
                <w:sz w:val="24"/>
                <w:szCs w:val="24"/>
              </w:rPr>
            </w:pPr>
            <w:r w:rsidRPr="00B61B80">
              <w:rPr>
                <w:rFonts w:ascii="Times New Roman" w:eastAsia="Calibri" w:hAnsi="Times New Roman"/>
                <w:color w:val="000000"/>
                <w:sz w:val="23"/>
                <w:szCs w:val="23"/>
              </w:rPr>
              <w:t xml:space="preserve">Физкультурное оборудование для гимнастики после сна: ребристая дорожка, массажные коврики и мячи, резиновые кольца и кубики. </w:t>
            </w:r>
          </w:p>
        </w:tc>
      </w:tr>
    </w:tbl>
    <w:p w14:paraId="1D838552" w14:textId="77777777" w:rsidR="00262BC4" w:rsidRDefault="00262BC4" w:rsidP="00262BC4">
      <w:pPr>
        <w:autoSpaceDE w:val="0"/>
        <w:autoSpaceDN w:val="0"/>
        <w:adjustRightInd w:val="0"/>
        <w:spacing w:after="0" w:line="240" w:lineRule="auto"/>
        <w:ind w:firstLine="567"/>
        <w:jc w:val="both"/>
        <w:rPr>
          <w:rFonts w:ascii="Times New Roman" w:eastAsia="Calibri" w:hAnsi="Times New Roman"/>
          <w:color w:val="000000"/>
          <w:sz w:val="28"/>
          <w:szCs w:val="28"/>
        </w:rPr>
      </w:pPr>
    </w:p>
    <w:p w14:paraId="095F45BA" w14:textId="77777777" w:rsidR="006F455B" w:rsidRPr="00257FD5" w:rsidRDefault="006F455B" w:rsidP="006F455B">
      <w:pPr>
        <w:spacing w:after="0" w:line="240" w:lineRule="auto"/>
        <w:jc w:val="center"/>
        <w:rPr>
          <w:rFonts w:ascii="Times New Roman" w:hAnsi="Times New Roman"/>
          <w:b/>
          <w:sz w:val="24"/>
          <w:szCs w:val="24"/>
        </w:rPr>
      </w:pPr>
      <w:r w:rsidRPr="00257FD5">
        <w:rPr>
          <w:rFonts w:ascii="Times New Roman" w:hAnsi="Times New Roman"/>
          <w:sz w:val="24"/>
          <w:szCs w:val="24"/>
        </w:rPr>
        <w:t xml:space="preserve">Перечень программ и методических пособий, необходимых для организации образовательного процесса </w:t>
      </w:r>
    </w:p>
    <w:p w14:paraId="2702AF36" w14:textId="77777777" w:rsidR="006F455B" w:rsidRDefault="006F455B" w:rsidP="006F455B">
      <w:pPr>
        <w:spacing w:after="0" w:line="240" w:lineRule="auto"/>
        <w:jc w:val="center"/>
        <w:rPr>
          <w:rFonts w:ascii="Times New Roman" w:hAnsi="Times New Roman"/>
          <w:b/>
          <w:sz w:val="24"/>
          <w:szCs w:val="24"/>
        </w:rPr>
      </w:pPr>
    </w:p>
    <w:tbl>
      <w:tblPr>
        <w:tblStyle w:val="a6"/>
        <w:tblW w:w="5000" w:type="pct"/>
        <w:tblLook w:val="04A0" w:firstRow="1" w:lastRow="0" w:firstColumn="1" w:lastColumn="0" w:noHBand="0" w:noVBand="1"/>
      </w:tblPr>
      <w:tblGrid>
        <w:gridCol w:w="2457"/>
        <w:gridCol w:w="6604"/>
      </w:tblGrid>
      <w:tr w:rsidR="006F455B" w:rsidRPr="001B0F67" w14:paraId="5AB27E0C" w14:textId="77777777" w:rsidTr="005732B6">
        <w:tc>
          <w:tcPr>
            <w:tcW w:w="1356" w:type="pct"/>
          </w:tcPr>
          <w:p w14:paraId="2D087EC3" w14:textId="77777777" w:rsidR="006F455B" w:rsidRPr="001B0F67" w:rsidRDefault="006F455B" w:rsidP="005732B6">
            <w:pPr>
              <w:spacing w:after="0" w:line="240" w:lineRule="auto"/>
              <w:jc w:val="center"/>
              <w:rPr>
                <w:rFonts w:ascii="Times New Roman" w:hAnsi="Times New Roman"/>
                <w:sz w:val="24"/>
                <w:szCs w:val="24"/>
              </w:rPr>
            </w:pPr>
            <w:r w:rsidRPr="001B0F67">
              <w:rPr>
                <w:rFonts w:ascii="Times New Roman" w:hAnsi="Times New Roman"/>
                <w:sz w:val="24"/>
                <w:szCs w:val="24"/>
              </w:rPr>
              <w:t xml:space="preserve">Области </w:t>
            </w:r>
          </w:p>
        </w:tc>
        <w:tc>
          <w:tcPr>
            <w:tcW w:w="3644" w:type="pct"/>
          </w:tcPr>
          <w:p w14:paraId="39F3D801" w14:textId="77777777" w:rsidR="006F455B" w:rsidRPr="001B0F67" w:rsidRDefault="006F455B" w:rsidP="005732B6">
            <w:pPr>
              <w:spacing w:after="0" w:line="240" w:lineRule="auto"/>
              <w:jc w:val="center"/>
              <w:rPr>
                <w:rFonts w:ascii="Times New Roman" w:hAnsi="Times New Roman"/>
                <w:sz w:val="24"/>
                <w:szCs w:val="24"/>
              </w:rPr>
            </w:pPr>
            <w:r w:rsidRPr="001B0F67">
              <w:rPr>
                <w:rFonts w:ascii="Times New Roman" w:hAnsi="Times New Roman"/>
                <w:sz w:val="24"/>
                <w:szCs w:val="24"/>
              </w:rPr>
              <w:t xml:space="preserve">Список методических и наглядно - дидактических пособий </w:t>
            </w:r>
          </w:p>
        </w:tc>
      </w:tr>
      <w:tr w:rsidR="006F455B" w:rsidRPr="001B0F67" w14:paraId="0672414D" w14:textId="77777777" w:rsidTr="005732B6">
        <w:tc>
          <w:tcPr>
            <w:tcW w:w="1356" w:type="pct"/>
          </w:tcPr>
          <w:p w14:paraId="0C9A6A7A" w14:textId="77777777" w:rsidR="006F455B" w:rsidRPr="001B0F67" w:rsidRDefault="006F455B" w:rsidP="005732B6">
            <w:pPr>
              <w:spacing w:after="0" w:line="240" w:lineRule="auto"/>
              <w:jc w:val="center"/>
              <w:rPr>
                <w:rFonts w:ascii="Times New Roman" w:hAnsi="Times New Roman"/>
                <w:sz w:val="24"/>
                <w:szCs w:val="24"/>
              </w:rPr>
            </w:pPr>
            <w:r w:rsidRPr="001B0F67">
              <w:rPr>
                <w:rFonts w:ascii="Times New Roman" w:hAnsi="Times New Roman"/>
                <w:sz w:val="24"/>
                <w:szCs w:val="24"/>
              </w:rPr>
              <w:t xml:space="preserve">социально-коммуникативное развитие </w:t>
            </w:r>
          </w:p>
        </w:tc>
        <w:tc>
          <w:tcPr>
            <w:tcW w:w="3644" w:type="pct"/>
          </w:tcPr>
          <w:p w14:paraId="1AF3952D" w14:textId="77777777" w:rsidR="006F455B" w:rsidRPr="001B0F67" w:rsidRDefault="006F455B" w:rsidP="005732B6">
            <w:pPr>
              <w:spacing w:after="0" w:line="240" w:lineRule="auto"/>
              <w:jc w:val="both"/>
              <w:rPr>
                <w:rFonts w:ascii="Times New Roman" w:hAnsi="Times New Roman"/>
                <w:sz w:val="24"/>
                <w:szCs w:val="24"/>
              </w:rPr>
            </w:pPr>
            <w:r w:rsidRPr="001B0F67">
              <w:rPr>
                <w:rFonts w:ascii="Times New Roman" w:hAnsi="Times New Roman"/>
                <w:sz w:val="24"/>
                <w:szCs w:val="24"/>
              </w:rPr>
              <w:t>Бабаева Т.И., Римашевская Л.С. Как развивать сотрудничество и взаимоотношения дошкольников в детском саду. Игровые ситуации, игры, этюды.- СПб.: Детство-ПРЕСС, 2012.</w:t>
            </w:r>
          </w:p>
          <w:p w14:paraId="0DAEA46F" w14:textId="77777777" w:rsidR="006F455B" w:rsidRPr="001B0F67" w:rsidRDefault="006F455B" w:rsidP="005732B6">
            <w:pPr>
              <w:spacing w:after="0" w:line="240" w:lineRule="auto"/>
              <w:jc w:val="both"/>
              <w:rPr>
                <w:rFonts w:ascii="Times New Roman" w:hAnsi="Times New Roman"/>
                <w:sz w:val="24"/>
                <w:szCs w:val="24"/>
              </w:rPr>
            </w:pPr>
            <w:r w:rsidRPr="001B0F67">
              <w:rPr>
                <w:rFonts w:ascii="Times New Roman" w:hAnsi="Times New Roman"/>
                <w:sz w:val="24"/>
                <w:szCs w:val="24"/>
              </w:rPr>
              <w:t xml:space="preserve"> Гайворонская Т.А., Деркунская В.А. Развитие эмпатии у старших дошкольников в театрализованной деятельности. – М.: Педагогическое сообщество России, 2007.</w:t>
            </w:r>
          </w:p>
          <w:p w14:paraId="7FE6FBEE" w14:textId="77777777" w:rsidR="006F455B" w:rsidRPr="001B0F67" w:rsidRDefault="006F455B" w:rsidP="005732B6">
            <w:pPr>
              <w:spacing w:after="0" w:line="240" w:lineRule="auto"/>
              <w:jc w:val="both"/>
              <w:rPr>
                <w:rFonts w:ascii="Times New Roman" w:hAnsi="Times New Roman"/>
                <w:sz w:val="24"/>
                <w:szCs w:val="24"/>
              </w:rPr>
            </w:pPr>
            <w:r w:rsidRPr="001B0F67">
              <w:rPr>
                <w:rFonts w:ascii="Times New Roman" w:hAnsi="Times New Roman"/>
                <w:sz w:val="24"/>
                <w:szCs w:val="24"/>
              </w:rPr>
              <w:t>Деркунская В.А., Харчевникова А.Н. Педагогическое сопровождение сюжетно-ролевых игр детей 4-5 лет.- М.: Центр Педагогического образования, 2012.</w:t>
            </w:r>
          </w:p>
          <w:p w14:paraId="5B5BCFD9" w14:textId="77777777" w:rsidR="006F455B" w:rsidRPr="001B0F67" w:rsidRDefault="006F455B" w:rsidP="005732B6">
            <w:pPr>
              <w:spacing w:after="0" w:line="240" w:lineRule="auto"/>
              <w:jc w:val="both"/>
              <w:rPr>
                <w:rFonts w:ascii="Times New Roman" w:hAnsi="Times New Roman"/>
                <w:sz w:val="24"/>
                <w:szCs w:val="24"/>
              </w:rPr>
            </w:pPr>
            <w:r w:rsidRPr="001B0F67">
              <w:rPr>
                <w:rFonts w:ascii="Times New Roman" w:hAnsi="Times New Roman"/>
                <w:sz w:val="24"/>
                <w:szCs w:val="24"/>
              </w:rPr>
              <w:t>Деркунская В.А., Рындина А.Г. Игровые приемы и коммуникационные игры для детей старшего дошкольного возраста. - М.: Центр Педагогического образования, 2012.</w:t>
            </w:r>
          </w:p>
          <w:p w14:paraId="6C41915E" w14:textId="77777777" w:rsidR="006F455B" w:rsidRPr="001B0F67" w:rsidRDefault="006F455B" w:rsidP="005732B6">
            <w:pPr>
              <w:spacing w:after="0" w:line="240" w:lineRule="auto"/>
              <w:jc w:val="both"/>
              <w:rPr>
                <w:rFonts w:ascii="Times New Roman" w:hAnsi="Times New Roman"/>
                <w:sz w:val="24"/>
                <w:szCs w:val="24"/>
              </w:rPr>
            </w:pPr>
            <w:r w:rsidRPr="001B0F67">
              <w:rPr>
                <w:rFonts w:ascii="Times New Roman" w:hAnsi="Times New Roman"/>
                <w:sz w:val="24"/>
                <w:szCs w:val="24"/>
              </w:rPr>
              <w:t>Губанова Н. Ф. Игровая деятельность в детском саду (2–7 лет).</w:t>
            </w:r>
          </w:p>
          <w:p w14:paraId="2A72C5AD" w14:textId="77777777" w:rsidR="006F455B" w:rsidRPr="001B0F67" w:rsidRDefault="006F455B" w:rsidP="005732B6">
            <w:pPr>
              <w:spacing w:after="0" w:line="240" w:lineRule="auto"/>
              <w:jc w:val="both"/>
              <w:rPr>
                <w:rFonts w:ascii="Times New Roman" w:hAnsi="Times New Roman"/>
                <w:sz w:val="24"/>
                <w:szCs w:val="24"/>
              </w:rPr>
            </w:pPr>
            <w:r w:rsidRPr="001B0F67">
              <w:rPr>
                <w:rFonts w:ascii="Times New Roman" w:hAnsi="Times New Roman"/>
                <w:sz w:val="24"/>
                <w:szCs w:val="24"/>
              </w:rPr>
              <w:t>Борисова М. М. Малоподвижные игры и игровые упражнения: Для занятий с детьми 3–7 лет.</w:t>
            </w:r>
          </w:p>
          <w:p w14:paraId="10164183" w14:textId="77777777" w:rsidR="006F455B" w:rsidRPr="001B0F67" w:rsidRDefault="006F455B" w:rsidP="005732B6">
            <w:pPr>
              <w:spacing w:after="0" w:line="240" w:lineRule="auto"/>
              <w:jc w:val="both"/>
              <w:rPr>
                <w:rFonts w:ascii="Times New Roman" w:hAnsi="Times New Roman"/>
                <w:sz w:val="24"/>
                <w:szCs w:val="24"/>
              </w:rPr>
            </w:pPr>
            <w:r w:rsidRPr="001B0F67">
              <w:rPr>
                <w:rFonts w:ascii="Times New Roman" w:hAnsi="Times New Roman"/>
                <w:sz w:val="24"/>
                <w:szCs w:val="24"/>
              </w:rPr>
              <w:t>Белая К.Ю. Формирование основ безопасности у дошкольников (3–7 лет).</w:t>
            </w:r>
          </w:p>
          <w:p w14:paraId="40DBF2E4" w14:textId="77777777" w:rsidR="006F455B" w:rsidRPr="001B0F67" w:rsidRDefault="006F455B" w:rsidP="005732B6">
            <w:pPr>
              <w:spacing w:after="0" w:line="240" w:lineRule="auto"/>
              <w:jc w:val="both"/>
              <w:rPr>
                <w:rFonts w:ascii="Times New Roman" w:hAnsi="Times New Roman"/>
                <w:sz w:val="24"/>
                <w:szCs w:val="24"/>
              </w:rPr>
            </w:pPr>
            <w:r w:rsidRPr="001B0F67">
              <w:rPr>
                <w:rFonts w:ascii="Times New Roman" w:hAnsi="Times New Roman"/>
                <w:sz w:val="24"/>
                <w:szCs w:val="24"/>
              </w:rPr>
              <w:t>Губанова Н. Ф. Развитие игровой деятельности: Вторая группа раннего возраста (2–3 года).</w:t>
            </w:r>
          </w:p>
          <w:p w14:paraId="5101E66D" w14:textId="77777777" w:rsidR="006F455B" w:rsidRPr="001B0F67" w:rsidRDefault="006F455B" w:rsidP="005732B6">
            <w:pPr>
              <w:spacing w:after="0" w:line="240" w:lineRule="auto"/>
              <w:jc w:val="both"/>
              <w:rPr>
                <w:rFonts w:ascii="Times New Roman" w:hAnsi="Times New Roman"/>
                <w:sz w:val="24"/>
                <w:szCs w:val="24"/>
              </w:rPr>
            </w:pPr>
            <w:r w:rsidRPr="001B0F67">
              <w:rPr>
                <w:rFonts w:ascii="Times New Roman" w:hAnsi="Times New Roman"/>
                <w:sz w:val="24"/>
                <w:szCs w:val="24"/>
              </w:rPr>
              <w:t>Губанова Н. Ф. Развитие игровой деятельности: Младшая группа (3–4 года).</w:t>
            </w:r>
          </w:p>
          <w:p w14:paraId="50F1B605" w14:textId="77777777" w:rsidR="006F455B" w:rsidRPr="001B0F67" w:rsidRDefault="006F455B" w:rsidP="005732B6">
            <w:pPr>
              <w:spacing w:after="0" w:line="240" w:lineRule="auto"/>
              <w:jc w:val="both"/>
              <w:rPr>
                <w:rFonts w:ascii="Times New Roman" w:hAnsi="Times New Roman"/>
                <w:sz w:val="24"/>
                <w:szCs w:val="24"/>
              </w:rPr>
            </w:pPr>
            <w:r w:rsidRPr="001B0F67">
              <w:rPr>
                <w:rFonts w:ascii="Times New Roman" w:hAnsi="Times New Roman"/>
                <w:sz w:val="24"/>
                <w:szCs w:val="24"/>
              </w:rPr>
              <w:t>Губанова Н. Ф. Развитие игровой деятельности: Средняя группа (4–5 лет).</w:t>
            </w:r>
          </w:p>
          <w:p w14:paraId="63E0B029" w14:textId="77777777" w:rsidR="006F455B" w:rsidRPr="001B0F67" w:rsidRDefault="006F455B" w:rsidP="005732B6">
            <w:pPr>
              <w:spacing w:after="0" w:line="240" w:lineRule="auto"/>
              <w:jc w:val="both"/>
              <w:rPr>
                <w:rFonts w:ascii="Times New Roman" w:hAnsi="Times New Roman"/>
                <w:sz w:val="24"/>
                <w:szCs w:val="24"/>
              </w:rPr>
            </w:pPr>
            <w:r w:rsidRPr="001B0F67">
              <w:rPr>
                <w:rFonts w:ascii="Times New Roman" w:hAnsi="Times New Roman"/>
                <w:sz w:val="24"/>
                <w:szCs w:val="24"/>
              </w:rPr>
              <w:t>Губанова Н. Ф. Развитие игровой деятельности: Подготовительная к школе группа (6–7 лет).</w:t>
            </w:r>
          </w:p>
          <w:p w14:paraId="3DD306A3" w14:textId="77777777" w:rsidR="006F455B" w:rsidRPr="001B0F67" w:rsidRDefault="006F455B" w:rsidP="005732B6">
            <w:pPr>
              <w:spacing w:after="0" w:line="240" w:lineRule="auto"/>
              <w:jc w:val="both"/>
              <w:rPr>
                <w:rFonts w:ascii="Times New Roman" w:hAnsi="Times New Roman"/>
                <w:sz w:val="24"/>
                <w:szCs w:val="24"/>
              </w:rPr>
            </w:pPr>
            <w:r w:rsidRPr="001B0F67">
              <w:rPr>
                <w:rFonts w:ascii="Times New Roman" w:hAnsi="Times New Roman"/>
                <w:sz w:val="24"/>
                <w:szCs w:val="24"/>
              </w:rPr>
              <w:lastRenderedPageBreak/>
              <w:t>Белая К.Ю. Основы безопасности. Комплекты для оформления родительских уголков в ДОО: Младшая группа.</w:t>
            </w:r>
          </w:p>
          <w:p w14:paraId="63B26AB6" w14:textId="77777777" w:rsidR="006F455B" w:rsidRPr="001B0F67" w:rsidRDefault="006F455B" w:rsidP="005732B6">
            <w:pPr>
              <w:spacing w:after="0" w:line="240" w:lineRule="auto"/>
              <w:jc w:val="both"/>
              <w:rPr>
                <w:rFonts w:ascii="Times New Roman" w:hAnsi="Times New Roman"/>
                <w:sz w:val="24"/>
                <w:szCs w:val="24"/>
              </w:rPr>
            </w:pPr>
            <w:r w:rsidRPr="001B0F67">
              <w:rPr>
                <w:rFonts w:ascii="Times New Roman" w:hAnsi="Times New Roman"/>
                <w:sz w:val="24"/>
                <w:szCs w:val="24"/>
              </w:rPr>
              <w:t>Белая К.Ю. Основы безопасности. Комплекты для оформления родительских уголков в ДОО: Средняя группа.</w:t>
            </w:r>
          </w:p>
          <w:p w14:paraId="4EB4BD9B" w14:textId="77777777" w:rsidR="006F455B" w:rsidRPr="001B0F67" w:rsidRDefault="006F455B" w:rsidP="005732B6">
            <w:pPr>
              <w:spacing w:after="0" w:line="240" w:lineRule="auto"/>
              <w:jc w:val="both"/>
              <w:rPr>
                <w:rFonts w:ascii="Times New Roman" w:hAnsi="Times New Roman"/>
                <w:sz w:val="24"/>
                <w:szCs w:val="24"/>
              </w:rPr>
            </w:pPr>
            <w:r w:rsidRPr="001B0F67">
              <w:rPr>
                <w:rFonts w:ascii="Times New Roman" w:hAnsi="Times New Roman"/>
                <w:sz w:val="24"/>
                <w:szCs w:val="24"/>
              </w:rPr>
              <w:t>Белая К.Ю. Основы безопасности. Комплекты для оформления родительских уголков в ДОО: Старшая группа.</w:t>
            </w:r>
          </w:p>
          <w:p w14:paraId="06DAB5F5" w14:textId="77777777" w:rsidR="006F455B" w:rsidRPr="001B0F67" w:rsidRDefault="006F455B" w:rsidP="005732B6">
            <w:pPr>
              <w:spacing w:after="0" w:line="240" w:lineRule="auto"/>
              <w:jc w:val="both"/>
              <w:rPr>
                <w:rFonts w:ascii="Times New Roman" w:hAnsi="Times New Roman"/>
                <w:sz w:val="24"/>
                <w:szCs w:val="24"/>
              </w:rPr>
            </w:pPr>
            <w:r w:rsidRPr="001B0F67">
              <w:rPr>
                <w:rFonts w:ascii="Times New Roman" w:hAnsi="Times New Roman"/>
                <w:sz w:val="24"/>
                <w:szCs w:val="24"/>
              </w:rPr>
              <w:t>Белая К.Ю. Основы безопасности. Комплекты для оформления родительских уголков в ДОО: Подготовительная группа.</w:t>
            </w:r>
          </w:p>
          <w:p w14:paraId="0F8338E5" w14:textId="77777777" w:rsidR="006F455B" w:rsidRPr="001B0F67" w:rsidRDefault="006F455B" w:rsidP="005732B6">
            <w:pPr>
              <w:spacing w:after="0" w:line="240" w:lineRule="auto"/>
              <w:jc w:val="both"/>
              <w:rPr>
                <w:rFonts w:ascii="Times New Roman" w:hAnsi="Times New Roman"/>
                <w:sz w:val="24"/>
                <w:szCs w:val="24"/>
              </w:rPr>
            </w:pPr>
            <w:r w:rsidRPr="001B0F67">
              <w:rPr>
                <w:rFonts w:ascii="Times New Roman" w:hAnsi="Times New Roman"/>
                <w:sz w:val="24"/>
                <w:szCs w:val="24"/>
              </w:rPr>
              <w:t>Бордачева И.Ю. Безопасность на дороге: Плакаты для оформления родительского уголка в ДОУ.</w:t>
            </w:r>
          </w:p>
          <w:p w14:paraId="382A6835" w14:textId="77777777" w:rsidR="006F455B" w:rsidRPr="001B0F67" w:rsidRDefault="006F455B" w:rsidP="005732B6">
            <w:pPr>
              <w:spacing w:after="0" w:line="240" w:lineRule="auto"/>
              <w:jc w:val="both"/>
              <w:rPr>
                <w:rFonts w:ascii="Times New Roman" w:hAnsi="Times New Roman"/>
                <w:sz w:val="24"/>
                <w:szCs w:val="24"/>
              </w:rPr>
            </w:pPr>
            <w:r w:rsidRPr="001B0F67">
              <w:rPr>
                <w:rFonts w:ascii="Times New Roman" w:hAnsi="Times New Roman"/>
                <w:sz w:val="24"/>
                <w:szCs w:val="24"/>
              </w:rPr>
              <w:t>Бордачева И. Ю. Дорожные знаки: Для работы с детьми 4–7 лет.</w:t>
            </w:r>
          </w:p>
          <w:p w14:paraId="4DEC89E0" w14:textId="77777777" w:rsidR="006F455B" w:rsidRPr="001B0F67" w:rsidRDefault="006F455B" w:rsidP="005732B6">
            <w:pPr>
              <w:spacing w:after="0" w:line="240" w:lineRule="auto"/>
              <w:jc w:val="both"/>
              <w:rPr>
                <w:rFonts w:ascii="Times New Roman" w:hAnsi="Times New Roman"/>
                <w:sz w:val="24"/>
                <w:szCs w:val="24"/>
              </w:rPr>
            </w:pPr>
            <w:r w:rsidRPr="001B0F67">
              <w:rPr>
                <w:rFonts w:ascii="Times New Roman" w:hAnsi="Times New Roman"/>
                <w:sz w:val="24"/>
                <w:szCs w:val="24"/>
              </w:rPr>
              <w:t>Бордачева И. Ю. История светофора: Для работы с детьми 4–7 лет.</w:t>
            </w:r>
          </w:p>
        </w:tc>
      </w:tr>
      <w:tr w:rsidR="006F455B" w:rsidRPr="001B0F67" w14:paraId="685BCB8F" w14:textId="77777777" w:rsidTr="005732B6">
        <w:tc>
          <w:tcPr>
            <w:tcW w:w="1356" w:type="pct"/>
          </w:tcPr>
          <w:p w14:paraId="683FE22A" w14:textId="77777777" w:rsidR="006F455B" w:rsidRPr="001B0F67" w:rsidRDefault="006F455B" w:rsidP="005732B6">
            <w:pPr>
              <w:spacing w:after="0" w:line="240" w:lineRule="auto"/>
              <w:jc w:val="center"/>
              <w:rPr>
                <w:rFonts w:ascii="Times New Roman" w:hAnsi="Times New Roman"/>
                <w:sz w:val="24"/>
                <w:szCs w:val="24"/>
              </w:rPr>
            </w:pPr>
            <w:r w:rsidRPr="001B0F67">
              <w:rPr>
                <w:rFonts w:ascii="Times New Roman" w:eastAsia="Calibri" w:hAnsi="Times New Roman"/>
                <w:color w:val="000000"/>
                <w:sz w:val="24"/>
                <w:szCs w:val="24"/>
              </w:rPr>
              <w:lastRenderedPageBreak/>
              <w:t xml:space="preserve">познавательное </w:t>
            </w:r>
            <w:r w:rsidRPr="00DA5F18">
              <w:rPr>
                <w:rFonts w:ascii="Times New Roman" w:eastAsia="Calibri" w:hAnsi="Times New Roman"/>
                <w:color w:val="000000"/>
                <w:sz w:val="24"/>
                <w:szCs w:val="24"/>
              </w:rPr>
              <w:t xml:space="preserve">развитие </w:t>
            </w:r>
          </w:p>
        </w:tc>
        <w:tc>
          <w:tcPr>
            <w:tcW w:w="3644" w:type="pct"/>
          </w:tcPr>
          <w:p w14:paraId="75D45220" w14:textId="77777777" w:rsidR="006F455B" w:rsidRPr="001B0F67" w:rsidRDefault="006F455B" w:rsidP="005732B6">
            <w:pPr>
              <w:spacing w:after="0" w:line="240" w:lineRule="auto"/>
              <w:rPr>
                <w:rFonts w:ascii="Times New Roman" w:eastAsia="Calibri" w:hAnsi="Times New Roman"/>
                <w:color w:val="000000"/>
                <w:sz w:val="24"/>
                <w:szCs w:val="24"/>
              </w:rPr>
            </w:pPr>
            <w:r w:rsidRPr="00DA5F18">
              <w:rPr>
                <w:rFonts w:ascii="Times New Roman" w:eastAsia="Calibri" w:hAnsi="Times New Roman"/>
                <w:color w:val="000000"/>
                <w:sz w:val="24"/>
                <w:szCs w:val="24"/>
              </w:rPr>
              <w:t xml:space="preserve">Воронкевич О.А. Добро пожаловать в экологию/ </w:t>
            </w:r>
            <w:r w:rsidRPr="001B0F67">
              <w:rPr>
                <w:rFonts w:ascii="Times New Roman" w:eastAsia="Calibri" w:hAnsi="Times New Roman"/>
                <w:color w:val="000000"/>
                <w:sz w:val="24"/>
                <w:szCs w:val="24"/>
              </w:rPr>
              <w:t>Перспективные планы работы в младшей, средней, старшей и подготовительной группах детского сада. - СПб.: Детство-ПРЕСС, 2012</w:t>
            </w:r>
          </w:p>
          <w:p w14:paraId="6D5F92E7" w14:textId="77777777" w:rsidR="006F455B" w:rsidRPr="001B0F67" w:rsidRDefault="006F455B" w:rsidP="005732B6">
            <w:pPr>
              <w:spacing w:after="0" w:line="240" w:lineRule="auto"/>
              <w:rPr>
                <w:rFonts w:ascii="Times New Roman" w:eastAsia="Calibri" w:hAnsi="Times New Roman"/>
                <w:color w:val="000000"/>
                <w:sz w:val="24"/>
                <w:szCs w:val="24"/>
              </w:rPr>
            </w:pPr>
            <w:r w:rsidRPr="001B0F67">
              <w:rPr>
                <w:rFonts w:ascii="Times New Roman" w:eastAsia="Calibri" w:hAnsi="Times New Roman"/>
                <w:color w:val="000000"/>
                <w:sz w:val="24"/>
                <w:szCs w:val="24"/>
              </w:rPr>
              <w:t>Воронкевич О.А. Добро пожаловать в экологию: Рабочая тетрадь для детей 3-4 лет.- СПб.: Детство-ПРЕСС, 2012</w:t>
            </w:r>
          </w:p>
          <w:p w14:paraId="06939CBC" w14:textId="77777777" w:rsidR="006F455B" w:rsidRPr="001B0F67" w:rsidRDefault="006F455B" w:rsidP="005732B6">
            <w:pPr>
              <w:spacing w:after="0" w:line="240" w:lineRule="auto"/>
              <w:rPr>
                <w:rFonts w:ascii="Times New Roman" w:eastAsia="Calibri" w:hAnsi="Times New Roman"/>
                <w:color w:val="000000"/>
                <w:sz w:val="24"/>
                <w:szCs w:val="24"/>
              </w:rPr>
            </w:pPr>
            <w:r w:rsidRPr="001B0F67">
              <w:rPr>
                <w:rFonts w:ascii="Times New Roman" w:eastAsia="Calibri" w:hAnsi="Times New Roman"/>
                <w:color w:val="000000"/>
                <w:sz w:val="24"/>
                <w:szCs w:val="24"/>
              </w:rPr>
              <w:t>Воронкевич О.А. Добро пожаловать в экологию: Рабочая тетрадь для детей 4-5 лет.- СПб.: Детство-ПРЕСС, 2012</w:t>
            </w:r>
          </w:p>
          <w:p w14:paraId="67F092AA" w14:textId="77777777" w:rsidR="006F455B" w:rsidRPr="001B0F67" w:rsidRDefault="006F455B" w:rsidP="005732B6">
            <w:pPr>
              <w:spacing w:after="0" w:line="240" w:lineRule="auto"/>
              <w:rPr>
                <w:rFonts w:ascii="Times New Roman" w:eastAsia="Calibri" w:hAnsi="Times New Roman"/>
                <w:color w:val="000000"/>
                <w:sz w:val="24"/>
                <w:szCs w:val="24"/>
              </w:rPr>
            </w:pPr>
            <w:r w:rsidRPr="001B0F67">
              <w:rPr>
                <w:rFonts w:ascii="Times New Roman" w:eastAsia="Calibri" w:hAnsi="Times New Roman"/>
                <w:color w:val="000000"/>
                <w:sz w:val="24"/>
                <w:szCs w:val="24"/>
              </w:rPr>
              <w:t>Воронкевич О.А. Добро пожаловать в экологию: Рабочая тетрадь для детей 5-6 лет.- СПб.: Детство-ПРЕСС, 2012</w:t>
            </w:r>
          </w:p>
          <w:p w14:paraId="133770B5" w14:textId="77777777" w:rsidR="006F455B" w:rsidRPr="001B0F67"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1B0F67">
              <w:rPr>
                <w:rFonts w:ascii="Times New Roman" w:eastAsia="Calibri" w:hAnsi="Times New Roman"/>
                <w:color w:val="000000"/>
                <w:sz w:val="24"/>
                <w:szCs w:val="24"/>
              </w:rPr>
              <w:t>Дыбина О. В. Ознакомление с предметным и социальным окружением: Младшая группа (3–4 года).</w:t>
            </w:r>
          </w:p>
          <w:p w14:paraId="50EB8746" w14:textId="77777777" w:rsidR="006F455B" w:rsidRPr="001B0F67"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1B0F67">
              <w:rPr>
                <w:rFonts w:ascii="Times New Roman" w:eastAsia="Calibri" w:hAnsi="Times New Roman"/>
                <w:color w:val="000000"/>
                <w:sz w:val="24"/>
                <w:szCs w:val="24"/>
              </w:rPr>
              <w:t>Дыбина О. В. Ознакомление с предметным и социальным окружением: Средняя группа (4–5 лет).</w:t>
            </w:r>
          </w:p>
          <w:p w14:paraId="76B1791E" w14:textId="77777777" w:rsidR="006F455B" w:rsidRPr="001B0F67"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1B0F67">
              <w:rPr>
                <w:rFonts w:ascii="Times New Roman" w:eastAsia="Calibri" w:hAnsi="Times New Roman"/>
                <w:color w:val="000000"/>
                <w:sz w:val="24"/>
                <w:szCs w:val="24"/>
              </w:rPr>
              <w:t>Дыбина О. В. Ознакомление с предметным и социальным окружением: Старшая группа (5–6 лет).</w:t>
            </w:r>
          </w:p>
          <w:p w14:paraId="11807B4C" w14:textId="77777777" w:rsidR="006F455B" w:rsidRPr="001B0F67"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1B0F67">
              <w:rPr>
                <w:rFonts w:ascii="Times New Roman" w:eastAsia="Calibri" w:hAnsi="Times New Roman"/>
                <w:color w:val="000000"/>
                <w:sz w:val="24"/>
                <w:szCs w:val="24"/>
              </w:rPr>
              <w:t>Дыбина О. В. Ознакомление с предметным и социальным окружением: Подготовительная к школе группа (6–7 лет).</w:t>
            </w:r>
          </w:p>
          <w:p w14:paraId="0906CEC8" w14:textId="77777777" w:rsidR="006F455B" w:rsidRPr="00DA5F18"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DA5F18">
              <w:rPr>
                <w:rFonts w:ascii="Times New Roman" w:eastAsia="Calibri" w:hAnsi="Times New Roman"/>
                <w:color w:val="000000"/>
                <w:sz w:val="24"/>
                <w:szCs w:val="24"/>
              </w:rPr>
              <w:t xml:space="preserve">Михайлова З.А., Бабаева Т.И. , Кларина Л.М., Серова З.А.. Развитие познавательно-исследовательских умений у старших дошкольников. Детство-ПРЕСС, 2012. </w:t>
            </w:r>
          </w:p>
          <w:p w14:paraId="65377CA9" w14:textId="77777777" w:rsidR="006F455B" w:rsidRPr="00DA5F18"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DA5F18">
              <w:rPr>
                <w:rFonts w:ascii="Times New Roman" w:eastAsia="Calibri" w:hAnsi="Times New Roman"/>
                <w:color w:val="000000"/>
                <w:sz w:val="24"/>
                <w:szCs w:val="24"/>
              </w:rPr>
              <w:t xml:space="preserve">Михайлова З.А., Чеплашкина И.Н. Математика – это интересно. Игровые ситуации, диагностика освоенности математических представлений. Детство-ПРЕСС, 2012. </w:t>
            </w:r>
          </w:p>
          <w:p w14:paraId="1CB64D77" w14:textId="77777777" w:rsidR="006F455B" w:rsidRPr="00DA5F18"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DA5F18">
              <w:rPr>
                <w:rFonts w:ascii="Times New Roman" w:eastAsia="Calibri" w:hAnsi="Times New Roman"/>
                <w:color w:val="000000"/>
                <w:sz w:val="24"/>
                <w:szCs w:val="24"/>
              </w:rPr>
              <w:t xml:space="preserve">Михайлова З.А., Иоффе Э.Н. Математика от трех до семи. Учебно-методическое пособие. - Детство-ПРЕСС, 2009. </w:t>
            </w:r>
          </w:p>
          <w:p w14:paraId="18C6A18E" w14:textId="77777777" w:rsidR="006F455B" w:rsidRPr="00DA5F18"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DA5F18">
              <w:rPr>
                <w:rFonts w:ascii="Times New Roman" w:eastAsia="Calibri" w:hAnsi="Times New Roman"/>
                <w:color w:val="000000"/>
                <w:sz w:val="24"/>
                <w:szCs w:val="24"/>
              </w:rPr>
              <w:t xml:space="preserve">Михайлова З.А., Сумина И.В. Чеплашкина И.Н. Первые шаги в математику. Проблемно- игровые ситуации для детей 4-5 лет. – СПб.: Детство-ПРЕСС, 2009. </w:t>
            </w:r>
          </w:p>
          <w:p w14:paraId="17307777" w14:textId="77777777" w:rsidR="006F455B" w:rsidRPr="00DA5F18"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DA5F18">
              <w:rPr>
                <w:rFonts w:ascii="Times New Roman" w:eastAsia="Calibri" w:hAnsi="Times New Roman"/>
                <w:color w:val="000000"/>
                <w:sz w:val="24"/>
                <w:szCs w:val="24"/>
              </w:rPr>
              <w:t xml:space="preserve">Михайлова З.А., Сумина И.В. Чеплашкина И.Н. Первые шаги в математику. Проблемно- игровые ситуации для детей 5-6 лет. – СПб.: Детство-ПРЕСС, 2009. </w:t>
            </w:r>
          </w:p>
          <w:p w14:paraId="3963D085" w14:textId="77777777" w:rsidR="006F455B" w:rsidRPr="00DA5F18"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DA5F18">
              <w:rPr>
                <w:rFonts w:ascii="Times New Roman" w:eastAsia="Calibri" w:hAnsi="Times New Roman"/>
                <w:color w:val="000000"/>
                <w:sz w:val="24"/>
                <w:szCs w:val="24"/>
              </w:rPr>
              <w:t xml:space="preserve">Михайлова З.А., Чеплашкина И.Н., Харько Т.Г. Предматематические игры для детей младшего возраста. - СПб.: Детство-ПРЕСС, 2012. </w:t>
            </w:r>
          </w:p>
          <w:p w14:paraId="45435250" w14:textId="77777777" w:rsidR="006F455B" w:rsidRPr="001B0F67"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DA5F18">
              <w:rPr>
                <w:rFonts w:ascii="Times New Roman" w:eastAsia="Calibri" w:hAnsi="Times New Roman"/>
                <w:color w:val="000000"/>
                <w:sz w:val="24"/>
                <w:szCs w:val="24"/>
              </w:rPr>
              <w:lastRenderedPageBreak/>
              <w:t xml:space="preserve">Михайлова З.А., Полякова М.Н., Вербенец А.М. Теории и технологии математического развития детей дошкольного возраста. - СПб.: Детство-ПРЕСС, 2012. </w:t>
            </w:r>
          </w:p>
          <w:p w14:paraId="42B9924A" w14:textId="77777777" w:rsidR="006F455B" w:rsidRPr="001B0F67"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1B0F67">
              <w:rPr>
                <w:rFonts w:ascii="Times New Roman" w:eastAsia="Calibri" w:hAnsi="Times New Roman"/>
                <w:color w:val="000000"/>
                <w:sz w:val="24"/>
                <w:szCs w:val="24"/>
              </w:rPr>
              <w:t>Помораева И.А., Позина В.А. Формирование элементарных математических представлений: Вторая группа раннего возраста (2–3 года).</w:t>
            </w:r>
          </w:p>
          <w:p w14:paraId="642E08CE" w14:textId="77777777" w:rsidR="006F455B" w:rsidRPr="001B0F67"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1B0F67">
              <w:rPr>
                <w:rFonts w:ascii="Times New Roman" w:eastAsia="Calibri" w:hAnsi="Times New Roman"/>
                <w:color w:val="000000"/>
                <w:sz w:val="24"/>
                <w:szCs w:val="24"/>
              </w:rPr>
              <w:t>Помораева И.А., Позина В.А. Формирование элементарных математических представлений: Младшая группа (3–4 года).</w:t>
            </w:r>
          </w:p>
          <w:p w14:paraId="5514C491" w14:textId="77777777" w:rsidR="006F455B" w:rsidRPr="001B0F67"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1B0F67">
              <w:rPr>
                <w:rFonts w:ascii="Times New Roman" w:eastAsia="Calibri" w:hAnsi="Times New Roman"/>
                <w:color w:val="000000"/>
                <w:sz w:val="24"/>
                <w:szCs w:val="24"/>
              </w:rPr>
              <w:t>Помораева И.А., Позина В.А. Формирование элементарных математических представлений: Средняя группа (4–5 лет).</w:t>
            </w:r>
          </w:p>
          <w:p w14:paraId="18C5C093" w14:textId="77777777" w:rsidR="006F455B" w:rsidRPr="001B0F67"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1B0F67">
              <w:rPr>
                <w:rFonts w:ascii="Times New Roman" w:eastAsia="Calibri" w:hAnsi="Times New Roman"/>
                <w:color w:val="000000"/>
                <w:sz w:val="24"/>
                <w:szCs w:val="24"/>
              </w:rPr>
              <w:t>Помораева И.А., Позина В.А. Формирование элементарных математических представлений: Старшая группа (5–6 лет).</w:t>
            </w:r>
          </w:p>
          <w:p w14:paraId="75798F55" w14:textId="77777777" w:rsidR="006F455B" w:rsidRPr="00DA5F18"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1B0F67">
              <w:rPr>
                <w:rFonts w:ascii="Times New Roman" w:eastAsia="Calibri" w:hAnsi="Times New Roman"/>
                <w:color w:val="000000"/>
                <w:sz w:val="24"/>
                <w:szCs w:val="24"/>
              </w:rPr>
              <w:t>Помораева И.А., Позина В.А. Формирование элементарных</w:t>
            </w:r>
          </w:p>
          <w:p w14:paraId="537C981A" w14:textId="77777777" w:rsidR="006F455B" w:rsidRPr="00DA5F18"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DA5F18">
              <w:rPr>
                <w:rFonts w:ascii="Times New Roman" w:eastAsia="Calibri" w:hAnsi="Times New Roman"/>
                <w:color w:val="000000"/>
                <w:sz w:val="24"/>
                <w:szCs w:val="24"/>
              </w:rPr>
              <w:t xml:space="preserve">Логические блоки Дьенеша: наглядно-дидактическое пособие. Методическое сопровождение З.А. Михайловой. – СПб.: Корвет, 1995-2011. </w:t>
            </w:r>
          </w:p>
          <w:p w14:paraId="6DE410C2" w14:textId="77777777" w:rsidR="006F455B" w:rsidRPr="00DA5F18"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DA5F18">
              <w:rPr>
                <w:rFonts w:ascii="Times New Roman" w:eastAsia="Calibri" w:hAnsi="Times New Roman"/>
                <w:color w:val="000000"/>
                <w:sz w:val="24"/>
                <w:szCs w:val="24"/>
              </w:rPr>
              <w:t xml:space="preserve">Цветные счетные палочки Кюизенера. Наглядно-дидактическое пособие. Методическое сопровождение З.А. Михайловой. – СПб.: Корвет, 1995-2011. </w:t>
            </w:r>
          </w:p>
          <w:p w14:paraId="6163D138" w14:textId="77777777" w:rsidR="006F455B" w:rsidRPr="00DA5F18"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DA5F18">
              <w:rPr>
                <w:rFonts w:ascii="Times New Roman" w:eastAsia="Calibri" w:hAnsi="Times New Roman"/>
                <w:color w:val="000000"/>
                <w:sz w:val="24"/>
                <w:szCs w:val="24"/>
              </w:rPr>
              <w:t xml:space="preserve">Михайлова З.А., Чеплашкина И.Н. Математика – это интересно. Рабочая тетрадь для детей 6-7 лет. СПб.: Детство-ПРЕСС, 2012. </w:t>
            </w:r>
          </w:p>
          <w:p w14:paraId="4D5E3D2A" w14:textId="77777777" w:rsidR="006F455B" w:rsidRPr="00DA5F18"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DA5F18">
              <w:rPr>
                <w:rFonts w:ascii="Times New Roman" w:eastAsia="Calibri" w:hAnsi="Times New Roman"/>
                <w:color w:val="000000"/>
                <w:sz w:val="24"/>
                <w:szCs w:val="24"/>
              </w:rPr>
              <w:t xml:space="preserve">Михайлова З.А., Чеплашкина И.Н. Математика – это интересно. Рабочая тетрадь для детей 2,5-3 лет. СПб.: Детство-ПРЕСС, 2012 </w:t>
            </w:r>
          </w:p>
          <w:p w14:paraId="335D5CB5" w14:textId="77777777" w:rsidR="006F455B" w:rsidRPr="00DA5F18"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DA5F18">
              <w:rPr>
                <w:rFonts w:ascii="Times New Roman" w:eastAsia="Calibri" w:hAnsi="Times New Roman"/>
                <w:color w:val="000000"/>
                <w:sz w:val="24"/>
                <w:szCs w:val="24"/>
              </w:rPr>
              <w:t xml:space="preserve">Михайлова З.А., Чеплашкина И.Н. Математика – это интересно. Рабочая тетрадь для детей 3-4 лет. СПб.: Детство-ПРЕСС, 2012 </w:t>
            </w:r>
          </w:p>
          <w:p w14:paraId="1FBA6D8A" w14:textId="77777777" w:rsidR="006F455B" w:rsidRPr="00DA5F18"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DA5F18">
              <w:rPr>
                <w:rFonts w:ascii="Times New Roman" w:eastAsia="Calibri" w:hAnsi="Times New Roman"/>
                <w:color w:val="000000"/>
                <w:sz w:val="24"/>
                <w:szCs w:val="24"/>
              </w:rPr>
              <w:t xml:space="preserve">Михайлова З.А., Чеплашкина И.Н. Математика – это интересно. Рабочая тетрадь для детей 4-5 лет. СПб.: Детство-ПРЕСС, 2012 </w:t>
            </w:r>
          </w:p>
          <w:p w14:paraId="4E08FC2E" w14:textId="77777777" w:rsidR="006F455B" w:rsidRPr="00DA5F18"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DA5F18">
              <w:rPr>
                <w:rFonts w:ascii="Times New Roman" w:eastAsia="Calibri" w:hAnsi="Times New Roman"/>
                <w:color w:val="000000"/>
                <w:sz w:val="24"/>
                <w:szCs w:val="24"/>
              </w:rPr>
              <w:t xml:space="preserve">Михайлова З.А., Чеплашкина И.Н. Математика – это интересно. Рабочая тетрадь для детей 5-6 лет. СПб.: Детство-ПРЕСС, 2012 </w:t>
            </w:r>
          </w:p>
          <w:p w14:paraId="49BF61A1" w14:textId="77777777" w:rsidR="006F455B" w:rsidRPr="00DA5F18"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DA5F18">
              <w:rPr>
                <w:rFonts w:ascii="Times New Roman" w:eastAsia="Calibri" w:hAnsi="Times New Roman"/>
                <w:color w:val="000000"/>
                <w:sz w:val="24"/>
                <w:szCs w:val="24"/>
              </w:rPr>
              <w:t xml:space="preserve">Новицкая В.А., Римашевская Л.С., Хромцова Т.Г. Правила поведения в природе для дошкольников: Методическое пособие. СПб.: Детство-ПРЕСС, 2012 </w:t>
            </w:r>
          </w:p>
          <w:p w14:paraId="4E112D10" w14:textId="77777777" w:rsidR="006F455B" w:rsidRDefault="006F455B" w:rsidP="005732B6">
            <w:pPr>
              <w:spacing w:after="0" w:line="240" w:lineRule="auto"/>
              <w:rPr>
                <w:rFonts w:ascii="Times New Roman" w:eastAsia="Calibri" w:hAnsi="Times New Roman"/>
                <w:color w:val="000000"/>
                <w:sz w:val="24"/>
                <w:szCs w:val="24"/>
              </w:rPr>
            </w:pPr>
            <w:r w:rsidRPr="001B0F67">
              <w:rPr>
                <w:rFonts w:ascii="Times New Roman" w:eastAsia="Calibri" w:hAnsi="Times New Roman"/>
                <w:color w:val="000000"/>
                <w:sz w:val="24"/>
                <w:szCs w:val="24"/>
              </w:rPr>
              <w:t>Нищева Н.В. Серии картинок для обучения дошкольников рассказыванию</w:t>
            </w:r>
          </w:p>
          <w:p w14:paraId="03FA94E9" w14:textId="77777777" w:rsidR="006F455B" w:rsidRPr="001B0F67" w:rsidRDefault="006F455B" w:rsidP="005732B6">
            <w:pPr>
              <w:spacing w:after="0" w:line="240" w:lineRule="auto"/>
              <w:rPr>
                <w:rFonts w:ascii="Times New Roman" w:hAnsi="Times New Roman"/>
                <w:sz w:val="24"/>
                <w:szCs w:val="24"/>
              </w:rPr>
            </w:pPr>
            <w:r w:rsidRPr="001B0F67">
              <w:rPr>
                <w:rFonts w:ascii="Times New Roman" w:hAnsi="Times New Roman"/>
                <w:sz w:val="24"/>
                <w:szCs w:val="24"/>
              </w:rPr>
              <w:t>математических представлений: Подготовительная к школе группа (6–7 лет).</w:t>
            </w:r>
          </w:p>
          <w:p w14:paraId="3F2F56CE" w14:textId="77777777" w:rsidR="006F455B" w:rsidRPr="001B0F67" w:rsidRDefault="006F455B" w:rsidP="005732B6">
            <w:pPr>
              <w:spacing w:after="0" w:line="240" w:lineRule="auto"/>
              <w:rPr>
                <w:rFonts w:ascii="Times New Roman" w:hAnsi="Times New Roman"/>
                <w:sz w:val="24"/>
                <w:szCs w:val="24"/>
              </w:rPr>
            </w:pPr>
            <w:r w:rsidRPr="001B0F67">
              <w:rPr>
                <w:rFonts w:ascii="Times New Roman" w:hAnsi="Times New Roman"/>
                <w:sz w:val="24"/>
                <w:szCs w:val="24"/>
              </w:rPr>
              <w:t>Соломенникова О.А. Ознакомление с природой в детском саду: Вторая группа раннего возраста (2–3 года).</w:t>
            </w:r>
          </w:p>
          <w:p w14:paraId="16220477" w14:textId="77777777" w:rsidR="006F455B" w:rsidRPr="001B0F67" w:rsidRDefault="006F455B" w:rsidP="005732B6">
            <w:pPr>
              <w:spacing w:after="0" w:line="240" w:lineRule="auto"/>
              <w:rPr>
                <w:rFonts w:ascii="Times New Roman" w:hAnsi="Times New Roman"/>
                <w:sz w:val="24"/>
                <w:szCs w:val="24"/>
              </w:rPr>
            </w:pPr>
            <w:r w:rsidRPr="001B0F67">
              <w:rPr>
                <w:rFonts w:ascii="Times New Roman" w:hAnsi="Times New Roman"/>
                <w:sz w:val="24"/>
                <w:szCs w:val="24"/>
              </w:rPr>
              <w:t>Соломенникова О.А. Ознакомление с природой в детском саду: Младшая группа (3–4 года).</w:t>
            </w:r>
          </w:p>
          <w:p w14:paraId="321204BA" w14:textId="77777777" w:rsidR="006F455B" w:rsidRPr="001B0F67" w:rsidRDefault="006F455B" w:rsidP="005732B6">
            <w:pPr>
              <w:spacing w:after="0" w:line="240" w:lineRule="auto"/>
              <w:rPr>
                <w:rFonts w:ascii="Times New Roman" w:hAnsi="Times New Roman"/>
                <w:sz w:val="24"/>
                <w:szCs w:val="24"/>
              </w:rPr>
            </w:pPr>
            <w:r w:rsidRPr="001B0F67">
              <w:rPr>
                <w:rFonts w:ascii="Times New Roman" w:hAnsi="Times New Roman"/>
                <w:sz w:val="24"/>
                <w:szCs w:val="24"/>
              </w:rPr>
              <w:t>Соломенникова О.А. Ознакомление с природой в детском саду: Средняя группа (4–5 лет).</w:t>
            </w:r>
          </w:p>
          <w:p w14:paraId="784C0F96" w14:textId="77777777" w:rsidR="006F455B" w:rsidRPr="001B0F67" w:rsidRDefault="006F455B" w:rsidP="005732B6">
            <w:pPr>
              <w:spacing w:after="0" w:line="240" w:lineRule="auto"/>
              <w:rPr>
                <w:rFonts w:ascii="Times New Roman" w:hAnsi="Times New Roman"/>
                <w:sz w:val="24"/>
                <w:szCs w:val="24"/>
              </w:rPr>
            </w:pPr>
            <w:r w:rsidRPr="001B0F67">
              <w:rPr>
                <w:rFonts w:ascii="Times New Roman" w:hAnsi="Times New Roman"/>
                <w:sz w:val="24"/>
                <w:szCs w:val="24"/>
              </w:rPr>
              <w:t>Соломенникова О.А. Ознакомление с природой в детском саду: Старшая группа (5–6 лет).</w:t>
            </w:r>
          </w:p>
          <w:p w14:paraId="18FEDA4A" w14:textId="77777777" w:rsidR="006F455B" w:rsidRPr="001B0F67" w:rsidRDefault="006F455B" w:rsidP="005732B6">
            <w:pPr>
              <w:spacing w:after="0" w:line="240" w:lineRule="auto"/>
              <w:rPr>
                <w:rFonts w:ascii="Times New Roman" w:hAnsi="Times New Roman"/>
                <w:sz w:val="24"/>
                <w:szCs w:val="24"/>
              </w:rPr>
            </w:pPr>
            <w:r w:rsidRPr="001B0F67">
              <w:rPr>
                <w:rFonts w:ascii="Times New Roman" w:hAnsi="Times New Roman"/>
                <w:sz w:val="24"/>
                <w:szCs w:val="24"/>
              </w:rPr>
              <w:t>Соломенникова О.А. Ознакомление с природой в детском саду: Подготовительная к школе группа (6–7 лет).</w:t>
            </w:r>
          </w:p>
          <w:p w14:paraId="040918D6" w14:textId="77777777" w:rsidR="006F455B" w:rsidRPr="001B0F67" w:rsidRDefault="006F455B" w:rsidP="005732B6">
            <w:pPr>
              <w:spacing w:after="0" w:line="240" w:lineRule="auto"/>
              <w:rPr>
                <w:rFonts w:ascii="Times New Roman" w:hAnsi="Times New Roman"/>
                <w:sz w:val="24"/>
                <w:szCs w:val="24"/>
              </w:rPr>
            </w:pPr>
            <w:r w:rsidRPr="001B0F67">
              <w:rPr>
                <w:rFonts w:ascii="Times New Roman" w:hAnsi="Times New Roman"/>
                <w:sz w:val="24"/>
                <w:szCs w:val="24"/>
              </w:rPr>
              <w:lastRenderedPageBreak/>
              <w:t>Веракса Н.Е., Веракса А.Н. Проектная деятельность дошкольников.</w:t>
            </w:r>
          </w:p>
          <w:p w14:paraId="6C0A75F3" w14:textId="77777777" w:rsidR="006F455B" w:rsidRPr="001B0F67" w:rsidRDefault="006F455B" w:rsidP="005732B6">
            <w:pPr>
              <w:spacing w:after="0" w:line="240" w:lineRule="auto"/>
              <w:rPr>
                <w:rFonts w:ascii="Times New Roman" w:hAnsi="Times New Roman"/>
                <w:sz w:val="24"/>
                <w:szCs w:val="24"/>
              </w:rPr>
            </w:pPr>
            <w:r w:rsidRPr="001B0F67">
              <w:rPr>
                <w:rFonts w:ascii="Times New Roman" w:hAnsi="Times New Roman"/>
                <w:sz w:val="24"/>
                <w:szCs w:val="24"/>
              </w:rPr>
              <w:t>Веракса Н.Е., Галимов О.Р. Познавательно-исследовательская деятельность дошкольников (4-7лет)</w:t>
            </w:r>
          </w:p>
        </w:tc>
      </w:tr>
      <w:tr w:rsidR="006F455B" w:rsidRPr="001B0F67" w14:paraId="057D45CF" w14:textId="77777777" w:rsidTr="005732B6">
        <w:tc>
          <w:tcPr>
            <w:tcW w:w="1356" w:type="pct"/>
          </w:tcPr>
          <w:p w14:paraId="249D1686" w14:textId="77777777" w:rsidR="006F455B" w:rsidRPr="001B0F67" w:rsidRDefault="006F455B" w:rsidP="005732B6">
            <w:pPr>
              <w:spacing w:after="0" w:line="240" w:lineRule="auto"/>
              <w:jc w:val="center"/>
              <w:rPr>
                <w:rFonts w:ascii="Times New Roman" w:hAnsi="Times New Roman"/>
                <w:sz w:val="24"/>
                <w:szCs w:val="24"/>
              </w:rPr>
            </w:pPr>
            <w:r w:rsidRPr="001B0F67">
              <w:rPr>
                <w:rFonts w:ascii="Times New Roman" w:eastAsia="Calibri" w:hAnsi="Times New Roman"/>
                <w:color w:val="000000"/>
                <w:sz w:val="24"/>
                <w:szCs w:val="24"/>
              </w:rPr>
              <w:lastRenderedPageBreak/>
              <w:t>р</w:t>
            </w:r>
            <w:r w:rsidRPr="00DA5F18">
              <w:rPr>
                <w:rFonts w:ascii="Times New Roman" w:eastAsia="Calibri" w:hAnsi="Times New Roman"/>
                <w:color w:val="000000"/>
                <w:sz w:val="24"/>
                <w:szCs w:val="24"/>
              </w:rPr>
              <w:t xml:space="preserve">ечевое развитие </w:t>
            </w:r>
          </w:p>
        </w:tc>
        <w:tc>
          <w:tcPr>
            <w:tcW w:w="3644" w:type="pct"/>
          </w:tcPr>
          <w:p w14:paraId="3975E9E6" w14:textId="77777777" w:rsidR="006F455B"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DA5F18">
              <w:rPr>
                <w:rFonts w:ascii="Times New Roman" w:eastAsia="Calibri" w:hAnsi="Times New Roman"/>
                <w:color w:val="000000"/>
                <w:sz w:val="24"/>
                <w:szCs w:val="24"/>
              </w:rPr>
              <w:t xml:space="preserve">Акулова О.В., Сомова О.Н. Теории и технологии речевого развития детей дошкольного возраста: программа учебного курса и методические рекомендации. СПб.: Детство-ПРЕСС, 2012. </w:t>
            </w:r>
          </w:p>
          <w:p w14:paraId="7B9AE083" w14:textId="77777777" w:rsidR="006F455B" w:rsidRPr="0049668D"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49668D">
              <w:rPr>
                <w:rFonts w:ascii="Times New Roman" w:eastAsia="Calibri" w:hAnsi="Times New Roman"/>
                <w:color w:val="000000"/>
                <w:sz w:val="24"/>
                <w:szCs w:val="24"/>
              </w:rPr>
              <w:t>Гербова В.В. Развитие речи в детском саду: Вторая группа раннего возраста (2–3 года).</w:t>
            </w:r>
          </w:p>
          <w:p w14:paraId="7FA3F81F" w14:textId="77777777" w:rsidR="006F455B" w:rsidRPr="0049668D"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49668D">
              <w:rPr>
                <w:rFonts w:ascii="Times New Roman" w:eastAsia="Calibri" w:hAnsi="Times New Roman"/>
                <w:color w:val="000000"/>
                <w:sz w:val="24"/>
                <w:szCs w:val="24"/>
              </w:rPr>
              <w:t>Гербова В.В. Развитие речи в детском саду: Младшая группа (3–4 года).</w:t>
            </w:r>
          </w:p>
          <w:p w14:paraId="5072CB40" w14:textId="77777777" w:rsidR="006F455B" w:rsidRPr="0049668D"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49668D">
              <w:rPr>
                <w:rFonts w:ascii="Times New Roman" w:eastAsia="Calibri" w:hAnsi="Times New Roman"/>
                <w:color w:val="000000"/>
                <w:sz w:val="24"/>
                <w:szCs w:val="24"/>
              </w:rPr>
              <w:t>Гербова В.В. Развитие речи в детском саду: Средняя группа (4–5 лет).</w:t>
            </w:r>
          </w:p>
          <w:p w14:paraId="5EEC382E" w14:textId="77777777" w:rsidR="006F455B" w:rsidRPr="0049668D"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49668D">
              <w:rPr>
                <w:rFonts w:ascii="Times New Roman" w:eastAsia="Calibri" w:hAnsi="Times New Roman"/>
                <w:color w:val="000000"/>
                <w:sz w:val="24"/>
                <w:szCs w:val="24"/>
              </w:rPr>
              <w:t>Гербова В.В. Развитие речи в детском саду: Старшая группа (5–6 лет).</w:t>
            </w:r>
          </w:p>
          <w:p w14:paraId="27342610" w14:textId="77777777" w:rsidR="006F455B" w:rsidRPr="00DA5F18"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49668D">
              <w:rPr>
                <w:rFonts w:ascii="Times New Roman" w:eastAsia="Calibri" w:hAnsi="Times New Roman"/>
                <w:color w:val="000000"/>
                <w:sz w:val="24"/>
                <w:szCs w:val="24"/>
              </w:rPr>
              <w:t>Гербова В.В. Развитие речи в детском саду: Подготовительная к школе группа (6–7 лет).</w:t>
            </w:r>
          </w:p>
          <w:p w14:paraId="16A4F620" w14:textId="77777777" w:rsidR="006F455B" w:rsidRPr="00DA5F18"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DA5F18">
              <w:rPr>
                <w:rFonts w:ascii="Times New Roman" w:eastAsia="Calibri" w:hAnsi="Times New Roman"/>
                <w:color w:val="000000"/>
                <w:sz w:val="24"/>
                <w:szCs w:val="24"/>
              </w:rPr>
              <w:t xml:space="preserve">Ушакова О.С. Теория и практика развития речи дошкольнтков. М., 2010 </w:t>
            </w:r>
          </w:p>
          <w:p w14:paraId="5182F9F3" w14:textId="77777777" w:rsidR="006F455B" w:rsidRPr="00DA5F18"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DA5F18">
              <w:rPr>
                <w:rFonts w:ascii="Times New Roman" w:eastAsia="Calibri" w:hAnsi="Times New Roman"/>
                <w:color w:val="000000"/>
                <w:sz w:val="24"/>
                <w:szCs w:val="24"/>
              </w:rPr>
              <w:t xml:space="preserve">Развитие речи дошкольников. Игры, упражнения, конспекты занятий/ Под редакцией О.С. Ушаковой. М.: 2009. </w:t>
            </w:r>
          </w:p>
          <w:p w14:paraId="28BBAE54" w14:textId="77777777" w:rsidR="006F455B" w:rsidRPr="00DA5F18"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DA5F18">
              <w:rPr>
                <w:rFonts w:ascii="Times New Roman" w:eastAsia="Calibri" w:hAnsi="Times New Roman"/>
                <w:color w:val="000000"/>
                <w:sz w:val="24"/>
                <w:szCs w:val="24"/>
              </w:rPr>
              <w:t xml:space="preserve">Ушакова О.С. Программа развития речи детей дошкольного возраста в детском саду. М., 2009 </w:t>
            </w:r>
          </w:p>
          <w:p w14:paraId="431B9831" w14:textId="77777777" w:rsidR="006F455B" w:rsidRPr="00DA5F18"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DA5F18">
              <w:rPr>
                <w:rFonts w:ascii="Times New Roman" w:eastAsia="Calibri" w:hAnsi="Times New Roman"/>
                <w:color w:val="000000"/>
                <w:sz w:val="24"/>
                <w:szCs w:val="24"/>
              </w:rPr>
              <w:t xml:space="preserve">Ушакова О.С. Посмотри и расскажи. Рассказы по сюжетным картинам. М.2002. </w:t>
            </w:r>
          </w:p>
          <w:p w14:paraId="14AA7B2D" w14:textId="77777777" w:rsidR="006F455B" w:rsidRPr="00DA5F18"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DA5F18">
              <w:rPr>
                <w:rFonts w:ascii="Times New Roman" w:eastAsia="Calibri" w:hAnsi="Times New Roman"/>
                <w:color w:val="000000"/>
                <w:sz w:val="24"/>
                <w:szCs w:val="24"/>
              </w:rPr>
              <w:t xml:space="preserve">Ушакова О.С. Ознакомление дошкольников с литературой и развитие речи. Занятия, игры, мониторинг, методические рекомендации. Сфера, 2020. </w:t>
            </w:r>
          </w:p>
          <w:p w14:paraId="6B442BFC" w14:textId="77777777" w:rsidR="006F455B" w:rsidRPr="00DA5F18"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DA5F18">
              <w:rPr>
                <w:rFonts w:ascii="Times New Roman" w:eastAsia="Calibri" w:hAnsi="Times New Roman"/>
                <w:color w:val="000000"/>
                <w:sz w:val="24"/>
                <w:szCs w:val="24"/>
              </w:rPr>
              <w:t xml:space="preserve">Ушакова О.С. Придумай слово. Речевые игры, упражнения, Методические рекомендации. </w:t>
            </w:r>
          </w:p>
          <w:p w14:paraId="31585D0E" w14:textId="77777777" w:rsidR="006F455B" w:rsidRPr="00DA5F18"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DA5F18">
              <w:rPr>
                <w:rFonts w:ascii="Times New Roman" w:eastAsia="Calibri" w:hAnsi="Times New Roman"/>
                <w:color w:val="000000"/>
                <w:sz w:val="24"/>
                <w:szCs w:val="24"/>
              </w:rPr>
              <w:t xml:space="preserve">Ушакова О.С. Развитие речи 3-5 лет. Программа, конспекты занятий. Методические рекомендации. М., 2016. </w:t>
            </w:r>
          </w:p>
          <w:p w14:paraId="25F6BB54" w14:textId="77777777" w:rsidR="006F455B" w:rsidRPr="001B0F67" w:rsidRDefault="006F455B" w:rsidP="005732B6">
            <w:pPr>
              <w:spacing w:after="0" w:line="240" w:lineRule="auto"/>
              <w:rPr>
                <w:rFonts w:ascii="Times New Roman" w:hAnsi="Times New Roman"/>
                <w:sz w:val="24"/>
                <w:szCs w:val="24"/>
              </w:rPr>
            </w:pPr>
            <w:r w:rsidRPr="00DA5F18">
              <w:rPr>
                <w:rFonts w:ascii="Times New Roman" w:eastAsia="Calibri" w:hAnsi="Times New Roman"/>
                <w:color w:val="000000"/>
                <w:sz w:val="24"/>
                <w:szCs w:val="24"/>
              </w:rPr>
              <w:t xml:space="preserve">Ушакова О.С. Развитие речи 5-7 лет. Программа, конспекты занятий. Методические рекомендации. М., 2016. </w:t>
            </w:r>
          </w:p>
        </w:tc>
      </w:tr>
      <w:tr w:rsidR="006F455B" w:rsidRPr="001B0F67" w14:paraId="382D050E" w14:textId="77777777" w:rsidTr="005732B6">
        <w:tc>
          <w:tcPr>
            <w:tcW w:w="1356" w:type="pct"/>
          </w:tcPr>
          <w:p w14:paraId="31EBC3D5" w14:textId="77777777" w:rsidR="006F455B" w:rsidRPr="001B0F67" w:rsidRDefault="006F455B" w:rsidP="005732B6">
            <w:pPr>
              <w:spacing w:after="0" w:line="240" w:lineRule="auto"/>
              <w:jc w:val="center"/>
              <w:rPr>
                <w:rFonts w:ascii="Times New Roman" w:hAnsi="Times New Roman"/>
                <w:sz w:val="24"/>
                <w:szCs w:val="24"/>
              </w:rPr>
            </w:pPr>
            <w:r w:rsidRPr="001B0F67">
              <w:rPr>
                <w:rFonts w:ascii="Times New Roman" w:eastAsia="Calibri" w:hAnsi="Times New Roman"/>
                <w:color w:val="000000"/>
                <w:sz w:val="24"/>
                <w:szCs w:val="24"/>
              </w:rPr>
              <w:t>ху</w:t>
            </w:r>
            <w:r w:rsidRPr="00DA5F18">
              <w:rPr>
                <w:rFonts w:ascii="Times New Roman" w:eastAsia="Calibri" w:hAnsi="Times New Roman"/>
                <w:color w:val="000000"/>
                <w:sz w:val="24"/>
                <w:szCs w:val="24"/>
              </w:rPr>
              <w:t xml:space="preserve">дожественно – эстетическое развитие </w:t>
            </w:r>
          </w:p>
        </w:tc>
        <w:tc>
          <w:tcPr>
            <w:tcW w:w="3644" w:type="pct"/>
          </w:tcPr>
          <w:p w14:paraId="3CC48D9C" w14:textId="77777777" w:rsidR="006F455B" w:rsidRPr="0049668D"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49668D">
              <w:rPr>
                <w:rFonts w:ascii="Times New Roman" w:eastAsia="Calibri" w:hAnsi="Times New Roman"/>
                <w:color w:val="000000"/>
                <w:sz w:val="24"/>
                <w:szCs w:val="24"/>
              </w:rPr>
              <w:t>Зацепина М. Б., Жукова Г. Е. Музыкальное воспитание в детском саду: Младшая группа (3–4 года).</w:t>
            </w:r>
          </w:p>
          <w:p w14:paraId="5B795B3C" w14:textId="77777777" w:rsidR="006F455B" w:rsidRPr="0049668D"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49668D">
              <w:rPr>
                <w:rFonts w:ascii="Times New Roman" w:eastAsia="Calibri" w:hAnsi="Times New Roman"/>
                <w:color w:val="000000"/>
                <w:sz w:val="24"/>
                <w:szCs w:val="24"/>
              </w:rPr>
              <w:t>Зацепина М.Б., Жукова Г.Е. Музыкальное воспитание в детском саду: Средняя группа (4–5 лет).</w:t>
            </w:r>
          </w:p>
          <w:p w14:paraId="59ADE429" w14:textId="77777777" w:rsidR="006F455B"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49668D">
              <w:rPr>
                <w:rFonts w:ascii="Times New Roman" w:eastAsia="Calibri" w:hAnsi="Times New Roman"/>
                <w:color w:val="000000"/>
                <w:sz w:val="24"/>
                <w:szCs w:val="24"/>
              </w:rPr>
              <w:t>Зацепина М. Б., Жукова Г. Е. Музыкальное воспитание в детском саду: Старшая группа (5–6 лет).</w:t>
            </w:r>
          </w:p>
          <w:p w14:paraId="7F16F127" w14:textId="77777777" w:rsidR="006F455B" w:rsidRPr="0049668D"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49668D">
              <w:rPr>
                <w:rFonts w:ascii="Times New Roman" w:eastAsia="Calibri" w:hAnsi="Times New Roman"/>
                <w:color w:val="000000"/>
                <w:sz w:val="24"/>
                <w:szCs w:val="24"/>
              </w:rPr>
              <w:t>Комарова Т. С. Изобразительная деятельность в детском саду: Младшая группа (3–4 года).</w:t>
            </w:r>
          </w:p>
          <w:p w14:paraId="2E2E5377" w14:textId="77777777" w:rsidR="006F455B" w:rsidRPr="0049668D"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49668D">
              <w:rPr>
                <w:rFonts w:ascii="Times New Roman" w:eastAsia="Calibri" w:hAnsi="Times New Roman"/>
                <w:color w:val="000000"/>
                <w:sz w:val="24"/>
                <w:szCs w:val="24"/>
              </w:rPr>
              <w:t>Комарова Т. С. Изобразительная деятельность в детском саду: Средняя группа (4–5 лет).</w:t>
            </w:r>
          </w:p>
          <w:p w14:paraId="4244BE18" w14:textId="77777777" w:rsidR="006F455B" w:rsidRPr="0049668D"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49668D">
              <w:rPr>
                <w:rFonts w:ascii="Times New Roman" w:eastAsia="Calibri" w:hAnsi="Times New Roman"/>
                <w:color w:val="000000"/>
                <w:sz w:val="24"/>
                <w:szCs w:val="24"/>
              </w:rPr>
              <w:t>Комарова Т. С. Изобразительная деятельность в детском саду: Старшая группа (5–6 лет).</w:t>
            </w:r>
          </w:p>
          <w:p w14:paraId="623D6B98" w14:textId="77777777" w:rsidR="006F455B" w:rsidRPr="0049668D"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49668D">
              <w:rPr>
                <w:rFonts w:ascii="Times New Roman" w:eastAsia="Calibri" w:hAnsi="Times New Roman"/>
                <w:color w:val="000000"/>
                <w:sz w:val="24"/>
                <w:szCs w:val="24"/>
              </w:rPr>
              <w:t>Комарова Т. С. Изобразительная деятельность в детском саду: Подготовительная к школе группа (6–7 лет).</w:t>
            </w:r>
          </w:p>
          <w:p w14:paraId="69558DFE" w14:textId="77777777" w:rsidR="006F455B" w:rsidRPr="0049668D"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49668D">
              <w:rPr>
                <w:rFonts w:ascii="Times New Roman" w:eastAsia="Calibri" w:hAnsi="Times New Roman"/>
                <w:color w:val="000000"/>
                <w:sz w:val="24"/>
                <w:szCs w:val="24"/>
              </w:rPr>
              <w:t>Куцакова Л.В. Конструирование из строительного материала: Средняя группа (4–5 лет).</w:t>
            </w:r>
          </w:p>
          <w:p w14:paraId="12353912" w14:textId="77777777" w:rsidR="006F455B" w:rsidRPr="0049668D"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49668D">
              <w:rPr>
                <w:rFonts w:ascii="Times New Roman" w:eastAsia="Calibri" w:hAnsi="Times New Roman"/>
                <w:color w:val="000000"/>
                <w:sz w:val="24"/>
                <w:szCs w:val="24"/>
              </w:rPr>
              <w:lastRenderedPageBreak/>
              <w:t>Куцакова Л.В. Конструирование из строительного материала: Старшая группа (5–6 лет).</w:t>
            </w:r>
          </w:p>
          <w:p w14:paraId="1EDB1B51" w14:textId="77777777" w:rsidR="006F455B" w:rsidRPr="0049668D"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49668D">
              <w:rPr>
                <w:rFonts w:ascii="Times New Roman" w:eastAsia="Calibri" w:hAnsi="Times New Roman"/>
                <w:color w:val="000000"/>
                <w:sz w:val="24"/>
                <w:szCs w:val="24"/>
              </w:rPr>
              <w:t>Куцакова Л.В. Конструирование из строительного материала: Подготовительная к школе группа (6–7 лет).</w:t>
            </w:r>
          </w:p>
          <w:p w14:paraId="56B3B99B" w14:textId="77777777" w:rsidR="006F455B" w:rsidRPr="0049668D"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49668D">
              <w:rPr>
                <w:rFonts w:ascii="Times New Roman" w:eastAsia="Calibri" w:hAnsi="Times New Roman"/>
                <w:color w:val="000000"/>
                <w:sz w:val="24"/>
                <w:szCs w:val="24"/>
              </w:rPr>
              <w:t>Куцакова Л. В. Художественное творчество и конструирование: 3–4 года.</w:t>
            </w:r>
          </w:p>
          <w:p w14:paraId="47E45E94" w14:textId="77777777" w:rsidR="006F455B" w:rsidRPr="0049668D"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49668D">
              <w:rPr>
                <w:rFonts w:ascii="Times New Roman" w:eastAsia="Calibri" w:hAnsi="Times New Roman"/>
                <w:color w:val="000000"/>
                <w:sz w:val="24"/>
                <w:szCs w:val="24"/>
              </w:rPr>
              <w:t>Куцакова Л. В. Художественное творчество и конструирование: 4–5 лет.</w:t>
            </w:r>
          </w:p>
          <w:p w14:paraId="1F0D237E" w14:textId="77777777" w:rsidR="006F455B" w:rsidRPr="0049668D"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49668D">
              <w:rPr>
                <w:rFonts w:ascii="Times New Roman" w:eastAsia="Calibri" w:hAnsi="Times New Roman"/>
                <w:color w:val="000000"/>
                <w:sz w:val="24"/>
                <w:szCs w:val="24"/>
              </w:rPr>
              <w:t>Ушакова О.С. «Ознакомление дошкольников с литературой и развитие речи», 3-7 лет.</w:t>
            </w:r>
          </w:p>
          <w:p w14:paraId="56175670" w14:textId="77777777" w:rsidR="006F455B" w:rsidRPr="00DA5F18"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49668D">
              <w:rPr>
                <w:rFonts w:ascii="Times New Roman" w:eastAsia="Calibri" w:hAnsi="Times New Roman"/>
                <w:color w:val="000000"/>
                <w:sz w:val="24"/>
                <w:szCs w:val="24"/>
              </w:rPr>
              <w:t>Лыкова И.А. Программа художественного воспитания, обучения и развития детей 2-7 лет. М.: 2011</w:t>
            </w:r>
            <w:r w:rsidRPr="00DA5F18">
              <w:rPr>
                <w:rFonts w:ascii="Times New Roman" w:eastAsia="Calibri" w:hAnsi="Times New Roman"/>
                <w:color w:val="000000"/>
                <w:sz w:val="24"/>
                <w:szCs w:val="24"/>
              </w:rPr>
              <w:t xml:space="preserve">Курочкина Н.А. О портретной живописи. СПб.: Детство-ПРЕСС, 2012. </w:t>
            </w:r>
          </w:p>
          <w:p w14:paraId="585BF355" w14:textId="77777777" w:rsidR="006F455B" w:rsidRPr="00DA5F18"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DA5F18">
              <w:rPr>
                <w:rFonts w:ascii="Times New Roman" w:eastAsia="Calibri" w:hAnsi="Times New Roman"/>
                <w:color w:val="000000"/>
                <w:sz w:val="24"/>
                <w:szCs w:val="24"/>
              </w:rPr>
              <w:t xml:space="preserve">Курочкина Н.А. Детям о книжной графике. СПб.: Детство-ПРЕСС, 2012. </w:t>
            </w:r>
          </w:p>
          <w:p w14:paraId="5A92EC41" w14:textId="77777777" w:rsidR="006F455B" w:rsidRPr="00DA5F18"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DA5F18">
              <w:rPr>
                <w:rFonts w:ascii="Times New Roman" w:eastAsia="Calibri" w:hAnsi="Times New Roman"/>
                <w:color w:val="000000"/>
                <w:sz w:val="24"/>
                <w:szCs w:val="24"/>
              </w:rPr>
              <w:t xml:space="preserve">Курочкина Н.А. Знакомство с натюрмортом. СПб.: Детство-ПРЕСС, 2012. </w:t>
            </w:r>
          </w:p>
          <w:p w14:paraId="517E546D" w14:textId="77777777" w:rsidR="006F455B" w:rsidRPr="00DA5F18"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DA5F18">
              <w:rPr>
                <w:rFonts w:ascii="Times New Roman" w:eastAsia="Calibri" w:hAnsi="Times New Roman"/>
                <w:color w:val="000000"/>
                <w:sz w:val="24"/>
                <w:szCs w:val="24"/>
              </w:rPr>
              <w:t xml:space="preserve">Гогоберидзе А.Г., Деркунская В.А. Теория и методика музыкального воспитания детей дошкольного возраста. СПб.: Детство-ПРЕСС, 2012. </w:t>
            </w:r>
          </w:p>
          <w:p w14:paraId="7679B921" w14:textId="77777777" w:rsidR="006F455B" w:rsidRPr="00DA5F18"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DA5F18">
              <w:rPr>
                <w:rFonts w:ascii="Times New Roman" w:eastAsia="Calibri" w:hAnsi="Times New Roman"/>
                <w:color w:val="000000"/>
                <w:sz w:val="24"/>
                <w:szCs w:val="24"/>
              </w:rPr>
              <w:t xml:space="preserve">Лыкова И.А. Изобразительная деятельность в детском саду. Средняя группа. М.: 2011 </w:t>
            </w:r>
          </w:p>
          <w:p w14:paraId="36C01788" w14:textId="77777777" w:rsidR="006F455B" w:rsidRPr="00DA5F18" w:rsidRDefault="006F455B" w:rsidP="005732B6">
            <w:pPr>
              <w:autoSpaceDE w:val="0"/>
              <w:autoSpaceDN w:val="0"/>
              <w:adjustRightInd w:val="0"/>
              <w:spacing w:after="0" w:line="240" w:lineRule="auto"/>
              <w:rPr>
                <w:rFonts w:ascii="Times New Roman" w:eastAsia="Calibri" w:hAnsi="Times New Roman"/>
                <w:color w:val="000000"/>
                <w:sz w:val="24"/>
                <w:szCs w:val="24"/>
              </w:rPr>
            </w:pPr>
            <w:r w:rsidRPr="00DA5F18">
              <w:rPr>
                <w:rFonts w:ascii="Times New Roman" w:eastAsia="Calibri" w:hAnsi="Times New Roman"/>
                <w:color w:val="000000"/>
                <w:sz w:val="24"/>
                <w:szCs w:val="24"/>
              </w:rPr>
              <w:t xml:space="preserve">Лыкова И.А. Изобразительная деятельность в детском саду. Младшая группа. М.: 2011 </w:t>
            </w:r>
          </w:p>
          <w:p w14:paraId="02538FA8" w14:textId="77777777" w:rsidR="006F455B" w:rsidRPr="00DA5F18" w:rsidRDefault="006F455B" w:rsidP="005732B6">
            <w:pPr>
              <w:autoSpaceDE w:val="0"/>
              <w:autoSpaceDN w:val="0"/>
              <w:adjustRightInd w:val="0"/>
              <w:spacing w:after="0" w:line="240" w:lineRule="auto"/>
              <w:jc w:val="both"/>
              <w:rPr>
                <w:rFonts w:ascii="Times New Roman" w:eastAsia="Calibri" w:hAnsi="Times New Roman"/>
                <w:color w:val="000000"/>
                <w:sz w:val="24"/>
                <w:szCs w:val="24"/>
              </w:rPr>
            </w:pPr>
            <w:r w:rsidRPr="00DA5F18">
              <w:rPr>
                <w:rFonts w:ascii="Times New Roman" w:eastAsia="Calibri" w:hAnsi="Times New Roman"/>
                <w:color w:val="000000"/>
                <w:sz w:val="24"/>
                <w:szCs w:val="24"/>
              </w:rPr>
              <w:t xml:space="preserve">Лыкова И.А. Изобразительная деятельность в детском саду. Старшая группа. М.: 2011 </w:t>
            </w:r>
          </w:p>
          <w:p w14:paraId="5ABACBF0" w14:textId="77777777" w:rsidR="006F455B" w:rsidRDefault="006F455B" w:rsidP="005732B6">
            <w:pPr>
              <w:spacing w:after="0" w:line="240" w:lineRule="auto"/>
              <w:jc w:val="both"/>
              <w:rPr>
                <w:rFonts w:ascii="Times New Roman" w:eastAsia="Calibri" w:hAnsi="Times New Roman"/>
                <w:color w:val="000000"/>
                <w:sz w:val="24"/>
                <w:szCs w:val="24"/>
              </w:rPr>
            </w:pPr>
            <w:r w:rsidRPr="00DA5F18">
              <w:rPr>
                <w:rFonts w:ascii="Times New Roman" w:eastAsia="Calibri" w:hAnsi="Times New Roman"/>
                <w:color w:val="000000"/>
                <w:sz w:val="24"/>
                <w:szCs w:val="24"/>
              </w:rPr>
              <w:t xml:space="preserve">Лыкова И.А. Изобразительная деятельность в детском саду. Подготовительная группа. М.: 2011 </w:t>
            </w:r>
          </w:p>
          <w:p w14:paraId="4B2EA0F6" w14:textId="77777777" w:rsidR="006F455B" w:rsidRPr="0049668D" w:rsidRDefault="006F455B" w:rsidP="005732B6">
            <w:pPr>
              <w:spacing w:after="0" w:line="240" w:lineRule="auto"/>
              <w:jc w:val="both"/>
              <w:rPr>
                <w:rFonts w:ascii="Times New Roman" w:hAnsi="Times New Roman"/>
                <w:sz w:val="24"/>
                <w:szCs w:val="24"/>
              </w:rPr>
            </w:pPr>
            <w:r w:rsidRPr="0049668D">
              <w:rPr>
                <w:rFonts w:ascii="Times New Roman" w:hAnsi="Times New Roman"/>
                <w:sz w:val="24"/>
                <w:szCs w:val="24"/>
              </w:rPr>
              <w:t>Лыкова И.А. Конструирование в детском саду. Младшая группа. М.: 2015</w:t>
            </w:r>
          </w:p>
          <w:p w14:paraId="56E1E7FD" w14:textId="77777777" w:rsidR="006F455B" w:rsidRPr="0049668D" w:rsidRDefault="006F455B" w:rsidP="005732B6">
            <w:pPr>
              <w:spacing w:after="0" w:line="240" w:lineRule="auto"/>
              <w:jc w:val="both"/>
              <w:rPr>
                <w:rFonts w:ascii="Times New Roman" w:hAnsi="Times New Roman"/>
                <w:sz w:val="24"/>
                <w:szCs w:val="24"/>
              </w:rPr>
            </w:pPr>
            <w:r w:rsidRPr="0049668D">
              <w:rPr>
                <w:rFonts w:ascii="Times New Roman" w:hAnsi="Times New Roman"/>
                <w:sz w:val="24"/>
                <w:szCs w:val="24"/>
              </w:rPr>
              <w:t>Лыкова И.А. Конструирование в детском саду. Средняя группа. М.: 2015</w:t>
            </w:r>
          </w:p>
          <w:p w14:paraId="338DC0F5" w14:textId="77777777" w:rsidR="006F455B" w:rsidRPr="0049668D" w:rsidRDefault="006F455B" w:rsidP="005732B6">
            <w:pPr>
              <w:spacing w:after="0" w:line="240" w:lineRule="auto"/>
              <w:jc w:val="both"/>
              <w:rPr>
                <w:rFonts w:ascii="Times New Roman" w:hAnsi="Times New Roman"/>
                <w:sz w:val="24"/>
                <w:szCs w:val="24"/>
              </w:rPr>
            </w:pPr>
            <w:r w:rsidRPr="0049668D">
              <w:rPr>
                <w:rFonts w:ascii="Times New Roman" w:hAnsi="Times New Roman"/>
                <w:sz w:val="24"/>
                <w:szCs w:val="24"/>
              </w:rPr>
              <w:t>Лыкова И.А. Конструирование в детском саду. Старшая группа. М.: 2015</w:t>
            </w:r>
          </w:p>
          <w:p w14:paraId="60304DFE" w14:textId="77777777" w:rsidR="006F455B" w:rsidRPr="001B0F67" w:rsidRDefault="006F455B" w:rsidP="005732B6">
            <w:pPr>
              <w:spacing w:after="0" w:line="240" w:lineRule="auto"/>
              <w:jc w:val="both"/>
              <w:rPr>
                <w:rFonts w:ascii="Times New Roman" w:hAnsi="Times New Roman"/>
                <w:sz w:val="24"/>
                <w:szCs w:val="24"/>
              </w:rPr>
            </w:pPr>
            <w:r w:rsidRPr="0049668D">
              <w:rPr>
                <w:rFonts w:ascii="Times New Roman" w:hAnsi="Times New Roman"/>
                <w:sz w:val="24"/>
                <w:szCs w:val="24"/>
              </w:rPr>
              <w:t>Лыкова И.А. Конструирование в детском саду. Подготовительная группа. М.: 2015</w:t>
            </w:r>
          </w:p>
        </w:tc>
      </w:tr>
      <w:tr w:rsidR="006F455B" w:rsidRPr="001B0F67" w14:paraId="698D1B54" w14:textId="77777777" w:rsidTr="005732B6">
        <w:tc>
          <w:tcPr>
            <w:tcW w:w="1356" w:type="pct"/>
          </w:tcPr>
          <w:p w14:paraId="3227C6A0" w14:textId="77777777" w:rsidR="006F455B" w:rsidRPr="001B0F67" w:rsidRDefault="006F455B" w:rsidP="005732B6">
            <w:pPr>
              <w:spacing w:after="0" w:line="240" w:lineRule="auto"/>
              <w:jc w:val="center"/>
              <w:rPr>
                <w:rFonts w:ascii="Times New Roman" w:hAnsi="Times New Roman"/>
                <w:sz w:val="24"/>
                <w:szCs w:val="24"/>
              </w:rPr>
            </w:pPr>
            <w:r w:rsidRPr="001B0F67">
              <w:rPr>
                <w:rFonts w:ascii="Times New Roman" w:eastAsia="Calibri" w:hAnsi="Times New Roman"/>
                <w:color w:val="000000"/>
                <w:sz w:val="24"/>
                <w:szCs w:val="24"/>
              </w:rPr>
              <w:lastRenderedPageBreak/>
              <w:t>ф</w:t>
            </w:r>
            <w:r w:rsidRPr="00DA5F18">
              <w:rPr>
                <w:rFonts w:ascii="Times New Roman" w:eastAsia="Calibri" w:hAnsi="Times New Roman"/>
                <w:color w:val="000000"/>
                <w:sz w:val="24"/>
                <w:szCs w:val="24"/>
              </w:rPr>
              <w:t xml:space="preserve">изическое развитие </w:t>
            </w:r>
          </w:p>
        </w:tc>
        <w:tc>
          <w:tcPr>
            <w:tcW w:w="3644" w:type="pct"/>
          </w:tcPr>
          <w:p w14:paraId="3AFBA81D" w14:textId="77777777" w:rsidR="006F455B" w:rsidRPr="001B0F67" w:rsidRDefault="006F455B" w:rsidP="005732B6">
            <w:pPr>
              <w:spacing w:after="0" w:line="240" w:lineRule="auto"/>
              <w:jc w:val="both"/>
              <w:rPr>
                <w:rFonts w:ascii="Times New Roman" w:eastAsia="Calibri" w:hAnsi="Times New Roman"/>
                <w:color w:val="000000"/>
                <w:sz w:val="24"/>
                <w:szCs w:val="24"/>
              </w:rPr>
            </w:pPr>
            <w:r w:rsidRPr="00DA5F18">
              <w:rPr>
                <w:rFonts w:ascii="Times New Roman" w:eastAsia="Calibri" w:hAnsi="Times New Roman"/>
                <w:color w:val="000000"/>
                <w:sz w:val="24"/>
                <w:szCs w:val="24"/>
              </w:rPr>
              <w:t xml:space="preserve">Анисимова М.С., Хабарова Т.В. Двигательная активность детей младшего и среднего дошкольного возраста. Методический комплект к программе «Детство» - СПб.:2012 </w:t>
            </w:r>
          </w:p>
          <w:p w14:paraId="636D3F05" w14:textId="77777777" w:rsidR="006F455B" w:rsidRDefault="006F455B" w:rsidP="005732B6">
            <w:pPr>
              <w:spacing w:after="0" w:line="240" w:lineRule="auto"/>
              <w:jc w:val="both"/>
              <w:rPr>
                <w:rFonts w:ascii="Times New Roman" w:hAnsi="Times New Roman"/>
                <w:sz w:val="24"/>
                <w:szCs w:val="24"/>
              </w:rPr>
            </w:pPr>
            <w:r w:rsidRPr="0049668D">
              <w:rPr>
                <w:rFonts w:ascii="Times New Roman" w:hAnsi="Times New Roman"/>
                <w:sz w:val="24"/>
                <w:szCs w:val="24"/>
              </w:rPr>
              <w:t xml:space="preserve">Пензулаева Л. И. Физическая культура в детском саду: Младшая группа (3–4 года). </w:t>
            </w:r>
          </w:p>
          <w:p w14:paraId="71177E87" w14:textId="77777777" w:rsidR="006F455B" w:rsidRDefault="006F455B" w:rsidP="005732B6">
            <w:pPr>
              <w:spacing w:after="0" w:line="240" w:lineRule="auto"/>
              <w:jc w:val="both"/>
              <w:rPr>
                <w:rFonts w:ascii="Times New Roman" w:hAnsi="Times New Roman"/>
                <w:sz w:val="24"/>
                <w:szCs w:val="24"/>
              </w:rPr>
            </w:pPr>
            <w:r w:rsidRPr="0049668D">
              <w:rPr>
                <w:rFonts w:ascii="Times New Roman" w:hAnsi="Times New Roman"/>
                <w:sz w:val="24"/>
                <w:szCs w:val="24"/>
              </w:rPr>
              <w:t xml:space="preserve">Пензулаева Л. И. Физическая культура в детском саду: Средняя группа (4–5 лет). </w:t>
            </w:r>
          </w:p>
          <w:p w14:paraId="2D5DE779" w14:textId="77777777" w:rsidR="006F455B" w:rsidRDefault="006F455B" w:rsidP="005732B6">
            <w:pPr>
              <w:spacing w:after="0" w:line="240" w:lineRule="auto"/>
              <w:jc w:val="both"/>
              <w:rPr>
                <w:rFonts w:ascii="Times New Roman" w:hAnsi="Times New Roman"/>
                <w:sz w:val="24"/>
                <w:szCs w:val="24"/>
              </w:rPr>
            </w:pPr>
            <w:r w:rsidRPr="0049668D">
              <w:rPr>
                <w:rFonts w:ascii="Times New Roman" w:hAnsi="Times New Roman"/>
                <w:sz w:val="24"/>
                <w:szCs w:val="24"/>
              </w:rPr>
              <w:t xml:space="preserve">Пензулаева Л. И. Физическая культура в детском саду: Старшая группа (5–6 лет). </w:t>
            </w:r>
          </w:p>
          <w:p w14:paraId="0685CC20" w14:textId="77777777" w:rsidR="006F455B" w:rsidRDefault="006F455B" w:rsidP="005732B6">
            <w:pPr>
              <w:spacing w:after="0" w:line="240" w:lineRule="auto"/>
              <w:jc w:val="both"/>
              <w:rPr>
                <w:rFonts w:ascii="Times New Roman" w:hAnsi="Times New Roman"/>
                <w:sz w:val="24"/>
                <w:szCs w:val="24"/>
              </w:rPr>
            </w:pPr>
            <w:r w:rsidRPr="0049668D">
              <w:rPr>
                <w:rFonts w:ascii="Times New Roman" w:hAnsi="Times New Roman"/>
                <w:sz w:val="24"/>
                <w:szCs w:val="24"/>
              </w:rPr>
              <w:t xml:space="preserve">Пензулаева Л. И. Физическая культура в детском саду: Подготовительная к школе группа (6–7 лет). </w:t>
            </w:r>
          </w:p>
          <w:p w14:paraId="55F49FD2" w14:textId="77777777" w:rsidR="006F455B" w:rsidRDefault="006F455B" w:rsidP="005732B6">
            <w:pPr>
              <w:spacing w:after="0" w:line="240" w:lineRule="auto"/>
              <w:jc w:val="both"/>
              <w:rPr>
                <w:rFonts w:ascii="Times New Roman" w:hAnsi="Times New Roman"/>
                <w:sz w:val="24"/>
                <w:szCs w:val="24"/>
              </w:rPr>
            </w:pPr>
            <w:r w:rsidRPr="0049668D">
              <w:rPr>
                <w:rFonts w:ascii="Times New Roman" w:hAnsi="Times New Roman"/>
                <w:sz w:val="24"/>
                <w:szCs w:val="24"/>
              </w:rPr>
              <w:t xml:space="preserve">Пензулаева Л. И. Оздоровительная гимнастика: комплексы упражнений для детей 3–4 лет. </w:t>
            </w:r>
          </w:p>
          <w:p w14:paraId="24A41DF9" w14:textId="77777777" w:rsidR="006F455B" w:rsidRDefault="006F455B" w:rsidP="005732B6">
            <w:pPr>
              <w:spacing w:after="0" w:line="240" w:lineRule="auto"/>
              <w:jc w:val="both"/>
              <w:rPr>
                <w:rFonts w:ascii="Times New Roman" w:hAnsi="Times New Roman"/>
                <w:sz w:val="24"/>
                <w:szCs w:val="24"/>
              </w:rPr>
            </w:pPr>
            <w:r w:rsidRPr="0049668D">
              <w:rPr>
                <w:rFonts w:ascii="Times New Roman" w:hAnsi="Times New Roman"/>
                <w:sz w:val="24"/>
                <w:szCs w:val="24"/>
              </w:rPr>
              <w:t xml:space="preserve">Пензулаева Л. И. Оздоровительная гимнастика: комплексы упражнений для детей 4–5 лет. </w:t>
            </w:r>
          </w:p>
          <w:p w14:paraId="471E9566" w14:textId="77777777" w:rsidR="006F455B" w:rsidRDefault="006F455B" w:rsidP="005732B6">
            <w:pPr>
              <w:spacing w:after="0" w:line="240" w:lineRule="auto"/>
              <w:jc w:val="both"/>
              <w:rPr>
                <w:rFonts w:ascii="Times New Roman" w:hAnsi="Times New Roman"/>
                <w:sz w:val="24"/>
                <w:szCs w:val="24"/>
              </w:rPr>
            </w:pPr>
            <w:r w:rsidRPr="0049668D">
              <w:rPr>
                <w:rFonts w:ascii="Times New Roman" w:hAnsi="Times New Roman"/>
                <w:sz w:val="24"/>
                <w:szCs w:val="24"/>
              </w:rPr>
              <w:lastRenderedPageBreak/>
              <w:t xml:space="preserve">Пензулаева Л. И. Оздоровительная гимнастика: комплексы упражнений для детей 5–6 лет. </w:t>
            </w:r>
          </w:p>
          <w:p w14:paraId="7B564FE1" w14:textId="77777777" w:rsidR="006F455B" w:rsidRDefault="006F455B" w:rsidP="005732B6">
            <w:pPr>
              <w:spacing w:after="0" w:line="240" w:lineRule="auto"/>
              <w:jc w:val="both"/>
              <w:rPr>
                <w:rFonts w:ascii="Times New Roman" w:hAnsi="Times New Roman"/>
                <w:sz w:val="24"/>
                <w:szCs w:val="24"/>
              </w:rPr>
            </w:pPr>
            <w:r w:rsidRPr="0049668D">
              <w:rPr>
                <w:rFonts w:ascii="Times New Roman" w:hAnsi="Times New Roman"/>
                <w:sz w:val="24"/>
                <w:szCs w:val="24"/>
              </w:rPr>
              <w:t>Пензулаева Л. И. Оздоровительная гимнастика: комплексы упражнений для детей 6–7 лет.</w:t>
            </w:r>
          </w:p>
          <w:p w14:paraId="3943652C" w14:textId="77777777" w:rsidR="006F455B" w:rsidRPr="001B0F67" w:rsidRDefault="006F455B" w:rsidP="005732B6">
            <w:pPr>
              <w:spacing w:after="0" w:line="240" w:lineRule="auto"/>
              <w:jc w:val="both"/>
              <w:rPr>
                <w:rFonts w:ascii="Times New Roman" w:hAnsi="Times New Roman"/>
                <w:sz w:val="24"/>
                <w:szCs w:val="24"/>
              </w:rPr>
            </w:pPr>
            <w:r w:rsidRPr="001B0F67">
              <w:rPr>
                <w:rFonts w:ascii="Times New Roman" w:hAnsi="Times New Roman"/>
                <w:sz w:val="24"/>
                <w:szCs w:val="24"/>
              </w:rPr>
              <w:t>Хабарова Т.В. Развитие двигательных способностей старших дошкольников. СПб, 2010. Харченко Т.Е.. Организация двигательной деятельности в детском саду. СПб., 2010</w:t>
            </w:r>
          </w:p>
        </w:tc>
      </w:tr>
    </w:tbl>
    <w:p w14:paraId="0A9C8110" w14:textId="77777777" w:rsidR="006F455B" w:rsidRDefault="006F455B" w:rsidP="006F455B">
      <w:pPr>
        <w:spacing w:after="0" w:line="240" w:lineRule="auto"/>
        <w:ind w:firstLine="567"/>
        <w:jc w:val="both"/>
        <w:rPr>
          <w:rFonts w:ascii="Times New Roman" w:hAnsi="Times New Roman"/>
          <w:bCs/>
          <w:sz w:val="24"/>
          <w:szCs w:val="24"/>
        </w:rPr>
      </w:pPr>
      <w:r w:rsidRPr="001429EA">
        <w:rPr>
          <w:rFonts w:ascii="Times New Roman" w:hAnsi="Times New Roman"/>
          <w:bCs/>
          <w:sz w:val="24"/>
          <w:szCs w:val="24"/>
        </w:rPr>
        <w:lastRenderedPageBreak/>
        <w:t xml:space="preserve">Электронные образовательные ресурсы, необходимые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мультимедийные презентации, мультимедийные дидактические пособия, интерактивные развивающие пособия: Методические ресурсы для педагога: </w:t>
      </w:r>
    </w:p>
    <w:p w14:paraId="311003C7" w14:textId="77777777" w:rsidR="006F455B" w:rsidRPr="00697FD7" w:rsidRDefault="00BE6AD8" w:rsidP="006F455B">
      <w:pPr>
        <w:spacing w:after="0" w:line="240" w:lineRule="auto"/>
        <w:jc w:val="both"/>
        <w:rPr>
          <w:rFonts w:ascii="Times New Roman" w:hAnsi="Times New Roman"/>
          <w:sz w:val="24"/>
          <w:szCs w:val="24"/>
        </w:rPr>
      </w:pPr>
      <w:hyperlink r:id="rId10" w:history="1">
        <w:r w:rsidR="006F455B" w:rsidRPr="00697FD7">
          <w:rPr>
            <w:rStyle w:val="a3"/>
            <w:b w:val="0"/>
            <w:bCs w:val="0"/>
            <w:sz w:val="24"/>
            <w:szCs w:val="24"/>
          </w:rPr>
          <w:t>http://adalin.mospsy.ru</w:t>
        </w:r>
      </w:hyperlink>
      <w:r w:rsidR="006F455B" w:rsidRPr="00697FD7">
        <w:rPr>
          <w:rFonts w:ascii="Times New Roman" w:hAnsi="Times New Roman"/>
          <w:sz w:val="24"/>
          <w:szCs w:val="24"/>
        </w:rPr>
        <w:t xml:space="preserve"> – Психологический центр «АДАЛИН». Психологическое консультирование по вопросам детско-родительских и семейных отношений, развивающие занятия с детьми дошкольного возраста. </w:t>
      </w:r>
    </w:p>
    <w:p w14:paraId="4E6DAF47" w14:textId="77777777" w:rsidR="006F455B" w:rsidRPr="00697FD7" w:rsidRDefault="00BE6AD8" w:rsidP="006F455B">
      <w:pPr>
        <w:spacing w:after="0" w:line="240" w:lineRule="auto"/>
        <w:jc w:val="both"/>
        <w:rPr>
          <w:rFonts w:ascii="Times New Roman" w:hAnsi="Times New Roman"/>
          <w:sz w:val="24"/>
          <w:szCs w:val="24"/>
        </w:rPr>
      </w:pPr>
      <w:hyperlink r:id="rId11" w:history="1">
        <w:r w:rsidR="006F455B" w:rsidRPr="00697FD7">
          <w:rPr>
            <w:rStyle w:val="a3"/>
            <w:b w:val="0"/>
            <w:bCs w:val="0"/>
            <w:sz w:val="24"/>
            <w:szCs w:val="24"/>
          </w:rPr>
          <w:t>http://childhoodbooks.ru</w:t>
        </w:r>
      </w:hyperlink>
      <w:r w:rsidR="006F455B" w:rsidRPr="00697FD7">
        <w:rPr>
          <w:rFonts w:ascii="Times New Roman" w:hAnsi="Times New Roman"/>
          <w:sz w:val="24"/>
          <w:szCs w:val="24"/>
        </w:rPr>
        <w:t xml:space="preserve"> – «Книги детства». О лучших детских изданиях СССР и некоторых хороших книгах современной России. </w:t>
      </w:r>
    </w:p>
    <w:p w14:paraId="60EA034B" w14:textId="77777777" w:rsidR="006F455B" w:rsidRPr="00697FD7" w:rsidRDefault="00BE6AD8" w:rsidP="006F455B">
      <w:pPr>
        <w:spacing w:after="0" w:line="240" w:lineRule="auto"/>
        <w:jc w:val="both"/>
        <w:rPr>
          <w:rFonts w:ascii="Times New Roman" w:hAnsi="Times New Roman"/>
          <w:sz w:val="24"/>
          <w:szCs w:val="24"/>
        </w:rPr>
      </w:pPr>
      <w:hyperlink r:id="rId12" w:history="1">
        <w:r w:rsidR="006F455B" w:rsidRPr="00697FD7">
          <w:rPr>
            <w:rStyle w:val="a3"/>
            <w:b w:val="0"/>
            <w:bCs w:val="0"/>
            <w:sz w:val="24"/>
            <w:szCs w:val="24"/>
          </w:rPr>
          <w:t>http://edu.km.ru</w:t>
        </w:r>
      </w:hyperlink>
      <w:r w:rsidR="006F455B" w:rsidRPr="00697FD7">
        <w:rPr>
          <w:rFonts w:ascii="Times New Roman" w:hAnsi="Times New Roman"/>
          <w:sz w:val="24"/>
          <w:szCs w:val="24"/>
        </w:rPr>
        <w:t xml:space="preserve"> – Образовательные проекты компании «Кирилл и Мефодий». </w:t>
      </w:r>
    </w:p>
    <w:p w14:paraId="0C8D3F8C" w14:textId="77777777" w:rsidR="006F455B" w:rsidRPr="00697FD7" w:rsidRDefault="00BE6AD8" w:rsidP="006F455B">
      <w:pPr>
        <w:spacing w:after="0" w:line="240" w:lineRule="auto"/>
        <w:jc w:val="both"/>
        <w:rPr>
          <w:rFonts w:ascii="Times New Roman" w:hAnsi="Times New Roman"/>
          <w:sz w:val="24"/>
          <w:szCs w:val="24"/>
        </w:rPr>
      </w:pPr>
      <w:hyperlink r:id="rId13" w:history="1">
        <w:r w:rsidR="006F455B" w:rsidRPr="00697FD7">
          <w:rPr>
            <w:rStyle w:val="a3"/>
            <w:b w:val="0"/>
            <w:bCs w:val="0"/>
            <w:sz w:val="24"/>
            <w:szCs w:val="24"/>
          </w:rPr>
          <w:t>http://homestead.narod.ru</w:t>
        </w:r>
      </w:hyperlink>
      <w:r w:rsidR="006F455B" w:rsidRPr="00697FD7">
        <w:rPr>
          <w:rFonts w:ascii="Times New Roman" w:hAnsi="Times New Roman"/>
          <w:sz w:val="24"/>
          <w:szCs w:val="24"/>
        </w:rPr>
        <w:t xml:space="preserve"> – «Рай в шалаше». Сайт о раннем развитии детей.</w:t>
      </w:r>
    </w:p>
    <w:p w14:paraId="21CB9589" w14:textId="77777777" w:rsidR="006F455B" w:rsidRPr="001429EA" w:rsidRDefault="00BE6AD8" w:rsidP="006F455B">
      <w:pPr>
        <w:spacing w:after="0" w:line="240" w:lineRule="auto"/>
        <w:jc w:val="both"/>
        <w:rPr>
          <w:rFonts w:ascii="Times New Roman" w:hAnsi="Times New Roman"/>
          <w:bCs/>
          <w:sz w:val="24"/>
          <w:szCs w:val="24"/>
        </w:rPr>
      </w:pPr>
      <w:hyperlink r:id="rId14" w:history="1">
        <w:r w:rsidR="006F455B" w:rsidRPr="00697FD7">
          <w:rPr>
            <w:rStyle w:val="a3"/>
            <w:b w:val="0"/>
            <w:bCs w:val="0"/>
            <w:sz w:val="24"/>
            <w:szCs w:val="24"/>
          </w:rPr>
          <w:t>http://kinklub.com</w:t>
        </w:r>
      </w:hyperlink>
      <w:r w:rsidR="006F455B">
        <w:rPr>
          <w:rFonts w:ascii="Times New Roman" w:hAnsi="Times New Roman"/>
          <w:bCs/>
          <w:sz w:val="24"/>
          <w:szCs w:val="24"/>
        </w:rPr>
        <w:t xml:space="preserve"> </w:t>
      </w:r>
      <w:r w:rsidR="006F455B" w:rsidRPr="001429EA">
        <w:rPr>
          <w:rFonts w:ascii="Times New Roman" w:hAnsi="Times New Roman"/>
          <w:bCs/>
          <w:sz w:val="24"/>
          <w:szCs w:val="24"/>
        </w:rPr>
        <w:t>– Каталог детских сайтов. В каталоге представлены сайты только с детской тематикой. Детская поисковая система А</w:t>
      </w:r>
      <w:r w:rsidR="006F455B">
        <w:rPr>
          <w:rFonts w:ascii="Times New Roman" w:hAnsi="Times New Roman"/>
          <w:bCs/>
          <w:sz w:val="24"/>
          <w:szCs w:val="24"/>
        </w:rPr>
        <w:t>г</w:t>
      </w:r>
      <w:r w:rsidR="006F455B" w:rsidRPr="001429EA">
        <w:rPr>
          <w:rFonts w:ascii="Times New Roman" w:hAnsi="Times New Roman"/>
          <w:bCs/>
          <w:sz w:val="24"/>
          <w:szCs w:val="24"/>
        </w:rPr>
        <w:t>А.</w:t>
      </w:r>
    </w:p>
    <w:p w14:paraId="1A345AAD" w14:textId="77777777" w:rsidR="006F455B" w:rsidRPr="001429EA" w:rsidRDefault="006F455B" w:rsidP="006F455B">
      <w:pPr>
        <w:autoSpaceDE w:val="0"/>
        <w:autoSpaceDN w:val="0"/>
        <w:adjustRightInd w:val="0"/>
        <w:spacing w:after="0" w:line="240" w:lineRule="auto"/>
        <w:jc w:val="both"/>
        <w:rPr>
          <w:rFonts w:ascii="Times New Roman" w:eastAsia="Calibri" w:hAnsi="Times New Roman"/>
          <w:color w:val="000000"/>
          <w:sz w:val="24"/>
          <w:szCs w:val="24"/>
        </w:rPr>
      </w:pPr>
      <w:r w:rsidRPr="001429EA">
        <w:rPr>
          <w:rFonts w:ascii="Times New Roman" w:eastAsia="Calibri" w:hAnsi="Times New Roman"/>
          <w:color w:val="0000FF"/>
          <w:sz w:val="24"/>
          <w:szCs w:val="24"/>
        </w:rPr>
        <w:t>http://www.moi-detsad.ru</w:t>
      </w:r>
      <w:r w:rsidRPr="001429EA">
        <w:rPr>
          <w:rFonts w:ascii="Times New Roman" w:eastAsia="Calibri" w:hAnsi="Times New Roman"/>
          <w:color w:val="000000"/>
          <w:sz w:val="24"/>
          <w:szCs w:val="24"/>
        </w:rPr>
        <w:t xml:space="preserve">; </w:t>
      </w:r>
      <w:r w:rsidRPr="001429EA">
        <w:rPr>
          <w:rFonts w:ascii="Times New Roman" w:eastAsia="Calibri" w:hAnsi="Times New Roman"/>
          <w:color w:val="0000FF"/>
          <w:sz w:val="24"/>
          <w:szCs w:val="24"/>
        </w:rPr>
        <w:t xml:space="preserve">http://ivalex.ucoz.ru </w:t>
      </w:r>
      <w:r w:rsidRPr="001429EA">
        <w:rPr>
          <w:rFonts w:ascii="Times New Roman" w:eastAsia="Calibri" w:hAnsi="Times New Roman"/>
          <w:color w:val="000000"/>
          <w:sz w:val="24"/>
          <w:szCs w:val="24"/>
        </w:rPr>
        <w:t xml:space="preserve">– Все для детского сада. Методические разработки, консультации для воспитателей, конспекты занятий, материалы по безопасности жизнедеятельности, игры, сказки, песенки; работает форум. </w:t>
      </w:r>
    </w:p>
    <w:p w14:paraId="65875146" w14:textId="77777777" w:rsidR="006F455B" w:rsidRPr="001429EA" w:rsidRDefault="006F455B" w:rsidP="006F455B">
      <w:pPr>
        <w:autoSpaceDE w:val="0"/>
        <w:autoSpaceDN w:val="0"/>
        <w:adjustRightInd w:val="0"/>
        <w:spacing w:after="0" w:line="240" w:lineRule="auto"/>
        <w:jc w:val="both"/>
        <w:rPr>
          <w:rFonts w:ascii="Times New Roman" w:eastAsia="Calibri" w:hAnsi="Times New Roman"/>
          <w:color w:val="000000"/>
          <w:sz w:val="24"/>
          <w:szCs w:val="24"/>
        </w:rPr>
      </w:pPr>
      <w:r w:rsidRPr="001429EA">
        <w:rPr>
          <w:rFonts w:ascii="Times New Roman" w:eastAsia="Calibri" w:hAnsi="Times New Roman"/>
          <w:color w:val="0000FF"/>
          <w:sz w:val="24"/>
          <w:szCs w:val="24"/>
        </w:rPr>
        <w:t xml:space="preserve">http://www.tikki.ru/skazki </w:t>
      </w:r>
      <w:r w:rsidRPr="001429EA">
        <w:rPr>
          <w:rFonts w:ascii="Times New Roman" w:eastAsia="Calibri" w:hAnsi="Times New Roman"/>
          <w:color w:val="000000"/>
          <w:sz w:val="24"/>
          <w:szCs w:val="24"/>
        </w:rPr>
        <w:t xml:space="preserve">– Сказки и детские песенки в MP3. Каталоги библиотек. Электронные библиотеки </w:t>
      </w:r>
    </w:p>
    <w:p w14:paraId="1345CDA3" w14:textId="77777777" w:rsidR="006F455B" w:rsidRPr="001429EA" w:rsidRDefault="006F455B" w:rsidP="006F455B">
      <w:pPr>
        <w:autoSpaceDE w:val="0"/>
        <w:autoSpaceDN w:val="0"/>
        <w:adjustRightInd w:val="0"/>
        <w:spacing w:after="0" w:line="240" w:lineRule="auto"/>
        <w:jc w:val="both"/>
        <w:rPr>
          <w:rFonts w:ascii="Times New Roman" w:eastAsia="Calibri" w:hAnsi="Times New Roman"/>
          <w:color w:val="000000"/>
          <w:sz w:val="24"/>
          <w:szCs w:val="24"/>
        </w:rPr>
      </w:pPr>
      <w:r w:rsidRPr="001429EA">
        <w:rPr>
          <w:rFonts w:ascii="Times New Roman" w:eastAsia="Calibri" w:hAnsi="Times New Roman"/>
          <w:color w:val="0000FF"/>
          <w:sz w:val="24"/>
          <w:szCs w:val="24"/>
        </w:rPr>
        <w:t xml:space="preserve">http://deti.spb.ru </w:t>
      </w:r>
      <w:r w:rsidRPr="001429EA">
        <w:rPr>
          <w:rFonts w:ascii="Times New Roman" w:eastAsia="Calibri" w:hAnsi="Times New Roman"/>
          <w:color w:val="000000"/>
          <w:sz w:val="24"/>
          <w:szCs w:val="24"/>
        </w:rPr>
        <w:t xml:space="preserve">– Региональный сайт детских библиотек. </w:t>
      </w:r>
    </w:p>
    <w:p w14:paraId="77EEAC92" w14:textId="77777777" w:rsidR="006F455B" w:rsidRPr="001429EA" w:rsidRDefault="006F455B" w:rsidP="006F455B">
      <w:pPr>
        <w:autoSpaceDE w:val="0"/>
        <w:autoSpaceDN w:val="0"/>
        <w:adjustRightInd w:val="0"/>
        <w:spacing w:after="0" w:line="240" w:lineRule="auto"/>
        <w:jc w:val="both"/>
        <w:rPr>
          <w:rFonts w:ascii="Times New Roman" w:eastAsia="Calibri" w:hAnsi="Times New Roman"/>
          <w:color w:val="000000"/>
          <w:sz w:val="24"/>
          <w:szCs w:val="24"/>
        </w:rPr>
      </w:pPr>
      <w:r w:rsidRPr="001429EA">
        <w:rPr>
          <w:rFonts w:ascii="Times New Roman" w:eastAsia="Calibri" w:hAnsi="Times New Roman"/>
          <w:color w:val="0000FF"/>
          <w:sz w:val="24"/>
          <w:szCs w:val="24"/>
        </w:rPr>
        <w:t xml:space="preserve">http://detskiy-mir.net/rating.php </w:t>
      </w:r>
      <w:r w:rsidRPr="001429EA">
        <w:rPr>
          <w:rFonts w:ascii="Times New Roman" w:eastAsia="Calibri" w:hAnsi="Times New Roman"/>
          <w:color w:val="000000"/>
          <w:sz w:val="24"/>
          <w:szCs w:val="24"/>
        </w:rPr>
        <w:t xml:space="preserve">– Детский мир. Каталог детских ресурсов. Все сайты детской тематики. </w:t>
      </w:r>
    </w:p>
    <w:p w14:paraId="1A5F4C63" w14:textId="77777777" w:rsidR="006F455B" w:rsidRDefault="006F455B" w:rsidP="006F455B">
      <w:pPr>
        <w:autoSpaceDE w:val="0"/>
        <w:autoSpaceDN w:val="0"/>
        <w:adjustRightInd w:val="0"/>
        <w:spacing w:after="0" w:line="240" w:lineRule="auto"/>
        <w:jc w:val="both"/>
        <w:rPr>
          <w:rFonts w:ascii="Times New Roman" w:eastAsia="Calibri" w:hAnsi="Times New Roman"/>
          <w:color w:val="000000"/>
          <w:sz w:val="24"/>
          <w:szCs w:val="24"/>
        </w:rPr>
      </w:pPr>
      <w:r w:rsidRPr="001429EA">
        <w:rPr>
          <w:rFonts w:ascii="Times New Roman" w:eastAsia="Calibri" w:hAnsi="Times New Roman"/>
          <w:color w:val="0000FF"/>
          <w:sz w:val="24"/>
          <w:szCs w:val="24"/>
        </w:rPr>
        <w:t xml:space="preserve">http://kidsbook.narod.ru </w:t>
      </w:r>
      <w:r w:rsidRPr="001429EA">
        <w:rPr>
          <w:rFonts w:ascii="Times New Roman" w:eastAsia="Calibri" w:hAnsi="Times New Roman"/>
          <w:color w:val="000000"/>
          <w:sz w:val="24"/>
          <w:szCs w:val="24"/>
        </w:rPr>
        <w:t xml:space="preserve">- библиотека детской литературы. </w:t>
      </w:r>
    </w:p>
    <w:p w14:paraId="55022271" w14:textId="77777777" w:rsidR="006F455B" w:rsidRPr="001429EA" w:rsidRDefault="006F455B" w:rsidP="006F455B">
      <w:pPr>
        <w:autoSpaceDE w:val="0"/>
        <w:autoSpaceDN w:val="0"/>
        <w:adjustRightInd w:val="0"/>
        <w:spacing w:after="0" w:line="240" w:lineRule="auto"/>
        <w:jc w:val="both"/>
        <w:rPr>
          <w:rFonts w:ascii="Times New Roman" w:eastAsia="Calibri" w:hAnsi="Times New Roman"/>
          <w:color w:val="000000"/>
          <w:sz w:val="24"/>
          <w:szCs w:val="24"/>
        </w:rPr>
      </w:pPr>
      <w:r w:rsidRPr="001429EA">
        <w:rPr>
          <w:rFonts w:ascii="Times New Roman" w:eastAsia="Calibri" w:hAnsi="Times New Roman"/>
          <w:color w:val="0000FF"/>
          <w:sz w:val="24"/>
          <w:szCs w:val="24"/>
        </w:rPr>
        <w:t xml:space="preserve">http://lukoshko.net </w:t>
      </w:r>
      <w:r w:rsidRPr="001429EA">
        <w:rPr>
          <w:rFonts w:ascii="Times New Roman" w:eastAsia="Calibri" w:hAnsi="Times New Roman"/>
          <w:color w:val="000000"/>
          <w:sz w:val="24"/>
          <w:szCs w:val="24"/>
        </w:rPr>
        <w:t xml:space="preserve">– «Лукошко сказок». Детская электронная библиотека – народные и авторские сказки, стихи и рассказы для детей. </w:t>
      </w:r>
    </w:p>
    <w:p w14:paraId="4DF036E5" w14:textId="77777777" w:rsidR="006F455B" w:rsidRPr="001429EA" w:rsidRDefault="006F455B" w:rsidP="006F455B">
      <w:pPr>
        <w:autoSpaceDE w:val="0"/>
        <w:autoSpaceDN w:val="0"/>
        <w:adjustRightInd w:val="0"/>
        <w:spacing w:after="0" w:line="240" w:lineRule="auto"/>
        <w:jc w:val="both"/>
        <w:rPr>
          <w:rFonts w:ascii="Times New Roman" w:eastAsia="Calibri" w:hAnsi="Times New Roman"/>
          <w:color w:val="000000"/>
          <w:sz w:val="24"/>
          <w:szCs w:val="24"/>
        </w:rPr>
      </w:pPr>
      <w:r w:rsidRPr="001429EA">
        <w:rPr>
          <w:rFonts w:ascii="Times New Roman" w:eastAsia="Calibri" w:hAnsi="Times New Roman"/>
          <w:color w:val="0000FF"/>
          <w:sz w:val="24"/>
          <w:szCs w:val="24"/>
        </w:rPr>
        <w:t xml:space="preserve">http://www.dedushka.net </w:t>
      </w:r>
      <w:r w:rsidRPr="001429EA">
        <w:rPr>
          <w:rFonts w:ascii="Times New Roman" w:eastAsia="Calibri" w:hAnsi="Times New Roman"/>
          <w:color w:val="000000"/>
          <w:sz w:val="24"/>
          <w:szCs w:val="24"/>
        </w:rPr>
        <w:t xml:space="preserve">– Детская сетевая библиотека. Каталоги по возрасту, по авторам. Полезные ссылки: Сайты для родителей; Электронные архивы. </w:t>
      </w:r>
    </w:p>
    <w:p w14:paraId="1376D3F9" w14:textId="77777777" w:rsidR="006F455B" w:rsidRDefault="006F455B" w:rsidP="006F455B">
      <w:pPr>
        <w:autoSpaceDE w:val="0"/>
        <w:autoSpaceDN w:val="0"/>
        <w:adjustRightInd w:val="0"/>
        <w:spacing w:after="0" w:line="240" w:lineRule="auto"/>
        <w:jc w:val="both"/>
        <w:rPr>
          <w:rFonts w:ascii="Times New Roman" w:eastAsia="Calibri" w:hAnsi="Times New Roman"/>
          <w:color w:val="000000"/>
          <w:sz w:val="24"/>
          <w:szCs w:val="24"/>
        </w:rPr>
      </w:pPr>
      <w:r w:rsidRPr="001429EA">
        <w:rPr>
          <w:rFonts w:ascii="Times New Roman" w:eastAsia="Calibri" w:hAnsi="Times New Roman"/>
          <w:color w:val="0000FF"/>
          <w:sz w:val="24"/>
          <w:szCs w:val="24"/>
        </w:rPr>
        <w:t xml:space="preserve">http://www.fplib.ru </w:t>
      </w:r>
      <w:r w:rsidRPr="001429EA">
        <w:rPr>
          <w:rFonts w:ascii="Times New Roman" w:eastAsia="Calibri" w:hAnsi="Times New Roman"/>
          <w:color w:val="000000"/>
          <w:sz w:val="24"/>
          <w:szCs w:val="24"/>
        </w:rPr>
        <w:t xml:space="preserve">– Русская литература. </w:t>
      </w:r>
    </w:p>
    <w:p w14:paraId="50AEB6B2" w14:textId="77777777" w:rsidR="006F455B" w:rsidRDefault="006F455B" w:rsidP="006F455B">
      <w:pPr>
        <w:autoSpaceDE w:val="0"/>
        <w:autoSpaceDN w:val="0"/>
        <w:adjustRightInd w:val="0"/>
        <w:spacing w:after="0" w:line="240" w:lineRule="auto"/>
        <w:jc w:val="both"/>
        <w:rPr>
          <w:rFonts w:ascii="Times New Roman" w:eastAsia="Calibri" w:hAnsi="Times New Roman"/>
          <w:color w:val="000000"/>
          <w:sz w:val="24"/>
          <w:szCs w:val="24"/>
        </w:rPr>
      </w:pPr>
      <w:r w:rsidRPr="001429EA">
        <w:rPr>
          <w:rFonts w:ascii="Times New Roman" w:eastAsia="Calibri" w:hAnsi="Times New Roman"/>
          <w:color w:val="0000FF"/>
          <w:sz w:val="24"/>
          <w:szCs w:val="24"/>
        </w:rPr>
        <w:t xml:space="preserve">http://www.kulichki.com/moshkow/TALES/stishki.txt </w:t>
      </w:r>
      <w:r w:rsidRPr="001429EA">
        <w:rPr>
          <w:rFonts w:ascii="Times New Roman" w:eastAsia="Calibri" w:hAnsi="Times New Roman"/>
          <w:color w:val="000000"/>
          <w:sz w:val="24"/>
          <w:szCs w:val="24"/>
        </w:rPr>
        <w:t xml:space="preserve">– Детские стихи </w:t>
      </w:r>
    </w:p>
    <w:p w14:paraId="59A3B031" w14:textId="77777777" w:rsidR="006F455B" w:rsidRPr="001429EA" w:rsidRDefault="006F455B" w:rsidP="006F455B">
      <w:pPr>
        <w:autoSpaceDE w:val="0"/>
        <w:autoSpaceDN w:val="0"/>
        <w:adjustRightInd w:val="0"/>
        <w:spacing w:after="0" w:line="240" w:lineRule="auto"/>
        <w:jc w:val="both"/>
        <w:rPr>
          <w:rFonts w:ascii="Times New Roman" w:eastAsia="Calibri" w:hAnsi="Times New Roman"/>
          <w:color w:val="000000"/>
          <w:sz w:val="24"/>
          <w:szCs w:val="24"/>
        </w:rPr>
      </w:pPr>
      <w:r w:rsidRPr="001429EA">
        <w:rPr>
          <w:rFonts w:ascii="Times New Roman" w:eastAsia="Calibri" w:hAnsi="Times New Roman"/>
          <w:color w:val="0000FF"/>
          <w:sz w:val="24"/>
          <w:szCs w:val="24"/>
        </w:rPr>
        <w:t xml:space="preserve">http://www.rgdb.ru/Default1.aspx </w:t>
      </w:r>
      <w:r w:rsidRPr="001429EA">
        <w:rPr>
          <w:rFonts w:ascii="Times New Roman" w:eastAsia="Calibri" w:hAnsi="Times New Roman"/>
          <w:color w:val="000000"/>
          <w:sz w:val="24"/>
          <w:szCs w:val="24"/>
        </w:rPr>
        <w:t xml:space="preserve">– Российская государственная детская библиотека. На сайте представлены различные каталоги: Методические материалы. </w:t>
      </w:r>
    </w:p>
    <w:p w14:paraId="77AB265B" w14:textId="77777777" w:rsidR="006F455B" w:rsidRDefault="006F455B" w:rsidP="006F455B">
      <w:pPr>
        <w:autoSpaceDE w:val="0"/>
        <w:autoSpaceDN w:val="0"/>
        <w:adjustRightInd w:val="0"/>
        <w:spacing w:after="0" w:line="240" w:lineRule="auto"/>
        <w:jc w:val="both"/>
        <w:rPr>
          <w:rFonts w:ascii="Times New Roman" w:eastAsia="Calibri" w:hAnsi="Times New Roman"/>
          <w:color w:val="000000"/>
          <w:sz w:val="24"/>
          <w:szCs w:val="24"/>
        </w:rPr>
      </w:pPr>
      <w:r w:rsidRPr="001429EA">
        <w:rPr>
          <w:rFonts w:ascii="Times New Roman" w:eastAsia="Calibri" w:hAnsi="Times New Roman"/>
          <w:color w:val="0000FF"/>
          <w:sz w:val="24"/>
          <w:szCs w:val="24"/>
        </w:rPr>
        <w:t xml:space="preserve">http://www.rsl.ru </w:t>
      </w:r>
      <w:r w:rsidRPr="001429EA">
        <w:rPr>
          <w:rFonts w:ascii="Times New Roman" w:eastAsia="Calibri" w:hAnsi="Times New Roman"/>
          <w:color w:val="000000"/>
          <w:sz w:val="24"/>
          <w:szCs w:val="24"/>
        </w:rPr>
        <w:t xml:space="preserve">– Российская государственная библиотека. </w:t>
      </w:r>
    </w:p>
    <w:p w14:paraId="7BEB7A19" w14:textId="77777777" w:rsidR="006F455B" w:rsidRPr="001429EA" w:rsidRDefault="006F455B" w:rsidP="006F455B">
      <w:pPr>
        <w:autoSpaceDE w:val="0"/>
        <w:autoSpaceDN w:val="0"/>
        <w:adjustRightInd w:val="0"/>
        <w:spacing w:after="0" w:line="240" w:lineRule="auto"/>
        <w:jc w:val="both"/>
        <w:rPr>
          <w:rFonts w:ascii="Times New Roman" w:eastAsia="Calibri" w:hAnsi="Times New Roman"/>
          <w:color w:val="000000"/>
          <w:sz w:val="24"/>
          <w:szCs w:val="24"/>
        </w:rPr>
      </w:pPr>
      <w:r w:rsidRPr="001429EA">
        <w:rPr>
          <w:rFonts w:ascii="Times New Roman" w:eastAsia="Calibri" w:hAnsi="Times New Roman"/>
          <w:color w:val="0000FF"/>
          <w:sz w:val="24"/>
          <w:szCs w:val="24"/>
        </w:rPr>
        <w:t xml:space="preserve">http://www.russiantext.com </w:t>
      </w:r>
      <w:r w:rsidRPr="001429EA">
        <w:rPr>
          <w:rFonts w:ascii="Times New Roman" w:eastAsia="Calibri" w:hAnsi="Times New Roman"/>
          <w:color w:val="000000"/>
          <w:sz w:val="24"/>
          <w:szCs w:val="24"/>
        </w:rPr>
        <w:t xml:space="preserve">– Русский текст. Сайт представляет своего рода архив русских текстов от классических авторов до современных. Также на сайте большой выбор словарей. </w:t>
      </w:r>
    </w:p>
    <w:p w14:paraId="13B819D4" w14:textId="77777777" w:rsidR="006F455B" w:rsidRPr="001429EA" w:rsidRDefault="006F455B" w:rsidP="006F455B">
      <w:pPr>
        <w:autoSpaceDE w:val="0"/>
        <w:autoSpaceDN w:val="0"/>
        <w:adjustRightInd w:val="0"/>
        <w:spacing w:after="0" w:line="240" w:lineRule="auto"/>
        <w:jc w:val="both"/>
        <w:rPr>
          <w:rFonts w:ascii="Times New Roman" w:eastAsia="Calibri" w:hAnsi="Times New Roman"/>
          <w:color w:val="000000"/>
          <w:sz w:val="24"/>
          <w:szCs w:val="24"/>
        </w:rPr>
      </w:pPr>
      <w:r w:rsidRPr="001429EA">
        <w:rPr>
          <w:rFonts w:ascii="Times New Roman" w:eastAsia="Calibri" w:hAnsi="Times New Roman"/>
          <w:b/>
          <w:bCs/>
          <w:color w:val="000000"/>
          <w:sz w:val="24"/>
          <w:szCs w:val="24"/>
        </w:rPr>
        <w:t>Энциклопедии, словари, справочники</w:t>
      </w:r>
      <w:r w:rsidRPr="001429EA">
        <w:rPr>
          <w:rFonts w:ascii="Times New Roman" w:eastAsia="Calibri" w:hAnsi="Times New Roman"/>
          <w:color w:val="000000"/>
          <w:sz w:val="24"/>
          <w:szCs w:val="24"/>
        </w:rPr>
        <w:t xml:space="preserve">: </w:t>
      </w:r>
    </w:p>
    <w:p w14:paraId="18C3A087" w14:textId="77777777" w:rsidR="006F455B" w:rsidRPr="001429EA" w:rsidRDefault="006F455B" w:rsidP="006F455B">
      <w:pPr>
        <w:autoSpaceDE w:val="0"/>
        <w:autoSpaceDN w:val="0"/>
        <w:adjustRightInd w:val="0"/>
        <w:spacing w:after="0" w:line="240" w:lineRule="auto"/>
        <w:jc w:val="both"/>
        <w:rPr>
          <w:rFonts w:ascii="Times New Roman" w:eastAsia="Calibri" w:hAnsi="Times New Roman"/>
          <w:color w:val="000000"/>
          <w:sz w:val="24"/>
          <w:szCs w:val="24"/>
        </w:rPr>
      </w:pPr>
      <w:r w:rsidRPr="001429EA">
        <w:rPr>
          <w:rFonts w:ascii="Times New Roman" w:eastAsia="Calibri" w:hAnsi="Times New Roman"/>
          <w:color w:val="0000FF"/>
          <w:sz w:val="24"/>
          <w:szCs w:val="24"/>
        </w:rPr>
        <w:t xml:space="preserve">http://potomy.ru </w:t>
      </w:r>
      <w:r w:rsidRPr="001429EA">
        <w:rPr>
          <w:rFonts w:ascii="Times New Roman" w:eastAsia="Calibri" w:hAnsi="Times New Roman"/>
          <w:color w:val="000000"/>
          <w:sz w:val="24"/>
          <w:szCs w:val="24"/>
        </w:rPr>
        <w:t>– «Потому.ру – Детская энциклопедия. Вместе позна</w:t>
      </w:r>
      <w:r>
        <w:rPr>
          <w:rFonts w:ascii="Times New Roman" w:eastAsia="Calibri" w:hAnsi="Times New Roman"/>
          <w:color w:val="000000"/>
          <w:sz w:val="24"/>
          <w:szCs w:val="24"/>
        </w:rPr>
        <w:t>е</w:t>
      </w:r>
      <w:r w:rsidRPr="001429EA">
        <w:rPr>
          <w:rFonts w:ascii="Times New Roman" w:eastAsia="Calibri" w:hAnsi="Times New Roman"/>
          <w:color w:val="000000"/>
          <w:sz w:val="24"/>
          <w:szCs w:val="24"/>
        </w:rPr>
        <w:t xml:space="preserve">м мир». </w:t>
      </w:r>
    </w:p>
    <w:p w14:paraId="23F20B99" w14:textId="77777777" w:rsidR="006F455B" w:rsidRPr="001429EA" w:rsidRDefault="006F455B" w:rsidP="006F455B">
      <w:pPr>
        <w:autoSpaceDE w:val="0"/>
        <w:autoSpaceDN w:val="0"/>
        <w:adjustRightInd w:val="0"/>
        <w:spacing w:after="0" w:line="240" w:lineRule="auto"/>
        <w:jc w:val="both"/>
        <w:rPr>
          <w:rFonts w:ascii="Times New Roman" w:eastAsia="Calibri" w:hAnsi="Times New Roman"/>
          <w:color w:val="000000"/>
          <w:sz w:val="24"/>
          <w:szCs w:val="24"/>
        </w:rPr>
      </w:pPr>
      <w:r w:rsidRPr="001429EA">
        <w:rPr>
          <w:rFonts w:ascii="Times New Roman" w:eastAsia="Calibri" w:hAnsi="Times New Roman"/>
          <w:color w:val="0000FF"/>
          <w:sz w:val="24"/>
          <w:szCs w:val="24"/>
        </w:rPr>
        <w:t xml:space="preserve">http://ru.wikipedia.org </w:t>
      </w:r>
      <w:r w:rsidRPr="001429EA">
        <w:rPr>
          <w:rFonts w:ascii="Times New Roman" w:eastAsia="Calibri" w:hAnsi="Times New Roman"/>
          <w:color w:val="000000"/>
          <w:sz w:val="24"/>
          <w:szCs w:val="24"/>
        </w:rPr>
        <w:t xml:space="preserve">- «Википедия»: свободная многоязычная энциклопедия. </w:t>
      </w:r>
    </w:p>
    <w:p w14:paraId="17B3BB09" w14:textId="77777777" w:rsidR="006F455B" w:rsidRPr="001429EA" w:rsidRDefault="006F455B" w:rsidP="006F455B">
      <w:pPr>
        <w:autoSpaceDE w:val="0"/>
        <w:autoSpaceDN w:val="0"/>
        <w:adjustRightInd w:val="0"/>
        <w:spacing w:after="0" w:line="240" w:lineRule="auto"/>
        <w:jc w:val="both"/>
        <w:rPr>
          <w:rFonts w:ascii="Times New Roman" w:eastAsia="Calibri" w:hAnsi="Times New Roman"/>
          <w:color w:val="000000"/>
          <w:sz w:val="24"/>
          <w:szCs w:val="24"/>
        </w:rPr>
      </w:pPr>
      <w:r w:rsidRPr="001429EA">
        <w:rPr>
          <w:rFonts w:ascii="Times New Roman" w:eastAsia="Calibri" w:hAnsi="Times New Roman"/>
          <w:color w:val="0000FF"/>
          <w:sz w:val="24"/>
          <w:szCs w:val="24"/>
        </w:rPr>
        <w:t xml:space="preserve">http://vip.km.ru/Megabook/child/index.asp </w:t>
      </w:r>
      <w:r w:rsidRPr="001429EA">
        <w:rPr>
          <w:rFonts w:ascii="Times New Roman" w:eastAsia="Calibri" w:hAnsi="Times New Roman"/>
          <w:color w:val="000000"/>
          <w:sz w:val="24"/>
          <w:szCs w:val="24"/>
        </w:rPr>
        <w:t xml:space="preserve">– Энциклопедии vip.km.ru: «Универсальная энциклопедия», «Детская энциклопедия», «Энциклопедия популярной музыки», «Энциклопедия животных», «Энциклопедия кино», «Энциклопедия кулинарии», «Автомобильная энциклопедия», «Туристический атлас мира», «Энциклопедия спорта». </w:t>
      </w:r>
    </w:p>
    <w:p w14:paraId="651B0290" w14:textId="77777777" w:rsidR="006F455B" w:rsidRDefault="006F455B" w:rsidP="006F455B">
      <w:pPr>
        <w:spacing w:after="0" w:line="240" w:lineRule="auto"/>
        <w:jc w:val="both"/>
        <w:rPr>
          <w:rFonts w:ascii="Times New Roman" w:hAnsi="Times New Roman"/>
          <w:b/>
          <w:sz w:val="24"/>
          <w:szCs w:val="24"/>
        </w:rPr>
      </w:pPr>
      <w:r w:rsidRPr="001429EA">
        <w:rPr>
          <w:rFonts w:ascii="Times New Roman" w:eastAsia="Calibri" w:hAnsi="Times New Roman"/>
          <w:color w:val="0000FF"/>
          <w:sz w:val="24"/>
          <w:szCs w:val="24"/>
        </w:rPr>
        <w:t xml:space="preserve">http://www.books.kharkov.com </w:t>
      </w:r>
      <w:r w:rsidRPr="001429EA">
        <w:rPr>
          <w:rFonts w:ascii="Times New Roman" w:eastAsia="Calibri" w:hAnsi="Times New Roman"/>
          <w:color w:val="000000"/>
          <w:sz w:val="24"/>
          <w:szCs w:val="24"/>
        </w:rPr>
        <w:t>– В.И. Даль. Толковый словарь живого великорусского языка.</w:t>
      </w:r>
      <w:r w:rsidRPr="001429EA">
        <w:rPr>
          <w:rFonts w:ascii="Times New Roman" w:hAnsi="Times New Roman"/>
          <w:b/>
          <w:sz w:val="24"/>
          <w:szCs w:val="24"/>
        </w:rPr>
        <w:t xml:space="preserve"> </w:t>
      </w:r>
    </w:p>
    <w:p w14:paraId="583E344A" w14:textId="77777777" w:rsidR="006F455B" w:rsidRDefault="006F455B" w:rsidP="006F455B">
      <w:pPr>
        <w:spacing w:after="0" w:line="240" w:lineRule="auto"/>
        <w:jc w:val="both"/>
        <w:rPr>
          <w:rFonts w:ascii="Times New Roman" w:hAnsi="Times New Roman"/>
          <w:b/>
          <w:sz w:val="24"/>
          <w:szCs w:val="24"/>
        </w:rPr>
      </w:pPr>
    </w:p>
    <w:p w14:paraId="6568DCE3" w14:textId="77777777" w:rsidR="006F455B" w:rsidRPr="00257FD5" w:rsidRDefault="006F455B" w:rsidP="006F455B">
      <w:pPr>
        <w:spacing w:after="0" w:line="240" w:lineRule="auto"/>
        <w:jc w:val="both"/>
        <w:rPr>
          <w:rFonts w:ascii="Times New Roman" w:hAnsi="Times New Roman"/>
          <w:b/>
          <w:sz w:val="24"/>
          <w:szCs w:val="24"/>
        </w:rPr>
      </w:pPr>
      <w:r w:rsidRPr="00257FD5">
        <w:rPr>
          <w:rFonts w:ascii="Times New Roman" w:hAnsi="Times New Roman"/>
          <w:b/>
          <w:sz w:val="24"/>
          <w:szCs w:val="24"/>
        </w:rPr>
        <w:br w:type="page"/>
      </w:r>
    </w:p>
    <w:p w14:paraId="4E285AAC" w14:textId="47BD0D3D" w:rsidR="006F455B" w:rsidRPr="006F455B" w:rsidRDefault="006F455B" w:rsidP="006F455B">
      <w:pPr>
        <w:autoSpaceDE w:val="0"/>
        <w:autoSpaceDN w:val="0"/>
        <w:adjustRightInd w:val="0"/>
        <w:spacing w:after="0" w:line="240" w:lineRule="auto"/>
        <w:jc w:val="center"/>
        <w:rPr>
          <w:rFonts w:ascii="Times New Roman" w:eastAsia="Calibri" w:hAnsi="Times New Roman"/>
          <w:color w:val="000000"/>
          <w:sz w:val="24"/>
          <w:szCs w:val="24"/>
        </w:rPr>
      </w:pPr>
      <w:r w:rsidRPr="006F455B">
        <w:rPr>
          <w:rFonts w:ascii="Times New Roman" w:eastAsia="Calibri" w:hAnsi="Times New Roman"/>
          <w:b/>
          <w:bCs/>
          <w:color w:val="000000"/>
          <w:sz w:val="24"/>
          <w:szCs w:val="24"/>
        </w:rPr>
        <w:lastRenderedPageBreak/>
        <w:t>Режим дня.</w:t>
      </w:r>
    </w:p>
    <w:p w14:paraId="43D8BE49" w14:textId="77777777" w:rsidR="006F455B" w:rsidRDefault="006F455B" w:rsidP="006F455B">
      <w:pPr>
        <w:autoSpaceDE w:val="0"/>
        <w:autoSpaceDN w:val="0"/>
        <w:adjustRightInd w:val="0"/>
        <w:spacing w:after="0" w:line="240" w:lineRule="auto"/>
        <w:jc w:val="center"/>
        <w:rPr>
          <w:rFonts w:ascii="Times New Roman" w:eastAsia="Calibri" w:hAnsi="Times New Roman"/>
          <w:color w:val="000000"/>
          <w:sz w:val="24"/>
          <w:szCs w:val="24"/>
        </w:rPr>
      </w:pPr>
    </w:p>
    <w:p w14:paraId="48C99770" w14:textId="77777777" w:rsidR="006F455B" w:rsidRDefault="006F455B" w:rsidP="006F455B">
      <w:pPr>
        <w:autoSpaceDE w:val="0"/>
        <w:autoSpaceDN w:val="0"/>
        <w:adjustRightInd w:val="0"/>
        <w:spacing w:after="0" w:line="240" w:lineRule="auto"/>
        <w:ind w:firstLine="567"/>
        <w:jc w:val="both"/>
        <w:rPr>
          <w:rFonts w:ascii="Times New Roman" w:eastAsia="Calibri" w:hAnsi="Times New Roman"/>
          <w:color w:val="000000"/>
          <w:sz w:val="24"/>
          <w:szCs w:val="24"/>
        </w:rPr>
      </w:pPr>
      <w:r w:rsidRPr="006F455B">
        <w:rPr>
          <w:rFonts w:ascii="Times New Roman" w:eastAsia="Calibri" w:hAnsi="Times New Roman"/>
          <w:color w:val="000000"/>
          <w:sz w:val="24"/>
          <w:szCs w:val="24"/>
        </w:rPr>
        <w:t>Режим пребывания воспитанников в ДОО организован в соответствии с Постановление Главного государственного санитарного врача Российской Федерации от 28.09.2020г. №28 «Об утверждении санитарных правил СП 2.4.3648-20 «Санитарно - эпидемиологические требования к организациям воспитания и обучения, отдыха и оздоровления детей и молодежи».</w:t>
      </w:r>
    </w:p>
    <w:p w14:paraId="38B5163D" w14:textId="383BD402" w:rsidR="006F455B" w:rsidRPr="006F455B" w:rsidRDefault="006F455B" w:rsidP="006F455B">
      <w:pPr>
        <w:autoSpaceDE w:val="0"/>
        <w:autoSpaceDN w:val="0"/>
        <w:adjustRightInd w:val="0"/>
        <w:spacing w:after="0" w:line="240" w:lineRule="auto"/>
        <w:ind w:firstLine="567"/>
        <w:jc w:val="both"/>
        <w:rPr>
          <w:rFonts w:ascii="Times New Roman" w:eastAsia="Calibri" w:hAnsi="Times New Roman"/>
          <w:color w:val="000000"/>
          <w:sz w:val="24"/>
          <w:szCs w:val="24"/>
        </w:rPr>
      </w:pPr>
      <w:r w:rsidRPr="006F455B">
        <w:rPr>
          <w:rFonts w:ascii="Times New Roman" w:eastAsia="Calibri" w:hAnsi="Times New Roman"/>
          <w:color w:val="000000"/>
          <w:sz w:val="24"/>
          <w:szCs w:val="24"/>
        </w:rPr>
        <w:t>Режим дня предполагает:</w:t>
      </w:r>
      <w:r>
        <w:rPr>
          <w:rFonts w:ascii="Times New Roman" w:eastAsia="Calibri" w:hAnsi="Times New Roman"/>
          <w:color w:val="000000"/>
          <w:sz w:val="24"/>
          <w:szCs w:val="24"/>
        </w:rPr>
        <w:t xml:space="preserve"> </w:t>
      </w:r>
      <w:r w:rsidRPr="006F455B">
        <w:rPr>
          <w:rFonts w:ascii="Times New Roman" w:eastAsia="Calibri" w:hAnsi="Times New Roman"/>
          <w:color w:val="000000"/>
          <w:sz w:val="24"/>
          <w:szCs w:val="24"/>
        </w:rPr>
        <w:t>четкую организацию на возрастные, физические и психологические возможности детей;</w:t>
      </w:r>
      <w:r>
        <w:rPr>
          <w:rFonts w:ascii="Times New Roman" w:eastAsia="Calibri" w:hAnsi="Times New Roman"/>
          <w:color w:val="000000"/>
          <w:sz w:val="24"/>
          <w:szCs w:val="24"/>
        </w:rPr>
        <w:t xml:space="preserve"> </w:t>
      </w:r>
      <w:r w:rsidRPr="006F455B">
        <w:rPr>
          <w:rFonts w:ascii="Times New Roman" w:eastAsia="Calibri" w:hAnsi="Times New Roman"/>
          <w:color w:val="000000"/>
          <w:sz w:val="24"/>
          <w:szCs w:val="24"/>
        </w:rPr>
        <w:t>опору на индивидуальные особенности детей, что проявляется в определении времени сна и прогулки, соблюдением интервалов между приемами пищи;</w:t>
      </w:r>
      <w:r>
        <w:rPr>
          <w:rFonts w:ascii="Times New Roman" w:eastAsia="Calibri" w:hAnsi="Times New Roman"/>
          <w:color w:val="000000"/>
          <w:sz w:val="24"/>
          <w:szCs w:val="24"/>
        </w:rPr>
        <w:t xml:space="preserve"> </w:t>
      </w:r>
      <w:r w:rsidRPr="006F455B">
        <w:rPr>
          <w:rFonts w:ascii="Times New Roman" w:eastAsia="Calibri" w:hAnsi="Times New Roman"/>
          <w:color w:val="000000"/>
          <w:sz w:val="24"/>
          <w:szCs w:val="24"/>
        </w:rPr>
        <w:t>наличие целесообразного соотношения организованной взрослыми и самостоятельной детской деятельности, двигательной и интеллектуальной активности детей, соблюдение объема учебной нагрузки.</w:t>
      </w:r>
    </w:p>
    <w:p w14:paraId="2EFDCCF7" w14:textId="23C95057" w:rsidR="006F455B" w:rsidRPr="006F455B" w:rsidRDefault="006F455B" w:rsidP="007977F4">
      <w:pPr>
        <w:autoSpaceDE w:val="0"/>
        <w:autoSpaceDN w:val="0"/>
        <w:adjustRightInd w:val="0"/>
        <w:spacing w:after="0" w:line="240" w:lineRule="auto"/>
        <w:ind w:firstLine="567"/>
        <w:jc w:val="both"/>
        <w:rPr>
          <w:rFonts w:ascii="Times New Roman" w:eastAsia="Calibri" w:hAnsi="Times New Roman"/>
          <w:color w:val="000000"/>
          <w:sz w:val="24"/>
          <w:szCs w:val="24"/>
        </w:rPr>
      </w:pPr>
      <w:r w:rsidRPr="006F455B">
        <w:rPr>
          <w:rFonts w:ascii="Times New Roman" w:eastAsia="Calibri" w:hAnsi="Times New Roman"/>
          <w:color w:val="000000"/>
          <w:sz w:val="24"/>
          <w:szCs w:val="24"/>
        </w:rPr>
        <w:t>Основные принципы построения режима дня:</w:t>
      </w:r>
      <w:r w:rsidR="007977F4">
        <w:rPr>
          <w:rFonts w:ascii="Times New Roman" w:eastAsia="Calibri" w:hAnsi="Times New Roman"/>
          <w:color w:val="000000"/>
          <w:sz w:val="24"/>
          <w:szCs w:val="24"/>
        </w:rPr>
        <w:t xml:space="preserve"> </w:t>
      </w:r>
      <w:r w:rsidRPr="006F455B">
        <w:rPr>
          <w:rFonts w:ascii="Times New Roman" w:eastAsia="Calibri" w:hAnsi="Times New Roman"/>
          <w:color w:val="000000"/>
          <w:sz w:val="24"/>
          <w:szCs w:val="24"/>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r w:rsidR="007977F4">
        <w:rPr>
          <w:rFonts w:ascii="Times New Roman" w:eastAsia="Calibri" w:hAnsi="Times New Roman"/>
          <w:color w:val="000000"/>
          <w:sz w:val="24"/>
          <w:szCs w:val="24"/>
        </w:rPr>
        <w:t xml:space="preserve"> </w:t>
      </w:r>
      <w:r w:rsidRPr="006F455B">
        <w:rPr>
          <w:rFonts w:ascii="Times New Roman" w:eastAsia="Calibri" w:hAnsi="Times New Roman"/>
          <w:color w:val="000000"/>
          <w:sz w:val="24"/>
          <w:szCs w:val="24"/>
        </w:rPr>
        <w:t>соответствие правильности построения режима дня возрастным психофизиологическим особенностям дошкольника, с учетом теплого и холодного периода года.</w:t>
      </w:r>
    </w:p>
    <w:p w14:paraId="629C71B4" w14:textId="4BBC2B74" w:rsidR="00262BC4" w:rsidRPr="00262BC4" w:rsidRDefault="006F455B" w:rsidP="007977F4">
      <w:pPr>
        <w:autoSpaceDE w:val="0"/>
        <w:autoSpaceDN w:val="0"/>
        <w:adjustRightInd w:val="0"/>
        <w:spacing w:after="0" w:line="240" w:lineRule="auto"/>
        <w:ind w:firstLine="567"/>
        <w:jc w:val="both"/>
        <w:rPr>
          <w:rFonts w:ascii="Times New Roman" w:eastAsia="Calibri" w:hAnsi="Times New Roman"/>
          <w:color w:val="000000"/>
          <w:sz w:val="24"/>
          <w:szCs w:val="24"/>
        </w:rPr>
      </w:pPr>
      <w:r w:rsidRPr="006F455B">
        <w:rPr>
          <w:rFonts w:ascii="Times New Roman" w:eastAsia="Calibri" w:hAnsi="Times New Roman"/>
          <w:color w:val="000000"/>
          <w:sz w:val="24"/>
          <w:szCs w:val="24"/>
        </w:rPr>
        <w:t>В ДОО используется гибкий режим дня, т.е. в него могут вноситься изменения исходя из особенностей сезона, индивидуальных особенностей детей и т.д. При проведении режимных процессов педагоги придерживается следующих правил:</w:t>
      </w:r>
      <w:r w:rsidR="007977F4">
        <w:rPr>
          <w:rFonts w:ascii="Times New Roman" w:eastAsia="Calibri" w:hAnsi="Times New Roman"/>
          <w:color w:val="000000"/>
          <w:sz w:val="24"/>
          <w:szCs w:val="24"/>
        </w:rPr>
        <w:t xml:space="preserve"> </w:t>
      </w:r>
      <w:r w:rsidRPr="006F455B">
        <w:rPr>
          <w:rFonts w:ascii="Times New Roman" w:eastAsia="Calibri" w:hAnsi="Times New Roman"/>
          <w:color w:val="000000"/>
          <w:sz w:val="24"/>
          <w:szCs w:val="24"/>
        </w:rPr>
        <w:t>своевременное удовлетворение всех органических потребностей детей;</w:t>
      </w:r>
      <w:r w:rsidR="007977F4">
        <w:rPr>
          <w:rFonts w:ascii="Times New Roman" w:eastAsia="Calibri" w:hAnsi="Times New Roman"/>
          <w:color w:val="000000"/>
          <w:sz w:val="24"/>
          <w:szCs w:val="24"/>
        </w:rPr>
        <w:t xml:space="preserve"> </w:t>
      </w:r>
      <w:r w:rsidRPr="006F455B">
        <w:rPr>
          <w:rFonts w:ascii="Times New Roman" w:eastAsia="Calibri" w:hAnsi="Times New Roman"/>
          <w:color w:val="000000"/>
          <w:sz w:val="24"/>
          <w:szCs w:val="24"/>
        </w:rPr>
        <w:t>тщательный гигиенический уход, обеспечение чистоты тела, одежды, постели; привлечение детей к посильному участию в режимных процессах, поощрение самостоятельности и активности; формирование культурно-гигиенических навыков; эмоциональное общение в ходе выполнения режимных процессов; уч</w:t>
      </w:r>
      <w:r w:rsidR="00D20A8B">
        <w:rPr>
          <w:rFonts w:ascii="Times New Roman" w:eastAsia="Calibri" w:hAnsi="Times New Roman"/>
          <w:color w:val="000000"/>
          <w:sz w:val="24"/>
          <w:szCs w:val="24"/>
        </w:rPr>
        <w:t>е</w:t>
      </w:r>
      <w:r w:rsidRPr="006F455B">
        <w:rPr>
          <w:rFonts w:ascii="Times New Roman" w:eastAsia="Calibri" w:hAnsi="Times New Roman"/>
          <w:color w:val="000000"/>
          <w:sz w:val="24"/>
          <w:szCs w:val="24"/>
        </w:rPr>
        <w:t>т потребностей детей, индивидуальных особенностей каждого ребенка; спокойный и доброжелательный тон обращения, бережное отношение к ребенку.</w:t>
      </w:r>
    </w:p>
    <w:p w14:paraId="6127A9CC" w14:textId="35BE5A56" w:rsidR="00F31DEA" w:rsidRPr="00262BC4" w:rsidRDefault="00F31DEA" w:rsidP="00262BC4">
      <w:pPr>
        <w:autoSpaceDE w:val="0"/>
        <w:autoSpaceDN w:val="0"/>
        <w:adjustRightInd w:val="0"/>
        <w:spacing w:after="0" w:line="240" w:lineRule="auto"/>
        <w:ind w:firstLine="567"/>
        <w:jc w:val="both"/>
        <w:rPr>
          <w:rFonts w:ascii="Times New Roman" w:eastAsia="Calibri" w:hAnsi="Times New Roman"/>
          <w:color w:val="000000"/>
          <w:sz w:val="24"/>
          <w:szCs w:val="24"/>
        </w:rPr>
      </w:pPr>
    </w:p>
    <w:p w14:paraId="0ECB9606" w14:textId="77777777" w:rsidR="00B61B80" w:rsidRDefault="00B61B80" w:rsidP="0052210D">
      <w:pPr>
        <w:pStyle w:val="a5"/>
        <w:spacing w:after="0" w:line="240" w:lineRule="auto"/>
        <w:jc w:val="center"/>
        <w:rPr>
          <w:rFonts w:ascii="Times New Roman" w:hAnsi="Times New Roman"/>
          <w:b/>
          <w:sz w:val="24"/>
          <w:szCs w:val="24"/>
        </w:rPr>
      </w:pPr>
    </w:p>
    <w:p w14:paraId="4BF2BC37" w14:textId="5D063600" w:rsidR="0091105B" w:rsidRDefault="0091105B" w:rsidP="0052210D">
      <w:pPr>
        <w:pStyle w:val="a5"/>
        <w:spacing w:after="0" w:line="240" w:lineRule="auto"/>
        <w:jc w:val="center"/>
        <w:rPr>
          <w:rFonts w:ascii="Times New Roman" w:hAnsi="Times New Roman"/>
          <w:b/>
          <w:sz w:val="24"/>
          <w:szCs w:val="24"/>
        </w:rPr>
      </w:pPr>
      <w:r>
        <w:rPr>
          <w:rFonts w:ascii="Times New Roman" w:hAnsi="Times New Roman"/>
          <w:b/>
          <w:sz w:val="24"/>
          <w:szCs w:val="24"/>
        </w:rPr>
        <w:br w:type="page"/>
      </w:r>
    </w:p>
    <w:p w14:paraId="39F6EADE" w14:textId="77777777" w:rsidR="000D28AB" w:rsidRDefault="000D28AB" w:rsidP="0091105B">
      <w:pPr>
        <w:pStyle w:val="a5"/>
        <w:spacing w:after="0" w:line="240" w:lineRule="auto"/>
        <w:ind w:left="0"/>
        <w:jc w:val="center"/>
        <w:rPr>
          <w:rFonts w:ascii="Times New Roman" w:hAnsi="Times New Roman"/>
          <w:b/>
          <w:sz w:val="24"/>
          <w:szCs w:val="24"/>
        </w:rPr>
        <w:sectPr w:rsidR="000D28AB" w:rsidSect="004D7634">
          <w:headerReference w:type="default" r:id="rId15"/>
          <w:footerReference w:type="default" r:id="rId16"/>
          <w:pgSz w:w="11906" w:h="16838"/>
          <w:pgMar w:top="1134" w:right="1134" w:bottom="1134" w:left="1701" w:header="567" w:footer="340" w:gutter="0"/>
          <w:cols w:space="708"/>
          <w:titlePg/>
          <w:docGrid w:linePitch="360"/>
        </w:sectPr>
      </w:pPr>
    </w:p>
    <w:p w14:paraId="525298F5" w14:textId="087A2499" w:rsidR="00B61B80" w:rsidRDefault="0091105B" w:rsidP="0091105B">
      <w:pPr>
        <w:pStyle w:val="a5"/>
        <w:spacing w:after="0" w:line="240" w:lineRule="auto"/>
        <w:ind w:left="0"/>
        <w:jc w:val="center"/>
        <w:rPr>
          <w:rFonts w:ascii="Times New Roman" w:hAnsi="Times New Roman"/>
          <w:b/>
          <w:sz w:val="24"/>
          <w:szCs w:val="24"/>
        </w:rPr>
      </w:pPr>
      <w:r w:rsidRPr="0091105B">
        <w:rPr>
          <w:rFonts w:ascii="Times New Roman" w:hAnsi="Times New Roman"/>
          <w:b/>
          <w:sz w:val="24"/>
          <w:szCs w:val="24"/>
        </w:rPr>
        <w:lastRenderedPageBreak/>
        <w:t>Режим дня детей на холодный период года</w:t>
      </w:r>
    </w:p>
    <w:p w14:paraId="70B739C0" w14:textId="77777777" w:rsidR="0091105B" w:rsidRPr="006C1240" w:rsidRDefault="0091105B" w:rsidP="0052210D">
      <w:pPr>
        <w:pStyle w:val="a5"/>
        <w:spacing w:after="0" w:line="240" w:lineRule="auto"/>
        <w:jc w:val="center"/>
        <w:rPr>
          <w:rFonts w:ascii="Times New Roman" w:hAnsi="Times New Roman"/>
          <w:b/>
          <w:sz w:val="10"/>
          <w:szCs w:val="10"/>
        </w:rPr>
      </w:pPr>
    </w:p>
    <w:tbl>
      <w:tblPr>
        <w:tblStyle w:val="a6"/>
        <w:tblW w:w="5000" w:type="pct"/>
        <w:jc w:val="center"/>
        <w:tblLayout w:type="fixed"/>
        <w:tblLook w:val="04A0" w:firstRow="1" w:lastRow="0" w:firstColumn="1" w:lastColumn="0" w:noHBand="0" w:noVBand="1"/>
      </w:tblPr>
      <w:tblGrid>
        <w:gridCol w:w="1922"/>
        <w:gridCol w:w="1398"/>
        <w:gridCol w:w="1124"/>
        <w:gridCol w:w="1124"/>
        <w:gridCol w:w="1124"/>
        <w:gridCol w:w="1124"/>
        <w:gridCol w:w="1124"/>
        <w:gridCol w:w="1124"/>
        <w:gridCol w:w="1124"/>
        <w:gridCol w:w="1124"/>
        <w:gridCol w:w="1124"/>
        <w:gridCol w:w="1124"/>
      </w:tblGrid>
      <w:tr w:rsidR="008E38D7" w:rsidRPr="008361DC" w14:paraId="78ABF66C" w14:textId="77777777" w:rsidTr="008E38D7">
        <w:trPr>
          <w:jc w:val="center"/>
        </w:trPr>
        <w:tc>
          <w:tcPr>
            <w:tcW w:w="660" w:type="pct"/>
            <w:vMerge w:val="restart"/>
          </w:tcPr>
          <w:p w14:paraId="2EFA05A5" w14:textId="3BFEE8F4" w:rsidR="00D20A8B" w:rsidRPr="008361DC" w:rsidRDefault="00D20A8B" w:rsidP="008361DC">
            <w:pPr>
              <w:pStyle w:val="a5"/>
              <w:spacing w:after="0" w:line="240" w:lineRule="auto"/>
              <w:ind w:left="0"/>
              <w:jc w:val="center"/>
              <w:rPr>
                <w:rFonts w:ascii="Times New Roman" w:hAnsi="Times New Roman"/>
                <w:b/>
                <w:sz w:val="20"/>
                <w:szCs w:val="20"/>
              </w:rPr>
            </w:pPr>
            <w:r w:rsidRPr="008361DC">
              <w:rPr>
                <w:rFonts w:ascii="Times New Roman" w:eastAsia="Calibri" w:hAnsi="Times New Roman"/>
                <w:color w:val="000000"/>
                <w:sz w:val="20"/>
                <w:szCs w:val="20"/>
              </w:rPr>
              <w:t>Режимные моменты</w:t>
            </w:r>
          </w:p>
        </w:tc>
        <w:tc>
          <w:tcPr>
            <w:tcW w:w="480" w:type="pct"/>
            <w:vMerge w:val="restart"/>
          </w:tcPr>
          <w:p w14:paraId="364ACFE5" w14:textId="13591C36" w:rsidR="00D20A8B" w:rsidRPr="008361DC" w:rsidRDefault="00D20A8B" w:rsidP="008361DC">
            <w:pPr>
              <w:pStyle w:val="a5"/>
              <w:spacing w:after="0" w:line="240" w:lineRule="auto"/>
              <w:ind w:left="0"/>
              <w:jc w:val="center"/>
              <w:rPr>
                <w:rFonts w:ascii="Times New Roman" w:hAnsi="Times New Roman"/>
                <w:b/>
                <w:sz w:val="20"/>
                <w:szCs w:val="20"/>
              </w:rPr>
            </w:pPr>
            <w:r w:rsidRPr="008361DC">
              <w:rPr>
                <w:rFonts w:ascii="Times New Roman" w:eastAsia="Calibri" w:hAnsi="Times New Roman"/>
                <w:color w:val="000000"/>
                <w:sz w:val="20"/>
                <w:szCs w:val="20"/>
              </w:rPr>
              <w:t>Тип деятельности</w:t>
            </w:r>
          </w:p>
        </w:tc>
        <w:tc>
          <w:tcPr>
            <w:tcW w:w="772" w:type="pct"/>
            <w:gridSpan w:val="2"/>
          </w:tcPr>
          <w:p w14:paraId="2D2774A0" w14:textId="636F4F17" w:rsidR="00D20A8B" w:rsidRPr="008361DC" w:rsidRDefault="00D20A8B" w:rsidP="008361DC">
            <w:pPr>
              <w:autoSpaceDE w:val="0"/>
              <w:autoSpaceDN w:val="0"/>
              <w:adjustRightInd w:val="0"/>
              <w:spacing w:after="0" w:line="240" w:lineRule="auto"/>
              <w:jc w:val="center"/>
              <w:rPr>
                <w:rFonts w:ascii="Times New Roman" w:eastAsia="Calibri" w:hAnsi="Times New Roman"/>
                <w:color w:val="000000"/>
                <w:sz w:val="20"/>
                <w:szCs w:val="20"/>
              </w:rPr>
            </w:pPr>
            <w:r w:rsidRPr="008361DC">
              <w:rPr>
                <w:rFonts w:ascii="Times New Roman" w:eastAsia="Calibri" w:hAnsi="Times New Roman"/>
                <w:color w:val="000000"/>
                <w:sz w:val="20"/>
                <w:szCs w:val="20"/>
              </w:rPr>
              <w:t>группа раннего возраста</w:t>
            </w:r>
          </w:p>
          <w:p w14:paraId="57F983DC" w14:textId="50CA7F7D" w:rsidR="00D20A8B" w:rsidRPr="008361DC" w:rsidRDefault="00D20A8B" w:rsidP="008361DC">
            <w:pPr>
              <w:autoSpaceDE w:val="0"/>
              <w:autoSpaceDN w:val="0"/>
              <w:adjustRightInd w:val="0"/>
              <w:spacing w:after="0" w:line="240" w:lineRule="auto"/>
              <w:jc w:val="center"/>
              <w:rPr>
                <w:rFonts w:ascii="Times New Roman" w:eastAsia="Calibri" w:hAnsi="Times New Roman"/>
                <w:color w:val="000000"/>
                <w:sz w:val="20"/>
                <w:szCs w:val="20"/>
              </w:rPr>
            </w:pPr>
            <w:r w:rsidRPr="008361DC">
              <w:rPr>
                <w:rFonts w:ascii="Times New Roman" w:eastAsia="Calibri" w:hAnsi="Times New Roman"/>
                <w:color w:val="000000"/>
                <w:sz w:val="20"/>
                <w:szCs w:val="20"/>
              </w:rPr>
              <w:t>№1,4 (1-3 года)</w:t>
            </w:r>
          </w:p>
        </w:tc>
        <w:tc>
          <w:tcPr>
            <w:tcW w:w="772" w:type="pct"/>
            <w:gridSpan w:val="2"/>
          </w:tcPr>
          <w:p w14:paraId="669222A0" w14:textId="2D8F9A83" w:rsidR="00D20A8B" w:rsidRPr="008361DC" w:rsidRDefault="00D20A8B" w:rsidP="008361DC">
            <w:pPr>
              <w:autoSpaceDE w:val="0"/>
              <w:autoSpaceDN w:val="0"/>
              <w:adjustRightInd w:val="0"/>
              <w:spacing w:after="0" w:line="240" w:lineRule="auto"/>
              <w:jc w:val="center"/>
              <w:rPr>
                <w:rFonts w:ascii="Times New Roman" w:eastAsia="Calibri" w:hAnsi="Times New Roman"/>
                <w:color w:val="000000"/>
                <w:sz w:val="20"/>
                <w:szCs w:val="20"/>
              </w:rPr>
            </w:pPr>
            <w:r w:rsidRPr="008361DC">
              <w:rPr>
                <w:rFonts w:ascii="Times New Roman" w:eastAsia="Calibri" w:hAnsi="Times New Roman"/>
                <w:color w:val="000000"/>
                <w:sz w:val="20"/>
                <w:szCs w:val="20"/>
              </w:rPr>
              <w:t>2-я младшая группа</w:t>
            </w:r>
          </w:p>
          <w:p w14:paraId="03C52D31" w14:textId="77F38BC2" w:rsidR="00D20A8B" w:rsidRPr="008361DC" w:rsidRDefault="00D20A8B" w:rsidP="008361DC">
            <w:pPr>
              <w:autoSpaceDE w:val="0"/>
              <w:autoSpaceDN w:val="0"/>
              <w:adjustRightInd w:val="0"/>
              <w:spacing w:after="0" w:line="240" w:lineRule="auto"/>
              <w:jc w:val="center"/>
              <w:rPr>
                <w:rFonts w:ascii="Times New Roman" w:eastAsia="Calibri" w:hAnsi="Times New Roman"/>
                <w:color w:val="000000"/>
                <w:sz w:val="20"/>
                <w:szCs w:val="20"/>
              </w:rPr>
            </w:pPr>
            <w:r w:rsidRPr="008361DC">
              <w:rPr>
                <w:rFonts w:ascii="Times New Roman" w:eastAsia="Calibri" w:hAnsi="Times New Roman"/>
                <w:color w:val="000000"/>
                <w:sz w:val="20"/>
                <w:szCs w:val="20"/>
              </w:rPr>
              <w:t>№5,8</w:t>
            </w:r>
          </w:p>
          <w:p w14:paraId="4C995C57" w14:textId="149AEC03" w:rsidR="00D20A8B" w:rsidRPr="008361DC" w:rsidRDefault="00D20A8B" w:rsidP="008361DC">
            <w:pPr>
              <w:pStyle w:val="a5"/>
              <w:spacing w:after="0" w:line="240" w:lineRule="auto"/>
              <w:ind w:left="0"/>
              <w:jc w:val="center"/>
              <w:rPr>
                <w:rFonts w:ascii="Times New Roman" w:hAnsi="Times New Roman"/>
                <w:b/>
                <w:sz w:val="20"/>
                <w:szCs w:val="20"/>
              </w:rPr>
            </w:pPr>
            <w:r w:rsidRPr="008361DC">
              <w:rPr>
                <w:rFonts w:ascii="Times New Roman" w:eastAsia="Calibri" w:hAnsi="Times New Roman"/>
                <w:color w:val="000000"/>
                <w:sz w:val="20"/>
                <w:szCs w:val="20"/>
              </w:rPr>
              <w:t>(3-4) года</w:t>
            </w:r>
          </w:p>
        </w:tc>
        <w:tc>
          <w:tcPr>
            <w:tcW w:w="772" w:type="pct"/>
            <w:gridSpan w:val="2"/>
          </w:tcPr>
          <w:p w14:paraId="3AD79617" w14:textId="2009A801" w:rsidR="00D20A8B" w:rsidRPr="008361DC" w:rsidRDefault="00D20A8B" w:rsidP="008361DC">
            <w:pPr>
              <w:autoSpaceDE w:val="0"/>
              <w:autoSpaceDN w:val="0"/>
              <w:adjustRightInd w:val="0"/>
              <w:spacing w:after="0" w:line="240" w:lineRule="auto"/>
              <w:jc w:val="center"/>
              <w:rPr>
                <w:rFonts w:ascii="Times New Roman" w:eastAsia="Calibri" w:hAnsi="Times New Roman"/>
                <w:color w:val="000000"/>
                <w:sz w:val="20"/>
                <w:szCs w:val="20"/>
              </w:rPr>
            </w:pPr>
            <w:r w:rsidRPr="008361DC">
              <w:rPr>
                <w:rFonts w:ascii="Times New Roman" w:eastAsia="Calibri" w:hAnsi="Times New Roman"/>
                <w:color w:val="000000"/>
                <w:sz w:val="20"/>
                <w:szCs w:val="20"/>
              </w:rPr>
              <w:t>средняя группа</w:t>
            </w:r>
          </w:p>
          <w:p w14:paraId="0BB2A482" w14:textId="2BEEFA76" w:rsidR="00D20A8B" w:rsidRPr="008361DC" w:rsidRDefault="00D20A8B" w:rsidP="008361DC">
            <w:pPr>
              <w:pStyle w:val="a5"/>
              <w:spacing w:after="0" w:line="240" w:lineRule="auto"/>
              <w:ind w:left="0"/>
              <w:jc w:val="center"/>
              <w:rPr>
                <w:rFonts w:ascii="Times New Roman" w:eastAsia="Calibri" w:hAnsi="Times New Roman"/>
                <w:color w:val="000000"/>
                <w:sz w:val="20"/>
                <w:szCs w:val="20"/>
              </w:rPr>
            </w:pPr>
            <w:r w:rsidRPr="008361DC">
              <w:rPr>
                <w:rFonts w:ascii="Times New Roman" w:eastAsia="Calibri" w:hAnsi="Times New Roman"/>
                <w:color w:val="000000"/>
                <w:sz w:val="20"/>
                <w:szCs w:val="20"/>
              </w:rPr>
              <w:t>№6</w:t>
            </w:r>
          </w:p>
          <w:p w14:paraId="4D6CCFFF" w14:textId="0A0B3B3D" w:rsidR="00D20A8B" w:rsidRPr="008361DC" w:rsidRDefault="00D20A8B" w:rsidP="008361DC">
            <w:pPr>
              <w:pStyle w:val="a5"/>
              <w:spacing w:after="0" w:line="240" w:lineRule="auto"/>
              <w:ind w:left="0"/>
              <w:jc w:val="center"/>
              <w:rPr>
                <w:rFonts w:ascii="Times New Roman" w:hAnsi="Times New Roman"/>
                <w:b/>
                <w:sz w:val="20"/>
                <w:szCs w:val="20"/>
              </w:rPr>
            </w:pPr>
            <w:r w:rsidRPr="008361DC">
              <w:rPr>
                <w:rFonts w:ascii="Times New Roman" w:eastAsia="Calibri" w:hAnsi="Times New Roman"/>
                <w:color w:val="000000"/>
                <w:sz w:val="20"/>
                <w:szCs w:val="20"/>
              </w:rPr>
              <w:t>(4-5 лет)</w:t>
            </w:r>
          </w:p>
        </w:tc>
        <w:tc>
          <w:tcPr>
            <w:tcW w:w="772" w:type="pct"/>
            <w:gridSpan w:val="2"/>
          </w:tcPr>
          <w:p w14:paraId="2119FF8C" w14:textId="78CD19B6" w:rsidR="00D20A8B" w:rsidRPr="008361DC" w:rsidRDefault="00D20A8B" w:rsidP="008361DC">
            <w:pPr>
              <w:autoSpaceDE w:val="0"/>
              <w:autoSpaceDN w:val="0"/>
              <w:adjustRightInd w:val="0"/>
              <w:spacing w:after="0" w:line="240" w:lineRule="auto"/>
              <w:jc w:val="center"/>
              <w:rPr>
                <w:rFonts w:ascii="Times New Roman" w:eastAsia="Calibri" w:hAnsi="Times New Roman"/>
                <w:color w:val="000000"/>
                <w:sz w:val="20"/>
                <w:szCs w:val="20"/>
              </w:rPr>
            </w:pPr>
            <w:r w:rsidRPr="008361DC">
              <w:rPr>
                <w:rFonts w:ascii="Times New Roman" w:eastAsia="Calibri" w:hAnsi="Times New Roman"/>
                <w:color w:val="000000"/>
                <w:sz w:val="20"/>
                <w:szCs w:val="20"/>
              </w:rPr>
              <w:t>старшая группа</w:t>
            </w:r>
          </w:p>
          <w:p w14:paraId="3D3ED40C" w14:textId="43027FC2" w:rsidR="00D20A8B" w:rsidRPr="008361DC" w:rsidRDefault="00D20A8B" w:rsidP="008361DC">
            <w:pPr>
              <w:pStyle w:val="a5"/>
              <w:spacing w:after="0" w:line="240" w:lineRule="auto"/>
              <w:ind w:left="0"/>
              <w:jc w:val="center"/>
              <w:rPr>
                <w:rFonts w:ascii="Times New Roman" w:eastAsia="Calibri" w:hAnsi="Times New Roman"/>
                <w:color w:val="000000"/>
                <w:sz w:val="20"/>
                <w:szCs w:val="20"/>
              </w:rPr>
            </w:pPr>
            <w:r w:rsidRPr="008361DC">
              <w:rPr>
                <w:rFonts w:ascii="Times New Roman" w:eastAsia="Calibri" w:hAnsi="Times New Roman"/>
                <w:color w:val="000000"/>
                <w:sz w:val="20"/>
                <w:szCs w:val="20"/>
              </w:rPr>
              <w:t>№2</w:t>
            </w:r>
          </w:p>
          <w:p w14:paraId="24CE48A5" w14:textId="51EC0340" w:rsidR="00D20A8B" w:rsidRPr="008361DC" w:rsidRDefault="00D20A8B" w:rsidP="008361DC">
            <w:pPr>
              <w:pStyle w:val="a5"/>
              <w:spacing w:after="0" w:line="240" w:lineRule="auto"/>
              <w:ind w:left="0"/>
              <w:jc w:val="center"/>
              <w:rPr>
                <w:rFonts w:ascii="Times New Roman" w:hAnsi="Times New Roman"/>
                <w:b/>
                <w:sz w:val="20"/>
                <w:szCs w:val="20"/>
              </w:rPr>
            </w:pPr>
            <w:r w:rsidRPr="008361DC">
              <w:rPr>
                <w:rFonts w:ascii="Times New Roman" w:eastAsia="Calibri" w:hAnsi="Times New Roman"/>
                <w:color w:val="000000"/>
                <w:sz w:val="20"/>
                <w:szCs w:val="20"/>
              </w:rPr>
              <w:t>(5-6 лет)</w:t>
            </w:r>
          </w:p>
        </w:tc>
        <w:tc>
          <w:tcPr>
            <w:tcW w:w="772" w:type="pct"/>
            <w:gridSpan w:val="2"/>
          </w:tcPr>
          <w:p w14:paraId="67FE0915" w14:textId="5F68416D" w:rsidR="00D20A8B" w:rsidRPr="008361DC" w:rsidRDefault="00D20A8B" w:rsidP="008361DC">
            <w:pPr>
              <w:autoSpaceDE w:val="0"/>
              <w:autoSpaceDN w:val="0"/>
              <w:adjustRightInd w:val="0"/>
              <w:spacing w:after="0" w:line="240" w:lineRule="auto"/>
              <w:jc w:val="center"/>
              <w:rPr>
                <w:rFonts w:ascii="Times New Roman" w:eastAsia="Calibri" w:hAnsi="Times New Roman"/>
                <w:color w:val="000000"/>
                <w:sz w:val="20"/>
                <w:szCs w:val="20"/>
              </w:rPr>
            </w:pPr>
            <w:r w:rsidRPr="008361DC">
              <w:rPr>
                <w:rFonts w:ascii="Times New Roman" w:eastAsia="Calibri" w:hAnsi="Times New Roman"/>
                <w:color w:val="000000"/>
                <w:sz w:val="20"/>
                <w:szCs w:val="20"/>
              </w:rPr>
              <w:t>подготовительная группа</w:t>
            </w:r>
          </w:p>
          <w:p w14:paraId="71B99C3E" w14:textId="55CFFC86" w:rsidR="00D20A8B" w:rsidRPr="008361DC" w:rsidRDefault="00D20A8B" w:rsidP="008361DC">
            <w:pPr>
              <w:pStyle w:val="a5"/>
              <w:spacing w:after="0" w:line="240" w:lineRule="auto"/>
              <w:ind w:left="0"/>
              <w:jc w:val="center"/>
              <w:rPr>
                <w:rFonts w:ascii="Times New Roman" w:eastAsia="Calibri" w:hAnsi="Times New Roman"/>
                <w:color w:val="000000"/>
                <w:sz w:val="20"/>
                <w:szCs w:val="20"/>
              </w:rPr>
            </w:pPr>
            <w:r w:rsidRPr="008361DC">
              <w:rPr>
                <w:rFonts w:ascii="Times New Roman" w:eastAsia="Calibri" w:hAnsi="Times New Roman"/>
                <w:color w:val="000000"/>
                <w:sz w:val="20"/>
                <w:szCs w:val="20"/>
              </w:rPr>
              <w:t>№3,7 (6-7 лет)</w:t>
            </w:r>
          </w:p>
        </w:tc>
      </w:tr>
      <w:tr w:rsidR="008E38D7" w:rsidRPr="008361DC" w14:paraId="7D6CB9FF" w14:textId="77777777" w:rsidTr="006C1240">
        <w:trPr>
          <w:cantSplit/>
          <w:trHeight w:val="1308"/>
          <w:jc w:val="center"/>
        </w:trPr>
        <w:tc>
          <w:tcPr>
            <w:tcW w:w="660" w:type="pct"/>
            <w:vMerge/>
          </w:tcPr>
          <w:p w14:paraId="3C633832" w14:textId="77777777" w:rsidR="00D20A8B" w:rsidRPr="008361DC" w:rsidRDefault="00D20A8B" w:rsidP="008361DC">
            <w:pPr>
              <w:pStyle w:val="a5"/>
              <w:spacing w:after="0" w:line="240" w:lineRule="auto"/>
              <w:ind w:left="0"/>
              <w:jc w:val="center"/>
              <w:rPr>
                <w:rFonts w:ascii="Times New Roman" w:hAnsi="Times New Roman"/>
                <w:b/>
                <w:sz w:val="20"/>
                <w:szCs w:val="20"/>
              </w:rPr>
            </w:pPr>
          </w:p>
        </w:tc>
        <w:tc>
          <w:tcPr>
            <w:tcW w:w="480" w:type="pct"/>
            <w:vMerge/>
          </w:tcPr>
          <w:p w14:paraId="4408F9C8" w14:textId="48B755CB" w:rsidR="00D20A8B" w:rsidRPr="008361DC" w:rsidRDefault="00D20A8B" w:rsidP="008361DC">
            <w:pPr>
              <w:pStyle w:val="a5"/>
              <w:spacing w:after="0" w:line="240" w:lineRule="auto"/>
              <w:ind w:left="0"/>
              <w:jc w:val="center"/>
              <w:rPr>
                <w:rFonts w:ascii="Times New Roman" w:hAnsi="Times New Roman"/>
                <w:b/>
                <w:sz w:val="20"/>
                <w:szCs w:val="20"/>
              </w:rPr>
            </w:pPr>
          </w:p>
        </w:tc>
        <w:tc>
          <w:tcPr>
            <w:tcW w:w="386" w:type="pct"/>
            <w:textDirection w:val="btLr"/>
            <w:vAlign w:val="center"/>
          </w:tcPr>
          <w:p w14:paraId="7225D45F" w14:textId="246EF514" w:rsidR="00D20A8B" w:rsidRPr="008361DC" w:rsidRDefault="00D20A8B" w:rsidP="008361DC">
            <w:pPr>
              <w:pStyle w:val="a5"/>
              <w:spacing w:after="0" w:line="240" w:lineRule="auto"/>
              <w:ind w:left="0"/>
              <w:jc w:val="center"/>
              <w:rPr>
                <w:rFonts w:ascii="Times New Roman" w:hAnsi="Times New Roman"/>
                <w:b/>
                <w:sz w:val="20"/>
                <w:szCs w:val="20"/>
              </w:rPr>
            </w:pPr>
            <w:r w:rsidRPr="008361DC">
              <w:rPr>
                <w:rFonts w:ascii="Times New Roman" w:eastAsia="Calibri" w:hAnsi="Times New Roman"/>
                <w:color w:val="000000"/>
                <w:sz w:val="20"/>
                <w:szCs w:val="20"/>
              </w:rPr>
              <w:t>время в режиме дня</w:t>
            </w:r>
          </w:p>
        </w:tc>
        <w:tc>
          <w:tcPr>
            <w:tcW w:w="386" w:type="pct"/>
            <w:textDirection w:val="btLr"/>
            <w:vAlign w:val="center"/>
          </w:tcPr>
          <w:p w14:paraId="3051448A" w14:textId="4FBCCF2A" w:rsidR="00D20A8B" w:rsidRPr="008361DC" w:rsidRDefault="00D20A8B" w:rsidP="008361DC">
            <w:pPr>
              <w:pStyle w:val="a5"/>
              <w:spacing w:after="0" w:line="240" w:lineRule="auto"/>
              <w:ind w:left="0"/>
              <w:jc w:val="center"/>
              <w:rPr>
                <w:rFonts w:ascii="Times New Roman" w:hAnsi="Times New Roman"/>
                <w:b/>
                <w:sz w:val="20"/>
                <w:szCs w:val="20"/>
              </w:rPr>
            </w:pPr>
            <w:r w:rsidRPr="008361DC">
              <w:rPr>
                <w:rFonts w:ascii="Times New Roman" w:eastAsia="Calibri" w:hAnsi="Times New Roman"/>
                <w:color w:val="000000"/>
                <w:sz w:val="20"/>
                <w:szCs w:val="20"/>
              </w:rPr>
              <w:t>длительность</w:t>
            </w:r>
          </w:p>
        </w:tc>
        <w:tc>
          <w:tcPr>
            <w:tcW w:w="386" w:type="pct"/>
            <w:textDirection w:val="btLr"/>
            <w:vAlign w:val="center"/>
          </w:tcPr>
          <w:p w14:paraId="38BF2EA3" w14:textId="1964625D" w:rsidR="00D20A8B" w:rsidRPr="008361DC" w:rsidRDefault="00D20A8B" w:rsidP="008361DC">
            <w:pPr>
              <w:pStyle w:val="a5"/>
              <w:spacing w:after="0" w:line="240" w:lineRule="auto"/>
              <w:ind w:left="0"/>
              <w:jc w:val="center"/>
              <w:rPr>
                <w:rFonts w:ascii="Times New Roman" w:hAnsi="Times New Roman"/>
                <w:b/>
                <w:sz w:val="20"/>
                <w:szCs w:val="20"/>
              </w:rPr>
            </w:pPr>
            <w:r w:rsidRPr="008361DC">
              <w:rPr>
                <w:rFonts w:ascii="Times New Roman" w:eastAsia="Calibri" w:hAnsi="Times New Roman"/>
                <w:color w:val="000000"/>
                <w:sz w:val="20"/>
                <w:szCs w:val="20"/>
              </w:rPr>
              <w:t>время в режиме дня</w:t>
            </w:r>
          </w:p>
        </w:tc>
        <w:tc>
          <w:tcPr>
            <w:tcW w:w="386" w:type="pct"/>
            <w:textDirection w:val="btLr"/>
            <w:vAlign w:val="center"/>
          </w:tcPr>
          <w:p w14:paraId="196CE827" w14:textId="3B1E5709" w:rsidR="00D20A8B" w:rsidRPr="008361DC" w:rsidRDefault="00D20A8B" w:rsidP="008361DC">
            <w:pPr>
              <w:pStyle w:val="a5"/>
              <w:spacing w:after="0" w:line="240" w:lineRule="auto"/>
              <w:ind w:left="0"/>
              <w:jc w:val="center"/>
              <w:rPr>
                <w:rFonts w:ascii="Times New Roman" w:hAnsi="Times New Roman"/>
                <w:b/>
                <w:sz w:val="20"/>
                <w:szCs w:val="20"/>
              </w:rPr>
            </w:pPr>
            <w:r w:rsidRPr="008361DC">
              <w:rPr>
                <w:rFonts w:ascii="Times New Roman" w:eastAsia="Calibri" w:hAnsi="Times New Roman"/>
                <w:color w:val="000000"/>
                <w:sz w:val="20"/>
                <w:szCs w:val="20"/>
              </w:rPr>
              <w:t>длительность</w:t>
            </w:r>
          </w:p>
        </w:tc>
        <w:tc>
          <w:tcPr>
            <w:tcW w:w="386" w:type="pct"/>
            <w:textDirection w:val="btLr"/>
            <w:vAlign w:val="center"/>
          </w:tcPr>
          <w:p w14:paraId="0212D7D8" w14:textId="15FDD887" w:rsidR="00D20A8B" w:rsidRPr="008361DC" w:rsidRDefault="00D20A8B" w:rsidP="008361DC">
            <w:pPr>
              <w:pStyle w:val="a5"/>
              <w:spacing w:after="0" w:line="240" w:lineRule="auto"/>
              <w:ind w:left="0"/>
              <w:jc w:val="center"/>
              <w:rPr>
                <w:rFonts w:ascii="Times New Roman" w:hAnsi="Times New Roman"/>
                <w:b/>
                <w:sz w:val="20"/>
                <w:szCs w:val="20"/>
              </w:rPr>
            </w:pPr>
            <w:r w:rsidRPr="008361DC">
              <w:rPr>
                <w:rFonts w:ascii="Times New Roman" w:eastAsia="Calibri" w:hAnsi="Times New Roman"/>
                <w:color w:val="000000"/>
                <w:sz w:val="20"/>
                <w:szCs w:val="20"/>
              </w:rPr>
              <w:t>время в режиме дня</w:t>
            </w:r>
          </w:p>
        </w:tc>
        <w:tc>
          <w:tcPr>
            <w:tcW w:w="386" w:type="pct"/>
            <w:textDirection w:val="btLr"/>
            <w:vAlign w:val="center"/>
          </w:tcPr>
          <w:p w14:paraId="27EF2B5F" w14:textId="466867DE" w:rsidR="00D20A8B" w:rsidRPr="008361DC" w:rsidRDefault="00D20A8B" w:rsidP="008361DC">
            <w:pPr>
              <w:pStyle w:val="a5"/>
              <w:spacing w:after="0" w:line="240" w:lineRule="auto"/>
              <w:ind w:left="0"/>
              <w:jc w:val="center"/>
              <w:rPr>
                <w:rFonts w:ascii="Times New Roman" w:hAnsi="Times New Roman"/>
                <w:b/>
                <w:sz w:val="20"/>
                <w:szCs w:val="20"/>
              </w:rPr>
            </w:pPr>
            <w:r w:rsidRPr="008361DC">
              <w:rPr>
                <w:rFonts w:ascii="Times New Roman" w:eastAsia="Calibri" w:hAnsi="Times New Roman"/>
                <w:color w:val="000000"/>
                <w:sz w:val="20"/>
                <w:szCs w:val="20"/>
              </w:rPr>
              <w:t>длительность</w:t>
            </w:r>
          </w:p>
        </w:tc>
        <w:tc>
          <w:tcPr>
            <w:tcW w:w="386" w:type="pct"/>
            <w:textDirection w:val="btLr"/>
            <w:vAlign w:val="center"/>
          </w:tcPr>
          <w:p w14:paraId="1D5FB44E" w14:textId="2E658BA9" w:rsidR="00D20A8B" w:rsidRPr="008361DC" w:rsidRDefault="00D20A8B" w:rsidP="008361DC">
            <w:pPr>
              <w:pStyle w:val="a5"/>
              <w:spacing w:after="0" w:line="240" w:lineRule="auto"/>
              <w:ind w:left="0"/>
              <w:jc w:val="center"/>
              <w:rPr>
                <w:rFonts w:ascii="Times New Roman" w:hAnsi="Times New Roman"/>
                <w:b/>
                <w:sz w:val="20"/>
                <w:szCs w:val="20"/>
              </w:rPr>
            </w:pPr>
            <w:r w:rsidRPr="008361DC">
              <w:rPr>
                <w:rFonts w:ascii="Times New Roman" w:eastAsia="Calibri" w:hAnsi="Times New Roman"/>
                <w:color w:val="000000"/>
                <w:sz w:val="20"/>
                <w:szCs w:val="20"/>
              </w:rPr>
              <w:t>время в режиме дня</w:t>
            </w:r>
          </w:p>
        </w:tc>
        <w:tc>
          <w:tcPr>
            <w:tcW w:w="386" w:type="pct"/>
            <w:textDirection w:val="btLr"/>
            <w:vAlign w:val="center"/>
          </w:tcPr>
          <w:p w14:paraId="7B94E82D" w14:textId="08ABAE56" w:rsidR="00D20A8B" w:rsidRPr="008361DC" w:rsidRDefault="00D20A8B" w:rsidP="008361DC">
            <w:pPr>
              <w:pStyle w:val="a5"/>
              <w:spacing w:after="0" w:line="240" w:lineRule="auto"/>
              <w:ind w:left="0"/>
              <w:jc w:val="center"/>
              <w:rPr>
                <w:rFonts w:ascii="Times New Roman" w:hAnsi="Times New Roman"/>
                <w:b/>
                <w:sz w:val="20"/>
                <w:szCs w:val="20"/>
              </w:rPr>
            </w:pPr>
            <w:r w:rsidRPr="008361DC">
              <w:rPr>
                <w:rFonts w:ascii="Times New Roman" w:eastAsia="Calibri" w:hAnsi="Times New Roman"/>
                <w:color w:val="000000"/>
                <w:sz w:val="20"/>
                <w:szCs w:val="20"/>
              </w:rPr>
              <w:t>длительность</w:t>
            </w:r>
          </w:p>
        </w:tc>
        <w:tc>
          <w:tcPr>
            <w:tcW w:w="386" w:type="pct"/>
            <w:textDirection w:val="btLr"/>
            <w:vAlign w:val="center"/>
          </w:tcPr>
          <w:p w14:paraId="1A9C105E" w14:textId="3D4BC7D9" w:rsidR="00D20A8B" w:rsidRPr="008361DC" w:rsidRDefault="00D20A8B" w:rsidP="008361DC">
            <w:pPr>
              <w:pStyle w:val="a5"/>
              <w:spacing w:after="0" w:line="240" w:lineRule="auto"/>
              <w:ind w:left="0"/>
              <w:jc w:val="center"/>
              <w:rPr>
                <w:rFonts w:ascii="Times New Roman" w:hAnsi="Times New Roman"/>
                <w:b/>
                <w:sz w:val="20"/>
                <w:szCs w:val="20"/>
              </w:rPr>
            </w:pPr>
            <w:r w:rsidRPr="008361DC">
              <w:rPr>
                <w:rFonts w:ascii="Times New Roman" w:eastAsia="Calibri" w:hAnsi="Times New Roman"/>
                <w:color w:val="000000"/>
                <w:sz w:val="20"/>
                <w:szCs w:val="20"/>
              </w:rPr>
              <w:t>время в режиме дня</w:t>
            </w:r>
          </w:p>
        </w:tc>
        <w:tc>
          <w:tcPr>
            <w:tcW w:w="386" w:type="pct"/>
            <w:textDirection w:val="btLr"/>
            <w:vAlign w:val="center"/>
          </w:tcPr>
          <w:p w14:paraId="702CB01A" w14:textId="1F3EA8ED" w:rsidR="00D20A8B" w:rsidRPr="008361DC" w:rsidRDefault="00D20A8B" w:rsidP="008361DC">
            <w:pPr>
              <w:pStyle w:val="a5"/>
              <w:spacing w:after="0" w:line="240" w:lineRule="auto"/>
              <w:ind w:left="0"/>
              <w:jc w:val="center"/>
              <w:rPr>
                <w:rFonts w:ascii="Times New Roman" w:hAnsi="Times New Roman"/>
                <w:b/>
                <w:sz w:val="20"/>
                <w:szCs w:val="20"/>
              </w:rPr>
            </w:pPr>
            <w:r w:rsidRPr="008361DC">
              <w:rPr>
                <w:rFonts w:ascii="Times New Roman" w:eastAsia="Calibri" w:hAnsi="Times New Roman"/>
                <w:color w:val="000000"/>
                <w:sz w:val="20"/>
                <w:szCs w:val="20"/>
              </w:rPr>
              <w:t>длительность</w:t>
            </w:r>
          </w:p>
        </w:tc>
      </w:tr>
      <w:tr w:rsidR="008E38D7" w:rsidRPr="008361DC" w14:paraId="35AA6600" w14:textId="77777777" w:rsidTr="008E38D7">
        <w:trPr>
          <w:jc w:val="center"/>
        </w:trPr>
        <w:tc>
          <w:tcPr>
            <w:tcW w:w="660" w:type="pct"/>
          </w:tcPr>
          <w:p w14:paraId="65B7CAF3" w14:textId="7C0D579A" w:rsidR="00D20A8B" w:rsidRPr="008361DC" w:rsidRDefault="008361DC" w:rsidP="008361DC">
            <w:pPr>
              <w:pStyle w:val="a5"/>
              <w:spacing w:after="0" w:line="240" w:lineRule="auto"/>
              <w:ind w:left="0"/>
              <w:jc w:val="center"/>
              <w:rPr>
                <w:rFonts w:ascii="Times New Roman" w:hAnsi="Times New Roman"/>
                <w:b/>
                <w:sz w:val="20"/>
                <w:szCs w:val="20"/>
              </w:rPr>
            </w:pPr>
            <w:r w:rsidRPr="008361DC">
              <w:rPr>
                <w:rFonts w:ascii="Times New Roman" w:eastAsia="Calibri" w:hAnsi="Times New Roman"/>
                <w:color w:val="000000"/>
                <w:sz w:val="20"/>
                <w:szCs w:val="20"/>
              </w:rPr>
              <w:t>прием детей, свободная, организованная, самостоятельная деятельность, утренняя гимнастика.</w:t>
            </w:r>
          </w:p>
        </w:tc>
        <w:tc>
          <w:tcPr>
            <w:tcW w:w="480" w:type="pct"/>
          </w:tcPr>
          <w:p w14:paraId="27DFD79E" w14:textId="5BB13EF7"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ОДРМ, СД</w:t>
            </w:r>
          </w:p>
        </w:tc>
        <w:tc>
          <w:tcPr>
            <w:tcW w:w="386" w:type="pct"/>
          </w:tcPr>
          <w:p w14:paraId="4F2862D9" w14:textId="78CFB04D"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7.00-8.10</w:t>
            </w:r>
          </w:p>
        </w:tc>
        <w:tc>
          <w:tcPr>
            <w:tcW w:w="386" w:type="pct"/>
          </w:tcPr>
          <w:p w14:paraId="431DABA6" w14:textId="6EA6457F" w:rsidR="00D20A8B" w:rsidRPr="00210A3F" w:rsidRDefault="00D20A8B" w:rsidP="008361DC">
            <w:pPr>
              <w:autoSpaceDE w:val="0"/>
              <w:autoSpaceDN w:val="0"/>
              <w:adjustRightInd w:val="0"/>
              <w:spacing w:after="0" w:line="240" w:lineRule="auto"/>
              <w:jc w:val="center"/>
              <w:rPr>
                <w:rFonts w:ascii="Times New Roman" w:eastAsia="Calibri" w:hAnsi="Times New Roman"/>
                <w:color w:val="000000"/>
                <w:sz w:val="20"/>
                <w:szCs w:val="20"/>
              </w:rPr>
            </w:pPr>
            <w:r w:rsidRPr="00210A3F">
              <w:rPr>
                <w:rFonts w:ascii="Times New Roman" w:eastAsia="Calibri" w:hAnsi="Times New Roman"/>
                <w:color w:val="000000"/>
                <w:sz w:val="20"/>
                <w:szCs w:val="20"/>
              </w:rPr>
              <w:t>1ч 10мин</w:t>
            </w:r>
          </w:p>
          <w:p w14:paraId="5B64F85F" w14:textId="18B713DF"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(50мин/ 20мин)</w:t>
            </w:r>
          </w:p>
        </w:tc>
        <w:tc>
          <w:tcPr>
            <w:tcW w:w="386" w:type="pct"/>
          </w:tcPr>
          <w:p w14:paraId="4B9930AC" w14:textId="4282130D"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7.00-8.10</w:t>
            </w:r>
          </w:p>
        </w:tc>
        <w:tc>
          <w:tcPr>
            <w:tcW w:w="386" w:type="pct"/>
          </w:tcPr>
          <w:p w14:paraId="3291FA1F" w14:textId="32EBA7E0" w:rsidR="00D20A8B" w:rsidRPr="00210A3F" w:rsidRDefault="00D20A8B" w:rsidP="008361DC">
            <w:pPr>
              <w:autoSpaceDE w:val="0"/>
              <w:autoSpaceDN w:val="0"/>
              <w:adjustRightInd w:val="0"/>
              <w:spacing w:after="0" w:line="240" w:lineRule="auto"/>
              <w:jc w:val="center"/>
              <w:rPr>
                <w:rFonts w:ascii="Times New Roman" w:eastAsia="Calibri" w:hAnsi="Times New Roman"/>
                <w:color w:val="000000"/>
                <w:sz w:val="20"/>
                <w:szCs w:val="20"/>
              </w:rPr>
            </w:pPr>
            <w:r w:rsidRPr="00210A3F">
              <w:rPr>
                <w:rFonts w:ascii="Times New Roman" w:eastAsia="Calibri" w:hAnsi="Times New Roman"/>
                <w:color w:val="000000"/>
                <w:sz w:val="20"/>
                <w:szCs w:val="20"/>
              </w:rPr>
              <w:t>1ч 10мин</w:t>
            </w:r>
          </w:p>
          <w:p w14:paraId="4EED205C" w14:textId="0D04033B"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(45мин/ 25мин)</w:t>
            </w:r>
          </w:p>
        </w:tc>
        <w:tc>
          <w:tcPr>
            <w:tcW w:w="386" w:type="pct"/>
          </w:tcPr>
          <w:p w14:paraId="79FF3625" w14:textId="6DFCB3BD"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7.00-8.10</w:t>
            </w:r>
          </w:p>
        </w:tc>
        <w:tc>
          <w:tcPr>
            <w:tcW w:w="386" w:type="pct"/>
          </w:tcPr>
          <w:p w14:paraId="5C3DD62D" w14:textId="6BDA7C86" w:rsidR="00D20A8B" w:rsidRPr="00210A3F" w:rsidRDefault="00D20A8B" w:rsidP="008361DC">
            <w:pPr>
              <w:autoSpaceDE w:val="0"/>
              <w:autoSpaceDN w:val="0"/>
              <w:adjustRightInd w:val="0"/>
              <w:spacing w:after="0" w:line="240" w:lineRule="auto"/>
              <w:jc w:val="center"/>
              <w:rPr>
                <w:rFonts w:ascii="Times New Roman" w:eastAsia="Calibri" w:hAnsi="Times New Roman"/>
                <w:color w:val="000000"/>
                <w:sz w:val="20"/>
                <w:szCs w:val="20"/>
              </w:rPr>
            </w:pPr>
            <w:r w:rsidRPr="00210A3F">
              <w:rPr>
                <w:rFonts w:ascii="Times New Roman" w:eastAsia="Calibri" w:hAnsi="Times New Roman"/>
                <w:color w:val="000000"/>
                <w:sz w:val="20"/>
                <w:szCs w:val="20"/>
              </w:rPr>
              <w:t>1ч 10мин</w:t>
            </w:r>
          </w:p>
          <w:p w14:paraId="4ECD29A5" w14:textId="140623CC"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(45мин/ 25мин)</w:t>
            </w:r>
          </w:p>
        </w:tc>
        <w:tc>
          <w:tcPr>
            <w:tcW w:w="386" w:type="pct"/>
          </w:tcPr>
          <w:p w14:paraId="2FC370B1" w14:textId="4A97FD69"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7.00-8.15</w:t>
            </w:r>
          </w:p>
        </w:tc>
        <w:tc>
          <w:tcPr>
            <w:tcW w:w="386" w:type="pct"/>
          </w:tcPr>
          <w:p w14:paraId="795964FA" w14:textId="32D3490D" w:rsidR="00D20A8B" w:rsidRPr="00210A3F" w:rsidRDefault="00D20A8B" w:rsidP="008361DC">
            <w:pPr>
              <w:autoSpaceDE w:val="0"/>
              <w:autoSpaceDN w:val="0"/>
              <w:adjustRightInd w:val="0"/>
              <w:spacing w:after="0" w:line="240" w:lineRule="auto"/>
              <w:jc w:val="center"/>
              <w:rPr>
                <w:rFonts w:ascii="Times New Roman" w:eastAsia="Calibri" w:hAnsi="Times New Roman"/>
                <w:color w:val="000000"/>
                <w:sz w:val="20"/>
                <w:szCs w:val="20"/>
              </w:rPr>
            </w:pPr>
            <w:r w:rsidRPr="00210A3F">
              <w:rPr>
                <w:rFonts w:ascii="Times New Roman" w:eastAsia="Calibri" w:hAnsi="Times New Roman"/>
                <w:color w:val="000000"/>
                <w:sz w:val="20"/>
                <w:szCs w:val="20"/>
              </w:rPr>
              <w:t>1ч 15мин</w:t>
            </w:r>
          </w:p>
          <w:p w14:paraId="77C6F04B" w14:textId="3B952972"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(35мин/ 40мин)</w:t>
            </w:r>
          </w:p>
        </w:tc>
        <w:tc>
          <w:tcPr>
            <w:tcW w:w="386" w:type="pct"/>
          </w:tcPr>
          <w:p w14:paraId="25FD5DB7" w14:textId="6463CCC2"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7.00-8.15</w:t>
            </w:r>
          </w:p>
        </w:tc>
        <w:tc>
          <w:tcPr>
            <w:tcW w:w="386" w:type="pct"/>
          </w:tcPr>
          <w:p w14:paraId="416D5B64" w14:textId="2ADB1C24" w:rsidR="00D20A8B" w:rsidRPr="00210A3F" w:rsidRDefault="00D20A8B" w:rsidP="008361DC">
            <w:pPr>
              <w:autoSpaceDE w:val="0"/>
              <w:autoSpaceDN w:val="0"/>
              <w:adjustRightInd w:val="0"/>
              <w:spacing w:after="0" w:line="240" w:lineRule="auto"/>
              <w:jc w:val="center"/>
              <w:rPr>
                <w:rFonts w:ascii="Times New Roman" w:eastAsia="Calibri" w:hAnsi="Times New Roman"/>
                <w:color w:val="000000"/>
                <w:sz w:val="20"/>
                <w:szCs w:val="20"/>
              </w:rPr>
            </w:pPr>
            <w:r w:rsidRPr="00210A3F">
              <w:rPr>
                <w:rFonts w:ascii="Times New Roman" w:eastAsia="Calibri" w:hAnsi="Times New Roman"/>
                <w:color w:val="000000"/>
                <w:sz w:val="20"/>
                <w:szCs w:val="20"/>
              </w:rPr>
              <w:t>1ч 15мин</w:t>
            </w:r>
          </w:p>
          <w:p w14:paraId="040101B0" w14:textId="69E7D3D7"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(30мин/ 45мин)</w:t>
            </w:r>
          </w:p>
        </w:tc>
      </w:tr>
      <w:tr w:rsidR="008E38D7" w:rsidRPr="008361DC" w14:paraId="3D20B9C6" w14:textId="77777777" w:rsidTr="008E38D7">
        <w:trPr>
          <w:jc w:val="center"/>
        </w:trPr>
        <w:tc>
          <w:tcPr>
            <w:tcW w:w="660" w:type="pct"/>
          </w:tcPr>
          <w:p w14:paraId="1532DCE0" w14:textId="7DF75E7A" w:rsidR="00D20A8B" w:rsidRPr="008361DC" w:rsidRDefault="008361DC" w:rsidP="008361DC">
            <w:pPr>
              <w:pStyle w:val="a5"/>
              <w:spacing w:after="0" w:line="240" w:lineRule="auto"/>
              <w:ind w:left="0"/>
              <w:jc w:val="center"/>
              <w:rPr>
                <w:rFonts w:ascii="Times New Roman" w:hAnsi="Times New Roman"/>
                <w:b/>
                <w:sz w:val="20"/>
                <w:szCs w:val="20"/>
              </w:rPr>
            </w:pPr>
            <w:r w:rsidRPr="008361DC">
              <w:rPr>
                <w:rFonts w:ascii="Times New Roman" w:eastAsia="Calibri" w:hAnsi="Times New Roman"/>
                <w:color w:val="000000"/>
                <w:sz w:val="20"/>
                <w:szCs w:val="20"/>
              </w:rPr>
              <w:t xml:space="preserve">утренний круг </w:t>
            </w:r>
          </w:p>
        </w:tc>
        <w:tc>
          <w:tcPr>
            <w:tcW w:w="480" w:type="pct"/>
          </w:tcPr>
          <w:p w14:paraId="5D0DCDC3" w14:textId="39C97ADF"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ОДРМ</w:t>
            </w:r>
          </w:p>
        </w:tc>
        <w:tc>
          <w:tcPr>
            <w:tcW w:w="386" w:type="pct"/>
          </w:tcPr>
          <w:p w14:paraId="6517D627" w14:textId="7DB6D497"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8.10-08.20</w:t>
            </w:r>
          </w:p>
        </w:tc>
        <w:tc>
          <w:tcPr>
            <w:tcW w:w="386" w:type="pct"/>
          </w:tcPr>
          <w:p w14:paraId="5E7F934C" w14:textId="7BC507CD"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10мин</w:t>
            </w:r>
          </w:p>
        </w:tc>
        <w:tc>
          <w:tcPr>
            <w:tcW w:w="386" w:type="pct"/>
          </w:tcPr>
          <w:p w14:paraId="5F42B17C" w14:textId="1AE30E9D"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8.10-08.20</w:t>
            </w:r>
          </w:p>
        </w:tc>
        <w:tc>
          <w:tcPr>
            <w:tcW w:w="386" w:type="pct"/>
          </w:tcPr>
          <w:p w14:paraId="1C9FCAF3" w14:textId="5A5DDD79"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10мин</w:t>
            </w:r>
          </w:p>
        </w:tc>
        <w:tc>
          <w:tcPr>
            <w:tcW w:w="386" w:type="pct"/>
          </w:tcPr>
          <w:p w14:paraId="39398B25" w14:textId="0A478352"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8.10-8.20</w:t>
            </w:r>
          </w:p>
        </w:tc>
        <w:tc>
          <w:tcPr>
            <w:tcW w:w="386" w:type="pct"/>
          </w:tcPr>
          <w:p w14:paraId="6F9BCD20" w14:textId="7EC3AF76"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10мин</w:t>
            </w:r>
          </w:p>
        </w:tc>
        <w:tc>
          <w:tcPr>
            <w:tcW w:w="386" w:type="pct"/>
          </w:tcPr>
          <w:p w14:paraId="471937CA" w14:textId="4633883E"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8.15-8.30</w:t>
            </w:r>
          </w:p>
        </w:tc>
        <w:tc>
          <w:tcPr>
            <w:tcW w:w="386" w:type="pct"/>
          </w:tcPr>
          <w:p w14:paraId="2D7E2144" w14:textId="634F92E8"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15мин</w:t>
            </w:r>
          </w:p>
        </w:tc>
        <w:tc>
          <w:tcPr>
            <w:tcW w:w="386" w:type="pct"/>
          </w:tcPr>
          <w:p w14:paraId="5ACF0239" w14:textId="5D22200B"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8.15-8.30</w:t>
            </w:r>
          </w:p>
        </w:tc>
        <w:tc>
          <w:tcPr>
            <w:tcW w:w="386" w:type="pct"/>
          </w:tcPr>
          <w:p w14:paraId="52951A59" w14:textId="37E807A2"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15мин</w:t>
            </w:r>
          </w:p>
        </w:tc>
      </w:tr>
      <w:tr w:rsidR="008E38D7" w:rsidRPr="008361DC" w14:paraId="7FA8AD76" w14:textId="77777777" w:rsidTr="008E38D7">
        <w:trPr>
          <w:jc w:val="center"/>
        </w:trPr>
        <w:tc>
          <w:tcPr>
            <w:tcW w:w="660" w:type="pct"/>
          </w:tcPr>
          <w:p w14:paraId="30D61131" w14:textId="2C4DFFEC" w:rsidR="00D20A8B" w:rsidRPr="008361DC" w:rsidRDefault="008361DC" w:rsidP="008361DC">
            <w:pPr>
              <w:pStyle w:val="a5"/>
              <w:spacing w:after="0" w:line="240" w:lineRule="auto"/>
              <w:ind w:left="0"/>
              <w:jc w:val="center"/>
              <w:rPr>
                <w:rFonts w:ascii="Times New Roman" w:hAnsi="Times New Roman"/>
                <w:b/>
                <w:sz w:val="20"/>
                <w:szCs w:val="20"/>
              </w:rPr>
            </w:pPr>
            <w:r w:rsidRPr="008361DC">
              <w:rPr>
                <w:rFonts w:ascii="Times New Roman" w:eastAsia="Calibri" w:hAnsi="Times New Roman"/>
                <w:color w:val="000000"/>
                <w:sz w:val="20"/>
                <w:szCs w:val="20"/>
              </w:rPr>
              <w:t xml:space="preserve">подготовка к завтраку, завтрак </w:t>
            </w:r>
          </w:p>
        </w:tc>
        <w:tc>
          <w:tcPr>
            <w:tcW w:w="480" w:type="pct"/>
          </w:tcPr>
          <w:p w14:paraId="6CD71209" w14:textId="017BA17F"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ОДРМ</w:t>
            </w:r>
          </w:p>
        </w:tc>
        <w:tc>
          <w:tcPr>
            <w:tcW w:w="386" w:type="pct"/>
          </w:tcPr>
          <w:p w14:paraId="2B83BAEC" w14:textId="487F5D5C"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8.20-8.45</w:t>
            </w:r>
          </w:p>
        </w:tc>
        <w:tc>
          <w:tcPr>
            <w:tcW w:w="386" w:type="pct"/>
          </w:tcPr>
          <w:p w14:paraId="77A6A8FA" w14:textId="50C94E9D"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25мин</w:t>
            </w:r>
          </w:p>
        </w:tc>
        <w:tc>
          <w:tcPr>
            <w:tcW w:w="386" w:type="pct"/>
          </w:tcPr>
          <w:p w14:paraId="4FAD7655" w14:textId="41510470"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8.20 -8.45</w:t>
            </w:r>
          </w:p>
        </w:tc>
        <w:tc>
          <w:tcPr>
            <w:tcW w:w="386" w:type="pct"/>
          </w:tcPr>
          <w:p w14:paraId="4CA169EE" w14:textId="5C241673"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25 мин</w:t>
            </w:r>
          </w:p>
        </w:tc>
        <w:tc>
          <w:tcPr>
            <w:tcW w:w="386" w:type="pct"/>
          </w:tcPr>
          <w:p w14:paraId="67699B23" w14:textId="6F7E2AD7"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8.20-8.45</w:t>
            </w:r>
          </w:p>
        </w:tc>
        <w:tc>
          <w:tcPr>
            <w:tcW w:w="386" w:type="pct"/>
          </w:tcPr>
          <w:p w14:paraId="59717916" w14:textId="342F3243"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25мин</w:t>
            </w:r>
          </w:p>
        </w:tc>
        <w:tc>
          <w:tcPr>
            <w:tcW w:w="386" w:type="pct"/>
          </w:tcPr>
          <w:p w14:paraId="713F25FE" w14:textId="3673D409"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8.30- 8.50</w:t>
            </w:r>
          </w:p>
        </w:tc>
        <w:tc>
          <w:tcPr>
            <w:tcW w:w="386" w:type="pct"/>
          </w:tcPr>
          <w:p w14:paraId="1EA17BC9" w14:textId="149A2C8C"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20мин</w:t>
            </w:r>
          </w:p>
        </w:tc>
        <w:tc>
          <w:tcPr>
            <w:tcW w:w="386" w:type="pct"/>
          </w:tcPr>
          <w:p w14:paraId="341680E6" w14:textId="79ABB113"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8.30-8.50</w:t>
            </w:r>
          </w:p>
        </w:tc>
        <w:tc>
          <w:tcPr>
            <w:tcW w:w="386" w:type="pct"/>
          </w:tcPr>
          <w:p w14:paraId="5E5BB7D7" w14:textId="5B799B81"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20мин</w:t>
            </w:r>
          </w:p>
        </w:tc>
      </w:tr>
      <w:tr w:rsidR="008E38D7" w:rsidRPr="008361DC" w14:paraId="48626406" w14:textId="77777777" w:rsidTr="008E38D7">
        <w:trPr>
          <w:jc w:val="center"/>
        </w:trPr>
        <w:tc>
          <w:tcPr>
            <w:tcW w:w="660" w:type="pct"/>
          </w:tcPr>
          <w:p w14:paraId="02618B41" w14:textId="43AFE6CE" w:rsidR="00D20A8B" w:rsidRPr="008361DC" w:rsidRDefault="008361DC" w:rsidP="008361DC">
            <w:pPr>
              <w:pStyle w:val="a5"/>
              <w:spacing w:after="0" w:line="240" w:lineRule="auto"/>
              <w:ind w:left="0"/>
              <w:jc w:val="center"/>
              <w:rPr>
                <w:rFonts w:ascii="Times New Roman" w:hAnsi="Times New Roman"/>
                <w:b/>
                <w:sz w:val="20"/>
                <w:szCs w:val="20"/>
              </w:rPr>
            </w:pPr>
            <w:r w:rsidRPr="008361DC">
              <w:rPr>
                <w:rFonts w:ascii="Times New Roman" w:eastAsia="Calibri" w:hAnsi="Times New Roman"/>
                <w:color w:val="000000"/>
                <w:sz w:val="20"/>
                <w:szCs w:val="20"/>
              </w:rPr>
              <w:t xml:space="preserve">подготовка к образовательной деятельности, самостоятельная деятельность </w:t>
            </w:r>
          </w:p>
        </w:tc>
        <w:tc>
          <w:tcPr>
            <w:tcW w:w="480" w:type="pct"/>
          </w:tcPr>
          <w:p w14:paraId="36E4220E" w14:textId="7EEF2880"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ОДРМ</w:t>
            </w:r>
          </w:p>
        </w:tc>
        <w:tc>
          <w:tcPr>
            <w:tcW w:w="386" w:type="pct"/>
          </w:tcPr>
          <w:p w14:paraId="05137976" w14:textId="7C8E158B"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8.45- 9.00</w:t>
            </w:r>
          </w:p>
        </w:tc>
        <w:tc>
          <w:tcPr>
            <w:tcW w:w="386" w:type="pct"/>
          </w:tcPr>
          <w:p w14:paraId="5727656E" w14:textId="71DD62BD"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15мин</w:t>
            </w:r>
          </w:p>
        </w:tc>
        <w:tc>
          <w:tcPr>
            <w:tcW w:w="386" w:type="pct"/>
          </w:tcPr>
          <w:p w14:paraId="1D6B0454" w14:textId="5521E691"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8.45-9.00</w:t>
            </w:r>
          </w:p>
        </w:tc>
        <w:tc>
          <w:tcPr>
            <w:tcW w:w="386" w:type="pct"/>
          </w:tcPr>
          <w:p w14:paraId="2D91DC6A" w14:textId="109736E6"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15мин</w:t>
            </w:r>
          </w:p>
        </w:tc>
        <w:tc>
          <w:tcPr>
            <w:tcW w:w="386" w:type="pct"/>
          </w:tcPr>
          <w:p w14:paraId="4FC19670" w14:textId="1421D074"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8.45-9.00</w:t>
            </w:r>
          </w:p>
        </w:tc>
        <w:tc>
          <w:tcPr>
            <w:tcW w:w="386" w:type="pct"/>
          </w:tcPr>
          <w:p w14:paraId="50B52EE9" w14:textId="11A7F980"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15мин</w:t>
            </w:r>
          </w:p>
        </w:tc>
        <w:tc>
          <w:tcPr>
            <w:tcW w:w="386" w:type="pct"/>
          </w:tcPr>
          <w:p w14:paraId="51D593E2" w14:textId="5FF93F54"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8.50-9.00</w:t>
            </w:r>
          </w:p>
        </w:tc>
        <w:tc>
          <w:tcPr>
            <w:tcW w:w="386" w:type="pct"/>
          </w:tcPr>
          <w:p w14:paraId="09972CE2" w14:textId="77FF6CD4"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10мин</w:t>
            </w:r>
          </w:p>
        </w:tc>
        <w:tc>
          <w:tcPr>
            <w:tcW w:w="386" w:type="pct"/>
          </w:tcPr>
          <w:p w14:paraId="07A17D2C" w14:textId="1CFEEFC3"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8.50-9.00</w:t>
            </w:r>
          </w:p>
        </w:tc>
        <w:tc>
          <w:tcPr>
            <w:tcW w:w="386" w:type="pct"/>
          </w:tcPr>
          <w:p w14:paraId="594BB4C2" w14:textId="7B40D14C"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10мин</w:t>
            </w:r>
          </w:p>
        </w:tc>
      </w:tr>
      <w:tr w:rsidR="008E38D7" w:rsidRPr="008361DC" w14:paraId="25508C7A" w14:textId="77777777" w:rsidTr="008E38D7">
        <w:trPr>
          <w:jc w:val="center"/>
        </w:trPr>
        <w:tc>
          <w:tcPr>
            <w:tcW w:w="660" w:type="pct"/>
          </w:tcPr>
          <w:p w14:paraId="5E2134CE" w14:textId="15CEAF2A" w:rsidR="00D20A8B" w:rsidRPr="008361DC" w:rsidRDefault="008361DC" w:rsidP="008361DC">
            <w:pPr>
              <w:pStyle w:val="a5"/>
              <w:spacing w:after="0" w:line="240" w:lineRule="auto"/>
              <w:ind w:left="0"/>
              <w:jc w:val="center"/>
              <w:rPr>
                <w:rFonts w:ascii="Times New Roman" w:hAnsi="Times New Roman"/>
                <w:b/>
                <w:sz w:val="20"/>
                <w:szCs w:val="20"/>
              </w:rPr>
            </w:pPr>
            <w:r w:rsidRPr="008361DC">
              <w:rPr>
                <w:rFonts w:ascii="Times New Roman" w:eastAsia="Calibri" w:hAnsi="Times New Roman"/>
                <w:color w:val="000000"/>
                <w:sz w:val="20"/>
                <w:szCs w:val="20"/>
              </w:rPr>
              <w:t xml:space="preserve">образовательная деятельность, перерыв </w:t>
            </w:r>
          </w:p>
        </w:tc>
        <w:tc>
          <w:tcPr>
            <w:tcW w:w="480" w:type="pct"/>
          </w:tcPr>
          <w:p w14:paraId="0C9A8813" w14:textId="37F1AC84"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НОД, ОДРМ</w:t>
            </w:r>
          </w:p>
        </w:tc>
        <w:tc>
          <w:tcPr>
            <w:tcW w:w="386" w:type="pct"/>
          </w:tcPr>
          <w:p w14:paraId="3D8F3337" w14:textId="00AA3910" w:rsidR="00D20A8B" w:rsidRPr="00210A3F" w:rsidRDefault="00D20A8B" w:rsidP="008361DC">
            <w:pPr>
              <w:autoSpaceDE w:val="0"/>
              <w:autoSpaceDN w:val="0"/>
              <w:adjustRightInd w:val="0"/>
              <w:spacing w:after="0" w:line="240" w:lineRule="auto"/>
              <w:jc w:val="center"/>
              <w:rPr>
                <w:rFonts w:ascii="Times New Roman" w:eastAsia="Calibri" w:hAnsi="Times New Roman"/>
                <w:color w:val="000000"/>
                <w:sz w:val="20"/>
                <w:szCs w:val="20"/>
              </w:rPr>
            </w:pPr>
            <w:r w:rsidRPr="00210A3F">
              <w:rPr>
                <w:rFonts w:ascii="Times New Roman" w:eastAsia="Calibri" w:hAnsi="Times New Roman"/>
                <w:color w:val="000000"/>
                <w:sz w:val="20"/>
                <w:szCs w:val="20"/>
              </w:rPr>
              <w:t>9.00- 9.10/</w:t>
            </w:r>
          </w:p>
          <w:p w14:paraId="01A40317" w14:textId="1D5BD662"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9.20-9.30</w:t>
            </w:r>
          </w:p>
        </w:tc>
        <w:tc>
          <w:tcPr>
            <w:tcW w:w="386" w:type="pct"/>
          </w:tcPr>
          <w:p w14:paraId="2F5B4432" w14:textId="55D9C2B6" w:rsidR="00D20A8B" w:rsidRPr="00210A3F" w:rsidRDefault="00D20A8B" w:rsidP="008361DC">
            <w:pPr>
              <w:autoSpaceDE w:val="0"/>
              <w:autoSpaceDN w:val="0"/>
              <w:adjustRightInd w:val="0"/>
              <w:spacing w:after="0" w:line="240" w:lineRule="auto"/>
              <w:jc w:val="center"/>
              <w:rPr>
                <w:rFonts w:ascii="Times New Roman" w:eastAsia="Calibri" w:hAnsi="Times New Roman"/>
                <w:color w:val="000000"/>
                <w:sz w:val="20"/>
                <w:szCs w:val="20"/>
              </w:rPr>
            </w:pPr>
            <w:r w:rsidRPr="00210A3F">
              <w:rPr>
                <w:rFonts w:ascii="Times New Roman" w:eastAsia="Calibri" w:hAnsi="Times New Roman"/>
                <w:color w:val="000000"/>
                <w:sz w:val="20"/>
                <w:szCs w:val="20"/>
              </w:rPr>
              <w:t>10мин</w:t>
            </w:r>
          </w:p>
          <w:p w14:paraId="0C1732B8" w14:textId="0B20DEAC"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10мин</w:t>
            </w:r>
          </w:p>
        </w:tc>
        <w:tc>
          <w:tcPr>
            <w:tcW w:w="386" w:type="pct"/>
          </w:tcPr>
          <w:p w14:paraId="3DD6E827" w14:textId="070B2522" w:rsidR="00D20A8B" w:rsidRPr="00210A3F" w:rsidRDefault="00D20A8B" w:rsidP="008361DC">
            <w:pPr>
              <w:autoSpaceDE w:val="0"/>
              <w:autoSpaceDN w:val="0"/>
              <w:adjustRightInd w:val="0"/>
              <w:spacing w:after="0" w:line="240" w:lineRule="auto"/>
              <w:jc w:val="center"/>
              <w:rPr>
                <w:rFonts w:ascii="Times New Roman" w:eastAsia="Calibri" w:hAnsi="Times New Roman"/>
                <w:color w:val="000000"/>
                <w:sz w:val="20"/>
                <w:szCs w:val="20"/>
              </w:rPr>
            </w:pPr>
            <w:r w:rsidRPr="00210A3F">
              <w:rPr>
                <w:rFonts w:ascii="Times New Roman" w:eastAsia="Calibri" w:hAnsi="Times New Roman"/>
                <w:color w:val="000000"/>
                <w:sz w:val="20"/>
                <w:szCs w:val="20"/>
              </w:rPr>
              <w:t>9.00-9.15</w:t>
            </w:r>
          </w:p>
          <w:p w14:paraId="71017A82" w14:textId="519C491D"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9.25-9.40</w:t>
            </w:r>
          </w:p>
        </w:tc>
        <w:tc>
          <w:tcPr>
            <w:tcW w:w="386" w:type="pct"/>
          </w:tcPr>
          <w:p w14:paraId="07E2FDE9" w14:textId="1E0FAC9E" w:rsidR="00D20A8B" w:rsidRPr="00210A3F" w:rsidRDefault="00D20A8B" w:rsidP="008361DC">
            <w:pPr>
              <w:autoSpaceDE w:val="0"/>
              <w:autoSpaceDN w:val="0"/>
              <w:adjustRightInd w:val="0"/>
              <w:spacing w:after="0" w:line="240" w:lineRule="auto"/>
              <w:jc w:val="center"/>
              <w:rPr>
                <w:rFonts w:ascii="Times New Roman" w:eastAsia="Calibri" w:hAnsi="Times New Roman"/>
                <w:color w:val="000000"/>
                <w:sz w:val="20"/>
                <w:szCs w:val="20"/>
              </w:rPr>
            </w:pPr>
            <w:r w:rsidRPr="00210A3F">
              <w:rPr>
                <w:rFonts w:ascii="Times New Roman" w:eastAsia="Calibri" w:hAnsi="Times New Roman"/>
                <w:color w:val="000000"/>
                <w:sz w:val="20"/>
                <w:szCs w:val="20"/>
              </w:rPr>
              <w:t>30мин</w:t>
            </w:r>
          </w:p>
          <w:p w14:paraId="60C5C55F" w14:textId="6DB0A965"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10мин</w:t>
            </w:r>
          </w:p>
        </w:tc>
        <w:tc>
          <w:tcPr>
            <w:tcW w:w="386" w:type="pct"/>
          </w:tcPr>
          <w:p w14:paraId="13B15A82" w14:textId="2D5F6D12" w:rsidR="00D20A8B" w:rsidRPr="00210A3F" w:rsidRDefault="00D20A8B" w:rsidP="008361DC">
            <w:pPr>
              <w:autoSpaceDE w:val="0"/>
              <w:autoSpaceDN w:val="0"/>
              <w:adjustRightInd w:val="0"/>
              <w:spacing w:after="0" w:line="240" w:lineRule="auto"/>
              <w:jc w:val="center"/>
              <w:rPr>
                <w:rFonts w:ascii="Times New Roman" w:eastAsia="Calibri" w:hAnsi="Times New Roman"/>
                <w:color w:val="000000"/>
                <w:sz w:val="20"/>
                <w:szCs w:val="20"/>
              </w:rPr>
            </w:pPr>
            <w:r w:rsidRPr="00210A3F">
              <w:rPr>
                <w:rFonts w:ascii="Times New Roman" w:eastAsia="Calibri" w:hAnsi="Times New Roman"/>
                <w:color w:val="000000"/>
                <w:sz w:val="20"/>
                <w:szCs w:val="20"/>
              </w:rPr>
              <w:t>9.00-9.20</w:t>
            </w:r>
          </w:p>
          <w:p w14:paraId="1E31C493" w14:textId="40E81C3D"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9.30-9.50</w:t>
            </w:r>
          </w:p>
        </w:tc>
        <w:tc>
          <w:tcPr>
            <w:tcW w:w="386" w:type="pct"/>
          </w:tcPr>
          <w:p w14:paraId="4AA890AE" w14:textId="23901BB1" w:rsidR="00D20A8B" w:rsidRPr="00210A3F" w:rsidRDefault="00D20A8B" w:rsidP="008361DC">
            <w:pPr>
              <w:autoSpaceDE w:val="0"/>
              <w:autoSpaceDN w:val="0"/>
              <w:adjustRightInd w:val="0"/>
              <w:spacing w:after="0" w:line="240" w:lineRule="auto"/>
              <w:jc w:val="center"/>
              <w:rPr>
                <w:rFonts w:ascii="Times New Roman" w:eastAsia="Calibri" w:hAnsi="Times New Roman"/>
                <w:color w:val="000000"/>
                <w:sz w:val="20"/>
                <w:szCs w:val="20"/>
              </w:rPr>
            </w:pPr>
            <w:r w:rsidRPr="00210A3F">
              <w:rPr>
                <w:rFonts w:ascii="Times New Roman" w:eastAsia="Calibri" w:hAnsi="Times New Roman"/>
                <w:color w:val="000000"/>
                <w:sz w:val="20"/>
                <w:szCs w:val="20"/>
              </w:rPr>
              <w:t>40мин</w:t>
            </w:r>
          </w:p>
          <w:p w14:paraId="764F06ED" w14:textId="6A830C5F"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10мин</w:t>
            </w:r>
          </w:p>
        </w:tc>
        <w:tc>
          <w:tcPr>
            <w:tcW w:w="386" w:type="pct"/>
          </w:tcPr>
          <w:p w14:paraId="4077287B" w14:textId="407E85C2" w:rsidR="00D20A8B" w:rsidRPr="00210A3F" w:rsidRDefault="00D20A8B" w:rsidP="008361DC">
            <w:pPr>
              <w:autoSpaceDE w:val="0"/>
              <w:autoSpaceDN w:val="0"/>
              <w:adjustRightInd w:val="0"/>
              <w:spacing w:after="0" w:line="240" w:lineRule="auto"/>
              <w:jc w:val="center"/>
              <w:rPr>
                <w:rFonts w:ascii="Times New Roman" w:eastAsia="Calibri" w:hAnsi="Times New Roman"/>
                <w:color w:val="000000"/>
                <w:sz w:val="20"/>
                <w:szCs w:val="20"/>
              </w:rPr>
            </w:pPr>
            <w:r w:rsidRPr="00210A3F">
              <w:rPr>
                <w:rFonts w:ascii="Times New Roman" w:eastAsia="Calibri" w:hAnsi="Times New Roman"/>
                <w:color w:val="000000"/>
                <w:sz w:val="20"/>
                <w:szCs w:val="20"/>
              </w:rPr>
              <w:t>9.00-9.25</w:t>
            </w:r>
          </w:p>
          <w:p w14:paraId="50C9B5E5" w14:textId="50DE36DF"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9.35-10.00</w:t>
            </w:r>
          </w:p>
        </w:tc>
        <w:tc>
          <w:tcPr>
            <w:tcW w:w="386" w:type="pct"/>
          </w:tcPr>
          <w:p w14:paraId="07BA7C90" w14:textId="3F2B9A1A" w:rsidR="00D20A8B" w:rsidRPr="00210A3F" w:rsidRDefault="00D20A8B" w:rsidP="008361DC">
            <w:pPr>
              <w:autoSpaceDE w:val="0"/>
              <w:autoSpaceDN w:val="0"/>
              <w:adjustRightInd w:val="0"/>
              <w:spacing w:after="0" w:line="240" w:lineRule="auto"/>
              <w:jc w:val="center"/>
              <w:rPr>
                <w:rFonts w:ascii="Times New Roman" w:eastAsia="Calibri" w:hAnsi="Times New Roman"/>
                <w:color w:val="000000"/>
                <w:sz w:val="20"/>
                <w:szCs w:val="20"/>
              </w:rPr>
            </w:pPr>
            <w:r w:rsidRPr="00210A3F">
              <w:rPr>
                <w:rFonts w:ascii="Times New Roman" w:eastAsia="Calibri" w:hAnsi="Times New Roman"/>
                <w:color w:val="000000"/>
                <w:sz w:val="20"/>
                <w:szCs w:val="20"/>
              </w:rPr>
              <w:t>50мин</w:t>
            </w:r>
          </w:p>
          <w:p w14:paraId="6553FF83" w14:textId="305EEBE0"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10мин</w:t>
            </w:r>
          </w:p>
        </w:tc>
        <w:tc>
          <w:tcPr>
            <w:tcW w:w="386" w:type="pct"/>
          </w:tcPr>
          <w:p w14:paraId="50F4F47C" w14:textId="448BC4D2" w:rsidR="00D20A8B" w:rsidRPr="00210A3F" w:rsidRDefault="00D20A8B" w:rsidP="008361DC">
            <w:pPr>
              <w:autoSpaceDE w:val="0"/>
              <w:autoSpaceDN w:val="0"/>
              <w:adjustRightInd w:val="0"/>
              <w:spacing w:after="0" w:line="240" w:lineRule="auto"/>
              <w:jc w:val="center"/>
              <w:rPr>
                <w:rFonts w:ascii="Times New Roman" w:eastAsia="Calibri" w:hAnsi="Times New Roman"/>
                <w:color w:val="000000"/>
                <w:sz w:val="20"/>
                <w:szCs w:val="20"/>
              </w:rPr>
            </w:pPr>
            <w:r w:rsidRPr="00210A3F">
              <w:rPr>
                <w:rFonts w:ascii="Times New Roman" w:eastAsia="Calibri" w:hAnsi="Times New Roman"/>
                <w:color w:val="000000"/>
                <w:sz w:val="20"/>
                <w:szCs w:val="20"/>
              </w:rPr>
              <w:t>9.00-9.30</w:t>
            </w:r>
          </w:p>
          <w:p w14:paraId="60541462" w14:textId="410A7AF7" w:rsidR="00D20A8B" w:rsidRPr="00210A3F" w:rsidRDefault="00D20A8B" w:rsidP="008361DC">
            <w:pPr>
              <w:autoSpaceDE w:val="0"/>
              <w:autoSpaceDN w:val="0"/>
              <w:adjustRightInd w:val="0"/>
              <w:spacing w:after="0" w:line="240" w:lineRule="auto"/>
              <w:jc w:val="center"/>
              <w:rPr>
                <w:rFonts w:ascii="Times New Roman" w:eastAsia="Calibri" w:hAnsi="Times New Roman"/>
                <w:color w:val="000000"/>
                <w:sz w:val="20"/>
                <w:szCs w:val="20"/>
              </w:rPr>
            </w:pPr>
            <w:r w:rsidRPr="00210A3F">
              <w:rPr>
                <w:rFonts w:ascii="Times New Roman" w:eastAsia="Calibri" w:hAnsi="Times New Roman"/>
                <w:color w:val="000000"/>
                <w:sz w:val="20"/>
                <w:szCs w:val="20"/>
              </w:rPr>
              <w:t>9.40-10.10</w:t>
            </w:r>
          </w:p>
          <w:p w14:paraId="627E1EF4" w14:textId="658EF3D8" w:rsidR="00D20A8B" w:rsidRPr="008361DC" w:rsidRDefault="00D20A8B" w:rsidP="008361DC">
            <w:pPr>
              <w:pStyle w:val="a5"/>
              <w:spacing w:after="0" w:line="240" w:lineRule="auto"/>
              <w:ind w:left="-190" w:right="-176"/>
              <w:jc w:val="center"/>
              <w:rPr>
                <w:rFonts w:ascii="Times New Roman" w:hAnsi="Times New Roman"/>
                <w:b/>
                <w:sz w:val="20"/>
                <w:szCs w:val="20"/>
              </w:rPr>
            </w:pPr>
            <w:r w:rsidRPr="00210A3F">
              <w:rPr>
                <w:rFonts w:ascii="Times New Roman" w:eastAsia="Calibri" w:hAnsi="Times New Roman"/>
                <w:color w:val="000000"/>
                <w:sz w:val="20"/>
                <w:szCs w:val="20"/>
              </w:rPr>
              <w:t>10.20</w:t>
            </w:r>
            <w:r w:rsidR="008E38D7" w:rsidRPr="008361DC">
              <w:rPr>
                <w:rFonts w:ascii="Times New Roman" w:eastAsia="Calibri" w:hAnsi="Times New Roman"/>
                <w:color w:val="000000"/>
                <w:sz w:val="20"/>
                <w:szCs w:val="20"/>
              </w:rPr>
              <w:t>-</w:t>
            </w:r>
            <w:r w:rsidRPr="00210A3F">
              <w:rPr>
                <w:rFonts w:ascii="Times New Roman" w:eastAsia="Calibri" w:hAnsi="Times New Roman"/>
                <w:color w:val="000000"/>
                <w:sz w:val="20"/>
                <w:szCs w:val="20"/>
              </w:rPr>
              <w:t>10.50</w:t>
            </w:r>
          </w:p>
        </w:tc>
        <w:tc>
          <w:tcPr>
            <w:tcW w:w="386" w:type="pct"/>
          </w:tcPr>
          <w:p w14:paraId="2DA63DEB" w14:textId="741B7013" w:rsidR="00D20A8B" w:rsidRPr="00210A3F" w:rsidRDefault="00D20A8B" w:rsidP="008361DC">
            <w:pPr>
              <w:autoSpaceDE w:val="0"/>
              <w:autoSpaceDN w:val="0"/>
              <w:adjustRightInd w:val="0"/>
              <w:spacing w:after="0" w:line="240" w:lineRule="auto"/>
              <w:jc w:val="center"/>
              <w:rPr>
                <w:rFonts w:ascii="Times New Roman" w:eastAsia="Calibri" w:hAnsi="Times New Roman"/>
                <w:color w:val="000000"/>
                <w:sz w:val="20"/>
                <w:szCs w:val="20"/>
              </w:rPr>
            </w:pPr>
            <w:r w:rsidRPr="00210A3F">
              <w:rPr>
                <w:rFonts w:ascii="Times New Roman" w:eastAsia="Calibri" w:hAnsi="Times New Roman"/>
                <w:color w:val="000000"/>
                <w:sz w:val="20"/>
                <w:szCs w:val="20"/>
              </w:rPr>
              <w:t>1ч</w:t>
            </w:r>
            <w:r w:rsidRPr="008361DC">
              <w:rPr>
                <w:rFonts w:ascii="Times New Roman" w:eastAsia="Calibri" w:hAnsi="Times New Roman"/>
                <w:color w:val="000000"/>
                <w:sz w:val="20"/>
                <w:szCs w:val="20"/>
              </w:rPr>
              <w:t xml:space="preserve"> </w:t>
            </w:r>
            <w:r w:rsidRPr="00210A3F">
              <w:rPr>
                <w:rFonts w:ascii="Times New Roman" w:eastAsia="Calibri" w:hAnsi="Times New Roman"/>
                <w:color w:val="000000"/>
                <w:sz w:val="20"/>
                <w:szCs w:val="20"/>
              </w:rPr>
              <w:t>30мин</w:t>
            </w:r>
          </w:p>
          <w:p w14:paraId="1B7652BB" w14:textId="01F3F409" w:rsidR="00D20A8B" w:rsidRPr="008361DC" w:rsidRDefault="00D20A8B"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20мин</w:t>
            </w:r>
          </w:p>
        </w:tc>
      </w:tr>
      <w:tr w:rsidR="008E38D7" w:rsidRPr="008361DC" w14:paraId="4072A392" w14:textId="77777777" w:rsidTr="008E38D7">
        <w:trPr>
          <w:jc w:val="center"/>
        </w:trPr>
        <w:tc>
          <w:tcPr>
            <w:tcW w:w="660" w:type="pct"/>
          </w:tcPr>
          <w:p w14:paraId="215A6194" w14:textId="0DB5E303" w:rsidR="008E38D7" w:rsidRPr="008361DC" w:rsidRDefault="008361DC" w:rsidP="008361DC">
            <w:pPr>
              <w:pStyle w:val="a5"/>
              <w:spacing w:after="0" w:line="240" w:lineRule="auto"/>
              <w:ind w:left="0"/>
              <w:jc w:val="center"/>
              <w:rPr>
                <w:rFonts w:ascii="Times New Roman" w:hAnsi="Times New Roman"/>
                <w:b/>
                <w:sz w:val="20"/>
                <w:szCs w:val="20"/>
              </w:rPr>
            </w:pPr>
            <w:r w:rsidRPr="008361DC">
              <w:rPr>
                <w:rFonts w:ascii="Times New Roman" w:eastAsia="Calibri" w:hAnsi="Times New Roman"/>
                <w:color w:val="000000"/>
                <w:sz w:val="20"/>
                <w:szCs w:val="20"/>
              </w:rPr>
              <w:t xml:space="preserve">организованная деятельность, свободная деятельность </w:t>
            </w:r>
          </w:p>
        </w:tc>
        <w:tc>
          <w:tcPr>
            <w:tcW w:w="480" w:type="pct"/>
          </w:tcPr>
          <w:p w14:paraId="235E1FD1" w14:textId="3FA8E03D" w:rsidR="008E38D7" w:rsidRPr="008361DC" w:rsidRDefault="008E38D7"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СД ОДРМ,</w:t>
            </w:r>
          </w:p>
        </w:tc>
        <w:tc>
          <w:tcPr>
            <w:tcW w:w="386" w:type="pct"/>
          </w:tcPr>
          <w:p w14:paraId="61F8FCB7" w14:textId="4CAF6B90" w:rsidR="008E38D7" w:rsidRPr="00210A3F" w:rsidRDefault="008E38D7" w:rsidP="008361DC">
            <w:pPr>
              <w:autoSpaceDE w:val="0"/>
              <w:autoSpaceDN w:val="0"/>
              <w:adjustRightInd w:val="0"/>
              <w:spacing w:after="0" w:line="240" w:lineRule="auto"/>
              <w:jc w:val="center"/>
              <w:rPr>
                <w:rFonts w:ascii="Times New Roman" w:eastAsia="Calibri" w:hAnsi="Times New Roman"/>
                <w:color w:val="000000"/>
                <w:sz w:val="20"/>
                <w:szCs w:val="20"/>
              </w:rPr>
            </w:pPr>
            <w:r w:rsidRPr="00210A3F">
              <w:rPr>
                <w:rFonts w:ascii="Times New Roman" w:eastAsia="Calibri" w:hAnsi="Times New Roman"/>
                <w:color w:val="000000"/>
                <w:sz w:val="20"/>
                <w:szCs w:val="20"/>
              </w:rPr>
              <w:t>9.30- 9.50</w:t>
            </w:r>
          </w:p>
          <w:p w14:paraId="6CF75F7A" w14:textId="0A03F6BC" w:rsidR="008E38D7" w:rsidRPr="008361DC" w:rsidRDefault="008E38D7"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9.50-10.15</w:t>
            </w:r>
          </w:p>
        </w:tc>
        <w:tc>
          <w:tcPr>
            <w:tcW w:w="386" w:type="pct"/>
          </w:tcPr>
          <w:p w14:paraId="395CFAC9" w14:textId="1EB98202" w:rsidR="008E38D7" w:rsidRPr="00210A3F" w:rsidRDefault="008E38D7" w:rsidP="008361DC">
            <w:pPr>
              <w:autoSpaceDE w:val="0"/>
              <w:autoSpaceDN w:val="0"/>
              <w:adjustRightInd w:val="0"/>
              <w:spacing w:after="0" w:line="240" w:lineRule="auto"/>
              <w:jc w:val="center"/>
              <w:rPr>
                <w:rFonts w:ascii="Times New Roman" w:eastAsia="Calibri" w:hAnsi="Times New Roman"/>
                <w:color w:val="000000"/>
                <w:sz w:val="20"/>
                <w:szCs w:val="20"/>
              </w:rPr>
            </w:pPr>
            <w:r w:rsidRPr="00210A3F">
              <w:rPr>
                <w:rFonts w:ascii="Times New Roman" w:eastAsia="Calibri" w:hAnsi="Times New Roman"/>
                <w:color w:val="000000"/>
                <w:sz w:val="20"/>
                <w:szCs w:val="20"/>
              </w:rPr>
              <w:t>20мин</w:t>
            </w:r>
          </w:p>
          <w:p w14:paraId="6916C141" w14:textId="4DBD4178" w:rsidR="008E38D7" w:rsidRPr="008361DC" w:rsidRDefault="008E38D7"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25мин</w:t>
            </w:r>
          </w:p>
        </w:tc>
        <w:tc>
          <w:tcPr>
            <w:tcW w:w="386" w:type="pct"/>
          </w:tcPr>
          <w:p w14:paraId="0C85CA1E" w14:textId="3A0A5DFD" w:rsidR="008E38D7" w:rsidRPr="00210A3F" w:rsidRDefault="008E38D7" w:rsidP="008361DC">
            <w:pPr>
              <w:autoSpaceDE w:val="0"/>
              <w:autoSpaceDN w:val="0"/>
              <w:adjustRightInd w:val="0"/>
              <w:spacing w:after="0" w:line="240" w:lineRule="auto"/>
              <w:ind w:left="-122" w:right="-76"/>
              <w:jc w:val="center"/>
              <w:rPr>
                <w:rFonts w:ascii="Times New Roman" w:eastAsia="Calibri" w:hAnsi="Times New Roman"/>
                <w:color w:val="000000"/>
                <w:sz w:val="20"/>
                <w:szCs w:val="20"/>
              </w:rPr>
            </w:pPr>
            <w:r w:rsidRPr="00210A3F">
              <w:rPr>
                <w:rFonts w:ascii="Times New Roman" w:eastAsia="Calibri" w:hAnsi="Times New Roman"/>
                <w:color w:val="000000"/>
                <w:sz w:val="20"/>
                <w:szCs w:val="20"/>
              </w:rPr>
              <w:t>9.40- 10.00</w:t>
            </w:r>
          </w:p>
          <w:p w14:paraId="2900D739" w14:textId="3AC48538" w:rsidR="008E38D7" w:rsidRPr="008361DC" w:rsidRDefault="008E38D7" w:rsidP="008361DC">
            <w:pPr>
              <w:pStyle w:val="a5"/>
              <w:spacing w:after="0" w:line="240" w:lineRule="auto"/>
              <w:ind w:left="-122" w:right="-76"/>
              <w:jc w:val="center"/>
              <w:rPr>
                <w:rFonts w:ascii="Times New Roman" w:hAnsi="Times New Roman"/>
                <w:b/>
                <w:sz w:val="20"/>
                <w:szCs w:val="20"/>
              </w:rPr>
            </w:pPr>
            <w:r w:rsidRPr="00210A3F">
              <w:rPr>
                <w:rFonts w:ascii="Times New Roman" w:eastAsia="Calibri" w:hAnsi="Times New Roman"/>
                <w:color w:val="000000"/>
                <w:sz w:val="20"/>
                <w:szCs w:val="20"/>
              </w:rPr>
              <w:t>10.00-10.20</w:t>
            </w:r>
          </w:p>
        </w:tc>
        <w:tc>
          <w:tcPr>
            <w:tcW w:w="386" w:type="pct"/>
          </w:tcPr>
          <w:p w14:paraId="50E8220B" w14:textId="20379075" w:rsidR="008E38D7" w:rsidRPr="00210A3F" w:rsidRDefault="008E38D7" w:rsidP="008361DC">
            <w:pPr>
              <w:autoSpaceDE w:val="0"/>
              <w:autoSpaceDN w:val="0"/>
              <w:adjustRightInd w:val="0"/>
              <w:spacing w:after="0" w:line="240" w:lineRule="auto"/>
              <w:jc w:val="center"/>
              <w:rPr>
                <w:rFonts w:ascii="Times New Roman" w:eastAsia="Calibri" w:hAnsi="Times New Roman"/>
                <w:color w:val="000000"/>
                <w:sz w:val="20"/>
                <w:szCs w:val="20"/>
              </w:rPr>
            </w:pPr>
            <w:r w:rsidRPr="00210A3F">
              <w:rPr>
                <w:rFonts w:ascii="Times New Roman" w:eastAsia="Calibri" w:hAnsi="Times New Roman"/>
                <w:color w:val="000000"/>
                <w:sz w:val="20"/>
                <w:szCs w:val="20"/>
              </w:rPr>
              <w:t>20 мин</w:t>
            </w:r>
          </w:p>
          <w:p w14:paraId="204D5BCF" w14:textId="0EADAD8D" w:rsidR="008E38D7" w:rsidRPr="008361DC" w:rsidRDefault="008E38D7"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20мин</w:t>
            </w:r>
          </w:p>
        </w:tc>
        <w:tc>
          <w:tcPr>
            <w:tcW w:w="386" w:type="pct"/>
          </w:tcPr>
          <w:p w14:paraId="5D5CA4C1" w14:textId="37E7B3EB" w:rsidR="008E38D7" w:rsidRPr="00210A3F" w:rsidRDefault="008E38D7" w:rsidP="008361DC">
            <w:pPr>
              <w:autoSpaceDE w:val="0"/>
              <w:autoSpaceDN w:val="0"/>
              <w:adjustRightInd w:val="0"/>
              <w:spacing w:after="0" w:line="240" w:lineRule="auto"/>
              <w:ind w:left="-143" w:right="-207"/>
              <w:jc w:val="center"/>
              <w:rPr>
                <w:rFonts w:ascii="Times New Roman" w:eastAsia="Calibri" w:hAnsi="Times New Roman"/>
                <w:color w:val="000000"/>
                <w:sz w:val="20"/>
                <w:szCs w:val="20"/>
              </w:rPr>
            </w:pPr>
            <w:r w:rsidRPr="00210A3F">
              <w:rPr>
                <w:rFonts w:ascii="Times New Roman" w:eastAsia="Calibri" w:hAnsi="Times New Roman"/>
                <w:color w:val="000000"/>
                <w:sz w:val="20"/>
                <w:szCs w:val="20"/>
              </w:rPr>
              <w:t>9.50- 10.05</w:t>
            </w:r>
          </w:p>
          <w:p w14:paraId="52C7CD38" w14:textId="4EEE12F7" w:rsidR="008E38D7" w:rsidRPr="008361DC" w:rsidRDefault="008E38D7" w:rsidP="008361DC">
            <w:pPr>
              <w:pStyle w:val="a5"/>
              <w:spacing w:after="0" w:line="240" w:lineRule="auto"/>
              <w:ind w:left="-143" w:right="-207"/>
              <w:jc w:val="center"/>
              <w:rPr>
                <w:rFonts w:ascii="Times New Roman" w:hAnsi="Times New Roman"/>
                <w:b/>
                <w:sz w:val="20"/>
                <w:szCs w:val="20"/>
              </w:rPr>
            </w:pPr>
            <w:r w:rsidRPr="00210A3F">
              <w:rPr>
                <w:rFonts w:ascii="Times New Roman" w:eastAsia="Calibri" w:hAnsi="Times New Roman"/>
                <w:color w:val="000000"/>
                <w:sz w:val="20"/>
                <w:szCs w:val="20"/>
              </w:rPr>
              <w:t>10.05-10.20</w:t>
            </w:r>
          </w:p>
        </w:tc>
        <w:tc>
          <w:tcPr>
            <w:tcW w:w="386" w:type="pct"/>
          </w:tcPr>
          <w:p w14:paraId="3F3E0B58" w14:textId="1E5A6A58" w:rsidR="008E38D7" w:rsidRPr="00210A3F" w:rsidRDefault="008E38D7" w:rsidP="008361DC">
            <w:pPr>
              <w:autoSpaceDE w:val="0"/>
              <w:autoSpaceDN w:val="0"/>
              <w:adjustRightInd w:val="0"/>
              <w:spacing w:after="0" w:line="240" w:lineRule="auto"/>
              <w:jc w:val="center"/>
              <w:rPr>
                <w:rFonts w:ascii="Times New Roman" w:eastAsia="Calibri" w:hAnsi="Times New Roman"/>
                <w:color w:val="000000"/>
                <w:sz w:val="20"/>
                <w:szCs w:val="20"/>
              </w:rPr>
            </w:pPr>
            <w:r w:rsidRPr="00210A3F">
              <w:rPr>
                <w:rFonts w:ascii="Times New Roman" w:eastAsia="Calibri" w:hAnsi="Times New Roman"/>
                <w:color w:val="000000"/>
                <w:sz w:val="20"/>
                <w:szCs w:val="20"/>
              </w:rPr>
              <w:t>15мин</w:t>
            </w:r>
          </w:p>
          <w:p w14:paraId="5618BFF3" w14:textId="0DAE78EE" w:rsidR="008E38D7" w:rsidRPr="008361DC" w:rsidRDefault="008E38D7"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15мин</w:t>
            </w:r>
          </w:p>
        </w:tc>
        <w:tc>
          <w:tcPr>
            <w:tcW w:w="386" w:type="pct"/>
          </w:tcPr>
          <w:p w14:paraId="78B9224E" w14:textId="7961F675" w:rsidR="008E38D7" w:rsidRPr="00210A3F" w:rsidRDefault="008E38D7" w:rsidP="008361DC">
            <w:pPr>
              <w:autoSpaceDE w:val="0"/>
              <w:autoSpaceDN w:val="0"/>
              <w:adjustRightInd w:val="0"/>
              <w:spacing w:after="0" w:line="240" w:lineRule="auto"/>
              <w:ind w:left="-153" w:right="-55" w:firstLine="153"/>
              <w:jc w:val="center"/>
              <w:rPr>
                <w:rFonts w:ascii="Times New Roman" w:eastAsia="Calibri" w:hAnsi="Times New Roman"/>
                <w:color w:val="000000"/>
                <w:sz w:val="20"/>
                <w:szCs w:val="20"/>
              </w:rPr>
            </w:pPr>
            <w:r w:rsidRPr="00210A3F">
              <w:rPr>
                <w:rFonts w:ascii="Times New Roman" w:eastAsia="Calibri" w:hAnsi="Times New Roman"/>
                <w:color w:val="000000"/>
                <w:sz w:val="20"/>
                <w:szCs w:val="20"/>
              </w:rPr>
              <w:t>10.00-10.25</w:t>
            </w:r>
          </w:p>
          <w:p w14:paraId="0E88A89E" w14:textId="3E38E8F4" w:rsidR="008E38D7" w:rsidRPr="008361DC" w:rsidRDefault="008E38D7" w:rsidP="008361DC">
            <w:pPr>
              <w:pStyle w:val="a5"/>
              <w:spacing w:after="0" w:line="240" w:lineRule="auto"/>
              <w:ind w:left="-153" w:right="-55" w:firstLine="153"/>
              <w:jc w:val="center"/>
              <w:rPr>
                <w:rFonts w:ascii="Times New Roman" w:hAnsi="Times New Roman"/>
                <w:b/>
                <w:sz w:val="20"/>
                <w:szCs w:val="20"/>
              </w:rPr>
            </w:pPr>
            <w:r w:rsidRPr="00210A3F">
              <w:rPr>
                <w:rFonts w:ascii="Times New Roman" w:eastAsia="Calibri" w:hAnsi="Times New Roman"/>
                <w:color w:val="000000"/>
                <w:sz w:val="20"/>
                <w:szCs w:val="20"/>
              </w:rPr>
              <w:t>10.35-10.50</w:t>
            </w:r>
          </w:p>
        </w:tc>
        <w:tc>
          <w:tcPr>
            <w:tcW w:w="386" w:type="pct"/>
          </w:tcPr>
          <w:p w14:paraId="6F5C4828" w14:textId="284DBB9F" w:rsidR="008E38D7" w:rsidRPr="00210A3F" w:rsidRDefault="008E38D7" w:rsidP="008361DC">
            <w:pPr>
              <w:autoSpaceDE w:val="0"/>
              <w:autoSpaceDN w:val="0"/>
              <w:adjustRightInd w:val="0"/>
              <w:spacing w:after="0" w:line="240" w:lineRule="auto"/>
              <w:jc w:val="center"/>
              <w:rPr>
                <w:rFonts w:ascii="Times New Roman" w:eastAsia="Calibri" w:hAnsi="Times New Roman"/>
                <w:color w:val="000000"/>
                <w:sz w:val="20"/>
                <w:szCs w:val="20"/>
              </w:rPr>
            </w:pPr>
            <w:r w:rsidRPr="00210A3F">
              <w:rPr>
                <w:rFonts w:ascii="Times New Roman" w:eastAsia="Calibri" w:hAnsi="Times New Roman"/>
                <w:color w:val="000000"/>
                <w:sz w:val="20"/>
                <w:szCs w:val="20"/>
              </w:rPr>
              <w:t>25мин</w:t>
            </w:r>
          </w:p>
          <w:p w14:paraId="2BB978FC" w14:textId="06C39F9B" w:rsidR="008E38D7" w:rsidRPr="008361DC" w:rsidRDefault="008E38D7"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15мин</w:t>
            </w:r>
          </w:p>
        </w:tc>
        <w:tc>
          <w:tcPr>
            <w:tcW w:w="386" w:type="pct"/>
          </w:tcPr>
          <w:p w14:paraId="05632F3F" w14:textId="75EDF51B" w:rsidR="008E38D7" w:rsidRPr="008361DC" w:rsidRDefault="008E38D7"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w:t>
            </w:r>
          </w:p>
        </w:tc>
        <w:tc>
          <w:tcPr>
            <w:tcW w:w="386" w:type="pct"/>
          </w:tcPr>
          <w:p w14:paraId="4918333E" w14:textId="44E108BD" w:rsidR="008E38D7" w:rsidRPr="008361DC" w:rsidRDefault="008E38D7"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w:t>
            </w:r>
          </w:p>
        </w:tc>
      </w:tr>
      <w:tr w:rsidR="008E38D7" w:rsidRPr="008361DC" w14:paraId="51488910" w14:textId="77777777" w:rsidTr="008E38D7">
        <w:trPr>
          <w:jc w:val="center"/>
        </w:trPr>
        <w:tc>
          <w:tcPr>
            <w:tcW w:w="660" w:type="pct"/>
          </w:tcPr>
          <w:p w14:paraId="08F9EDE9" w14:textId="4AC5C2ED" w:rsidR="008E38D7" w:rsidRPr="008361DC" w:rsidRDefault="008361DC" w:rsidP="008361DC">
            <w:pPr>
              <w:pStyle w:val="a5"/>
              <w:spacing w:after="0" w:line="240" w:lineRule="auto"/>
              <w:ind w:left="0"/>
              <w:jc w:val="center"/>
              <w:rPr>
                <w:rFonts w:ascii="Times New Roman" w:hAnsi="Times New Roman"/>
                <w:b/>
                <w:sz w:val="20"/>
                <w:szCs w:val="20"/>
              </w:rPr>
            </w:pPr>
            <w:r w:rsidRPr="008361DC">
              <w:rPr>
                <w:rFonts w:ascii="Times New Roman" w:eastAsia="Calibri" w:hAnsi="Times New Roman"/>
                <w:color w:val="000000"/>
                <w:sz w:val="20"/>
                <w:szCs w:val="20"/>
              </w:rPr>
              <w:t xml:space="preserve">подготовка к завтраку, второй завтрак </w:t>
            </w:r>
          </w:p>
        </w:tc>
        <w:tc>
          <w:tcPr>
            <w:tcW w:w="480" w:type="pct"/>
          </w:tcPr>
          <w:p w14:paraId="7728BD43" w14:textId="08192549" w:rsidR="008E38D7" w:rsidRPr="008361DC" w:rsidRDefault="008E38D7"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ОДРМ</w:t>
            </w:r>
          </w:p>
        </w:tc>
        <w:tc>
          <w:tcPr>
            <w:tcW w:w="386" w:type="pct"/>
          </w:tcPr>
          <w:p w14:paraId="70F1A754" w14:textId="5F9DD22B" w:rsidR="008E38D7" w:rsidRPr="008361DC" w:rsidRDefault="008E38D7" w:rsidP="008361DC">
            <w:pPr>
              <w:pStyle w:val="a5"/>
              <w:spacing w:after="0" w:line="240" w:lineRule="auto"/>
              <w:ind w:left="-112" w:right="-97"/>
              <w:jc w:val="center"/>
              <w:rPr>
                <w:rFonts w:ascii="Times New Roman" w:hAnsi="Times New Roman"/>
                <w:b/>
                <w:sz w:val="20"/>
                <w:szCs w:val="20"/>
              </w:rPr>
            </w:pPr>
            <w:r w:rsidRPr="00210A3F">
              <w:rPr>
                <w:rFonts w:ascii="Times New Roman" w:eastAsia="Calibri" w:hAnsi="Times New Roman"/>
                <w:color w:val="000000"/>
                <w:sz w:val="20"/>
                <w:szCs w:val="20"/>
              </w:rPr>
              <w:t>10.15</w:t>
            </w:r>
            <w:r w:rsidRPr="008361DC">
              <w:rPr>
                <w:rFonts w:ascii="Times New Roman" w:eastAsia="Calibri" w:hAnsi="Times New Roman"/>
                <w:color w:val="000000"/>
                <w:sz w:val="20"/>
                <w:szCs w:val="20"/>
              </w:rPr>
              <w:t>-</w:t>
            </w:r>
            <w:r w:rsidRPr="00210A3F">
              <w:rPr>
                <w:rFonts w:ascii="Times New Roman" w:eastAsia="Calibri" w:hAnsi="Times New Roman"/>
                <w:color w:val="000000"/>
                <w:sz w:val="20"/>
                <w:szCs w:val="20"/>
              </w:rPr>
              <w:t>10.30</w:t>
            </w:r>
          </w:p>
        </w:tc>
        <w:tc>
          <w:tcPr>
            <w:tcW w:w="386" w:type="pct"/>
          </w:tcPr>
          <w:p w14:paraId="01AD2241" w14:textId="4CD9C319" w:rsidR="008E38D7" w:rsidRPr="008361DC" w:rsidRDefault="008E38D7"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15мин</w:t>
            </w:r>
          </w:p>
        </w:tc>
        <w:tc>
          <w:tcPr>
            <w:tcW w:w="386" w:type="pct"/>
          </w:tcPr>
          <w:p w14:paraId="6A07B7E8" w14:textId="5EF4CF85" w:rsidR="008E38D7" w:rsidRPr="008361DC" w:rsidRDefault="008E38D7" w:rsidP="008361DC">
            <w:pPr>
              <w:pStyle w:val="a5"/>
              <w:spacing w:after="0" w:line="240" w:lineRule="auto"/>
              <w:ind w:left="-122" w:right="-76"/>
              <w:jc w:val="center"/>
              <w:rPr>
                <w:rFonts w:ascii="Times New Roman" w:hAnsi="Times New Roman"/>
                <w:b/>
                <w:sz w:val="20"/>
                <w:szCs w:val="20"/>
              </w:rPr>
            </w:pPr>
            <w:r w:rsidRPr="00210A3F">
              <w:rPr>
                <w:rFonts w:ascii="Times New Roman" w:eastAsia="Calibri" w:hAnsi="Times New Roman"/>
                <w:color w:val="000000"/>
                <w:sz w:val="20"/>
                <w:szCs w:val="20"/>
              </w:rPr>
              <w:t>10.20-10.35</w:t>
            </w:r>
          </w:p>
        </w:tc>
        <w:tc>
          <w:tcPr>
            <w:tcW w:w="386" w:type="pct"/>
          </w:tcPr>
          <w:p w14:paraId="45272423" w14:textId="70C9FDDA" w:rsidR="008E38D7" w:rsidRPr="008361DC" w:rsidRDefault="008E38D7"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15мин</w:t>
            </w:r>
          </w:p>
        </w:tc>
        <w:tc>
          <w:tcPr>
            <w:tcW w:w="386" w:type="pct"/>
          </w:tcPr>
          <w:p w14:paraId="09A22FEE" w14:textId="101C7A8D" w:rsidR="008E38D7" w:rsidRPr="008361DC" w:rsidRDefault="008E38D7" w:rsidP="008361DC">
            <w:pPr>
              <w:pStyle w:val="a5"/>
              <w:spacing w:after="0" w:line="240" w:lineRule="auto"/>
              <w:ind w:left="-143" w:right="-207"/>
              <w:jc w:val="center"/>
              <w:rPr>
                <w:rFonts w:ascii="Times New Roman" w:hAnsi="Times New Roman"/>
                <w:b/>
                <w:sz w:val="20"/>
                <w:szCs w:val="20"/>
              </w:rPr>
            </w:pPr>
            <w:r w:rsidRPr="00210A3F">
              <w:rPr>
                <w:rFonts w:ascii="Times New Roman" w:eastAsia="Calibri" w:hAnsi="Times New Roman"/>
                <w:color w:val="000000"/>
                <w:sz w:val="20"/>
                <w:szCs w:val="20"/>
              </w:rPr>
              <w:t>10.20-10.35</w:t>
            </w:r>
          </w:p>
        </w:tc>
        <w:tc>
          <w:tcPr>
            <w:tcW w:w="386" w:type="pct"/>
          </w:tcPr>
          <w:p w14:paraId="2E156F71" w14:textId="0AC805A4" w:rsidR="008E38D7" w:rsidRPr="008361DC" w:rsidRDefault="008E38D7"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15мин</w:t>
            </w:r>
          </w:p>
        </w:tc>
        <w:tc>
          <w:tcPr>
            <w:tcW w:w="386" w:type="pct"/>
          </w:tcPr>
          <w:p w14:paraId="0760FB73" w14:textId="2F0F6A6C" w:rsidR="008E38D7" w:rsidRPr="008361DC" w:rsidRDefault="008E38D7" w:rsidP="008361DC">
            <w:pPr>
              <w:pStyle w:val="a5"/>
              <w:spacing w:after="0" w:line="240" w:lineRule="auto"/>
              <w:ind w:left="-153" w:right="-55" w:firstLine="153"/>
              <w:jc w:val="center"/>
              <w:rPr>
                <w:rFonts w:ascii="Times New Roman" w:hAnsi="Times New Roman"/>
                <w:b/>
                <w:sz w:val="20"/>
                <w:szCs w:val="20"/>
              </w:rPr>
            </w:pPr>
            <w:r w:rsidRPr="00210A3F">
              <w:rPr>
                <w:rFonts w:ascii="Times New Roman" w:eastAsia="Calibri" w:hAnsi="Times New Roman"/>
                <w:color w:val="000000"/>
                <w:sz w:val="20"/>
                <w:szCs w:val="20"/>
              </w:rPr>
              <w:t>10.25-1035</w:t>
            </w:r>
          </w:p>
        </w:tc>
        <w:tc>
          <w:tcPr>
            <w:tcW w:w="386" w:type="pct"/>
          </w:tcPr>
          <w:p w14:paraId="2E9B2380" w14:textId="19CEADB7" w:rsidR="008E38D7" w:rsidRPr="008361DC" w:rsidRDefault="008E38D7"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10мин</w:t>
            </w:r>
          </w:p>
        </w:tc>
        <w:tc>
          <w:tcPr>
            <w:tcW w:w="386" w:type="pct"/>
          </w:tcPr>
          <w:p w14:paraId="10ADAC3C" w14:textId="2EF4E213" w:rsidR="008E38D7" w:rsidRPr="008361DC" w:rsidRDefault="008E38D7" w:rsidP="008361DC">
            <w:pPr>
              <w:pStyle w:val="a5"/>
              <w:spacing w:after="0" w:line="240" w:lineRule="auto"/>
              <w:ind w:left="-33" w:right="-34"/>
              <w:jc w:val="center"/>
              <w:rPr>
                <w:rFonts w:ascii="Times New Roman" w:hAnsi="Times New Roman"/>
                <w:b/>
                <w:sz w:val="20"/>
                <w:szCs w:val="20"/>
              </w:rPr>
            </w:pPr>
            <w:r w:rsidRPr="00210A3F">
              <w:rPr>
                <w:rFonts w:ascii="Times New Roman" w:eastAsia="Calibri" w:hAnsi="Times New Roman"/>
                <w:color w:val="000000"/>
                <w:sz w:val="20"/>
                <w:szCs w:val="20"/>
              </w:rPr>
              <w:t>10.50-11.00</w:t>
            </w:r>
          </w:p>
        </w:tc>
        <w:tc>
          <w:tcPr>
            <w:tcW w:w="386" w:type="pct"/>
          </w:tcPr>
          <w:p w14:paraId="71B53F41" w14:textId="0391C374" w:rsidR="008E38D7" w:rsidRPr="008361DC" w:rsidRDefault="008E38D7" w:rsidP="008361DC">
            <w:pPr>
              <w:pStyle w:val="a5"/>
              <w:spacing w:after="0" w:line="240" w:lineRule="auto"/>
              <w:ind w:left="0"/>
              <w:jc w:val="center"/>
              <w:rPr>
                <w:rFonts w:ascii="Times New Roman" w:hAnsi="Times New Roman"/>
                <w:b/>
                <w:sz w:val="20"/>
                <w:szCs w:val="20"/>
              </w:rPr>
            </w:pPr>
            <w:r w:rsidRPr="00210A3F">
              <w:rPr>
                <w:rFonts w:ascii="Times New Roman" w:eastAsia="Calibri" w:hAnsi="Times New Roman"/>
                <w:color w:val="000000"/>
                <w:sz w:val="20"/>
                <w:szCs w:val="20"/>
              </w:rPr>
              <w:t>10мин</w:t>
            </w:r>
          </w:p>
        </w:tc>
      </w:tr>
      <w:tr w:rsidR="00B03022" w:rsidRPr="008361DC" w14:paraId="432ECBC7" w14:textId="77777777" w:rsidTr="008E38D7">
        <w:trPr>
          <w:jc w:val="center"/>
        </w:trPr>
        <w:tc>
          <w:tcPr>
            <w:tcW w:w="660" w:type="pct"/>
          </w:tcPr>
          <w:p w14:paraId="5BD9F00A" w14:textId="74AADF10" w:rsidR="00B03022" w:rsidRPr="008361DC" w:rsidRDefault="008361DC" w:rsidP="008361DC">
            <w:pPr>
              <w:pStyle w:val="a5"/>
              <w:spacing w:after="0" w:line="240" w:lineRule="auto"/>
              <w:ind w:left="0"/>
              <w:jc w:val="center"/>
              <w:rPr>
                <w:rFonts w:ascii="Times New Roman" w:hAnsi="Times New Roman"/>
                <w:b/>
                <w:sz w:val="20"/>
                <w:szCs w:val="20"/>
              </w:rPr>
            </w:pPr>
            <w:r w:rsidRPr="008361DC">
              <w:rPr>
                <w:rFonts w:ascii="Times New Roman" w:eastAsia="Calibri" w:hAnsi="Times New Roman"/>
                <w:color w:val="000000"/>
                <w:sz w:val="20"/>
                <w:szCs w:val="20"/>
              </w:rPr>
              <w:t xml:space="preserve">подготовка к прогулке, прогулка, организованная, </w:t>
            </w:r>
            <w:r w:rsidRPr="008361DC">
              <w:rPr>
                <w:rFonts w:ascii="Times New Roman" w:eastAsia="Calibri" w:hAnsi="Times New Roman"/>
                <w:color w:val="000000"/>
                <w:sz w:val="20"/>
                <w:szCs w:val="20"/>
              </w:rPr>
              <w:lastRenderedPageBreak/>
              <w:t xml:space="preserve">самостоятельная, свободная деятельность </w:t>
            </w:r>
          </w:p>
        </w:tc>
        <w:tc>
          <w:tcPr>
            <w:tcW w:w="480" w:type="pct"/>
          </w:tcPr>
          <w:p w14:paraId="52DA8799" w14:textId="4D740644" w:rsidR="00B03022" w:rsidRPr="008361DC" w:rsidRDefault="00B03022"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lastRenderedPageBreak/>
              <w:t>ОДРМ, СД</w:t>
            </w:r>
          </w:p>
        </w:tc>
        <w:tc>
          <w:tcPr>
            <w:tcW w:w="386" w:type="pct"/>
          </w:tcPr>
          <w:p w14:paraId="2490DBDD" w14:textId="7DFDD8C4" w:rsidR="00B03022" w:rsidRPr="008361DC" w:rsidRDefault="00B03022" w:rsidP="008361DC">
            <w:pPr>
              <w:pStyle w:val="a5"/>
              <w:spacing w:after="0" w:line="240" w:lineRule="auto"/>
              <w:ind w:left="-112" w:right="-97"/>
              <w:jc w:val="center"/>
              <w:rPr>
                <w:rFonts w:ascii="Times New Roman" w:hAnsi="Times New Roman"/>
                <w:b/>
                <w:sz w:val="20"/>
                <w:szCs w:val="20"/>
              </w:rPr>
            </w:pPr>
            <w:r w:rsidRPr="00B03022">
              <w:rPr>
                <w:rFonts w:ascii="Times New Roman" w:eastAsia="Calibri" w:hAnsi="Times New Roman"/>
                <w:color w:val="000000"/>
                <w:sz w:val="20"/>
                <w:szCs w:val="20"/>
              </w:rPr>
              <w:t>10.30- 11.30</w:t>
            </w:r>
          </w:p>
        </w:tc>
        <w:tc>
          <w:tcPr>
            <w:tcW w:w="386" w:type="pct"/>
          </w:tcPr>
          <w:p w14:paraId="7C6CCC09" w14:textId="67732117" w:rsidR="00B03022" w:rsidRPr="00B03022" w:rsidRDefault="00B03022" w:rsidP="008361DC">
            <w:pPr>
              <w:autoSpaceDE w:val="0"/>
              <w:autoSpaceDN w:val="0"/>
              <w:adjustRightInd w:val="0"/>
              <w:spacing w:after="0" w:line="240" w:lineRule="auto"/>
              <w:jc w:val="center"/>
              <w:rPr>
                <w:rFonts w:ascii="Times New Roman" w:eastAsia="Calibri" w:hAnsi="Times New Roman"/>
                <w:color w:val="000000"/>
                <w:sz w:val="20"/>
                <w:szCs w:val="20"/>
              </w:rPr>
            </w:pPr>
            <w:r w:rsidRPr="00B03022">
              <w:rPr>
                <w:rFonts w:ascii="Times New Roman" w:eastAsia="Calibri" w:hAnsi="Times New Roman"/>
                <w:color w:val="000000"/>
                <w:sz w:val="20"/>
                <w:szCs w:val="20"/>
              </w:rPr>
              <w:t>60мин</w:t>
            </w:r>
          </w:p>
          <w:p w14:paraId="644F7A9C" w14:textId="3F0B71D8" w:rsidR="00B03022" w:rsidRPr="008361DC" w:rsidRDefault="00B03022"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(40мин/ 20мин)</w:t>
            </w:r>
          </w:p>
        </w:tc>
        <w:tc>
          <w:tcPr>
            <w:tcW w:w="386" w:type="pct"/>
          </w:tcPr>
          <w:p w14:paraId="581F9DE5" w14:textId="351B3C8B" w:rsidR="00B03022" w:rsidRPr="008361DC" w:rsidRDefault="00B03022" w:rsidP="008361DC">
            <w:pPr>
              <w:pStyle w:val="a5"/>
              <w:spacing w:after="0" w:line="240" w:lineRule="auto"/>
              <w:ind w:left="-122" w:right="-76"/>
              <w:jc w:val="center"/>
              <w:rPr>
                <w:rFonts w:ascii="Times New Roman" w:hAnsi="Times New Roman"/>
                <w:b/>
                <w:sz w:val="20"/>
                <w:szCs w:val="20"/>
              </w:rPr>
            </w:pPr>
            <w:r w:rsidRPr="00B03022">
              <w:rPr>
                <w:rFonts w:ascii="Times New Roman" w:eastAsia="Calibri" w:hAnsi="Times New Roman"/>
                <w:color w:val="000000"/>
                <w:sz w:val="20"/>
                <w:szCs w:val="20"/>
              </w:rPr>
              <w:t>10.35-12.05</w:t>
            </w:r>
          </w:p>
        </w:tc>
        <w:tc>
          <w:tcPr>
            <w:tcW w:w="386" w:type="pct"/>
          </w:tcPr>
          <w:p w14:paraId="48919DBC" w14:textId="70EE6880" w:rsidR="00B03022" w:rsidRPr="00B03022" w:rsidRDefault="00B03022" w:rsidP="008361DC">
            <w:pPr>
              <w:autoSpaceDE w:val="0"/>
              <w:autoSpaceDN w:val="0"/>
              <w:adjustRightInd w:val="0"/>
              <w:spacing w:after="0" w:line="240" w:lineRule="auto"/>
              <w:jc w:val="center"/>
              <w:rPr>
                <w:rFonts w:ascii="Times New Roman" w:eastAsia="Calibri" w:hAnsi="Times New Roman"/>
                <w:color w:val="000000"/>
                <w:sz w:val="20"/>
                <w:szCs w:val="20"/>
              </w:rPr>
            </w:pPr>
            <w:r w:rsidRPr="00B03022">
              <w:rPr>
                <w:rFonts w:ascii="Times New Roman" w:eastAsia="Calibri" w:hAnsi="Times New Roman"/>
                <w:color w:val="000000"/>
                <w:sz w:val="20"/>
                <w:szCs w:val="20"/>
              </w:rPr>
              <w:t>1ч 30мин</w:t>
            </w:r>
          </w:p>
          <w:p w14:paraId="4FF93142" w14:textId="052BE5B3" w:rsidR="00B03022" w:rsidRPr="008361DC" w:rsidRDefault="00B03022"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(60мин/ 30мин)</w:t>
            </w:r>
          </w:p>
        </w:tc>
        <w:tc>
          <w:tcPr>
            <w:tcW w:w="386" w:type="pct"/>
          </w:tcPr>
          <w:p w14:paraId="25E38D5D" w14:textId="0017A66C" w:rsidR="00B03022" w:rsidRPr="008361DC" w:rsidRDefault="00B03022" w:rsidP="008361DC">
            <w:pPr>
              <w:pStyle w:val="a5"/>
              <w:spacing w:after="0" w:line="240" w:lineRule="auto"/>
              <w:ind w:left="-143" w:right="-66"/>
              <w:jc w:val="center"/>
              <w:rPr>
                <w:rFonts w:ascii="Times New Roman" w:hAnsi="Times New Roman"/>
                <w:b/>
                <w:sz w:val="20"/>
                <w:szCs w:val="20"/>
              </w:rPr>
            </w:pPr>
            <w:r w:rsidRPr="00B03022">
              <w:rPr>
                <w:rFonts w:ascii="Times New Roman" w:eastAsia="Calibri" w:hAnsi="Times New Roman"/>
                <w:color w:val="000000"/>
                <w:sz w:val="20"/>
                <w:szCs w:val="20"/>
              </w:rPr>
              <w:t>10.35-12.05</w:t>
            </w:r>
          </w:p>
        </w:tc>
        <w:tc>
          <w:tcPr>
            <w:tcW w:w="386" w:type="pct"/>
          </w:tcPr>
          <w:p w14:paraId="6B9C7166" w14:textId="26583F06" w:rsidR="00B03022" w:rsidRPr="00B03022" w:rsidRDefault="00B03022" w:rsidP="008361DC">
            <w:pPr>
              <w:autoSpaceDE w:val="0"/>
              <w:autoSpaceDN w:val="0"/>
              <w:adjustRightInd w:val="0"/>
              <w:spacing w:after="0" w:line="240" w:lineRule="auto"/>
              <w:jc w:val="center"/>
              <w:rPr>
                <w:rFonts w:ascii="Times New Roman" w:eastAsia="Calibri" w:hAnsi="Times New Roman"/>
                <w:color w:val="000000"/>
                <w:sz w:val="20"/>
                <w:szCs w:val="20"/>
              </w:rPr>
            </w:pPr>
            <w:r w:rsidRPr="00B03022">
              <w:rPr>
                <w:rFonts w:ascii="Times New Roman" w:eastAsia="Calibri" w:hAnsi="Times New Roman"/>
                <w:color w:val="000000"/>
                <w:sz w:val="20"/>
                <w:szCs w:val="20"/>
              </w:rPr>
              <w:t>1ч 30мин</w:t>
            </w:r>
          </w:p>
          <w:p w14:paraId="25B30134" w14:textId="22768F17" w:rsidR="00B03022" w:rsidRPr="008361DC" w:rsidRDefault="00B03022"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(60мин/ 30мин)</w:t>
            </w:r>
          </w:p>
        </w:tc>
        <w:tc>
          <w:tcPr>
            <w:tcW w:w="386" w:type="pct"/>
          </w:tcPr>
          <w:p w14:paraId="5F41E841" w14:textId="395C3887" w:rsidR="00B03022" w:rsidRPr="008361DC" w:rsidRDefault="00B03022" w:rsidP="008361DC">
            <w:pPr>
              <w:pStyle w:val="a5"/>
              <w:spacing w:after="0" w:line="240" w:lineRule="auto"/>
              <w:ind w:left="-14" w:right="-49"/>
              <w:jc w:val="center"/>
              <w:rPr>
                <w:rFonts w:ascii="Times New Roman" w:hAnsi="Times New Roman"/>
                <w:b/>
                <w:sz w:val="20"/>
                <w:szCs w:val="20"/>
              </w:rPr>
            </w:pPr>
            <w:r w:rsidRPr="00B03022">
              <w:rPr>
                <w:rFonts w:ascii="Times New Roman" w:eastAsia="Calibri" w:hAnsi="Times New Roman"/>
                <w:color w:val="000000"/>
                <w:sz w:val="20"/>
                <w:szCs w:val="20"/>
              </w:rPr>
              <w:t>10.50-12.20</w:t>
            </w:r>
          </w:p>
        </w:tc>
        <w:tc>
          <w:tcPr>
            <w:tcW w:w="386" w:type="pct"/>
          </w:tcPr>
          <w:p w14:paraId="4B369AD3" w14:textId="646ED7FE" w:rsidR="00B03022" w:rsidRPr="00B03022" w:rsidRDefault="00B03022" w:rsidP="008361DC">
            <w:pPr>
              <w:autoSpaceDE w:val="0"/>
              <w:autoSpaceDN w:val="0"/>
              <w:adjustRightInd w:val="0"/>
              <w:spacing w:after="0" w:line="240" w:lineRule="auto"/>
              <w:jc w:val="center"/>
              <w:rPr>
                <w:rFonts w:ascii="Times New Roman" w:eastAsia="Calibri" w:hAnsi="Times New Roman"/>
                <w:color w:val="000000"/>
                <w:sz w:val="20"/>
                <w:szCs w:val="20"/>
              </w:rPr>
            </w:pPr>
            <w:r w:rsidRPr="00B03022">
              <w:rPr>
                <w:rFonts w:ascii="Times New Roman" w:eastAsia="Calibri" w:hAnsi="Times New Roman"/>
                <w:color w:val="000000"/>
                <w:sz w:val="20"/>
                <w:szCs w:val="20"/>
              </w:rPr>
              <w:t>1ч 30мин</w:t>
            </w:r>
          </w:p>
          <w:p w14:paraId="7E77E093" w14:textId="43BD44DD" w:rsidR="00B03022" w:rsidRPr="008361DC" w:rsidRDefault="00B03022"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(40мин/ 50мин)</w:t>
            </w:r>
          </w:p>
        </w:tc>
        <w:tc>
          <w:tcPr>
            <w:tcW w:w="386" w:type="pct"/>
          </w:tcPr>
          <w:p w14:paraId="57EF54DF" w14:textId="4F07A588" w:rsidR="00B03022" w:rsidRPr="008361DC" w:rsidRDefault="00B03022" w:rsidP="008361DC">
            <w:pPr>
              <w:pStyle w:val="a5"/>
              <w:spacing w:after="0" w:line="240" w:lineRule="auto"/>
              <w:ind w:left="-26" w:right="-37"/>
              <w:jc w:val="center"/>
              <w:rPr>
                <w:rFonts w:ascii="Times New Roman" w:hAnsi="Times New Roman"/>
                <w:b/>
                <w:sz w:val="20"/>
                <w:szCs w:val="20"/>
              </w:rPr>
            </w:pPr>
            <w:r w:rsidRPr="00B03022">
              <w:rPr>
                <w:rFonts w:ascii="Times New Roman" w:eastAsia="Calibri" w:hAnsi="Times New Roman"/>
                <w:color w:val="000000"/>
                <w:sz w:val="20"/>
                <w:szCs w:val="20"/>
              </w:rPr>
              <w:t>11.00-12.20</w:t>
            </w:r>
          </w:p>
        </w:tc>
        <w:tc>
          <w:tcPr>
            <w:tcW w:w="386" w:type="pct"/>
          </w:tcPr>
          <w:p w14:paraId="6C819F70" w14:textId="24CBB2AC" w:rsidR="00B03022" w:rsidRPr="00B03022" w:rsidRDefault="00B03022" w:rsidP="008361DC">
            <w:pPr>
              <w:autoSpaceDE w:val="0"/>
              <w:autoSpaceDN w:val="0"/>
              <w:adjustRightInd w:val="0"/>
              <w:spacing w:after="0" w:line="240" w:lineRule="auto"/>
              <w:jc w:val="center"/>
              <w:rPr>
                <w:rFonts w:ascii="Times New Roman" w:eastAsia="Calibri" w:hAnsi="Times New Roman"/>
                <w:color w:val="000000"/>
                <w:sz w:val="20"/>
                <w:szCs w:val="20"/>
              </w:rPr>
            </w:pPr>
            <w:r w:rsidRPr="00B03022">
              <w:rPr>
                <w:rFonts w:ascii="Times New Roman" w:eastAsia="Calibri" w:hAnsi="Times New Roman"/>
                <w:color w:val="000000"/>
                <w:sz w:val="20"/>
                <w:szCs w:val="20"/>
              </w:rPr>
              <w:t>1ч 20мин</w:t>
            </w:r>
          </w:p>
          <w:p w14:paraId="1397D764" w14:textId="3099EB9F" w:rsidR="00B03022" w:rsidRPr="008361DC" w:rsidRDefault="00B03022"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(30мин/ 50мин)</w:t>
            </w:r>
          </w:p>
        </w:tc>
      </w:tr>
      <w:tr w:rsidR="00B03022" w:rsidRPr="008361DC" w14:paraId="2C30D8B5" w14:textId="77777777" w:rsidTr="008E38D7">
        <w:trPr>
          <w:jc w:val="center"/>
        </w:trPr>
        <w:tc>
          <w:tcPr>
            <w:tcW w:w="660" w:type="pct"/>
          </w:tcPr>
          <w:p w14:paraId="754C70D3" w14:textId="5AE8EC60" w:rsidR="00B03022" w:rsidRPr="008361DC" w:rsidRDefault="008361DC" w:rsidP="008361DC">
            <w:pPr>
              <w:pStyle w:val="a5"/>
              <w:spacing w:after="0" w:line="240" w:lineRule="auto"/>
              <w:ind w:left="0"/>
              <w:jc w:val="center"/>
              <w:rPr>
                <w:rFonts w:ascii="Times New Roman" w:hAnsi="Times New Roman"/>
                <w:b/>
                <w:sz w:val="20"/>
                <w:szCs w:val="20"/>
              </w:rPr>
            </w:pPr>
            <w:r w:rsidRPr="008361DC">
              <w:rPr>
                <w:rFonts w:ascii="Times New Roman" w:eastAsia="Calibri" w:hAnsi="Times New Roman"/>
                <w:color w:val="000000"/>
                <w:sz w:val="20"/>
                <w:szCs w:val="20"/>
              </w:rPr>
              <w:lastRenderedPageBreak/>
              <w:t xml:space="preserve">возвращение с прогулки, самостоятельная деятельность </w:t>
            </w:r>
          </w:p>
        </w:tc>
        <w:tc>
          <w:tcPr>
            <w:tcW w:w="480" w:type="pct"/>
          </w:tcPr>
          <w:p w14:paraId="10913F33" w14:textId="77212F06" w:rsidR="00B03022" w:rsidRPr="008361DC" w:rsidRDefault="00B03022"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ОДРМ</w:t>
            </w:r>
          </w:p>
        </w:tc>
        <w:tc>
          <w:tcPr>
            <w:tcW w:w="386" w:type="pct"/>
          </w:tcPr>
          <w:p w14:paraId="2F323469" w14:textId="1BF10676" w:rsidR="00B03022" w:rsidRPr="008361DC" w:rsidRDefault="00B03022" w:rsidP="008361DC">
            <w:pPr>
              <w:pStyle w:val="a5"/>
              <w:spacing w:after="0" w:line="240" w:lineRule="auto"/>
              <w:ind w:left="-112" w:right="-97"/>
              <w:jc w:val="center"/>
              <w:rPr>
                <w:rFonts w:ascii="Times New Roman" w:hAnsi="Times New Roman"/>
                <w:b/>
                <w:sz w:val="20"/>
                <w:szCs w:val="20"/>
              </w:rPr>
            </w:pPr>
            <w:r w:rsidRPr="00B03022">
              <w:rPr>
                <w:rFonts w:ascii="Times New Roman" w:eastAsia="Calibri" w:hAnsi="Times New Roman"/>
                <w:color w:val="000000"/>
                <w:sz w:val="20"/>
                <w:szCs w:val="20"/>
              </w:rPr>
              <w:t>11.30-11.45</w:t>
            </w:r>
          </w:p>
        </w:tc>
        <w:tc>
          <w:tcPr>
            <w:tcW w:w="386" w:type="pct"/>
          </w:tcPr>
          <w:p w14:paraId="3411726B" w14:textId="08918C3A" w:rsidR="00B03022" w:rsidRPr="008361DC" w:rsidRDefault="00B03022"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15мин</w:t>
            </w:r>
          </w:p>
        </w:tc>
        <w:tc>
          <w:tcPr>
            <w:tcW w:w="386" w:type="pct"/>
          </w:tcPr>
          <w:p w14:paraId="1C5F3748" w14:textId="52BD38C1" w:rsidR="00B03022" w:rsidRPr="008361DC" w:rsidRDefault="00B03022" w:rsidP="008361DC">
            <w:pPr>
              <w:pStyle w:val="a5"/>
              <w:spacing w:after="0" w:line="240" w:lineRule="auto"/>
              <w:ind w:left="-122" w:right="-76"/>
              <w:jc w:val="center"/>
              <w:rPr>
                <w:rFonts w:ascii="Times New Roman" w:hAnsi="Times New Roman"/>
                <w:b/>
                <w:sz w:val="20"/>
                <w:szCs w:val="20"/>
              </w:rPr>
            </w:pPr>
            <w:r w:rsidRPr="00B03022">
              <w:rPr>
                <w:rFonts w:ascii="Times New Roman" w:eastAsia="Calibri" w:hAnsi="Times New Roman"/>
                <w:color w:val="000000"/>
                <w:sz w:val="20"/>
                <w:szCs w:val="20"/>
              </w:rPr>
              <w:t>12.05-12.20</w:t>
            </w:r>
          </w:p>
        </w:tc>
        <w:tc>
          <w:tcPr>
            <w:tcW w:w="386" w:type="pct"/>
          </w:tcPr>
          <w:p w14:paraId="0BD898C8" w14:textId="403719FB" w:rsidR="00B03022" w:rsidRPr="008361DC" w:rsidRDefault="00B03022"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15мин</w:t>
            </w:r>
          </w:p>
        </w:tc>
        <w:tc>
          <w:tcPr>
            <w:tcW w:w="386" w:type="pct"/>
          </w:tcPr>
          <w:p w14:paraId="0F69D90C" w14:textId="1CEC922B" w:rsidR="00B03022" w:rsidRPr="008361DC" w:rsidRDefault="00B03022" w:rsidP="008361DC">
            <w:pPr>
              <w:pStyle w:val="a5"/>
              <w:spacing w:after="0" w:line="240" w:lineRule="auto"/>
              <w:ind w:left="-143" w:right="-66"/>
              <w:jc w:val="center"/>
              <w:rPr>
                <w:rFonts w:ascii="Times New Roman" w:hAnsi="Times New Roman"/>
                <w:b/>
                <w:sz w:val="20"/>
                <w:szCs w:val="20"/>
              </w:rPr>
            </w:pPr>
            <w:r w:rsidRPr="00B03022">
              <w:rPr>
                <w:rFonts w:ascii="Times New Roman" w:eastAsia="Calibri" w:hAnsi="Times New Roman"/>
                <w:color w:val="000000"/>
                <w:sz w:val="20"/>
                <w:szCs w:val="20"/>
              </w:rPr>
              <w:t>12.05-12.20</w:t>
            </w:r>
          </w:p>
        </w:tc>
        <w:tc>
          <w:tcPr>
            <w:tcW w:w="386" w:type="pct"/>
          </w:tcPr>
          <w:p w14:paraId="6AB85129" w14:textId="252A4841" w:rsidR="00B03022" w:rsidRPr="008361DC" w:rsidRDefault="00B03022"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15мни</w:t>
            </w:r>
          </w:p>
        </w:tc>
        <w:tc>
          <w:tcPr>
            <w:tcW w:w="386" w:type="pct"/>
          </w:tcPr>
          <w:p w14:paraId="3C0E8DC0" w14:textId="17F6D69F" w:rsidR="00B03022" w:rsidRPr="008361DC" w:rsidRDefault="00B03022" w:rsidP="008361DC">
            <w:pPr>
              <w:pStyle w:val="a5"/>
              <w:spacing w:after="0" w:line="240" w:lineRule="auto"/>
              <w:ind w:left="-14" w:right="-49"/>
              <w:jc w:val="center"/>
              <w:rPr>
                <w:rFonts w:ascii="Times New Roman" w:hAnsi="Times New Roman"/>
                <w:b/>
                <w:sz w:val="20"/>
                <w:szCs w:val="20"/>
              </w:rPr>
            </w:pPr>
            <w:r w:rsidRPr="00B03022">
              <w:rPr>
                <w:rFonts w:ascii="Times New Roman" w:eastAsia="Calibri" w:hAnsi="Times New Roman"/>
                <w:color w:val="000000"/>
                <w:sz w:val="20"/>
                <w:szCs w:val="20"/>
              </w:rPr>
              <w:t>12.20-12.30</w:t>
            </w:r>
          </w:p>
        </w:tc>
        <w:tc>
          <w:tcPr>
            <w:tcW w:w="386" w:type="pct"/>
          </w:tcPr>
          <w:p w14:paraId="1560E242" w14:textId="47A4AA8D" w:rsidR="00B03022" w:rsidRPr="008361DC" w:rsidRDefault="00B03022"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10мин</w:t>
            </w:r>
          </w:p>
        </w:tc>
        <w:tc>
          <w:tcPr>
            <w:tcW w:w="386" w:type="pct"/>
          </w:tcPr>
          <w:p w14:paraId="40D4B9D8" w14:textId="1D0E05DB" w:rsidR="00B03022" w:rsidRPr="008361DC" w:rsidRDefault="00B03022" w:rsidP="008361DC">
            <w:pPr>
              <w:pStyle w:val="a5"/>
              <w:spacing w:after="0" w:line="240" w:lineRule="auto"/>
              <w:ind w:left="-26" w:right="-37"/>
              <w:jc w:val="center"/>
              <w:rPr>
                <w:rFonts w:ascii="Times New Roman" w:hAnsi="Times New Roman"/>
                <w:b/>
                <w:sz w:val="20"/>
                <w:szCs w:val="20"/>
              </w:rPr>
            </w:pPr>
            <w:r w:rsidRPr="00B03022">
              <w:rPr>
                <w:rFonts w:ascii="Times New Roman" w:eastAsia="Calibri" w:hAnsi="Times New Roman"/>
                <w:color w:val="000000"/>
                <w:sz w:val="20"/>
                <w:szCs w:val="20"/>
              </w:rPr>
              <w:t>12.20-12.30</w:t>
            </w:r>
          </w:p>
        </w:tc>
        <w:tc>
          <w:tcPr>
            <w:tcW w:w="386" w:type="pct"/>
          </w:tcPr>
          <w:p w14:paraId="3BEA7254" w14:textId="3E036CF6" w:rsidR="00B03022" w:rsidRPr="008361DC" w:rsidRDefault="00B03022"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10мин</w:t>
            </w:r>
          </w:p>
        </w:tc>
      </w:tr>
      <w:tr w:rsidR="00B03022" w:rsidRPr="008361DC" w14:paraId="011991F8" w14:textId="77777777" w:rsidTr="008E38D7">
        <w:trPr>
          <w:jc w:val="center"/>
        </w:trPr>
        <w:tc>
          <w:tcPr>
            <w:tcW w:w="660" w:type="pct"/>
          </w:tcPr>
          <w:p w14:paraId="08F1EC80" w14:textId="69577E8E" w:rsidR="00B03022" w:rsidRPr="008361DC" w:rsidRDefault="008361DC" w:rsidP="008361DC">
            <w:pPr>
              <w:pStyle w:val="a5"/>
              <w:spacing w:after="0" w:line="240" w:lineRule="auto"/>
              <w:ind w:left="0"/>
              <w:jc w:val="center"/>
              <w:rPr>
                <w:rFonts w:ascii="Times New Roman" w:hAnsi="Times New Roman"/>
                <w:b/>
                <w:sz w:val="20"/>
                <w:szCs w:val="20"/>
              </w:rPr>
            </w:pPr>
            <w:r w:rsidRPr="008361DC">
              <w:rPr>
                <w:rFonts w:ascii="Times New Roman" w:eastAsia="Calibri" w:hAnsi="Times New Roman"/>
                <w:color w:val="000000"/>
                <w:sz w:val="20"/>
                <w:szCs w:val="20"/>
              </w:rPr>
              <w:t xml:space="preserve">подготовка к обеду, обед </w:t>
            </w:r>
          </w:p>
        </w:tc>
        <w:tc>
          <w:tcPr>
            <w:tcW w:w="480" w:type="pct"/>
          </w:tcPr>
          <w:p w14:paraId="440AA3AC" w14:textId="4F15EE97" w:rsidR="00B03022" w:rsidRPr="008361DC" w:rsidRDefault="00B03022"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ОДРМ</w:t>
            </w:r>
          </w:p>
        </w:tc>
        <w:tc>
          <w:tcPr>
            <w:tcW w:w="386" w:type="pct"/>
          </w:tcPr>
          <w:p w14:paraId="6735C7A9" w14:textId="2478015F" w:rsidR="00B03022" w:rsidRPr="008361DC" w:rsidRDefault="00B03022" w:rsidP="008361DC">
            <w:pPr>
              <w:pStyle w:val="a5"/>
              <w:spacing w:after="0" w:line="240" w:lineRule="auto"/>
              <w:ind w:left="-112" w:right="-97"/>
              <w:jc w:val="center"/>
              <w:rPr>
                <w:rFonts w:ascii="Times New Roman" w:hAnsi="Times New Roman"/>
                <w:b/>
                <w:sz w:val="20"/>
                <w:szCs w:val="20"/>
              </w:rPr>
            </w:pPr>
            <w:r w:rsidRPr="00B03022">
              <w:rPr>
                <w:rFonts w:ascii="Times New Roman" w:eastAsia="Calibri" w:hAnsi="Times New Roman"/>
                <w:color w:val="000000"/>
                <w:sz w:val="20"/>
                <w:szCs w:val="20"/>
              </w:rPr>
              <w:t>11.45-12.15</w:t>
            </w:r>
          </w:p>
        </w:tc>
        <w:tc>
          <w:tcPr>
            <w:tcW w:w="386" w:type="pct"/>
          </w:tcPr>
          <w:p w14:paraId="153997DB" w14:textId="46C96644" w:rsidR="00B03022" w:rsidRPr="008361DC" w:rsidRDefault="00B03022"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30мин</w:t>
            </w:r>
          </w:p>
        </w:tc>
        <w:tc>
          <w:tcPr>
            <w:tcW w:w="386" w:type="pct"/>
          </w:tcPr>
          <w:p w14:paraId="5D8370E4" w14:textId="6E17CFD2" w:rsidR="00B03022" w:rsidRPr="008361DC" w:rsidRDefault="00B03022" w:rsidP="008361DC">
            <w:pPr>
              <w:pStyle w:val="a5"/>
              <w:spacing w:after="0" w:line="240" w:lineRule="auto"/>
              <w:ind w:left="-122" w:right="-76"/>
              <w:jc w:val="center"/>
              <w:rPr>
                <w:rFonts w:ascii="Times New Roman" w:hAnsi="Times New Roman"/>
                <w:b/>
                <w:sz w:val="20"/>
                <w:szCs w:val="20"/>
              </w:rPr>
            </w:pPr>
            <w:r w:rsidRPr="00B03022">
              <w:rPr>
                <w:rFonts w:ascii="Times New Roman" w:eastAsia="Calibri" w:hAnsi="Times New Roman"/>
                <w:color w:val="000000"/>
                <w:sz w:val="20"/>
                <w:szCs w:val="20"/>
              </w:rPr>
              <w:t>12.20.-12.45</w:t>
            </w:r>
          </w:p>
        </w:tc>
        <w:tc>
          <w:tcPr>
            <w:tcW w:w="386" w:type="pct"/>
          </w:tcPr>
          <w:p w14:paraId="168ECDD9" w14:textId="376522A9" w:rsidR="00B03022" w:rsidRPr="008361DC" w:rsidRDefault="00B03022"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25мин</w:t>
            </w:r>
          </w:p>
        </w:tc>
        <w:tc>
          <w:tcPr>
            <w:tcW w:w="386" w:type="pct"/>
          </w:tcPr>
          <w:p w14:paraId="7F7BAA56" w14:textId="06FB30C9" w:rsidR="00B03022" w:rsidRPr="008361DC" w:rsidRDefault="00B03022" w:rsidP="008361DC">
            <w:pPr>
              <w:pStyle w:val="a5"/>
              <w:spacing w:after="0" w:line="240" w:lineRule="auto"/>
              <w:ind w:left="-143" w:right="-66"/>
              <w:jc w:val="center"/>
              <w:rPr>
                <w:rFonts w:ascii="Times New Roman" w:hAnsi="Times New Roman"/>
                <w:b/>
                <w:sz w:val="20"/>
                <w:szCs w:val="20"/>
              </w:rPr>
            </w:pPr>
            <w:r w:rsidRPr="00B03022">
              <w:rPr>
                <w:rFonts w:ascii="Times New Roman" w:eastAsia="Calibri" w:hAnsi="Times New Roman"/>
                <w:color w:val="000000"/>
                <w:sz w:val="20"/>
                <w:szCs w:val="20"/>
              </w:rPr>
              <w:t>12.20-12.45</w:t>
            </w:r>
          </w:p>
        </w:tc>
        <w:tc>
          <w:tcPr>
            <w:tcW w:w="386" w:type="pct"/>
          </w:tcPr>
          <w:p w14:paraId="4642A166" w14:textId="622299B0" w:rsidR="00B03022" w:rsidRPr="008361DC" w:rsidRDefault="00B03022"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25мин</w:t>
            </w:r>
          </w:p>
        </w:tc>
        <w:tc>
          <w:tcPr>
            <w:tcW w:w="386" w:type="pct"/>
          </w:tcPr>
          <w:p w14:paraId="05369F26" w14:textId="14461F82" w:rsidR="00B03022" w:rsidRPr="008361DC" w:rsidRDefault="00B03022" w:rsidP="008361DC">
            <w:pPr>
              <w:pStyle w:val="a5"/>
              <w:spacing w:after="0" w:line="240" w:lineRule="auto"/>
              <w:ind w:left="-14" w:right="-49"/>
              <w:jc w:val="center"/>
              <w:rPr>
                <w:rFonts w:ascii="Times New Roman" w:hAnsi="Times New Roman"/>
                <w:b/>
                <w:sz w:val="20"/>
                <w:szCs w:val="20"/>
              </w:rPr>
            </w:pPr>
            <w:r w:rsidRPr="00B03022">
              <w:rPr>
                <w:rFonts w:ascii="Times New Roman" w:eastAsia="Calibri" w:hAnsi="Times New Roman"/>
                <w:color w:val="000000"/>
                <w:sz w:val="20"/>
                <w:szCs w:val="20"/>
              </w:rPr>
              <w:t>12.30-12.50</w:t>
            </w:r>
          </w:p>
        </w:tc>
        <w:tc>
          <w:tcPr>
            <w:tcW w:w="386" w:type="pct"/>
          </w:tcPr>
          <w:p w14:paraId="1B842729" w14:textId="6133767F" w:rsidR="00B03022" w:rsidRPr="008361DC" w:rsidRDefault="00B03022"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20мин</w:t>
            </w:r>
          </w:p>
        </w:tc>
        <w:tc>
          <w:tcPr>
            <w:tcW w:w="386" w:type="pct"/>
          </w:tcPr>
          <w:p w14:paraId="37DF05C5" w14:textId="0E55CFCA" w:rsidR="00B03022" w:rsidRPr="008361DC" w:rsidRDefault="00B03022" w:rsidP="008361DC">
            <w:pPr>
              <w:pStyle w:val="a5"/>
              <w:spacing w:after="0" w:line="240" w:lineRule="auto"/>
              <w:ind w:left="-26" w:right="-37"/>
              <w:jc w:val="center"/>
              <w:rPr>
                <w:rFonts w:ascii="Times New Roman" w:hAnsi="Times New Roman"/>
                <w:b/>
                <w:sz w:val="20"/>
                <w:szCs w:val="20"/>
              </w:rPr>
            </w:pPr>
            <w:r w:rsidRPr="00B03022">
              <w:rPr>
                <w:rFonts w:ascii="Times New Roman" w:eastAsia="Calibri" w:hAnsi="Times New Roman"/>
                <w:color w:val="000000"/>
                <w:sz w:val="20"/>
                <w:szCs w:val="20"/>
              </w:rPr>
              <w:t>12.30-12.50</w:t>
            </w:r>
          </w:p>
        </w:tc>
        <w:tc>
          <w:tcPr>
            <w:tcW w:w="386" w:type="pct"/>
          </w:tcPr>
          <w:p w14:paraId="01ED210D" w14:textId="3592466E" w:rsidR="00B03022" w:rsidRPr="008361DC" w:rsidRDefault="00B03022"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20мин</w:t>
            </w:r>
          </w:p>
        </w:tc>
      </w:tr>
      <w:tr w:rsidR="00671930" w:rsidRPr="008361DC" w14:paraId="35FA5871" w14:textId="77777777" w:rsidTr="008E38D7">
        <w:trPr>
          <w:jc w:val="center"/>
        </w:trPr>
        <w:tc>
          <w:tcPr>
            <w:tcW w:w="660" w:type="pct"/>
          </w:tcPr>
          <w:p w14:paraId="4D018AF2" w14:textId="5CB5B1FE" w:rsidR="00671930" w:rsidRPr="008361DC" w:rsidRDefault="008361DC" w:rsidP="008361DC">
            <w:pPr>
              <w:pStyle w:val="a5"/>
              <w:spacing w:after="0" w:line="240" w:lineRule="auto"/>
              <w:ind w:left="0"/>
              <w:jc w:val="center"/>
              <w:rPr>
                <w:rFonts w:ascii="Times New Roman" w:hAnsi="Times New Roman"/>
                <w:b/>
                <w:sz w:val="20"/>
                <w:szCs w:val="20"/>
              </w:rPr>
            </w:pPr>
            <w:r w:rsidRPr="008361DC">
              <w:rPr>
                <w:rFonts w:ascii="Times New Roman" w:eastAsia="Calibri" w:hAnsi="Times New Roman"/>
                <w:color w:val="000000"/>
                <w:sz w:val="20"/>
                <w:szCs w:val="20"/>
              </w:rPr>
              <w:t xml:space="preserve">подготовка ко сну, сон </w:t>
            </w:r>
          </w:p>
        </w:tc>
        <w:tc>
          <w:tcPr>
            <w:tcW w:w="480" w:type="pct"/>
          </w:tcPr>
          <w:p w14:paraId="4F3C4B10" w14:textId="176F08F9" w:rsidR="00671930" w:rsidRPr="008361DC" w:rsidRDefault="00671930"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ОДРМ</w:t>
            </w:r>
          </w:p>
        </w:tc>
        <w:tc>
          <w:tcPr>
            <w:tcW w:w="386" w:type="pct"/>
          </w:tcPr>
          <w:p w14:paraId="571873C9" w14:textId="19B80470" w:rsidR="00671930" w:rsidRPr="008361DC" w:rsidRDefault="00671930" w:rsidP="008361DC">
            <w:pPr>
              <w:pStyle w:val="a5"/>
              <w:spacing w:after="0" w:line="240" w:lineRule="auto"/>
              <w:ind w:left="-112" w:right="-97"/>
              <w:jc w:val="center"/>
              <w:rPr>
                <w:rFonts w:ascii="Times New Roman" w:hAnsi="Times New Roman"/>
                <w:b/>
                <w:sz w:val="20"/>
                <w:szCs w:val="20"/>
              </w:rPr>
            </w:pPr>
            <w:r w:rsidRPr="00B03022">
              <w:rPr>
                <w:rFonts w:ascii="Times New Roman" w:eastAsia="Calibri" w:hAnsi="Times New Roman"/>
                <w:color w:val="000000"/>
                <w:sz w:val="20"/>
                <w:szCs w:val="20"/>
              </w:rPr>
              <w:t>12.15-15.15</w:t>
            </w:r>
          </w:p>
        </w:tc>
        <w:tc>
          <w:tcPr>
            <w:tcW w:w="386" w:type="pct"/>
          </w:tcPr>
          <w:p w14:paraId="601ED117" w14:textId="438EF735" w:rsidR="00671930" w:rsidRPr="008361DC" w:rsidRDefault="00671930"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3ч</w:t>
            </w:r>
          </w:p>
        </w:tc>
        <w:tc>
          <w:tcPr>
            <w:tcW w:w="386" w:type="pct"/>
          </w:tcPr>
          <w:p w14:paraId="19484EDA" w14:textId="5EAE80C5" w:rsidR="00671930" w:rsidRPr="008361DC" w:rsidRDefault="00671930" w:rsidP="008361DC">
            <w:pPr>
              <w:pStyle w:val="a5"/>
              <w:spacing w:after="0" w:line="240" w:lineRule="auto"/>
              <w:ind w:left="-122" w:right="-76"/>
              <w:jc w:val="center"/>
              <w:rPr>
                <w:rFonts w:ascii="Times New Roman" w:hAnsi="Times New Roman"/>
                <w:b/>
                <w:sz w:val="20"/>
                <w:szCs w:val="20"/>
              </w:rPr>
            </w:pPr>
            <w:r w:rsidRPr="00B03022">
              <w:rPr>
                <w:rFonts w:ascii="Times New Roman" w:eastAsia="Calibri" w:hAnsi="Times New Roman"/>
                <w:color w:val="000000"/>
                <w:sz w:val="20"/>
                <w:szCs w:val="20"/>
              </w:rPr>
              <w:t>12.45-15.15</w:t>
            </w:r>
          </w:p>
        </w:tc>
        <w:tc>
          <w:tcPr>
            <w:tcW w:w="386" w:type="pct"/>
          </w:tcPr>
          <w:p w14:paraId="0605BF77" w14:textId="678F0192" w:rsidR="00671930" w:rsidRPr="008361DC" w:rsidRDefault="00671930"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2ч 30мин</w:t>
            </w:r>
          </w:p>
        </w:tc>
        <w:tc>
          <w:tcPr>
            <w:tcW w:w="386" w:type="pct"/>
          </w:tcPr>
          <w:p w14:paraId="258EE989" w14:textId="743C2F7A" w:rsidR="00671930" w:rsidRPr="008361DC" w:rsidRDefault="00671930" w:rsidP="008361DC">
            <w:pPr>
              <w:pStyle w:val="a5"/>
              <w:spacing w:after="0" w:line="240" w:lineRule="auto"/>
              <w:ind w:left="-143" w:right="-66"/>
              <w:jc w:val="center"/>
              <w:rPr>
                <w:rFonts w:ascii="Times New Roman" w:hAnsi="Times New Roman"/>
                <w:b/>
                <w:sz w:val="20"/>
                <w:szCs w:val="20"/>
              </w:rPr>
            </w:pPr>
            <w:r w:rsidRPr="00B03022">
              <w:rPr>
                <w:rFonts w:ascii="Times New Roman" w:eastAsia="Calibri" w:hAnsi="Times New Roman"/>
                <w:color w:val="000000"/>
                <w:sz w:val="20"/>
                <w:szCs w:val="20"/>
              </w:rPr>
              <w:t>12.45-15.15</w:t>
            </w:r>
          </w:p>
        </w:tc>
        <w:tc>
          <w:tcPr>
            <w:tcW w:w="386" w:type="pct"/>
          </w:tcPr>
          <w:p w14:paraId="76A1F42C" w14:textId="43F65BAC" w:rsidR="00671930" w:rsidRPr="008361DC" w:rsidRDefault="00671930"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2ч 30мин</w:t>
            </w:r>
          </w:p>
        </w:tc>
        <w:tc>
          <w:tcPr>
            <w:tcW w:w="386" w:type="pct"/>
          </w:tcPr>
          <w:p w14:paraId="3E214029" w14:textId="5D27B52B" w:rsidR="00671930" w:rsidRPr="008361DC" w:rsidRDefault="00671930" w:rsidP="008361DC">
            <w:pPr>
              <w:pStyle w:val="a5"/>
              <w:spacing w:after="0" w:line="240" w:lineRule="auto"/>
              <w:ind w:left="-14" w:right="-49"/>
              <w:jc w:val="center"/>
              <w:rPr>
                <w:rFonts w:ascii="Times New Roman" w:hAnsi="Times New Roman"/>
                <w:b/>
                <w:sz w:val="20"/>
                <w:szCs w:val="20"/>
              </w:rPr>
            </w:pPr>
            <w:r w:rsidRPr="00B03022">
              <w:rPr>
                <w:rFonts w:ascii="Times New Roman" w:eastAsia="Calibri" w:hAnsi="Times New Roman"/>
                <w:color w:val="000000"/>
                <w:sz w:val="20"/>
                <w:szCs w:val="20"/>
              </w:rPr>
              <w:t>12.50-15.20</w:t>
            </w:r>
          </w:p>
        </w:tc>
        <w:tc>
          <w:tcPr>
            <w:tcW w:w="386" w:type="pct"/>
          </w:tcPr>
          <w:p w14:paraId="1CA72842" w14:textId="575E0ABC" w:rsidR="00671930" w:rsidRPr="008361DC" w:rsidRDefault="00671930"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2ч 30мин</w:t>
            </w:r>
          </w:p>
        </w:tc>
        <w:tc>
          <w:tcPr>
            <w:tcW w:w="386" w:type="pct"/>
          </w:tcPr>
          <w:p w14:paraId="53C02AC4" w14:textId="4DCEBF83" w:rsidR="00671930" w:rsidRPr="008361DC" w:rsidRDefault="00671930" w:rsidP="008361DC">
            <w:pPr>
              <w:pStyle w:val="a5"/>
              <w:spacing w:after="0" w:line="240" w:lineRule="auto"/>
              <w:ind w:left="-26" w:right="-37"/>
              <w:jc w:val="center"/>
              <w:rPr>
                <w:rFonts w:ascii="Times New Roman" w:hAnsi="Times New Roman"/>
                <w:b/>
                <w:sz w:val="20"/>
                <w:szCs w:val="20"/>
              </w:rPr>
            </w:pPr>
            <w:r w:rsidRPr="00B03022">
              <w:rPr>
                <w:rFonts w:ascii="Times New Roman" w:eastAsia="Calibri" w:hAnsi="Times New Roman"/>
                <w:color w:val="000000"/>
                <w:sz w:val="20"/>
                <w:szCs w:val="20"/>
              </w:rPr>
              <w:t>12.50-15.20</w:t>
            </w:r>
          </w:p>
        </w:tc>
        <w:tc>
          <w:tcPr>
            <w:tcW w:w="386" w:type="pct"/>
          </w:tcPr>
          <w:p w14:paraId="0E35834A" w14:textId="0F95F00A" w:rsidR="00671930" w:rsidRPr="008361DC" w:rsidRDefault="00671930"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2ч 30мин</w:t>
            </w:r>
          </w:p>
        </w:tc>
      </w:tr>
      <w:tr w:rsidR="00671930" w:rsidRPr="008361DC" w14:paraId="6FD3691F" w14:textId="77777777" w:rsidTr="008E38D7">
        <w:trPr>
          <w:jc w:val="center"/>
        </w:trPr>
        <w:tc>
          <w:tcPr>
            <w:tcW w:w="660" w:type="pct"/>
          </w:tcPr>
          <w:p w14:paraId="0DF7F4EF" w14:textId="488B8C81" w:rsidR="00671930" w:rsidRPr="008361DC" w:rsidRDefault="008361DC" w:rsidP="008361DC">
            <w:pPr>
              <w:pStyle w:val="a5"/>
              <w:spacing w:after="0" w:line="240" w:lineRule="auto"/>
              <w:ind w:left="0" w:right="-103"/>
              <w:jc w:val="center"/>
              <w:rPr>
                <w:rFonts w:ascii="Times New Roman" w:hAnsi="Times New Roman"/>
                <w:b/>
                <w:sz w:val="20"/>
                <w:szCs w:val="20"/>
              </w:rPr>
            </w:pPr>
            <w:r w:rsidRPr="008361DC">
              <w:rPr>
                <w:rFonts w:ascii="Times New Roman" w:eastAsia="Calibri" w:hAnsi="Times New Roman"/>
                <w:color w:val="000000"/>
                <w:sz w:val="20"/>
                <w:szCs w:val="20"/>
              </w:rPr>
              <w:t xml:space="preserve">подъем, гимнастика после сна </w:t>
            </w:r>
          </w:p>
        </w:tc>
        <w:tc>
          <w:tcPr>
            <w:tcW w:w="480" w:type="pct"/>
          </w:tcPr>
          <w:p w14:paraId="7C7C30FD" w14:textId="0626753F" w:rsidR="00671930" w:rsidRPr="008361DC" w:rsidRDefault="00671930"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ОДРМ</w:t>
            </w:r>
          </w:p>
        </w:tc>
        <w:tc>
          <w:tcPr>
            <w:tcW w:w="386" w:type="pct"/>
          </w:tcPr>
          <w:p w14:paraId="437054A5" w14:textId="0C6C9B8D" w:rsidR="00671930" w:rsidRPr="008361DC" w:rsidRDefault="00671930" w:rsidP="008361DC">
            <w:pPr>
              <w:pStyle w:val="a5"/>
              <w:spacing w:after="0" w:line="240" w:lineRule="auto"/>
              <w:ind w:left="-112" w:right="-97"/>
              <w:jc w:val="center"/>
              <w:rPr>
                <w:rFonts w:ascii="Times New Roman" w:hAnsi="Times New Roman"/>
                <w:b/>
                <w:sz w:val="20"/>
                <w:szCs w:val="20"/>
              </w:rPr>
            </w:pPr>
            <w:r w:rsidRPr="00B03022">
              <w:rPr>
                <w:rFonts w:ascii="Times New Roman" w:eastAsia="Calibri" w:hAnsi="Times New Roman"/>
                <w:color w:val="000000"/>
                <w:sz w:val="20"/>
                <w:szCs w:val="20"/>
              </w:rPr>
              <w:t>15.15-15.30</w:t>
            </w:r>
          </w:p>
        </w:tc>
        <w:tc>
          <w:tcPr>
            <w:tcW w:w="386" w:type="pct"/>
          </w:tcPr>
          <w:p w14:paraId="476C05CC" w14:textId="3D982366" w:rsidR="00671930" w:rsidRPr="008361DC" w:rsidRDefault="00671930"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15мин</w:t>
            </w:r>
          </w:p>
        </w:tc>
        <w:tc>
          <w:tcPr>
            <w:tcW w:w="386" w:type="pct"/>
          </w:tcPr>
          <w:p w14:paraId="1627445F" w14:textId="1092DC38" w:rsidR="00671930" w:rsidRPr="008361DC" w:rsidRDefault="00671930" w:rsidP="008361DC">
            <w:pPr>
              <w:pStyle w:val="a5"/>
              <w:spacing w:after="0" w:line="240" w:lineRule="auto"/>
              <w:ind w:left="-122" w:right="-76"/>
              <w:jc w:val="center"/>
              <w:rPr>
                <w:rFonts w:ascii="Times New Roman" w:hAnsi="Times New Roman"/>
                <w:b/>
                <w:sz w:val="20"/>
                <w:szCs w:val="20"/>
              </w:rPr>
            </w:pPr>
            <w:r w:rsidRPr="00B03022">
              <w:rPr>
                <w:rFonts w:ascii="Times New Roman" w:eastAsia="Calibri" w:hAnsi="Times New Roman"/>
                <w:color w:val="000000"/>
                <w:sz w:val="20"/>
                <w:szCs w:val="20"/>
              </w:rPr>
              <w:t>15.15-15.30</w:t>
            </w:r>
          </w:p>
        </w:tc>
        <w:tc>
          <w:tcPr>
            <w:tcW w:w="386" w:type="pct"/>
          </w:tcPr>
          <w:p w14:paraId="7B769B25" w14:textId="6D1713DA" w:rsidR="00671930" w:rsidRPr="008361DC" w:rsidRDefault="00671930"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15мин</w:t>
            </w:r>
          </w:p>
        </w:tc>
        <w:tc>
          <w:tcPr>
            <w:tcW w:w="386" w:type="pct"/>
          </w:tcPr>
          <w:p w14:paraId="102AC1D8" w14:textId="29618549" w:rsidR="00671930" w:rsidRPr="008361DC" w:rsidRDefault="00671930" w:rsidP="008361DC">
            <w:pPr>
              <w:pStyle w:val="a5"/>
              <w:spacing w:after="0" w:line="240" w:lineRule="auto"/>
              <w:ind w:left="-143" w:right="-66"/>
              <w:jc w:val="center"/>
              <w:rPr>
                <w:rFonts w:ascii="Times New Roman" w:hAnsi="Times New Roman"/>
                <w:b/>
                <w:sz w:val="20"/>
                <w:szCs w:val="20"/>
              </w:rPr>
            </w:pPr>
            <w:r w:rsidRPr="00B03022">
              <w:rPr>
                <w:rFonts w:ascii="Times New Roman" w:eastAsia="Calibri" w:hAnsi="Times New Roman"/>
                <w:color w:val="000000"/>
                <w:sz w:val="20"/>
                <w:szCs w:val="20"/>
              </w:rPr>
              <w:t>15.15-15.30</w:t>
            </w:r>
          </w:p>
        </w:tc>
        <w:tc>
          <w:tcPr>
            <w:tcW w:w="386" w:type="pct"/>
          </w:tcPr>
          <w:p w14:paraId="535B486B" w14:textId="1D431B5C" w:rsidR="00671930" w:rsidRPr="008361DC" w:rsidRDefault="00671930"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15мин</w:t>
            </w:r>
          </w:p>
        </w:tc>
        <w:tc>
          <w:tcPr>
            <w:tcW w:w="386" w:type="pct"/>
          </w:tcPr>
          <w:p w14:paraId="6FF61F9D" w14:textId="327D6A18" w:rsidR="00671930" w:rsidRPr="008361DC" w:rsidRDefault="00671930" w:rsidP="008361DC">
            <w:pPr>
              <w:pStyle w:val="a5"/>
              <w:spacing w:after="0" w:line="240" w:lineRule="auto"/>
              <w:ind w:left="-14" w:right="-49"/>
              <w:jc w:val="center"/>
              <w:rPr>
                <w:rFonts w:ascii="Times New Roman" w:hAnsi="Times New Roman"/>
                <w:b/>
                <w:sz w:val="20"/>
                <w:szCs w:val="20"/>
              </w:rPr>
            </w:pPr>
            <w:r w:rsidRPr="00B03022">
              <w:rPr>
                <w:rFonts w:ascii="Times New Roman" w:eastAsia="Calibri" w:hAnsi="Times New Roman"/>
                <w:color w:val="000000"/>
                <w:sz w:val="20"/>
                <w:szCs w:val="20"/>
              </w:rPr>
              <w:t>15.20-15.30</w:t>
            </w:r>
          </w:p>
        </w:tc>
        <w:tc>
          <w:tcPr>
            <w:tcW w:w="386" w:type="pct"/>
          </w:tcPr>
          <w:p w14:paraId="5027B5B5" w14:textId="105BF41D" w:rsidR="00671930" w:rsidRPr="008361DC" w:rsidRDefault="00671930"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10мин</w:t>
            </w:r>
          </w:p>
        </w:tc>
        <w:tc>
          <w:tcPr>
            <w:tcW w:w="386" w:type="pct"/>
          </w:tcPr>
          <w:p w14:paraId="1E72BB58" w14:textId="32B0A466" w:rsidR="00671930" w:rsidRPr="008361DC" w:rsidRDefault="00671930" w:rsidP="008361DC">
            <w:pPr>
              <w:pStyle w:val="a5"/>
              <w:spacing w:after="0" w:line="240" w:lineRule="auto"/>
              <w:ind w:left="-26" w:right="-37"/>
              <w:jc w:val="center"/>
              <w:rPr>
                <w:rFonts w:ascii="Times New Roman" w:hAnsi="Times New Roman"/>
                <w:b/>
                <w:sz w:val="20"/>
                <w:szCs w:val="20"/>
              </w:rPr>
            </w:pPr>
            <w:r w:rsidRPr="00B03022">
              <w:rPr>
                <w:rFonts w:ascii="Times New Roman" w:eastAsia="Calibri" w:hAnsi="Times New Roman"/>
                <w:color w:val="000000"/>
                <w:sz w:val="20"/>
                <w:szCs w:val="20"/>
              </w:rPr>
              <w:t>15.20-15.30</w:t>
            </w:r>
          </w:p>
        </w:tc>
        <w:tc>
          <w:tcPr>
            <w:tcW w:w="386" w:type="pct"/>
          </w:tcPr>
          <w:p w14:paraId="3289E999" w14:textId="3D9FA8CF" w:rsidR="00671930" w:rsidRPr="008361DC" w:rsidRDefault="00671930"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10мин</w:t>
            </w:r>
          </w:p>
        </w:tc>
      </w:tr>
      <w:tr w:rsidR="00671930" w:rsidRPr="008361DC" w14:paraId="08648584" w14:textId="77777777" w:rsidTr="008E38D7">
        <w:trPr>
          <w:jc w:val="center"/>
        </w:trPr>
        <w:tc>
          <w:tcPr>
            <w:tcW w:w="660" w:type="pct"/>
          </w:tcPr>
          <w:p w14:paraId="1C74C299" w14:textId="33A4E7C5" w:rsidR="00671930" w:rsidRPr="008361DC" w:rsidRDefault="008361DC" w:rsidP="008361DC">
            <w:pPr>
              <w:pStyle w:val="a5"/>
              <w:spacing w:after="0" w:line="240" w:lineRule="auto"/>
              <w:ind w:left="0"/>
              <w:jc w:val="center"/>
              <w:rPr>
                <w:rFonts w:ascii="Times New Roman" w:hAnsi="Times New Roman"/>
                <w:b/>
                <w:sz w:val="20"/>
                <w:szCs w:val="20"/>
              </w:rPr>
            </w:pPr>
            <w:r w:rsidRPr="008361DC">
              <w:rPr>
                <w:rFonts w:ascii="Times New Roman" w:eastAsia="Calibri" w:hAnsi="Times New Roman"/>
                <w:color w:val="000000"/>
                <w:sz w:val="20"/>
                <w:szCs w:val="20"/>
              </w:rPr>
              <w:t xml:space="preserve">подготовка к полднику, полдник </w:t>
            </w:r>
          </w:p>
        </w:tc>
        <w:tc>
          <w:tcPr>
            <w:tcW w:w="480" w:type="pct"/>
          </w:tcPr>
          <w:p w14:paraId="465A36A2" w14:textId="311BD92E" w:rsidR="00671930" w:rsidRPr="008361DC" w:rsidRDefault="00671930"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ОДРМ</w:t>
            </w:r>
          </w:p>
        </w:tc>
        <w:tc>
          <w:tcPr>
            <w:tcW w:w="386" w:type="pct"/>
          </w:tcPr>
          <w:p w14:paraId="0DEEB088" w14:textId="1467743C" w:rsidR="00671930" w:rsidRPr="008361DC" w:rsidRDefault="00671930" w:rsidP="008361DC">
            <w:pPr>
              <w:pStyle w:val="a5"/>
              <w:spacing w:after="0" w:line="240" w:lineRule="auto"/>
              <w:ind w:left="-112" w:right="-97"/>
              <w:jc w:val="center"/>
              <w:rPr>
                <w:rFonts w:ascii="Times New Roman" w:hAnsi="Times New Roman"/>
                <w:b/>
                <w:sz w:val="20"/>
                <w:szCs w:val="20"/>
              </w:rPr>
            </w:pPr>
            <w:r w:rsidRPr="00B03022">
              <w:rPr>
                <w:rFonts w:ascii="Times New Roman" w:eastAsia="Calibri" w:hAnsi="Times New Roman"/>
                <w:color w:val="000000"/>
                <w:sz w:val="20"/>
                <w:szCs w:val="20"/>
              </w:rPr>
              <w:t>15.30-15.55</w:t>
            </w:r>
          </w:p>
        </w:tc>
        <w:tc>
          <w:tcPr>
            <w:tcW w:w="386" w:type="pct"/>
          </w:tcPr>
          <w:p w14:paraId="18F7166B" w14:textId="5FE2CFF3" w:rsidR="00671930" w:rsidRPr="008361DC" w:rsidRDefault="00671930"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25мин</w:t>
            </w:r>
          </w:p>
        </w:tc>
        <w:tc>
          <w:tcPr>
            <w:tcW w:w="386" w:type="pct"/>
          </w:tcPr>
          <w:p w14:paraId="5A23C583" w14:textId="1B509949" w:rsidR="00671930" w:rsidRPr="008361DC" w:rsidRDefault="00671930" w:rsidP="008361DC">
            <w:pPr>
              <w:pStyle w:val="a5"/>
              <w:spacing w:after="0" w:line="240" w:lineRule="auto"/>
              <w:ind w:left="-122" w:right="-76"/>
              <w:jc w:val="center"/>
              <w:rPr>
                <w:rFonts w:ascii="Times New Roman" w:hAnsi="Times New Roman"/>
                <w:b/>
                <w:sz w:val="20"/>
                <w:szCs w:val="20"/>
              </w:rPr>
            </w:pPr>
            <w:r w:rsidRPr="00B03022">
              <w:rPr>
                <w:rFonts w:ascii="Times New Roman" w:eastAsia="Calibri" w:hAnsi="Times New Roman"/>
                <w:color w:val="000000"/>
                <w:sz w:val="20"/>
                <w:szCs w:val="20"/>
              </w:rPr>
              <w:t>15.30- 15.55</w:t>
            </w:r>
          </w:p>
        </w:tc>
        <w:tc>
          <w:tcPr>
            <w:tcW w:w="386" w:type="pct"/>
          </w:tcPr>
          <w:p w14:paraId="295D06BC" w14:textId="7E155098" w:rsidR="00671930" w:rsidRPr="008361DC" w:rsidRDefault="00671930"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25мин</w:t>
            </w:r>
          </w:p>
        </w:tc>
        <w:tc>
          <w:tcPr>
            <w:tcW w:w="386" w:type="pct"/>
          </w:tcPr>
          <w:p w14:paraId="70D83375" w14:textId="12C1D793" w:rsidR="00671930" w:rsidRPr="008361DC" w:rsidRDefault="00671930" w:rsidP="008361DC">
            <w:pPr>
              <w:pStyle w:val="a5"/>
              <w:spacing w:after="0" w:line="240" w:lineRule="auto"/>
              <w:ind w:left="-143" w:right="-66"/>
              <w:jc w:val="center"/>
              <w:rPr>
                <w:rFonts w:ascii="Times New Roman" w:hAnsi="Times New Roman"/>
                <w:b/>
                <w:sz w:val="20"/>
                <w:szCs w:val="20"/>
              </w:rPr>
            </w:pPr>
            <w:r w:rsidRPr="00B03022">
              <w:rPr>
                <w:rFonts w:ascii="Times New Roman" w:eastAsia="Calibri" w:hAnsi="Times New Roman"/>
                <w:color w:val="000000"/>
                <w:sz w:val="20"/>
                <w:szCs w:val="20"/>
              </w:rPr>
              <w:t>15.30-15.55</w:t>
            </w:r>
          </w:p>
        </w:tc>
        <w:tc>
          <w:tcPr>
            <w:tcW w:w="386" w:type="pct"/>
          </w:tcPr>
          <w:p w14:paraId="313B158D" w14:textId="3177DBB9" w:rsidR="00671930" w:rsidRPr="008361DC" w:rsidRDefault="00671930"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25мин</w:t>
            </w:r>
          </w:p>
        </w:tc>
        <w:tc>
          <w:tcPr>
            <w:tcW w:w="386" w:type="pct"/>
          </w:tcPr>
          <w:p w14:paraId="42B69A6A" w14:textId="5E352052" w:rsidR="00671930" w:rsidRPr="008361DC" w:rsidRDefault="00671930" w:rsidP="008361DC">
            <w:pPr>
              <w:pStyle w:val="a5"/>
              <w:spacing w:after="0" w:line="240" w:lineRule="auto"/>
              <w:ind w:left="-14" w:right="-49"/>
              <w:jc w:val="center"/>
              <w:rPr>
                <w:rFonts w:ascii="Times New Roman" w:hAnsi="Times New Roman"/>
                <w:b/>
                <w:sz w:val="20"/>
                <w:szCs w:val="20"/>
              </w:rPr>
            </w:pPr>
            <w:r w:rsidRPr="00B03022">
              <w:rPr>
                <w:rFonts w:ascii="Times New Roman" w:eastAsia="Calibri" w:hAnsi="Times New Roman"/>
                <w:color w:val="000000"/>
                <w:sz w:val="20"/>
                <w:szCs w:val="20"/>
              </w:rPr>
              <w:t>15.30-15.50</w:t>
            </w:r>
          </w:p>
        </w:tc>
        <w:tc>
          <w:tcPr>
            <w:tcW w:w="386" w:type="pct"/>
          </w:tcPr>
          <w:p w14:paraId="724EA654" w14:textId="3725DB02" w:rsidR="00671930" w:rsidRPr="008361DC" w:rsidRDefault="00671930"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20мин</w:t>
            </w:r>
          </w:p>
        </w:tc>
        <w:tc>
          <w:tcPr>
            <w:tcW w:w="386" w:type="pct"/>
          </w:tcPr>
          <w:p w14:paraId="4E4FCBD7" w14:textId="424FA0D0" w:rsidR="00671930" w:rsidRPr="008361DC" w:rsidRDefault="00671930" w:rsidP="008361DC">
            <w:pPr>
              <w:pStyle w:val="a5"/>
              <w:spacing w:after="0" w:line="240" w:lineRule="auto"/>
              <w:ind w:left="-26" w:right="-37"/>
              <w:jc w:val="center"/>
              <w:rPr>
                <w:rFonts w:ascii="Times New Roman" w:hAnsi="Times New Roman"/>
                <w:b/>
                <w:sz w:val="20"/>
                <w:szCs w:val="20"/>
              </w:rPr>
            </w:pPr>
            <w:r w:rsidRPr="00B03022">
              <w:rPr>
                <w:rFonts w:ascii="Times New Roman" w:eastAsia="Calibri" w:hAnsi="Times New Roman"/>
                <w:color w:val="000000"/>
                <w:sz w:val="20"/>
                <w:szCs w:val="20"/>
              </w:rPr>
              <w:t>15.30-15.50</w:t>
            </w:r>
          </w:p>
        </w:tc>
        <w:tc>
          <w:tcPr>
            <w:tcW w:w="386" w:type="pct"/>
          </w:tcPr>
          <w:p w14:paraId="664BE386" w14:textId="03D9112D" w:rsidR="00671930" w:rsidRPr="008361DC" w:rsidRDefault="00671930"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20мин</w:t>
            </w:r>
          </w:p>
        </w:tc>
      </w:tr>
      <w:tr w:rsidR="00671930" w:rsidRPr="008361DC" w14:paraId="79F8CDF1" w14:textId="77777777" w:rsidTr="008E38D7">
        <w:trPr>
          <w:jc w:val="center"/>
        </w:trPr>
        <w:tc>
          <w:tcPr>
            <w:tcW w:w="660" w:type="pct"/>
          </w:tcPr>
          <w:p w14:paraId="55B5BE75" w14:textId="683D6257" w:rsidR="00671930" w:rsidRPr="008361DC" w:rsidRDefault="008361DC" w:rsidP="008361DC">
            <w:pPr>
              <w:pStyle w:val="a5"/>
              <w:spacing w:after="0" w:line="240" w:lineRule="auto"/>
              <w:ind w:left="0"/>
              <w:jc w:val="center"/>
              <w:rPr>
                <w:rFonts w:ascii="Times New Roman" w:hAnsi="Times New Roman"/>
                <w:b/>
                <w:sz w:val="20"/>
                <w:szCs w:val="20"/>
              </w:rPr>
            </w:pPr>
            <w:r w:rsidRPr="008361DC">
              <w:rPr>
                <w:rFonts w:ascii="Times New Roman" w:eastAsia="Calibri" w:hAnsi="Times New Roman"/>
                <w:color w:val="000000"/>
                <w:sz w:val="20"/>
                <w:szCs w:val="20"/>
              </w:rPr>
              <w:t xml:space="preserve">чтение художественной литературы образовательная деятельность </w:t>
            </w:r>
          </w:p>
        </w:tc>
        <w:tc>
          <w:tcPr>
            <w:tcW w:w="480" w:type="pct"/>
          </w:tcPr>
          <w:p w14:paraId="38586233" w14:textId="39749502" w:rsidR="00671930" w:rsidRPr="008361DC" w:rsidRDefault="00671930"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ОДРМ, НОД</w:t>
            </w:r>
          </w:p>
        </w:tc>
        <w:tc>
          <w:tcPr>
            <w:tcW w:w="386" w:type="pct"/>
          </w:tcPr>
          <w:p w14:paraId="0FBE00A5" w14:textId="48854744" w:rsidR="00671930" w:rsidRPr="00B03022" w:rsidRDefault="00671930" w:rsidP="008361DC">
            <w:pPr>
              <w:autoSpaceDE w:val="0"/>
              <w:autoSpaceDN w:val="0"/>
              <w:adjustRightInd w:val="0"/>
              <w:spacing w:after="0" w:line="240" w:lineRule="auto"/>
              <w:ind w:right="-95"/>
              <w:jc w:val="center"/>
              <w:rPr>
                <w:rFonts w:ascii="Times New Roman" w:eastAsia="Calibri" w:hAnsi="Times New Roman"/>
                <w:color w:val="000000"/>
                <w:sz w:val="20"/>
                <w:szCs w:val="20"/>
              </w:rPr>
            </w:pPr>
            <w:r w:rsidRPr="00B03022">
              <w:rPr>
                <w:rFonts w:ascii="Times New Roman" w:eastAsia="Calibri" w:hAnsi="Times New Roman"/>
                <w:color w:val="000000"/>
                <w:sz w:val="20"/>
                <w:szCs w:val="20"/>
              </w:rPr>
              <w:t>15.55</w:t>
            </w:r>
            <w:r w:rsidRPr="008361DC">
              <w:rPr>
                <w:rFonts w:ascii="Times New Roman" w:eastAsia="Calibri" w:hAnsi="Times New Roman"/>
                <w:color w:val="000000"/>
                <w:sz w:val="20"/>
                <w:szCs w:val="20"/>
              </w:rPr>
              <w:t>-</w:t>
            </w:r>
            <w:r w:rsidRPr="00B03022">
              <w:rPr>
                <w:rFonts w:ascii="Times New Roman" w:eastAsia="Calibri" w:hAnsi="Times New Roman"/>
                <w:color w:val="000000"/>
                <w:sz w:val="20"/>
                <w:szCs w:val="20"/>
              </w:rPr>
              <w:t>16.05</w:t>
            </w:r>
          </w:p>
          <w:p w14:paraId="31BC143F" w14:textId="3C0BD7DE" w:rsidR="00671930" w:rsidRPr="008361DC" w:rsidRDefault="00671930" w:rsidP="008361DC">
            <w:pPr>
              <w:pStyle w:val="a5"/>
              <w:spacing w:after="0" w:line="240" w:lineRule="auto"/>
              <w:ind w:left="-112" w:right="-97"/>
              <w:jc w:val="center"/>
              <w:rPr>
                <w:rFonts w:ascii="Times New Roman" w:hAnsi="Times New Roman"/>
                <w:b/>
                <w:sz w:val="20"/>
                <w:szCs w:val="20"/>
              </w:rPr>
            </w:pPr>
            <w:r w:rsidRPr="00B03022">
              <w:rPr>
                <w:rFonts w:ascii="Times New Roman" w:eastAsia="Calibri" w:hAnsi="Times New Roman"/>
                <w:color w:val="000000"/>
                <w:sz w:val="20"/>
                <w:szCs w:val="20"/>
              </w:rPr>
              <w:t>16.15-16.25</w:t>
            </w:r>
          </w:p>
        </w:tc>
        <w:tc>
          <w:tcPr>
            <w:tcW w:w="386" w:type="pct"/>
          </w:tcPr>
          <w:p w14:paraId="290B884B" w14:textId="4F7779F2" w:rsidR="00671930" w:rsidRPr="00B03022" w:rsidRDefault="00671930" w:rsidP="008361DC">
            <w:pPr>
              <w:autoSpaceDE w:val="0"/>
              <w:autoSpaceDN w:val="0"/>
              <w:adjustRightInd w:val="0"/>
              <w:spacing w:after="0" w:line="240" w:lineRule="auto"/>
              <w:jc w:val="center"/>
              <w:rPr>
                <w:rFonts w:ascii="Times New Roman" w:eastAsia="Calibri" w:hAnsi="Times New Roman"/>
                <w:color w:val="000000"/>
                <w:sz w:val="20"/>
                <w:szCs w:val="20"/>
              </w:rPr>
            </w:pPr>
            <w:r w:rsidRPr="00B03022">
              <w:rPr>
                <w:rFonts w:ascii="Times New Roman" w:eastAsia="Calibri" w:hAnsi="Times New Roman"/>
                <w:color w:val="000000"/>
                <w:sz w:val="20"/>
                <w:szCs w:val="20"/>
              </w:rPr>
              <w:t>10мин</w:t>
            </w:r>
          </w:p>
          <w:p w14:paraId="176186F0" w14:textId="2D652329" w:rsidR="00671930" w:rsidRPr="008361DC" w:rsidRDefault="00671930"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10мин</w:t>
            </w:r>
          </w:p>
        </w:tc>
        <w:tc>
          <w:tcPr>
            <w:tcW w:w="386" w:type="pct"/>
          </w:tcPr>
          <w:p w14:paraId="138254B2" w14:textId="1C02A8A0" w:rsidR="00671930" w:rsidRPr="008361DC" w:rsidRDefault="00671930" w:rsidP="008361DC">
            <w:pPr>
              <w:pStyle w:val="a5"/>
              <w:spacing w:after="0" w:line="240" w:lineRule="auto"/>
              <w:ind w:left="-122" w:right="-76"/>
              <w:jc w:val="center"/>
              <w:rPr>
                <w:rFonts w:ascii="Times New Roman" w:hAnsi="Times New Roman"/>
                <w:b/>
                <w:sz w:val="20"/>
                <w:szCs w:val="20"/>
              </w:rPr>
            </w:pPr>
            <w:r w:rsidRPr="00B03022">
              <w:rPr>
                <w:rFonts w:ascii="Times New Roman" w:eastAsia="Calibri" w:hAnsi="Times New Roman"/>
                <w:color w:val="000000"/>
                <w:sz w:val="20"/>
                <w:szCs w:val="20"/>
              </w:rPr>
              <w:t>15.55-16.10</w:t>
            </w:r>
          </w:p>
        </w:tc>
        <w:tc>
          <w:tcPr>
            <w:tcW w:w="386" w:type="pct"/>
          </w:tcPr>
          <w:p w14:paraId="09F7EA4A" w14:textId="2D0BB59A" w:rsidR="00671930" w:rsidRPr="008361DC" w:rsidRDefault="00671930"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15мин</w:t>
            </w:r>
          </w:p>
        </w:tc>
        <w:tc>
          <w:tcPr>
            <w:tcW w:w="386" w:type="pct"/>
          </w:tcPr>
          <w:p w14:paraId="06E3C026" w14:textId="3542A69E" w:rsidR="00671930" w:rsidRPr="008361DC" w:rsidRDefault="00671930" w:rsidP="008361DC">
            <w:pPr>
              <w:pStyle w:val="a5"/>
              <w:spacing w:after="0" w:line="240" w:lineRule="auto"/>
              <w:ind w:left="-143" w:right="-66"/>
              <w:jc w:val="center"/>
              <w:rPr>
                <w:rFonts w:ascii="Times New Roman" w:hAnsi="Times New Roman"/>
                <w:b/>
                <w:sz w:val="20"/>
                <w:szCs w:val="20"/>
              </w:rPr>
            </w:pPr>
            <w:r w:rsidRPr="00B03022">
              <w:rPr>
                <w:rFonts w:ascii="Times New Roman" w:eastAsia="Calibri" w:hAnsi="Times New Roman"/>
                <w:color w:val="000000"/>
                <w:sz w:val="20"/>
                <w:szCs w:val="20"/>
              </w:rPr>
              <w:t>15.55-16.15</w:t>
            </w:r>
          </w:p>
        </w:tc>
        <w:tc>
          <w:tcPr>
            <w:tcW w:w="386" w:type="pct"/>
          </w:tcPr>
          <w:p w14:paraId="6A4F2C2C" w14:textId="58FED4C9" w:rsidR="00671930" w:rsidRPr="008361DC" w:rsidRDefault="00671930"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20мин</w:t>
            </w:r>
          </w:p>
        </w:tc>
        <w:tc>
          <w:tcPr>
            <w:tcW w:w="386" w:type="pct"/>
          </w:tcPr>
          <w:p w14:paraId="7A5E80ED" w14:textId="4336179C" w:rsidR="00671930" w:rsidRPr="008361DC" w:rsidRDefault="00671930" w:rsidP="008361DC">
            <w:pPr>
              <w:pStyle w:val="a5"/>
              <w:spacing w:after="0" w:line="240" w:lineRule="auto"/>
              <w:ind w:left="-14" w:right="-49"/>
              <w:jc w:val="center"/>
              <w:rPr>
                <w:rFonts w:ascii="Times New Roman" w:hAnsi="Times New Roman"/>
                <w:b/>
                <w:sz w:val="20"/>
                <w:szCs w:val="20"/>
              </w:rPr>
            </w:pPr>
            <w:r w:rsidRPr="00B03022">
              <w:rPr>
                <w:rFonts w:ascii="Times New Roman" w:eastAsia="Calibri" w:hAnsi="Times New Roman"/>
                <w:color w:val="000000"/>
                <w:sz w:val="20"/>
                <w:szCs w:val="20"/>
              </w:rPr>
              <w:t>15.50</w:t>
            </w:r>
            <w:r w:rsidRPr="008361DC">
              <w:rPr>
                <w:rFonts w:ascii="Times New Roman" w:eastAsia="Calibri" w:hAnsi="Times New Roman"/>
                <w:color w:val="000000"/>
                <w:sz w:val="20"/>
                <w:szCs w:val="20"/>
              </w:rPr>
              <w:t>-</w:t>
            </w:r>
            <w:r w:rsidRPr="00B03022">
              <w:rPr>
                <w:rFonts w:ascii="Times New Roman" w:eastAsia="Calibri" w:hAnsi="Times New Roman"/>
                <w:color w:val="000000"/>
                <w:sz w:val="20"/>
                <w:szCs w:val="20"/>
              </w:rPr>
              <w:t>16.15</w:t>
            </w:r>
          </w:p>
        </w:tc>
        <w:tc>
          <w:tcPr>
            <w:tcW w:w="386" w:type="pct"/>
          </w:tcPr>
          <w:p w14:paraId="16850859" w14:textId="0D34876E" w:rsidR="00671930" w:rsidRPr="008361DC" w:rsidRDefault="00671930"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25мин</w:t>
            </w:r>
          </w:p>
        </w:tc>
        <w:tc>
          <w:tcPr>
            <w:tcW w:w="386" w:type="pct"/>
          </w:tcPr>
          <w:p w14:paraId="089E08BD" w14:textId="333C2C93" w:rsidR="00671930" w:rsidRPr="008361DC" w:rsidRDefault="00671930" w:rsidP="008361DC">
            <w:pPr>
              <w:pStyle w:val="a5"/>
              <w:spacing w:after="0" w:line="240" w:lineRule="auto"/>
              <w:ind w:left="-26" w:right="-37"/>
              <w:jc w:val="center"/>
              <w:rPr>
                <w:rFonts w:ascii="Times New Roman" w:hAnsi="Times New Roman"/>
                <w:b/>
                <w:sz w:val="20"/>
                <w:szCs w:val="20"/>
              </w:rPr>
            </w:pPr>
            <w:r w:rsidRPr="00B03022">
              <w:rPr>
                <w:rFonts w:ascii="Times New Roman" w:eastAsia="Calibri" w:hAnsi="Times New Roman"/>
                <w:color w:val="000000"/>
                <w:sz w:val="20"/>
                <w:szCs w:val="20"/>
              </w:rPr>
              <w:t>15.50-16.20</w:t>
            </w:r>
          </w:p>
        </w:tc>
        <w:tc>
          <w:tcPr>
            <w:tcW w:w="386" w:type="pct"/>
          </w:tcPr>
          <w:p w14:paraId="31C1FC4C" w14:textId="2686E449" w:rsidR="00671930" w:rsidRPr="008361DC" w:rsidRDefault="00671930"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30мин</w:t>
            </w:r>
          </w:p>
        </w:tc>
      </w:tr>
      <w:tr w:rsidR="00671930" w:rsidRPr="008361DC" w14:paraId="18F7BA22" w14:textId="77777777" w:rsidTr="008E38D7">
        <w:trPr>
          <w:jc w:val="center"/>
        </w:trPr>
        <w:tc>
          <w:tcPr>
            <w:tcW w:w="660" w:type="pct"/>
          </w:tcPr>
          <w:p w14:paraId="59018AB0" w14:textId="13392AC9" w:rsidR="00671930" w:rsidRPr="008361DC" w:rsidRDefault="008361DC" w:rsidP="008361DC">
            <w:pPr>
              <w:pStyle w:val="a5"/>
              <w:spacing w:after="0" w:line="240" w:lineRule="auto"/>
              <w:ind w:left="0"/>
              <w:jc w:val="center"/>
              <w:rPr>
                <w:rFonts w:ascii="Times New Roman" w:hAnsi="Times New Roman"/>
                <w:b/>
                <w:sz w:val="20"/>
                <w:szCs w:val="20"/>
              </w:rPr>
            </w:pPr>
            <w:r w:rsidRPr="008361DC">
              <w:rPr>
                <w:rFonts w:ascii="Times New Roman" w:eastAsia="Calibri" w:hAnsi="Times New Roman"/>
                <w:color w:val="000000"/>
                <w:sz w:val="20"/>
                <w:szCs w:val="20"/>
              </w:rPr>
              <w:t xml:space="preserve">вечерний круг </w:t>
            </w:r>
          </w:p>
        </w:tc>
        <w:tc>
          <w:tcPr>
            <w:tcW w:w="480" w:type="pct"/>
          </w:tcPr>
          <w:p w14:paraId="2B3270C2" w14:textId="1FF0990A" w:rsidR="00671930" w:rsidRPr="008361DC" w:rsidRDefault="00671930"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ОДРМ</w:t>
            </w:r>
          </w:p>
        </w:tc>
        <w:tc>
          <w:tcPr>
            <w:tcW w:w="386" w:type="pct"/>
          </w:tcPr>
          <w:p w14:paraId="491C8EC1" w14:textId="6C2BEA46" w:rsidR="00671930" w:rsidRPr="008361DC" w:rsidRDefault="00671930" w:rsidP="008361DC">
            <w:pPr>
              <w:pStyle w:val="a5"/>
              <w:spacing w:after="0" w:line="240" w:lineRule="auto"/>
              <w:ind w:left="-112" w:right="-97"/>
              <w:jc w:val="center"/>
              <w:rPr>
                <w:rFonts w:ascii="Times New Roman" w:hAnsi="Times New Roman"/>
                <w:b/>
                <w:sz w:val="20"/>
                <w:szCs w:val="20"/>
              </w:rPr>
            </w:pPr>
            <w:r w:rsidRPr="00B03022">
              <w:rPr>
                <w:rFonts w:ascii="Times New Roman" w:eastAsia="Calibri" w:hAnsi="Times New Roman"/>
                <w:color w:val="000000"/>
                <w:sz w:val="20"/>
                <w:szCs w:val="20"/>
              </w:rPr>
              <w:t>16.25-16.35</w:t>
            </w:r>
          </w:p>
        </w:tc>
        <w:tc>
          <w:tcPr>
            <w:tcW w:w="386" w:type="pct"/>
          </w:tcPr>
          <w:p w14:paraId="679D5881" w14:textId="6BC770DE" w:rsidR="00671930" w:rsidRPr="008361DC" w:rsidRDefault="00671930"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10мин</w:t>
            </w:r>
          </w:p>
        </w:tc>
        <w:tc>
          <w:tcPr>
            <w:tcW w:w="386" w:type="pct"/>
          </w:tcPr>
          <w:p w14:paraId="1A593744" w14:textId="5D41F526" w:rsidR="00671930" w:rsidRPr="008361DC" w:rsidRDefault="00671930" w:rsidP="008361DC">
            <w:pPr>
              <w:pStyle w:val="a5"/>
              <w:spacing w:after="0" w:line="240" w:lineRule="auto"/>
              <w:ind w:left="-122" w:right="-76"/>
              <w:jc w:val="center"/>
              <w:rPr>
                <w:rFonts w:ascii="Times New Roman" w:hAnsi="Times New Roman"/>
                <w:b/>
                <w:sz w:val="20"/>
                <w:szCs w:val="20"/>
              </w:rPr>
            </w:pPr>
            <w:r w:rsidRPr="00B03022">
              <w:rPr>
                <w:rFonts w:ascii="Times New Roman" w:eastAsia="Calibri" w:hAnsi="Times New Roman"/>
                <w:color w:val="000000"/>
                <w:sz w:val="20"/>
                <w:szCs w:val="20"/>
              </w:rPr>
              <w:t>16.10-16.20</w:t>
            </w:r>
          </w:p>
        </w:tc>
        <w:tc>
          <w:tcPr>
            <w:tcW w:w="386" w:type="pct"/>
          </w:tcPr>
          <w:p w14:paraId="6BA9DC7B" w14:textId="4666A06D" w:rsidR="00671930" w:rsidRPr="008361DC" w:rsidRDefault="00671930"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10мин</w:t>
            </w:r>
          </w:p>
        </w:tc>
        <w:tc>
          <w:tcPr>
            <w:tcW w:w="386" w:type="pct"/>
          </w:tcPr>
          <w:p w14:paraId="6E7C3E09" w14:textId="6A254578" w:rsidR="00671930" w:rsidRPr="008361DC" w:rsidRDefault="00671930" w:rsidP="008361DC">
            <w:pPr>
              <w:pStyle w:val="a5"/>
              <w:spacing w:after="0" w:line="240" w:lineRule="auto"/>
              <w:ind w:left="-143" w:right="-66"/>
              <w:jc w:val="center"/>
              <w:rPr>
                <w:rFonts w:ascii="Times New Roman" w:hAnsi="Times New Roman"/>
                <w:b/>
                <w:sz w:val="20"/>
                <w:szCs w:val="20"/>
              </w:rPr>
            </w:pPr>
            <w:r w:rsidRPr="00B03022">
              <w:rPr>
                <w:rFonts w:ascii="Times New Roman" w:eastAsia="Calibri" w:hAnsi="Times New Roman"/>
                <w:color w:val="000000"/>
                <w:sz w:val="20"/>
                <w:szCs w:val="20"/>
              </w:rPr>
              <w:t>16.15-16.25</w:t>
            </w:r>
          </w:p>
        </w:tc>
        <w:tc>
          <w:tcPr>
            <w:tcW w:w="386" w:type="pct"/>
          </w:tcPr>
          <w:p w14:paraId="2F64DA14" w14:textId="32E6FE90" w:rsidR="00671930" w:rsidRPr="008361DC" w:rsidRDefault="00671930"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10мин</w:t>
            </w:r>
          </w:p>
        </w:tc>
        <w:tc>
          <w:tcPr>
            <w:tcW w:w="386" w:type="pct"/>
          </w:tcPr>
          <w:p w14:paraId="4B0F0004" w14:textId="62C0985A" w:rsidR="00671930" w:rsidRPr="008361DC" w:rsidRDefault="00671930" w:rsidP="008361DC">
            <w:pPr>
              <w:pStyle w:val="a5"/>
              <w:spacing w:after="0" w:line="240" w:lineRule="auto"/>
              <w:ind w:left="-14" w:right="-49"/>
              <w:jc w:val="center"/>
              <w:rPr>
                <w:rFonts w:ascii="Times New Roman" w:hAnsi="Times New Roman"/>
                <w:b/>
                <w:sz w:val="20"/>
                <w:szCs w:val="20"/>
              </w:rPr>
            </w:pPr>
            <w:r w:rsidRPr="00B03022">
              <w:rPr>
                <w:rFonts w:ascii="Times New Roman" w:eastAsia="Calibri" w:hAnsi="Times New Roman"/>
                <w:color w:val="000000"/>
                <w:sz w:val="20"/>
                <w:szCs w:val="20"/>
              </w:rPr>
              <w:t>16.15-16.30</w:t>
            </w:r>
          </w:p>
        </w:tc>
        <w:tc>
          <w:tcPr>
            <w:tcW w:w="386" w:type="pct"/>
          </w:tcPr>
          <w:p w14:paraId="19806FA0" w14:textId="11A19DD3" w:rsidR="00671930" w:rsidRPr="008361DC" w:rsidRDefault="00671930"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15 мин</w:t>
            </w:r>
          </w:p>
        </w:tc>
        <w:tc>
          <w:tcPr>
            <w:tcW w:w="386" w:type="pct"/>
          </w:tcPr>
          <w:p w14:paraId="6F46FC41" w14:textId="00305510" w:rsidR="00671930" w:rsidRPr="008361DC" w:rsidRDefault="00671930" w:rsidP="008361DC">
            <w:pPr>
              <w:pStyle w:val="a5"/>
              <w:spacing w:after="0" w:line="240" w:lineRule="auto"/>
              <w:ind w:left="-26" w:right="-37"/>
              <w:jc w:val="center"/>
              <w:rPr>
                <w:rFonts w:ascii="Times New Roman" w:hAnsi="Times New Roman"/>
                <w:b/>
                <w:sz w:val="20"/>
                <w:szCs w:val="20"/>
              </w:rPr>
            </w:pPr>
            <w:r w:rsidRPr="00B03022">
              <w:rPr>
                <w:rFonts w:ascii="Times New Roman" w:eastAsia="Calibri" w:hAnsi="Times New Roman"/>
                <w:color w:val="000000"/>
                <w:sz w:val="20"/>
                <w:szCs w:val="20"/>
              </w:rPr>
              <w:t>16.20-16.35</w:t>
            </w:r>
          </w:p>
        </w:tc>
        <w:tc>
          <w:tcPr>
            <w:tcW w:w="386" w:type="pct"/>
          </w:tcPr>
          <w:p w14:paraId="11482D1F" w14:textId="593BFD22" w:rsidR="00671930" w:rsidRPr="008361DC" w:rsidRDefault="00671930"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15 мин</w:t>
            </w:r>
          </w:p>
        </w:tc>
      </w:tr>
      <w:tr w:rsidR="00671930" w:rsidRPr="008361DC" w14:paraId="1B287294" w14:textId="77777777" w:rsidTr="008E38D7">
        <w:trPr>
          <w:jc w:val="center"/>
        </w:trPr>
        <w:tc>
          <w:tcPr>
            <w:tcW w:w="660" w:type="pct"/>
          </w:tcPr>
          <w:p w14:paraId="7930E339" w14:textId="29C1BA33" w:rsidR="00671930" w:rsidRPr="008361DC" w:rsidRDefault="008361DC" w:rsidP="008361DC">
            <w:pPr>
              <w:pStyle w:val="a5"/>
              <w:spacing w:after="0" w:line="240" w:lineRule="auto"/>
              <w:ind w:left="0"/>
              <w:jc w:val="center"/>
              <w:rPr>
                <w:rFonts w:ascii="Times New Roman" w:hAnsi="Times New Roman"/>
                <w:b/>
                <w:sz w:val="20"/>
                <w:szCs w:val="20"/>
              </w:rPr>
            </w:pPr>
            <w:r w:rsidRPr="008361DC">
              <w:rPr>
                <w:rFonts w:ascii="Times New Roman" w:eastAsia="Calibri" w:hAnsi="Times New Roman"/>
                <w:color w:val="000000"/>
                <w:sz w:val="20"/>
                <w:szCs w:val="20"/>
              </w:rPr>
              <w:t xml:space="preserve">подготовка к прогулке, прогулка, организованная, самостоятельная, свободная деятельность </w:t>
            </w:r>
            <w:r w:rsidR="002C0EA7">
              <w:rPr>
                <w:rFonts w:ascii="Times New Roman" w:eastAsia="Calibri" w:hAnsi="Times New Roman"/>
                <w:color w:val="000000"/>
                <w:sz w:val="20"/>
                <w:szCs w:val="20"/>
              </w:rPr>
              <w:t>, ужин</w:t>
            </w:r>
          </w:p>
        </w:tc>
        <w:tc>
          <w:tcPr>
            <w:tcW w:w="480" w:type="pct"/>
          </w:tcPr>
          <w:p w14:paraId="6389FB64" w14:textId="6D6AF5A4" w:rsidR="00671930" w:rsidRPr="008361DC" w:rsidRDefault="00671930"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ОДРМ, СД</w:t>
            </w:r>
          </w:p>
        </w:tc>
        <w:tc>
          <w:tcPr>
            <w:tcW w:w="386" w:type="pct"/>
          </w:tcPr>
          <w:p w14:paraId="3F7E0491" w14:textId="3B5E7935" w:rsidR="00671930" w:rsidRPr="008361DC" w:rsidRDefault="00671930" w:rsidP="008361DC">
            <w:pPr>
              <w:pStyle w:val="a5"/>
              <w:spacing w:after="0" w:line="240" w:lineRule="auto"/>
              <w:ind w:left="-112" w:right="-97"/>
              <w:jc w:val="center"/>
              <w:rPr>
                <w:rFonts w:ascii="Times New Roman" w:hAnsi="Times New Roman"/>
                <w:b/>
                <w:sz w:val="20"/>
                <w:szCs w:val="20"/>
              </w:rPr>
            </w:pPr>
            <w:r w:rsidRPr="00B03022">
              <w:rPr>
                <w:rFonts w:ascii="Times New Roman" w:eastAsia="Calibri" w:hAnsi="Times New Roman"/>
                <w:color w:val="000000"/>
                <w:sz w:val="20"/>
                <w:szCs w:val="20"/>
              </w:rPr>
              <w:t>16.35-18.35</w:t>
            </w:r>
          </w:p>
        </w:tc>
        <w:tc>
          <w:tcPr>
            <w:tcW w:w="386" w:type="pct"/>
          </w:tcPr>
          <w:p w14:paraId="7D8D17E0" w14:textId="325CBDFF" w:rsidR="00671930" w:rsidRPr="00B03022" w:rsidRDefault="00671930" w:rsidP="008361DC">
            <w:pPr>
              <w:autoSpaceDE w:val="0"/>
              <w:autoSpaceDN w:val="0"/>
              <w:adjustRightInd w:val="0"/>
              <w:spacing w:after="0" w:line="240" w:lineRule="auto"/>
              <w:jc w:val="center"/>
              <w:rPr>
                <w:rFonts w:ascii="Times New Roman" w:eastAsia="Calibri" w:hAnsi="Times New Roman"/>
                <w:color w:val="000000"/>
                <w:sz w:val="20"/>
                <w:szCs w:val="20"/>
              </w:rPr>
            </w:pPr>
            <w:r w:rsidRPr="00B03022">
              <w:rPr>
                <w:rFonts w:ascii="Times New Roman" w:eastAsia="Calibri" w:hAnsi="Times New Roman"/>
                <w:color w:val="000000"/>
                <w:sz w:val="20"/>
                <w:szCs w:val="20"/>
              </w:rPr>
              <w:t>2ч</w:t>
            </w:r>
          </w:p>
          <w:p w14:paraId="60821553" w14:textId="2AF1AE03" w:rsidR="00671930" w:rsidRPr="008361DC" w:rsidRDefault="00671930"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(60мин/ 60мин)</w:t>
            </w:r>
          </w:p>
        </w:tc>
        <w:tc>
          <w:tcPr>
            <w:tcW w:w="386" w:type="pct"/>
          </w:tcPr>
          <w:p w14:paraId="79790B82" w14:textId="14AD82C8" w:rsidR="00671930" w:rsidRPr="008361DC" w:rsidRDefault="00671930" w:rsidP="008361DC">
            <w:pPr>
              <w:pStyle w:val="a5"/>
              <w:spacing w:after="0" w:line="240" w:lineRule="auto"/>
              <w:ind w:left="-122" w:right="-76"/>
              <w:jc w:val="center"/>
              <w:rPr>
                <w:rFonts w:ascii="Times New Roman" w:hAnsi="Times New Roman"/>
                <w:b/>
                <w:sz w:val="20"/>
                <w:szCs w:val="20"/>
              </w:rPr>
            </w:pPr>
            <w:r w:rsidRPr="00B03022">
              <w:rPr>
                <w:rFonts w:ascii="Times New Roman" w:eastAsia="Calibri" w:hAnsi="Times New Roman"/>
                <w:color w:val="000000"/>
                <w:sz w:val="20"/>
                <w:szCs w:val="20"/>
              </w:rPr>
              <w:t>16.20-18.00</w:t>
            </w:r>
          </w:p>
        </w:tc>
        <w:tc>
          <w:tcPr>
            <w:tcW w:w="386" w:type="pct"/>
          </w:tcPr>
          <w:p w14:paraId="05F5932D" w14:textId="5F7EF664" w:rsidR="00671930" w:rsidRPr="00B03022" w:rsidRDefault="00671930" w:rsidP="008361DC">
            <w:pPr>
              <w:autoSpaceDE w:val="0"/>
              <w:autoSpaceDN w:val="0"/>
              <w:adjustRightInd w:val="0"/>
              <w:spacing w:after="0" w:line="240" w:lineRule="auto"/>
              <w:jc w:val="center"/>
              <w:rPr>
                <w:rFonts w:ascii="Times New Roman" w:eastAsia="Calibri" w:hAnsi="Times New Roman"/>
                <w:color w:val="000000"/>
                <w:sz w:val="20"/>
                <w:szCs w:val="20"/>
              </w:rPr>
            </w:pPr>
            <w:r w:rsidRPr="00B03022">
              <w:rPr>
                <w:rFonts w:ascii="Times New Roman" w:eastAsia="Calibri" w:hAnsi="Times New Roman"/>
                <w:color w:val="000000"/>
                <w:sz w:val="20"/>
                <w:szCs w:val="20"/>
              </w:rPr>
              <w:t>1ч 40мин</w:t>
            </w:r>
          </w:p>
          <w:p w14:paraId="33BB6BD2" w14:textId="24BF3BF6" w:rsidR="00671930" w:rsidRPr="008361DC" w:rsidRDefault="00671930"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(60мин/ 40мин)</w:t>
            </w:r>
          </w:p>
        </w:tc>
        <w:tc>
          <w:tcPr>
            <w:tcW w:w="386" w:type="pct"/>
          </w:tcPr>
          <w:p w14:paraId="382418DA" w14:textId="576C19D8" w:rsidR="00671930" w:rsidRPr="008361DC" w:rsidRDefault="00671930" w:rsidP="008361DC">
            <w:pPr>
              <w:pStyle w:val="a5"/>
              <w:spacing w:after="0" w:line="240" w:lineRule="auto"/>
              <w:ind w:left="-143" w:right="-202"/>
              <w:jc w:val="center"/>
              <w:rPr>
                <w:rFonts w:ascii="Times New Roman" w:hAnsi="Times New Roman"/>
                <w:b/>
                <w:sz w:val="20"/>
                <w:szCs w:val="20"/>
              </w:rPr>
            </w:pPr>
            <w:r w:rsidRPr="00B03022">
              <w:rPr>
                <w:rFonts w:ascii="Times New Roman" w:eastAsia="Calibri" w:hAnsi="Times New Roman"/>
                <w:color w:val="000000"/>
                <w:sz w:val="20"/>
                <w:szCs w:val="20"/>
              </w:rPr>
              <w:t>16.20-18.00</w:t>
            </w:r>
          </w:p>
        </w:tc>
        <w:tc>
          <w:tcPr>
            <w:tcW w:w="386" w:type="pct"/>
          </w:tcPr>
          <w:p w14:paraId="318ED055" w14:textId="69284643" w:rsidR="00671930" w:rsidRPr="00B03022" w:rsidRDefault="00671930" w:rsidP="008361DC">
            <w:pPr>
              <w:autoSpaceDE w:val="0"/>
              <w:autoSpaceDN w:val="0"/>
              <w:adjustRightInd w:val="0"/>
              <w:spacing w:after="0" w:line="240" w:lineRule="auto"/>
              <w:jc w:val="center"/>
              <w:rPr>
                <w:rFonts w:ascii="Times New Roman" w:eastAsia="Calibri" w:hAnsi="Times New Roman"/>
                <w:color w:val="000000"/>
                <w:sz w:val="20"/>
                <w:szCs w:val="20"/>
              </w:rPr>
            </w:pPr>
            <w:r w:rsidRPr="00B03022">
              <w:rPr>
                <w:rFonts w:ascii="Times New Roman" w:eastAsia="Calibri" w:hAnsi="Times New Roman"/>
                <w:color w:val="000000"/>
                <w:sz w:val="20"/>
                <w:szCs w:val="20"/>
              </w:rPr>
              <w:t>1ч 40мин</w:t>
            </w:r>
          </w:p>
          <w:p w14:paraId="5BDA3A8F" w14:textId="491C6D87" w:rsidR="00671930" w:rsidRPr="008361DC" w:rsidRDefault="00671930"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(60мин/ 40мин</w:t>
            </w:r>
          </w:p>
        </w:tc>
        <w:tc>
          <w:tcPr>
            <w:tcW w:w="386" w:type="pct"/>
          </w:tcPr>
          <w:p w14:paraId="5E057835" w14:textId="3FE5AEC2" w:rsidR="00671930" w:rsidRPr="008361DC" w:rsidRDefault="00671930" w:rsidP="008361DC">
            <w:pPr>
              <w:pStyle w:val="a5"/>
              <w:spacing w:after="0" w:line="240" w:lineRule="auto"/>
              <w:ind w:left="-14" w:right="-49"/>
              <w:jc w:val="center"/>
              <w:rPr>
                <w:rFonts w:ascii="Times New Roman" w:hAnsi="Times New Roman"/>
                <w:b/>
                <w:sz w:val="20"/>
                <w:szCs w:val="20"/>
              </w:rPr>
            </w:pPr>
            <w:r w:rsidRPr="00B03022">
              <w:rPr>
                <w:rFonts w:ascii="Times New Roman" w:eastAsia="Calibri" w:hAnsi="Times New Roman"/>
                <w:color w:val="000000"/>
                <w:sz w:val="20"/>
                <w:szCs w:val="20"/>
              </w:rPr>
              <w:t>16.30</w:t>
            </w:r>
            <w:r w:rsidR="006C1240" w:rsidRPr="008361DC">
              <w:rPr>
                <w:rFonts w:ascii="Times New Roman" w:eastAsia="Calibri" w:hAnsi="Times New Roman"/>
                <w:color w:val="000000"/>
                <w:sz w:val="20"/>
                <w:szCs w:val="20"/>
              </w:rPr>
              <w:t>-</w:t>
            </w:r>
            <w:r w:rsidRPr="00B03022">
              <w:rPr>
                <w:rFonts w:ascii="Times New Roman" w:eastAsia="Calibri" w:hAnsi="Times New Roman"/>
                <w:color w:val="000000"/>
                <w:sz w:val="20"/>
                <w:szCs w:val="20"/>
              </w:rPr>
              <w:t>18.10</w:t>
            </w:r>
          </w:p>
        </w:tc>
        <w:tc>
          <w:tcPr>
            <w:tcW w:w="386" w:type="pct"/>
          </w:tcPr>
          <w:p w14:paraId="6D8DC215" w14:textId="16740316" w:rsidR="00671930" w:rsidRPr="00B03022" w:rsidRDefault="00671930" w:rsidP="008361DC">
            <w:pPr>
              <w:autoSpaceDE w:val="0"/>
              <w:autoSpaceDN w:val="0"/>
              <w:adjustRightInd w:val="0"/>
              <w:spacing w:after="0" w:line="240" w:lineRule="auto"/>
              <w:jc w:val="center"/>
              <w:rPr>
                <w:rFonts w:ascii="Times New Roman" w:eastAsia="Calibri" w:hAnsi="Times New Roman"/>
                <w:color w:val="000000"/>
                <w:sz w:val="20"/>
                <w:szCs w:val="20"/>
              </w:rPr>
            </w:pPr>
            <w:r w:rsidRPr="00B03022">
              <w:rPr>
                <w:rFonts w:ascii="Times New Roman" w:eastAsia="Calibri" w:hAnsi="Times New Roman"/>
                <w:color w:val="000000"/>
                <w:sz w:val="20"/>
                <w:szCs w:val="20"/>
              </w:rPr>
              <w:t>1ч 40 мин</w:t>
            </w:r>
          </w:p>
          <w:p w14:paraId="12E1778D" w14:textId="7BA72081" w:rsidR="00671930" w:rsidRPr="008361DC" w:rsidRDefault="00671930"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(50мин/ 50мин)</w:t>
            </w:r>
          </w:p>
        </w:tc>
        <w:tc>
          <w:tcPr>
            <w:tcW w:w="386" w:type="pct"/>
          </w:tcPr>
          <w:p w14:paraId="6EB41E15" w14:textId="5596F9EF" w:rsidR="00671930" w:rsidRPr="008361DC" w:rsidRDefault="00671930" w:rsidP="008361DC">
            <w:pPr>
              <w:pStyle w:val="a5"/>
              <w:spacing w:after="0" w:line="240" w:lineRule="auto"/>
              <w:ind w:left="-26" w:right="-37"/>
              <w:jc w:val="center"/>
              <w:rPr>
                <w:rFonts w:ascii="Times New Roman" w:hAnsi="Times New Roman"/>
                <w:b/>
                <w:sz w:val="20"/>
                <w:szCs w:val="20"/>
              </w:rPr>
            </w:pPr>
            <w:r w:rsidRPr="00B03022">
              <w:rPr>
                <w:rFonts w:ascii="Times New Roman" w:eastAsia="Calibri" w:hAnsi="Times New Roman"/>
                <w:color w:val="000000"/>
                <w:sz w:val="20"/>
                <w:szCs w:val="20"/>
              </w:rPr>
              <w:t>16.35-18.15</w:t>
            </w:r>
          </w:p>
        </w:tc>
        <w:tc>
          <w:tcPr>
            <w:tcW w:w="386" w:type="pct"/>
          </w:tcPr>
          <w:p w14:paraId="04A790E3" w14:textId="1BFF3672" w:rsidR="00671930" w:rsidRPr="00B03022" w:rsidRDefault="00671930" w:rsidP="008361DC">
            <w:pPr>
              <w:autoSpaceDE w:val="0"/>
              <w:autoSpaceDN w:val="0"/>
              <w:adjustRightInd w:val="0"/>
              <w:spacing w:after="0" w:line="240" w:lineRule="auto"/>
              <w:jc w:val="center"/>
              <w:rPr>
                <w:rFonts w:ascii="Times New Roman" w:eastAsia="Calibri" w:hAnsi="Times New Roman"/>
                <w:color w:val="000000"/>
                <w:sz w:val="20"/>
                <w:szCs w:val="20"/>
              </w:rPr>
            </w:pPr>
            <w:r w:rsidRPr="00B03022">
              <w:rPr>
                <w:rFonts w:ascii="Times New Roman" w:eastAsia="Calibri" w:hAnsi="Times New Roman"/>
                <w:color w:val="000000"/>
                <w:sz w:val="20"/>
                <w:szCs w:val="20"/>
              </w:rPr>
              <w:t>1ч 40мин</w:t>
            </w:r>
          </w:p>
          <w:p w14:paraId="0EF2FEDF" w14:textId="28D8671E" w:rsidR="00671930" w:rsidRPr="008361DC" w:rsidRDefault="00671930"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(40 мин/ 60мин)</w:t>
            </w:r>
          </w:p>
        </w:tc>
      </w:tr>
      <w:tr w:rsidR="006C1240" w:rsidRPr="008361DC" w14:paraId="32A12EEC" w14:textId="77777777" w:rsidTr="008E38D7">
        <w:trPr>
          <w:jc w:val="center"/>
        </w:trPr>
        <w:tc>
          <w:tcPr>
            <w:tcW w:w="660" w:type="pct"/>
          </w:tcPr>
          <w:p w14:paraId="79C048C4" w14:textId="10FAAEB7" w:rsidR="006C1240" w:rsidRPr="008361DC" w:rsidRDefault="008361DC" w:rsidP="008361DC">
            <w:pPr>
              <w:pStyle w:val="a5"/>
              <w:spacing w:after="0" w:line="240" w:lineRule="auto"/>
              <w:ind w:left="0"/>
              <w:jc w:val="center"/>
              <w:rPr>
                <w:rFonts w:ascii="Times New Roman" w:hAnsi="Times New Roman"/>
                <w:b/>
                <w:sz w:val="20"/>
                <w:szCs w:val="20"/>
              </w:rPr>
            </w:pPr>
            <w:r w:rsidRPr="008361DC">
              <w:rPr>
                <w:rFonts w:ascii="Times New Roman" w:eastAsia="Calibri" w:hAnsi="Times New Roman"/>
                <w:color w:val="000000"/>
                <w:sz w:val="20"/>
                <w:szCs w:val="20"/>
              </w:rPr>
              <w:t>возвращение с прогулки, самостоятельная, свободная деятельность, уход домой.</w:t>
            </w:r>
          </w:p>
        </w:tc>
        <w:tc>
          <w:tcPr>
            <w:tcW w:w="480" w:type="pct"/>
          </w:tcPr>
          <w:p w14:paraId="60B47F76" w14:textId="3AA9177B" w:rsidR="006C1240" w:rsidRPr="008361DC" w:rsidRDefault="006C1240"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 xml:space="preserve">ОДРМ, СД </w:t>
            </w:r>
          </w:p>
        </w:tc>
        <w:tc>
          <w:tcPr>
            <w:tcW w:w="386" w:type="pct"/>
          </w:tcPr>
          <w:p w14:paraId="078AC03E" w14:textId="79763C03" w:rsidR="006C1240" w:rsidRPr="008361DC" w:rsidRDefault="006C1240" w:rsidP="008361DC">
            <w:pPr>
              <w:pStyle w:val="a5"/>
              <w:spacing w:after="0" w:line="240" w:lineRule="auto"/>
              <w:ind w:left="-112" w:right="-97"/>
              <w:jc w:val="center"/>
              <w:rPr>
                <w:rFonts w:ascii="Times New Roman" w:hAnsi="Times New Roman"/>
                <w:b/>
                <w:sz w:val="20"/>
                <w:szCs w:val="20"/>
              </w:rPr>
            </w:pPr>
            <w:r w:rsidRPr="00B03022">
              <w:rPr>
                <w:rFonts w:ascii="Times New Roman" w:eastAsia="Calibri" w:hAnsi="Times New Roman"/>
                <w:color w:val="000000"/>
                <w:sz w:val="20"/>
                <w:szCs w:val="20"/>
              </w:rPr>
              <w:t>18.35-19.00</w:t>
            </w:r>
          </w:p>
        </w:tc>
        <w:tc>
          <w:tcPr>
            <w:tcW w:w="386" w:type="pct"/>
          </w:tcPr>
          <w:p w14:paraId="284DD8F5" w14:textId="47E93C5F" w:rsidR="006C1240" w:rsidRPr="00B03022" w:rsidRDefault="006C1240" w:rsidP="008361DC">
            <w:pPr>
              <w:autoSpaceDE w:val="0"/>
              <w:autoSpaceDN w:val="0"/>
              <w:adjustRightInd w:val="0"/>
              <w:spacing w:after="0" w:line="240" w:lineRule="auto"/>
              <w:jc w:val="center"/>
              <w:rPr>
                <w:rFonts w:ascii="Times New Roman" w:eastAsia="Calibri" w:hAnsi="Times New Roman"/>
                <w:color w:val="000000"/>
                <w:sz w:val="20"/>
                <w:szCs w:val="20"/>
              </w:rPr>
            </w:pPr>
            <w:r w:rsidRPr="00B03022">
              <w:rPr>
                <w:rFonts w:ascii="Times New Roman" w:eastAsia="Calibri" w:hAnsi="Times New Roman"/>
                <w:color w:val="000000"/>
                <w:sz w:val="20"/>
                <w:szCs w:val="20"/>
              </w:rPr>
              <w:t>35 мин</w:t>
            </w:r>
          </w:p>
          <w:p w14:paraId="70FDACFD" w14:textId="59BDD6F6" w:rsidR="006C1240" w:rsidRPr="008361DC" w:rsidRDefault="006C1240"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(10мин/ 15мин)</w:t>
            </w:r>
          </w:p>
        </w:tc>
        <w:tc>
          <w:tcPr>
            <w:tcW w:w="386" w:type="pct"/>
          </w:tcPr>
          <w:p w14:paraId="4EE25507" w14:textId="62EC7C06" w:rsidR="006C1240" w:rsidRPr="008361DC" w:rsidRDefault="006C1240" w:rsidP="008361DC">
            <w:pPr>
              <w:pStyle w:val="a5"/>
              <w:spacing w:after="0" w:line="240" w:lineRule="auto"/>
              <w:ind w:left="-122" w:right="-76"/>
              <w:jc w:val="center"/>
              <w:rPr>
                <w:rFonts w:ascii="Times New Roman" w:hAnsi="Times New Roman"/>
                <w:b/>
                <w:sz w:val="20"/>
                <w:szCs w:val="20"/>
              </w:rPr>
            </w:pPr>
            <w:r w:rsidRPr="00B03022">
              <w:rPr>
                <w:rFonts w:ascii="Times New Roman" w:eastAsia="Calibri" w:hAnsi="Times New Roman"/>
                <w:color w:val="000000"/>
                <w:sz w:val="20"/>
                <w:szCs w:val="20"/>
              </w:rPr>
              <w:t>18.00-19.00</w:t>
            </w:r>
          </w:p>
        </w:tc>
        <w:tc>
          <w:tcPr>
            <w:tcW w:w="386" w:type="pct"/>
          </w:tcPr>
          <w:p w14:paraId="5BE4D5C4" w14:textId="2EFBBDDE" w:rsidR="006C1240" w:rsidRPr="008361DC" w:rsidRDefault="006C1240" w:rsidP="008361DC">
            <w:pPr>
              <w:autoSpaceDE w:val="0"/>
              <w:autoSpaceDN w:val="0"/>
              <w:adjustRightInd w:val="0"/>
              <w:spacing w:after="0" w:line="240" w:lineRule="auto"/>
              <w:jc w:val="center"/>
              <w:rPr>
                <w:rFonts w:ascii="Times New Roman" w:eastAsia="Calibri" w:hAnsi="Times New Roman"/>
                <w:color w:val="000000"/>
                <w:sz w:val="20"/>
                <w:szCs w:val="20"/>
              </w:rPr>
            </w:pPr>
            <w:r w:rsidRPr="00B03022">
              <w:rPr>
                <w:rFonts w:ascii="Times New Roman" w:eastAsia="Calibri" w:hAnsi="Times New Roman"/>
                <w:color w:val="000000"/>
                <w:sz w:val="20"/>
                <w:szCs w:val="20"/>
              </w:rPr>
              <w:t>1ч</w:t>
            </w:r>
            <w:r w:rsidRPr="008361DC">
              <w:rPr>
                <w:rFonts w:ascii="Times New Roman" w:eastAsia="Calibri" w:hAnsi="Times New Roman"/>
                <w:color w:val="000000"/>
                <w:sz w:val="20"/>
                <w:szCs w:val="20"/>
              </w:rPr>
              <w:t xml:space="preserve"> </w:t>
            </w:r>
            <w:r w:rsidRPr="00B03022">
              <w:rPr>
                <w:rFonts w:ascii="Times New Roman" w:eastAsia="Calibri" w:hAnsi="Times New Roman"/>
                <w:color w:val="000000"/>
                <w:sz w:val="20"/>
                <w:szCs w:val="20"/>
              </w:rPr>
              <w:t>(10мин/ 50мин)</w:t>
            </w:r>
          </w:p>
        </w:tc>
        <w:tc>
          <w:tcPr>
            <w:tcW w:w="386" w:type="pct"/>
          </w:tcPr>
          <w:p w14:paraId="74E9B371" w14:textId="432C7016" w:rsidR="006C1240" w:rsidRPr="008361DC" w:rsidRDefault="006C1240" w:rsidP="008361DC">
            <w:pPr>
              <w:pStyle w:val="a5"/>
              <w:spacing w:after="0" w:line="240" w:lineRule="auto"/>
              <w:ind w:left="-143" w:right="-202"/>
              <w:jc w:val="center"/>
              <w:rPr>
                <w:rFonts w:ascii="Times New Roman" w:hAnsi="Times New Roman"/>
                <w:b/>
                <w:sz w:val="20"/>
                <w:szCs w:val="20"/>
              </w:rPr>
            </w:pPr>
            <w:r w:rsidRPr="00B03022">
              <w:rPr>
                <w:rFonts w:ascii="Times New Roman" w:eastAsia="Calibri" w:hAnsi="Times New Roman"/>
                <w:color w:val="000000"/>
                <w:sz w:val="20"/>
                <w:szCs w:val="20"/>
              </w:rPr>
              <w:t>18.00-19.00</w:t>
            </w:r>
          </w:p>
        </w:tc>
        <w:tc>
          <w:tcPr>
            <w:tcW w:w="386" w:type="pct"/>
          </w:tcPr>
          <w:p w14:paraId="4495DDD4" w14:textId="607D0F51" w:rsidR="006C1240" w:rsidRPr="008361DC" w:rsidRDefault="006C1240" w:rsidP="008361DC">
            <w:pPr>
              <w:autoSpaceDE w:val="0"/>
              <w:autoSpaceDN w:val="0"/>
              <w:adjustRightInd w:val="0"/>
              <w:spacing w:after="0" w:line="240" w:lineRule="auto"/>
              <w:jc w:val="center"/>
              <w:rPr>
                <w:rFonts w:ascii="Times New Roman" w:eastAsia="Calibri" w:hAnsi="Times New Roman"/>
                <w:color w:val="000000"/>
                <w:sz w:val="20"/>
                <w:szCs w:val="20"/>
              </w:rPr>
            </w:pPr>
            <w:r w:rsidRPr="00B03022">
              <w:rPr>
                <w:rFonts w:ascii="Times New Roman" w:eastAsia="Calibri" w:hAnsi="Times New Roman"/>
                <w:color w:val="000000"/>
                <w:sz w:val="20"/>
                <w:szCs w:val="20"/>
              </w:rPr>
              <w:t>1ч</w:t>
            </w:r>
            <w:r w:rsidRPr="008361DC">
              <w:rPr>
                <w:rFonts w:ascii="Times New Roman" w:eastAsia="Calibri" w:hAnsi="Times New Roman"/>
                <w:color w:val="000000"/>
                <w:sz w:val="20"/>
                <w:szCs w:val="20"/>
              </w:rPr>
              <w:t xml:space="preserve"> </w:t>
            </w:r>
            <w:r w:rsidRPr="00B03022">
              <w:rPr>
                <w:rFonts w:ascii="Times New Roman" w:eastAsia="Calibri" w:hAnsi="Times New Roman"/>
                <w:color w:val="000000"/>
                <w:sz w:val="20"/>
                <w:szCs w:val="20"/>
              </w:rPr>
              <w:t>(10мин/ 50мин)</w:t>
            </w:r>
          </w:p>
        </w:tc>
        <w:tc>
          <w:tcPr>
            <w:tcW w:w="386" w:type="pct"/>
          </w:tcPr>
          <w:p w14:paraId="446BD785" w14:textId="550ED87A" w:rsidR="006C1240" w:rsidRPr="008361DC" w:rsidRDefault="006C1240" w:rsidP="008361DC">
            <w:pPr>
              <w:pStyle w:val="a5"/>
              <w:spacing w:after="0" w:line="240" w:lineRule="auto"/>
              <w:ind w:left="-14" w:right="-49"/>
              <w:jc w:val="center"/>
              <w:rPr>
                <w:rFonts w:ascii="Times New Roman" w:hAnsi="Times New Roman"/>
                <w:b/>
                <w:sz w:val="20"/>
                <w:szCs w:val="20"/>
              </w:rPr>
            </w:pPr>
            <w:r w:rsidRPr="00B03022">
              <w:rPr>
                <w:rFonts w:ascii="Times New Roman" w:eastAsia="Calibri" w:hAnsi="Times New Roman"/>
                <w:color w:val="000000"/>
                <w:sz w:val="20"/>
                <w:szCs w:val="20"/>
              </w:rPr>
              <w:t>18.10-19.00</w:t>
            </w:r>
          </w:p>
        </w:tc>
        <w:tc>
          <w:tcPr>
            <w:tcW w:w="386" w:type="pct"/>
          </w:tcPr>
          <w:p w14:paraId="33B870F4" w14:textId="35939DC2" w:rsidR="006C1240" w:rsidRPr="00B03022" w:rsidRDefault="006C1240" w:rsidP="008361DC">
            <w:pPr>
              <w:autoSpaceDE w:val="0"/>
              <w:autoSpaceDN w:val="0"/>
              <w:adjustRightInd w:val="0"/>
              <w:spacing w:after="0" w:line="240" w:lineRule="auto"/>
              <w:jc w:val="center"/>
              <w:rPr>
                <w:rFonts w:ascii="Times New Roman" w:eastAsia="Calibri" w:hAnsi="Times New Roman"/>
                <w:color w:val="000000"/>
                <w:sz w:val="20"/>
                <w:szCs w:val="20"/>
              </w:rPr>
            </w:pPr>
            <w:r w:rsidRPr="00B03022">
              <w:rPr>
                <w:rFonts w:ascii="Times New Roman" w:eastAsia="Calibri" w:hAnsi="Times New Roman"/>
                <w:color w:val="000000"/>
                <w:sz w:val="20"/>
                <w:szCs w:val="20"/>
              </w:rPr>
              <w:t>50 мин</w:t>
            </w:r>
          </w:p>
          <w:p w14:paraId="7837EA6C" w14:textId="7B17E25B" w:rsidR="006C1240" w:rsidRPr="008361DC" w:rsidRDefault="006C1240"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(10мин/ 40мин)</w:t>
            </w:r>
          </w:p>
        </w:tc>
        <w:tc>
          <w:tcPr>
            <w:tcW w:w="386" w:type="pct"/>
          </w:tcPr>
          <w:p w14:paraId="14291AA9" w14:textId="5E53B6D1" w:rsidR="006C1240" w:rsidRPr="008361DC" w:rsidRDefault="006C1240" w:rsidP="008361DC">
            <w:pPr>
              <w:pStyle w:val="a5"/>
              <w:spacing w:after="0" w:line="240" w:lineRule="auto"/>
              <w:ind w:left="-26" w:right="-37"/>
              <w:jc w:val="center"/>
              <w:rPr>
                <w:rFonts w:ascii="Times New Roman" w:hAnsi="Times New Roman"/>
                <w:b/>
                <w:sz w:val="20"/>
                <w:szCs w:val="20"/>
              </w:rPr>
            </w:pPr>
            <w:r w:rsidRPr="00B03022">
              <w:rPr>
                <w:rFonts w:ascii="Times New Roman" w:eastAsia="Calibri" w:hAnsi="Times New Roman"/>
                <w:color w:val="000000"/>
                <w:sz w:val="20"/>
                <w:szCs w:val="20"/>
              </w:rPr>
              <w:t>18.15-19.00</w:t>
            </w:r>
          </w:p>
        </w:tc>
        <w:tc>
          <w:tcPr>
            <w:tcW w:w="386" w:type="pct"/>
          </w:tcPr>
          <w:p w14:paraId="37A51197" w14:textId="4C995035" w:rsidR="006C1240" w:rsidRPr="00B03022" w:rsidRDefault="006C1240" w:rsidP="008361DC">
            <w:pPr>
              <w:autoSpaceDE w:val="0"/>
              <w:autoSpaceDN w:val="0"/>
              <w:adjustRightInd w:val="0"/>
              <w:spacing w:after="0" w:line="240" w:lineRule="auto"/>
              <w:jc w:val="center"/>
              <w:rPr>
                <w:rFonts w:ascii="Times New Roman" w:eastAsia="Calibri" w:hAnsi="Times New Roman"/>
                <w:color w:val="000000"/>
                <w:sz w:val="20"/>
                <w:szCs w:val="20"/>
              </w:rPr>
            </w:pPr>
            <w:r w:rsidRPr="00B03022">
              <w:rPr>
                <w:rFonts w:ascii="Times New Roman" w:eastAsia="Calibri" w:hAnsi="Times New Roman"/>
                <w:color w:val="000000"/>
                <w:sz w:val="20"/>
                <w:szCs w:val="20"/>
              </w:rPr>
              <w:t>45 мин</w:t>
            </w:r>
          </w:p>
          <w:p w14:paraId="07F08EC1" w14:textId="30A6EAC1" w:rsidR="006C1240" w:rsidRPr="008361DC" w:rsidRDefault="006C1240"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(10мин/ 35мин)</w:t>
            </w:r>
          </w:p>
        </w:tc>
      </w:tr>
      <w:tr w:rsidR="004925DA" w:rsidRPr="008361DC" w14:paraId="2397D0A4" w14:textId="77777777" w:rsidTr="006C1240">
        <w:trPr>
          <w:jc w:val="center"/>
        </w:trPr>
        <w:tc>
          <w:tcPr>
            <w:tcW w:w="660" w:type="pct"/>
            <w:vMerge w:val="restart"/>
          </w:tcPr>
          <w:p w14:paraId="3E22D76F" w14:textId="1250E28E" w:rsidR="004925DA" w:rsidRPr="008361DC" w:rsidRDefault="004925DA" w:rsidP="008361DC">
            <w:pPr>
              <w:pStyle w:val="a5"/>
              <w:spacing w:after="0" w:line="240" w:lineRule="auto"/>
              <w:ind w:left="0" w:right="-103"/>
              <w:jc w:val="center"/>
              <w:rPr>
                <w:rFonts w:ascii="Times New Roman" w:hAnsi="Times New Roman"/>
                <w:b/>
                <w:sz w:val="20"/>
                <w:szCs w:val="20"/>
              </w:rPr>
            </w:pPr>
            <w:r w:rsidRPr="008361DC">
              <w:rPr>
                <w:rFonts w:ascii="Times New Roman" w:eastAsia="Calibri" w:hAnsi="Times New Roman"/>
                <w:color w:val="000000"/>
                <w:sz w:val="20"/>
                <w:szCs w:val="20"/>
              </w:rPr>
              <w:t xml:space="preserve">общий подсчет времени </w:t>
            </w:r>
          </w:p>
        </w:tc>
        <w:tc>
          <w:tcPr>
            <w:tcW w:w="480" w:type="pct"/>
          </w:tcPr>
          <w:p w14:paraId="59AF8A6D" w14:textId="377ADEB1" w:rsidR="004925DA" w:rsidRPr="008361DC" w:rsidRDefault="004925DA" w:rsidP="008361DC">
            <w:pPr>
              <w:pStyle w:val="a5"/>
              <w:spacing w:after="0" w:line="240" w:lineRule="auto"/>
              <w:ind w:left="0" w:right="-103"/>
              <w:jc w:val="center"/>
              <w:rPr>
                <w:rFonts w:ascii="Times New Roman" w:hAnsi="Times New Roman"/>
                <w:b/>
                <w:sz w:val="20"/>
                <w:szCs w:val="20"/>
              </w:rPr>
            </w:pPr>
            <w:r w:rsidRPr="008361DC">
              <w:rPr>
                <w:rFonts w:ascii="Times New Roman" w:eastAsia="Calibri" w:hAnsi="Times New Roman"/>
                <w:color w:val="000000"/>
                <w:sz w:val="20"/>
                <w:szCs w:val="20"/>
              </w:rPr>
              <w:t xml:space="preserve">образовательная деятельность в </w:t>
            </w:r>
            <w:r w:rsidRPr="008361DC">
              <w:rPr>
                <w:rFonts w:ascii="Times New Roman" w:eastAsia="Calibri" w:hAnsi="Times New Roman"/>
                <w:color w:val="000000"/>
                <w:sz w:val="20"/>
                <w:szCs w:val="20"/>
              </w:rPr>
              <w:lastRenderedPageBreak/>
              <w:t xml:space="preserve">режимных моментах </w:t>
            </w:r>
          </w:p>
        </w:tc>
        <w:tc>
          <w:tcPr>
            <w:tcW w:w="772" w:type="pct"/>
            <w:gridSpan w:val="2"/>
          </w:tcPr>
          <w:p w14:paraId="42DFED70" w14:textId="5F288224" w:rsidR="004925DA" w:rsidRPr="008361DC" w:rsidRDefault="004925DA"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lastRenderedPageBreak/>
              <w:t>9ч 25мин</w:t>
            </w:r>
          </w:p>
        </w:tc>
        <w:tc>
          <w:tcPr>
            <w:tcW w:w="772" w:type="pct"/>
            <w:gridSpan w:val="2"/>
          </w:tcPr>
          <w:p w14:paraId="01F19943" w14:textId="30157DF0" w:rsidR="004925DA" w:rsidRPr="008361DC" w:rsidRDefault="004925DA"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8ч 45 мин</w:t>
            </w:r>
          </w:p>
        </w:tc>
        <w:tc>
          <w:tcPr>
            <w:tcW w:w="772" w:type="pct"/>
            <w:gridSpan w:val="2"/>
          </w:tcPr>
          <w:p w14:paraId="5DD55117" w14:textId="438D3861" w:rsidR="004925DA" w:rsidRPr="008361DC" w:rsidRDefault="004925DA"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8ч 35 мин</w:t>
            </w:r>
          </w:p>
        </w:tc>
        <w:tc>
          <w:tcPr>
            <w:tcW w:w="772" w:type="pct"/>
            <w:gridSpan w:val="2"/>
          </w:tcPr>
          <w:p w14:paraId="76602480" w14:textId="1BB8B310" w:rsidR="004925DA" w:rsidRPr="008361DC" w:rsidRDefault="004925DA"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7ч 45мин/7ч 20мин</w:t>
            </w:r>
          </w:p>
        </w:tc>
        <w:tc>
          <w:tcPr>
            <w:tcW w:w="772" w:type="pct"/>
            <w:gridSpan w:val="2"/>
          </w:tcPr>
          <w:p w14:paraId="05803C59" w14:textId="17BA2DC7" w:rsidR="004925DA" w:rsidRPr="008361DC" w:rsidRDefault="004925DA" w:rsidP="008361DC">
            <w:pPr>
              <w:pStyle w:val="a5"/>
              <w:spacing w:after="0" w:line="240" w:lineRule="auto"/>
              <w:ind w:left="0"/>
              <w:jc w:val="center"/>
              <w:rPr>
                <w:rFonts w:ascii="Times New Roman" w:hAnsi="Times New Roman"/>
                <w:b/>
                <w:sz w:val="20"/>
                <w:szCs w:val="20"/>
              </w:rPr>
            </w:pPr>
            <w:r w:rsidRPr="00B03022">
              <w:rPr>
                <w:rFonts w:ascii="Times New Roman" w:eastAsia="Calibri" w:hAnsi="Times New Roman"/>
                <w:color w:val="000000"/>
                <w:sz w:val="20"/>
                <w:szCs w:val="20"/>
              </w:rPr>
              <w:t>7ч 20 мин</w:t>
            </w:r>
          </w:p>
        </w:tc>
      </w:tr>
      <w:tr w:rsidR="004925DA" w:rsidRPr="008361DC" w14:paraId="4C992551" w14:textId="77777777" w:rsidTr="006C1240">
        <w:trPr>
          <w:jc w:val="center"/>
        </w:trPr>
        <w:tc>
          <w:tcPr>
            <w:tcW w:w="660" w:type="pct"/>
            <w:vMerge/>
          </w:tcPr>
          <w:p w14:paraId="3EA55410" w14:textId="77777777" w:rsidR="004925DA" w:rsidRPr="008361DC" w:rsidRDefault="004925DA" w:rsidP="004925DA">
            <w:pPr>
              <w:pStyle w:val="a5"/>
              <w:spacing w:after="0" w:line="240" w:lineRule="auto"/>
              <w:ind w:left="0" w:right="-103"/>
              <w:jc w:val="center"/>
              <w:rPr>
                <w:rFonts w:ascii="Times New Roman" w:eastAsia="Calibri" w:hAnsi="Times New Roman"/>
                <w:color w:val="000000"/>
                <w:sz w:val="20"/>
                <w:szCs w:val="20"/>
              </w:rPr>
            </w:pPr>
          </w:p>
        </w:tc>
        <w:tc>
          <w:tcPr>
            <w:tcW w:w="480" w:type="pct"/>
          </w:tcPr>
          <w:p w14:paraId="6796CC44" w14:textId="7B41604D" w:rsidR="004925DA" w:rsidRPr="008361DC" w:rsidRDefault="004925DA" w:rsidP="004925DA">
            <w:pPr>
              <w:pStyle w:val="a5"/>
              <w:spacing w:after="0" w:line="240" w:lineRule="auto"/>
              <w:ind w:left="0" w:right="-103"/>
              <w:jc w:val="center"/>
              <w:rPr>
                <w:rFonts w:ascii="Times New Roman" w:eastAsia="Calibri" w:hAnsi="Times New Roman"/>
                <w:color w:val="000000"/>
                <w:sz w:val="20"/>
                <w:szCs w:val="20"/>
              </w:rPr>
            </w:pPr>
            <w:r w:rsidRPr="008361DC">
              <w:rPr>
                <w:rFonts w:ascii="Times New Roman" w:eastAsia="Calibri" w:hAnsi="Times New Roman"/>
                <w:color w:val="000000"/>
                <w:sz w:val="20"/>
                <w:szCs w:val="20"/>
              </w:rPr>
              <w:t xml:space="preserve">непосредственно образовательная деятельность </w:t>
            </w:r>
          </w:p>
        </w:tc>
        <w:tc>
          <w:tcPr>
            <w:tcW w:w="772" w:type="pct"/>
            <w:gridSpan w:val="2"/>
          </w:tcPr>
          <w:p w14:paraId="1F274078" w14:textId="16186169" w:rsidR="004925DA" w:rsidRPr="00B03022" w:rsidRDefault="004925DA" w:rsidP="004925DA">
            <w:pPr>
              <w:pStyle w:val="a5"/>
              <w:spacing w:after="0" w:line="240" w:lineRule="auto"/>
              <w:ind w:left="0"/>
              <w:jc w:val="center"/>
              <w:rPr>
                <w:rFonts w:ascii="Times New Roman" w:eastAsia="Calibri" w:hAnsi="Times New Roman"/>
                <w:color w:val="000000"/>
                <w:sz w:val="20"/>
                <w:szCs w:val="20"/>
              </w:rPr>
            </w:pPr>
            <w:r w:rsidRPr="008361DC">
              <w:rPr>
                <w:rFonts w:ascii="Times New Roman" w:eastAsia="Calibri" w:hAnsi="Times New Roman"/>
                <w:color w:val="000000"/>
                <w:sz w:val="20"/>
                <w:szCs w:val="20"/>
              </w:rPr>
              <w:t>20мин</w:t>
            </w:r>
          </w:p>
        </w:tc>
        <w:tc>
          <w:tcPr>
            <w:tcW w:w="772" w:type="pct"/>
            <w:gridSpan w:val="2"/>
          </w:tcPr>
          <w:p w14:paraId="3FE1076C" w14:textId="405DC14D" w:rsidR="004925DA" w:rsidRPr="00B03022" w:rsidRDefault="004925DA" w:rsidP="004925DA">
            <w:pPr>
              <w:pStyle w:val="a5"/>
              <w:spacing w:after="0" w:line="240" w:lineRule="auto"/>
              <w:ind w:left="0"/>
              <w:jc w:val="center"/>
              <w:rPr>
                <w:rFonts w:ascii="Times New Roman" w:eastAsia="Calibri" w:hAnsi="Times New Roman"/>
                <w:color w:val="000000"/>
                <w:sz w:val="20"/>
                <w:szCs w:val="20"/>
              </w:rPr>
            </w:pPr>
            <w:r w:rsidRPr="008361DC">
              <w:rPr>
                <w:rFonts w:ascii="Times New Roman" w:eastAsia="Calibri" w:hAnsi="Times New Roman"/>
                <w:color w:val="000000"/>
                <w:sz w:val="20"/>
                <w:szCs w:val="20"/>
              </w:rPr>
              <w:t>30мин</w:t>
            </w:r>
          </w:p>
        </w:tc>
        <w:tc>
          <w:tcPr>
            <w:tcW w:w="772" w:type="pct"/>
            <w:gridSpan w:val="2"/>
          </w:tcPr>
          <w:p w14:paraId="36E68D2E" w14:textId="67CD7DBD" w:rsidR="004925DA" w:rsidRPr="00B03022" w:rsidRDefault="004925DA" w:rsidP="004925DA">
            <w:pPr>
              <w:pStyle w:val="a5"/>
              <w:spacing w:after="0" w:line="240" w:lineRule="auto"/>
              <w:ind w:left="0"/>
              <w:jc w:val="center"/>
              <w:rPr>
                <w:rFonts w:ascii="Times New Roman" w:eastAsia="Calibri" w:hAnsi="Times New Roman"/>
                <w:color w:val="000000"/>
                <w:sz w:val="20"/>
                <w:szCs w:val="20"/>
              </w:rPr>
            </w:pPr>
            <w:r w:rsidRPr="008361DC">
              <w:rPr>
                <w:rFonts w:ascii="Times New Roman" w:eastAsia="Calibri" w:hAnsi="Times New Roman"/>
                <w:color w:val="000000"/>
                <w:sz w:val="20"/>
                <w:szCs w:val="20"/>
              </w:rPr>
              <w:t>4 мин</w:t>
            </w:r>
          </w:p>
        </w:tc>
        <w:tc>
          <w:tcPr>
            <w:tcW w:w="772" w:type="pct"/>
            <w:gridSpan w:val="2"/>
          </w:tcPr>
          <w:p w14:paraId="45C2FA79" w14:textId="515DA289" w:rsidR="004925DA" w:rsidRPr="00B03022" w:rsidRDefault="004925DA" w:rsidP="004925DA">
            <w:pPr>
              <w:pStyle w:val="a5"/>
              <w:spacing w:after="0" w:line="240" w:lineRule="auto"/>
              <w:ind w:left="0"/>
              <w:jc w:val="center"/>
              <w:rPr>
                <w:rFonts w:ascii="Times New Roman" w:eastAsia="Calibri" w:hAnsi="Times New Roman"/>
                <w:color w:val="000000"/>
                <w:sz w:val="20"/>
                <w:szCs w:val="20"/>
              </w:rPr>
            </w:pPr>
            <w:r w:rsidRPr="008361DC">
              <w:rPr>
                <w:rFonts w:ascii="Times New Roman" w:eastAsia="Calibri" w:hAnsi="Times New Roman"/>
                <w:color w:val="000000"/>
                <w:sz w:val="20"/>
                <w:szCs w:val="20"/>
              </w:rPr>
              <w:t>50мин/1ч 15мин</w:t>
            </w:r>
          </w:p>
        </w:tc>
        <w:tc>
          <w:tcPr>
            <w:tcW w:w="772" w:type="pct"/>
            <w:gridSpan w:val="2"/>
          </w:tcPr>
          <w:p w14:paraId="640FC8D9" w14:textId="10314AAC" w:rsidR="004925DA" w:rsidRPr="00B03022" w:rsidRDefault="004925DA" w:rsidP="004925DA">
            <w:pPr>
              <w:pStyle w:val="a5"/>
              <w:spacing w:after="0" w:line="240" w:lineRule="auto"/>
              <w:ind w:left="0"/>
              <w:jc w:val="center"/>
              <w:rPr>
                <w:rFonts w:ascii="Times New Roman" w:eastAsia="Calibri" w:hAnsi="Times New Roman"/>
                <w:color w:val="000000"/>
                <w:sz w:val="20"/>
                <w:szCs w:val="20"/>
              </w:rPr>
            </w:pPr>
            <w:r w:rsidRPr="008361DC">
              <w:rPr>
                <w:rFonts w:ascii="Times New Roman" w:eastAsia="Calibri" w:hAnsi="Times New Roman"/>
                <w:color w:val="000000"/>
                <w:sz w:val="20"/>
                <w:szCs w:val="20"/>
              </w:rPr>
              <w:t>1ч 30мин</w:t>
            </w:r>
          </w:p>
        </w:tc>
      </w:tr>
      <w:tr w:rsidR="004925DA" w:rsidRPr="008361DC" w14:paraId="058A91B0" w14:textId="77777777" w:rsidTr="006C1240">
        <w:trPr>
          <w:jc w:val="center"/>
        </w:trPr>
        <w:tc>
          <w:tcPr>
            <w:tcW w:w="660" w:type="pct"/>
            <w:vMerge/>
          </w:tcPr>
          <w:p w14:paraId="27523AD1" w14:textId="77777777" w:rsidR="004925DA" w:rsidRPr="008361DC" w:rsidRDefault="004925DA" w:rsidP="004925DA">
            <w:pPr>
              <w:pStyle w:val="a5"/>
              <w:spacing w:after="0" w:line="240" w:lineRule="auto"/>
              <w:ind w:left="0" w:right="-103"/>
              <w:jc w:val="center"/>
              <w:rPr>
                <w:rFonts w:ascii="Times New Roman" w:eastAsia="Calibri" w:hAnsi="Times New Roman"/>
                <w:color w:val="000000"/>
                <w:sz w:val="20"/>
                <w:szCs w:val="20"/>
              </w:rPr>
            </w:pPr>
          </w:p>
        </w:tc>
        <w:tc>
          <w:tcPr>
            <w:tcW w:w="480" w:type="pct"/>
          </w:tcPr>
          <w:p w14:paraId="18A73B5F" w14:textId="4E0A6759" w:rsidR="004925DA" w:rsidRPr="008361DC" w:rsidRDefault="004925DA" w:rsidP="004925DA">
            <w:pPr>
              <w:pStyle w:val="a5"/>
              <w:spacing w:after="0" w:line="240" w:lineRule="auto"/>
              <w:ind w:left="0" w:right="-103"/>
              <w:jc w:val="center"/>
              <w:rPr>
                <w:rFonts w:ascii="Times New Roman" w:eastAsia="Calibri" w:hAnsi="Times New Roman"/>
                <w:color w:val="000000"/>
                <w:sz w:val="20"/>
                <w:szCs w:val="20"/>
              </w:rPr>
            </w:pPr>
            <w:r w:rsidRPr="008361DC">
              <w:rPr>
                <w:rFonts w:ascii="Times New Roman" w:eastAsia="Calibri" w:hAnsi="Times New Roman"/>
                <w:color w:val="000000"/>
                <w:sz w:val="20"/>
                <w:szCs w:val="20"/>
              </w:rPr>
              <w:t xml:space="preserve">свободная деятельность </w:t>
            </w:r>
          </w:p>
        </w:tc>
        <w:tc>
          <w:tcPr>
            <w:tcW w:w="772" w:type="pct"/>
            <w:gridSpan w:val="2"/>
          </w:tcPr>
          <w:p w14:paraId="629D6983" w14:textId="002BAA63" w:rsidR="004925DA" w:rsidRPr="00B03022" w:rsidRDefault="004925DA" w:rsidP="004925DA">
            <w:pPr>
              <w:pStyle w:val="a5"/>
              <w:spacing w:after="0" w:line="240" w:lineRule="auto"/>
              <w:ind w:left="0"/>
              <w:jc w:val="center"/>
              <w:rPr>
                <w:rFonts w:ascii="Times New Roman" w:eastAsia="Calibri" w:hAnsi="Times New Roman"/>
                <w:color w:val="000000"/>
                <w:sz w:val="20"/>
                <w:szCs w:val="20"/>
              </w:rPr>
            </w:pPr>
            <w:r w:rsidRPr="008361DC">
              <w:rPr>
                <w:rFonts w:ascii="Times New Roman" w:eastAsia="Calibri" w:hAnsi="Times New Roman"/>
                <w:color w:val="000000"/>
                <w:sz w:val="20"/>
                <w:szCs w:val="20"/>
              </w:rPr>
              <w:t>2ч 15мин</w:t>
            </w:r>
          </w:p>
        </w:tc>
        <w:tc>
          <w:tcPr>
            <w:tcW w:w="772" w:type="pct"/>
            <w:gridSpan w:val="2"/>
          </w:tcPr>
          <w:p w14:paraId="4BE5BF69" w14:textId="26343E68" w:rsidR="004925DA" w:rsidRPr="00B03022" w:rsidRDefault="004925DA" w:rsidP="004925DA">
            <w:pPr>
              <w:pStyle w:val="a5"/>
              <w:spacing w:after="0" w:line="240" w:lineRule="auto"/>
              <w:ind w:left="0"/>
              <w:jc w:val="center"/>
              <w:rPr>
                <w:rFonts w:ascii="Times New Roman" w:eastAsia="Calibri" w:hAnsi="Times New Roman"/>
                <w:color w:val="000000"/>
                <w:sz w:val="20"/>
                <w:szCs w:val="20"/>
              </w:rPr>
            </w:pPr>
            <w:r w:rsidRPr="008361DC">
              <w:rPr>
                <w:rFonts w:ascii="Times New Roman" w:eastAsia="Calibri" w:hAnsi="Times New Roman"/>
                <w:color w:val="000000"/>
                <w:sz w:val="20"/>
                <w:szCs w:val="20"/>
              </w:rPr>
              <w:t>2ч 45мин</w:t>
            </w:r>
          </w:p>
        </w:tc>
        <w:tc>
          <w:tcPr>
            <w:tcW w:w="772" w:type="pct"/>
            <w:gridSpan w:val="2"/>
          </w:tcPr>
          <w:p w14:paraId="47ED0832" w14:textId="3D4AD63A" w:rsidR="004925DA" w:rsidRPr="00B03022" w:rsidRDefault="004925DA" w:rsidP="004925DA">
            <w:pPr>
              <w:pStyle w:val="a5"/>
              <w:spacing w:after="0" w:line="240" w:lineRule="auto"/>
              <w:ind w:left="0"/>
              <w:jc w:val="center"/>
              <w:rPr>
                <w:rFonts w:ascii="Times New Roman" w:eastAsia="Calibri" w:hAnsi="Times New Roman"/>
                <w:color w:val="000000"/>
                <w:sz w:val="20"/>
                <w:szCs w:val="20"/>
              </w:rPr>
            </w:pPr>
            <w:r w:rsidRPr="008361DC">
              <w:rPr>
                <w:rFonts w:ascii="Times New Roman" w:eastAsia="Calibri" w:hAnsi="Times New Roman"/>
                <w:color w:val="000000"/>
                <w:sz w:val="20"/>
                <w:szCs w:val="20"/>
              </w:rPr>
              <w:t>2ч 45мин</w:t>
            </w:r>
          </w:p>
        </w:tc>
        <w:tc>
          <w:tcPr>
            <w:tcW w:w="772" w:type="pct"/>
            <w:gridSpan w:val="2"/>
          </w:tcPr>
          <w:p w14:paraId="6B6032F7" w14:textId="7B094B01" w:rsidR="004925DA" w:rsidRPr="00B03022" w:rsidRDefault="004925DA" w:rsidP="004925DA">
            <w:pPr>
              <w:pStyle w:val="a5"/>
              <w:spacing w:after="0" w:line="240" w:lineRule="auto"/>
              <w:ind w:left="0"/>
              <w:jc w:val="center"/>
              <w:rPr>
                <w:rFonts w:ascii="Times New Roman" w:eastAsia="Calibri" w:hAnsi="Times New Roman"/>
                <w:color w:val="000000"/>
                <w:sz w:val="20"/>
                <w:szCs w:val="20"/>
              </w:rPr>
            </w:pPr>
            <w:r w:rsidRPr="008361DC">
              <w:rPr>
                <w:rFonts w:ascii="Times New Roman" w:eastAsia="Calibri" w:hAnsi="Times New Roman"/>
                <w:color w:val="000000"/>
                <w:sz w:val="20"/>
                <w:szCs w:val="20"/>
              </w:rPr>
              <w:t>3ч 25мин</w:t>
            </w:r>
          </w:p>
        </w:tc>
        <w:tc>
          <w:tcPr>
            <w:tcW w:w="772" w:type="pct"/>
            <w:gridSpan w:val="2"/>
          </w:tcPr>
          <w:p w14:paraId="64900E89" w14:textId="2E8F60B2" w:rsidR="004925DA" w:rsidRPr="00B03022" w:rsidRDefault="004925DA" w:rsidP="004925DA">
            <w:pPr>
              <w:pStyle w:val="a5"/>
              <w:spacing w:after="0" w:line="240" w:lineRule="auto"/>
              <w:ind w:left="0"/>
              <w:jc w:val="center"/>
              <w:rPr>
                <w:rFonts w:ascii="Times New Roman" w:eastAsia="Calibri" w:hAnsi="Times New Roman"/>
                <w:color w:val="000000"/>
                <w:sz w:val="20"/>
                <w:szCs w:val="20"/>
              </w:rPr>
            </w:pPr>
            <w:r w:rsidRPr="008361DC">
              <w:rPr>
                <w:rFonts w:ascii="Times New Roman" w:eastAsia="Calibri" w:hAnsi="Times New Roman"/>
                <w:color w:val="000000"/>
                <w:sz w:val="20"/>
                <w:szCs w:val="20"/>
              </w:rPr>
              <w:t>3ч 10мин</w:t>
            </w:r>
          </w:p>
        </w:tc>
      </w:tr>
      <w:tr w:rsidR="004925DA" w:rsidRPr="008361DC" w14:paraId="07719849" w14:textId="77777777" w:rsidTr="006C1240">
        <w:trPr>
          <w:jc w:val="center"/>
        </w:trPr>
        <w:tc>
          <w:tcPr>
            <w:tcW w:w="660" w:type="pct"/>
            <w:vMerge/>
          </w:tcPr>
          <w:p w14:paraId="5AF64CDF" w14:textId="77777777" w:rsidR="004925DA" w:rsidRPr="008361DC" w:rsidRDefault="004925DA" w:rsidP="004925DA">
            <w:pPr>
              <w:pStyle w:val="a5"/>
              <w:spacing w:after="0" w:line="240" w:lineRule="auto"/>
              <w:ind w:left="0" w:right="-103"/>
              <w:jc w:val="center"/>
              <w:rPr>
                <w:rFonts w:ascii="Times New Roman" w:eastAsia="Calibri" w:hAnsi="Times New Roman"/>
                <w:color w:val="000000"/>
                <w:sz w:val="20"/>
                <w:szCs w:val="20"/>
              </w:rPr>
            </w:pPr>
          </w:p>
        </w:tc>
        <w:tc>
          <w:tcPr>
            <w:tcW w:w="480" w:type="pct"/>
          </w:tcPr>
          <w:p w14:paraId="35EFDE4E" w14:textId="4D7D65E7" w:rsidR="004925DA" w:rsidRPr="008361DC" w:rsidRDefault="004925DA" w:rsidP="004925DA">
            <w:pPr>
              <w:pStyle w:val="a5"/>
              <w:spacing w:after="0" w:line="240" w:lineRule="auto"/>
              <w:ind w:left="0" w:right="-103"/>
              <w:jc w:val="center"/>
              <w:rPr>
                <w:rFonts w:ascii="Times New Roman" w:eastAsia="Calibri" w:hAnsi="Times New Roman"/>
                <w:color w:val="000000"/>
                <w:sz w:val="20"/>
                <w:szCs w:val="20"/>
              </w:rPr>
            </w:pPr>
            <w:r w:rsidRPr="008361DC">
              <w:rPr>
                <w:rFonts w:ascii="Times New Roman" w:eastAsia="Calibri" w:hAnsi="Times New Roman"/>
                <w:color w:val="000000"/>
                <w:sz w:val="20"/>
                <w:szCs w:val="20"/>
              </w:rPr>
              <w:t xml:space="preserve">прогулка </w:t>
            </w:r>
          </w:p>
        </w:tc>
        <w:tc>
          <w:tcPr>
            <w:tcW w:w="772" w:type="pct"/>
            <w:gridSpan w:val="2"/>
          </w:tcPr>
          <w:p w14:paraId="4E302144" w14:textId="5EBB3591" w:rsidR="004925DA" w:rsidRPr="00B03022" w:rsidRDefault="004925DA" w:rsidP="004925DA">
            <w:pPr>
              <w:pStyle w:val="a5"/>
              <w:spacing w:after="0" w:line="240" w:lineRule="auto"/>
              <w:ind w:left="0"/>
              <w:jc w:val="center"/>
              <w:rPr>
                <w:rFonts w:ascii="Times New Roman" w:eastAsia="Calibri" w:hAnsi="Times New Roman"/>
                <w:color w:val="000000"/>
                <w:sz w:val="20"/>
                <w:szCs w:val="20"/>
              </w:rPr>
            </w:pPr>
            <w:r w:rsidRPr="008361DC">
              <w:rPr>
                <w:rFonts w:ascii="Times New Roman" w:eastAsia="Calibri" w:hAnsi="Times New Roman"/>
                <w:color w:val="000000"/>
                <w:sz w:val="20"/>
                <w:szCs w:val="20"/>
              </w:rPr>
              <w:t>3ч</w:t>
            </w:r>
          </w:p>
        </w:tc>
        <w:tc>
          <w:tcPr>
            <w:tcW w:w="772" w:type="pct"/>
            <w:gridSpan w:val="2"/>
          </w:tcPr>
          <w:p w14:paraId="2778F9C2" w14:textId="4F02F608" w:rsidR="004925DA" w:rsidRPr="00B03022" w:rsidRDefault="004925DA" w:rsidP="004925DA">
            <w:pPr>
              <w:pStyle w:val="a5"/>
              <w:spacing w:after="0" w:line="240" w:lineRule="auto"/>
              <w:ind w:left="0"/>
              <w:jc w:val="center"/>
              <w:rPr>
                <w:rFonts w:ascii="Times New Roman" w:eastAsia="Calibri" w:hAnsi="Times New Roman"/>
                <w:color w:val="000000"/>
                <w:sz w:val="20"/>
                <w:szCs w:val="20"/>
              </w:rPr>
            </w:pPr>
            <w:r w:rsidRPr="008361DC">
              <w:rPr>
                <w:rFonts w:ascii="Times New Roman" w:eastAsia="Calibri" w:hAnsi="Times New Roman"/>
                <w:color w:val="000000"/>
                <w:sz w:val="20"/>
                <w:szCs w:val="20"/>
              </w:rPr>
              <w:t>3ч</w:t>
            </w:r>
            <w:r>
              <w:rPr>
                <w:rFonts w:ascii="Times New Roman" w:eastAsia="Calibri" w:hAnsi="Times New Roman"/>
                <w:color w:val="000000"/>
                <w:sz w:val="20"/>
                <w:szCs w:val="20"/>
              </w:rPr>
              <w:t xml:space="preserve"> </w:t>
            </w:r>
            <w:r w:rsidRPr="008361DC">
              <w:rPr>
                <w:rFonts w:ascii="Times New Roman" w:eastAsia="Calibri" w:hAnsi="Times New Roman"/>
                <w:color w:val="000000"/>
                <w:sz w:val="20"/>
                <w:szCs w:val="20"/>
              </w:rPr>
              <w:t>10мин</w:t>
            </w:r>
          </w:p>
        </w:tc>
        <w:tc>
          <w:tcPr>
            <w:tcW w:w="772" w:type="pct"/>
            <w:gridSpan w:val="2"/>
          </w:tcPr>
          <w:p w14:paraId="671248F6" w14:textId="3FA5827F" w:rsidR="004925DA" w:rsidRPr="00B03022" w:rsidRDefault="004925DA" w:rsidP="004925DA">
            <w:pPr>
              <w:pStyle w:val="a5"/>
              <w:spacing w:after="0" w:line="240" w:lineRule="auto"/>
              <w:ind w:left="0"/>
              <w:jc w:val="center"/>
              <w:rPr>
                <w:rFonts w:ascii="Times New Roman" w:eastAsia="Calibri" w:hAnsi="Times New Roman"/>
                <w:color w:val="000000"/>
                <w:sz w:val="20"/>
                <w:szCs w:val="20"/>
              </w:rPr>
            </w:pPr>
            <w:r w:rsidRPr="008361DC">
              <w:rPr>
                <w:rFonts w:ascii="Times New Roman" w:eastAsia="Calibri" w:hAnsi="Times New Roman"/>
                <w:color w:val="000000"/>
                <w:sz w:val="20"/>
                <w:szCs w:val="20"/>
              </w:rPr>
              <w:t>3ч</w:t>
            </w:r>
            <w:r>
              <w:rPr>
                <w:rFonts w:ascii="Times New Roman" w:eastAsia="Calibri" w:hAnsi="Times New Roman"/>
                <w:color w:val="000000"/>
                <w:sz w:val="20"/>
                <w:szCs w:val="20"/>
              </w:rPr>
              <w:t xml:space="preserve"> </w:t>
            </w:r>
            <w:r w:rsidRPr="008361DC">
              <w:rPr>
                <w:rFonts w:ascii="Times New Roman" w:eastAsia="Calibri" w:hAnsi="Times New Roman"/>
                <w:color w:val="000000"/>
                <w:sz w:val="20"/>
                <w:szCs w:val="20"/>
              </w:rPr>
              <w:t>10мин</w:t>
            </w:r>
          </w:p>
        </w:tc>
        <w:tc>
          <w:tcPr>
            <w:tcW w:w="772" w:type="pct"/>
            <w:gridSpan w:val="2"/>
          </w:tcPr>
          <w:p w14:paraId="4385FC21" w14:textId="4B8C2A10" w:rsidR="004925DA" w:rsidRPr="00B03022" w:rsidRDefault="004925DA" w:rsidP="004925DA">
            <w:pPr>
              <w:pStyle w:val="a5"/>
              <w:spacing w:after="0" w:line="240" w:lineRule="auto"/>
              <w:ind w:left="0"/>
              <w:jc w:val="center"/>
              <w:rPr>
                <w:rFonts w:ascii="Times New Roman" w:eastAsia="Calibri" w:hAnsi="Times New Roman"/>
                <w:color w:val="000000"/>
                <w:sz w:val="20"/>
                <w:szCs w:val="20"/>
              </w:rPr>
            </w:pPr>
            <w:r w:rsidRPr="008361DC">
              <w:rPr>
                <w:rFonts w:ascii="Times New Roman" w:eastAsia="Calibri" w:hAnsi="Times New Roman"/>
                <w:color w:val="000000"/>
                <w:sz w:val="20"/>
                <w:szCs w:val="20"/>
              </w:rPr>
              <w:t>3ч 10мин</w:t>
            </w:r>
          </w:p>
        </w:tc>
        <w:tc>
          <w:tcPr>
            <w:tcW w:w="772" w:type="pct"/>
            <w:gridSpan w:val="2"/>
          </w:tcPr>
          <w:p w14:paraId="06265403" w14:textId="5B367F2D" w:rsidR="004925DA" w:rsidRPr="00B03022" w:rsidRDefault="004925DA" w:rsidP="004925DA">
            <w:pPr>
              <w:pStyle w:val="a5"/>
              <w:spacing w:after="0" w:line="240" w:lineRule="auto"/>
              <w:ind w:left="0"/>
              <w:jc w:val="center"/>
              <w:rPr>
                <w:rFonts w:ascii="Times New Roman" w:eastAsia="Calibri" w:hAnsi="Times New Roman"/>
                <w:color w:val="000000"/>
                <w:sz w:val="20"/>
                <w:szCs w:val="20"/>
              </w:rPr>
            </w:pPr>
            <w:r w:rsidRPr="008361DC">
              <w:rPr>
                <w:rFonts w:ascii="Times New Roman" w:eastAsia="Calibri" w:hAnsi="Times New Roman"/>
                <w:color w:val="000000"/>
                <w:sz w:val="20"/>
                <w:szCs w:val="20"/>
              </w:rPr>
              <w:t>3ч</w:t>
            </w:r>
          </w:p>
        </w:tc>
      </w:tr>
      <w:tr w:rsidR="004925DA" w:rsidRPr="008361DC" w14:paraId="0C83D5D2" w14:textId="77777777" w:rsidTr="006C1240">
        <w:trPr>
          <w:jc w:val="center"/>
        </w:trPr>
        <w:tc>
          <w:tcPr>
            <w:tcW w:w="660" w:type="pct"/>
            <w:vMerge/>
          </w:tcPr>
          <w:p w14:paraId="5286BB89" w14:textId="77777777" w:rsidR="004925DA" w:rsidRPr="008361DC" w:rsidRDefault="004925DA" w:rsidP="004925DA">
            <w:pPr>
              <w:pStyle w:val="a5"/>
              <w:spacing w:after="0" w:line="240" w:lineRule="auto"/>
              <w:ind w:left="0" w:right="-103"/>
              <w:jc w:val="center"/>
              <w:rPr>
                <w:rFonts w:ascii="Times New Roman" w:eastAsia="Calibri" w:hAnsi="Times New Roman"/>
                <w:color w:val="000000"/>
                <w:sz w:val="20"/>
                <w:szCs w:val="20"/>
              </w:rPr>
            </w:pPr>
          </w:p>
        </w:tc>
        <w:tc>
          <w:tcPr>
            <w:tcW w:w="480" w:type="pct"/>
          </w:tcPr>
          <w:p w14:paraId="15D56717" w14:textId="54B9D99B" w:rsidR="004925DA" w:rsidRPr="008361DC" w:rsidRDefault="004925DA" w:rsidP="004925DA">
            <w:pPr>
              <w:pStyle w:val="a5"/>
              <w:spacing w:after="0" w:line="240" w:lineRule="auto"/>
              <w:ind w:left="0" w:right="-103"/>
              <w:jc w:val="center"/>
              <w:rPr>
                <w:rFonts w:ascii="Times New Roman" w:eastAsia="Calibri" w:hAnsi="Times New Roman"/>
                <w:color w:val="000000"/>
                <w:sz w:val="20"/>
                <w:szCs w:val="20"/>
              </w:rPr>
            </w:pPr>
            <w:r w:rsidRPr="008361DC">
              <w:rPr>
                <w:rFonts w:ascii="Times New Roman" w:eastAsia="Calibri" w:hAnsi="Times New Roman"/>
                <w:color w:val="000000"/>
                <w:sz w:val="20"/>
                <w:szCs w:val="20"/>
              </w:rPr>
              <w:t xml:space="preserve">сон </w:t>
            </w:r>
          </w:p>
        </w:tc>
        <w:tc>
          <w:tcPr>
            <w:tcW w:w="772" w:type="pct"/>
            <w:gridSpan w:val="2"/>
          </w:tcPr>
          <w:p w14:paraId="36E09B8C" w14:textId="78DDFD9A" w:rsidR="004925DA" w:rsidRPr="00B03022" w:rsidRDefault="004925DA" w:rsidP="004925DA">
            <w:pPr>
              <w:pStyle w:val="a5"/>
              <w:spacing w:after="0" w:line="240" w:lineRule="auto"/>
              <w:ind w:left="0"/>
              <w:jc w:val="center"/>
              <w:rPr>
                <w:rFonts w:ascii="Times New Roman" w:eastAsia="Calibri" w:hAnsi="Times New Roman"/>
                <w:color w:val="000000"/>
                <w:sz w:val="20"/>
                <w:szCs w:val="20"/>
              </w:rPr>
            </w:pPr>
            <w:r w:rsidRPr="008361DC">
              <w:rPr>
                <w:rFonts w:ascii="Times New Roman" w:eastAsia="Calibri" w:hAnsi="Times New Roman"/>
                <w:color w:val="000000"/>
                <w:sz w:val="20"/>
                <w:szCs w:val="20"/>
              </w:rPr>
              <w:t>3ч</w:t>
            </w:r>
          </w:p>
        </w:tc>
        <w:tc>
          <w:tcPr>
            <w:tcW w:w="772" w:type="pct"/>
            <w:gridSpan w:val="2"/>
          </w:tcPr>
          <w:p w14:paraId="61BC1A8E" w14:textId="7756E52B" w:rsidR="004925DA" w:rsidRPr="00B03022" w:rsidRDefault="004925DA" w:rsidP="004925DA">
            <w:pPr>
              <w:pStyle w:val="a5"/>
              <w:spacing w:after="0" w:line="240" w:lineRule="auto"/>
              <w:ind w:left="0"/>
              <w:jc w:val="center"/>
              <w:rPr>
                <w:rFonts w:ascii="Times New Roman" w:eastAsia="Calibri" w:hAnsi="Times New Roman"/>
                <w:color w:val="000000"/>
                <w:sz w:val="20"/>
                <w:szCs w:val="20"/>
              </w:rPr>
            </w:pPr>
            <w:r w:rsidRPr="008361DC">
              <w:rPr>
                <w:rFonts w:ascii="Times New Roman" w:eastAsia="Calibri" w:hAnsi="Times New Roman"/>
                <w:color w:val="000000"/>
                <w:sz w:val="20"/>
                <w:szCs w:val="20"/>
              </w:rPr>
              <w:t>2ч 30мин</w:t>
            </w:r>
          </w:p>
        </w:tc>
        <w:tc>
          <w:tcPr>
            <w:tcW w:w="772" w:type="pct"/>
            <w:gridSpan w:val="2"/>
          </w:tcPr>
          <w:p w14:paraId="0853AB7B" w14:textId="5BA295EF" w:rsidR="004925DA" w:rsidRPr="00B03022" w:rsidRDefault="004925DA" w:rsidP="004925DA">
            <w:pPr>
              <w:pStyle w:val="a5"/>
              <w:spacing w:after="0" w:line="240" w:lineRule="auto"/>
              <w:ind w:left="0"/>
              <w:jc w:val="center"/>
              <w:rPr>
                <w:rFonts w:ascii="Times New Roman" w:eastAsia="Calibri" w:hAnsi="Times New Roman"/>
                <w:color w:val="000000"/>
                <w:sz w:val="20"/>
                <w:szCs w:val="20"/>
              </w:rPr>
            </w:pPr>
            <w:r w:rsidRPr="008361DC">
              <w:rPr>
                <w:rFonts w:ascii="Times New Roman" w:eastAsia="Calibri" w:hAnsi="Times New Roman"/>
                <w:color w:val="000000"/>
                <w:sz w:val="20"/>
                <w:szCs w:val="20"/>
              </w:rPr>
              <w:t>2ч 30мин</w:t>
            </w:r>
          </w:p>
        </w:tc>
        <w:tc>
          <w:tcPr>
            <w:tcW w:w="772" w:type="pct"/>
            <w:gridSpan w:val="2"/>
          </w:tcPr>
          <w:p w14:paraId="0CE644C2" w14:textId="075EE0A6" w:rsidR="004925DA" w:rsidRPr="00B03022" w:rsidRDefault="004925DA" w:rsidP="004925DA">
            <w:pPr>
              <w:pStyle w:val="a5"/>
              <w:spacing w:after="0" w:line="240" w:lineRule="auto"/>
              <w:ind w:left="0"/>
              <w:jc w:val="center"/>
              <w:rPr>
                <w:rFonts w:ascii="Times New Roman" w:eastAsia="Calibri" w:hAnsi="Times New Roman"/>
                <w:color w:val="000000"/>
                <w:sz w:val="20"/>
                <w:szCs w:val="20"/>
              </w:rPr>
            </w:pPr>
            <w:r w:rsidRPr="008361DC">
              <w:rPr>
                <w:rFonts w:ascii="Times New Roman" w:eastAsia="Calibri" w:hAnsi="Times New Roman"/>
                <w:color w:val="000000"/>
                <w:sz w:val="20"/>
                <w:szCs w:val="20"/>
              </w:rPr>
              <w:t>2ч</w:t>
            </w:r>
            <w:r>
              <w:rPr>
                <w:rFonts w:ascii="Times New Roman" w:eastAsia="Calibri" w:hAnsi="Times New Roman"/>
                <w:color w:val="000000"/>
                <w:sz w:val="20"/>
                <w:szCs w:val="20"/>
              </w:rPr>
              <w:t xml:space="preserve"> </w:t>
            </w:r>
            <w:r w:rsidRPr="008361DC">
              <w:rPr>
                <w:rFonts w:ascii="Times New Roman" w:eastAsia="Calibri" w:hAnsi="Times New Roman"/>
                <w:color w:val="000000"/>
                <w:sz w:val="20"/>
                <w:szCs w:val="20"/>
              </w:rPr>
              <w:t>30мин</w:t>
            </w:r>
          </w:p>
        </w:tc>
        <w:tc>
          <w:tcPr>
            <w:tcW w:w="772" w:type="pct"/>
            <w:gridSpan w:val="2"/>
          </w:tcPr>
          <w:p w14:paraId="78E88D5B" w14:textId="5DDCE638" w:rsidR="004925DA" w:rsidRPr="00B03022" w:rsidRDefault="004925DA" w:rsidP="004925DA">
            <w:pPr>
              <w:pStyle w:val="a5"/>
              <w:spacing w:after="0" w:line="240" w:lineRule="auto"/>
              <w:ind w:left="0"/>
              <w:jc w:val="center"/>
              <w:rPr>
                <w:rFonts w:ascii="Times New Roman" w:eastAsia="Calibri" w:hAnsi="Times New Roman"/>
                <w:color w:val="000000"/>
                <w:sz w:val="20"/>
                <w:szCs w:val="20"/>
              </w:rPr>
            </w:pPr>
            <w:r w:rsidRPr="008361DC">
              <w:rPr>
                <w:rFonts w:ascii="Times New Roman" w:eastAsia="Calibri" w:hAnsi="Times New Roman"/>
                <w:color w:val="000000"/>
                <w:sz w:val="20"/>
                <w:szCs w:val="20"/>
              </w:rPr>
              <w:t>2ч</w:t>
            </w:r>
            <w:r>
              <w:rPr>
                <w:rFonts w:ascii="Times New Roman" w:eastAsia="Calibri" w:hAnsi="Times New Roman"/>
                <w:color w:val="000000"/>
                <w:sz w:val="20"/>
                <w:szCs w:val="20"/>
              </w:rPr>
              <w:t xml:space="preserve"> </w:t>
            </w:r>
            <w:r w:rsidRPr="008361DC">
              <w:rPr>
                <w:rFonts w:ascii="Times New Roman" w:eastAsia="Calibri" w:hAnsi="Times New Roman"/>
                <w:color w:val="000000"/>
                <w:sz w:val="20"/>
                <w:szCs w:val="20"/>
              </w:rPr>
              <w:t>30мин</w:t>
            </w:r>
          </w:p>
        </w:tc>
      </w:tr>
    </w:tbl>
    <w:p w14:paraId="60E6B1F1" w14:textId="77777777" w:rsidR="0091105B" w:rsidRDefault="0091105B" w:rsidP="0052210D">
      <w:pPr>
        <w:pStyle w:val="a5"/>
        <w:spacing w:after="0" w:line="240" w:lineRule="auto"/>
        <w:jc w:val="center"/>
        <w:rPr>
          <w:rFonts w:ascii="Times New Roman" w:hAnsi="Times New Roman"/>
          <w:b/>
          <w:sz w:val="24"/>
          <w:szCs w:val="24"/>
        </w:rPr>
      </w:pPr>
    </w:p>
    <w:p w14:paraId="379C0C20" w14:textId="05F6FE5C" w:rsidR="0091105B" w:rsidRPr="004925DA" w:rsidRDefault="004925DA" w:rsidP="004925DA">
      <w:pPr>
        <w:pStyle w:val="a5"/>
        <w:spacing w:after="0" w:line="240" w:lineRule="auto"/>
        <w:ind w:left="0"/>
        <w:jc w:val="center"/>
        <w:rPr>
          <w:rFonts w:ascii="Times New Roman" w:hAnsi="Times New Roman"/>
          <w:b/>
          <w:bCs/>
          <w:sz w:val="24"/>
          <w:szCs w:val="24"/>
        </w:rPr>
      </w:pPr>
      <w:r w:rsidRPr="004925DA">
        <w:rPr>
          <w:rFonts w:ascii="Times New Roman" w:hAnsi="Times New Roman"/>
          <w:b/>
          <w:bCs/>
          <w:sz w:val="24"/>
          <w:szCs w:val="24"/>
        </w:rPr>
        <w:t>Режим дня детей в теплый период года</w:t>
      </w:r>
    </w:p>
    <w:p w14:paraId="5E3C685F" w14:textId="77777777" w:rsidR="0091105B" w:rsidRDefault="0091105B" w:rsidP="0052210D">
      <w:pPr>
        <w:pStyle w:val="a5"/>
        <w:spacing w:after="0" w:line="240" w:lineRule="auto"/>
        <w:jc w:val="center"/>
        <w:rPr>
          <w:rFonts w:ascii="Times New Roman" w:hAnsi="Times New Roman"/>
          <w:b/>
          <w:sz w:val="24"/>
          <w:szCs w:val="24"/>
        </w:rPr>
      </w:pPr>
    </w:p>
    <w:tbl>
      <w:tblPr>
        <w:tblStyle w:val="a6"/>
        <w:tblW w:w="5000" w:type="pct"/>
        <w:jc w:val="center"/>
        <w:tblLayout w:type="fixed"/>
        <w:tblLook w:val="04A0" w:firstRow="1" w:lastRow="0" w:firstColumn="1" w:lastColumn="0" w:noHBand="0" w:noVBand="1"/>
      </w:tblPr>
      <w:tblGrid>
        <w:gridCol w:w="1922"/>
        <w:gridCol w:w="1398"/>
        <w:gridCol w:w="1124"/>
        <w:gridCol w:w="1124"/>
        <w:gridCol w:w="1124"/>
        <w:gridCol w:w="1124"/>
        <w:gridCol w:w="1124"/>
        <w:gridCol w:w="1124"/>
        <w:gridCol w:w="1124"/>
        <w:gridCol w:w="1124"/>
        <w:gridCol w:w="1124"/>
        <w:gridCol w:w="1124"/>
      </w:tblGrid>
      <w:tr w:rsidR="004925DA" w:rsidRPr="008361DC" w14:paraId="7E053E38" w14:textId="77777777" w:rsidTr="005732B6">
        <w:trPr>
          <w:jc w:val="center"/>
        </w:trPr>
        <w:tc>
          <w:tcPr>
            <w:tcW w:w="660" w:type="pct"/>
            <w:vMerge w:val="restart"/>
          </w:tcPr>
          <w:p w14:paraId="37E8124F" w14:textId="77777777" w:rsidR="004925DA" w:rsidRPr="008361DC" w:rsidRDefault="004925DA" w:rsidP="005732B6">
            <w:pPr>
              <w:pStyle w:val="a5"/>
              <w:spacing w:after="0" w:line="240" w:lineRule="auto"/>
              <w:ind w:left="0"/>
              <w:jc w:val="center"/>
              <w:rPr>
                <w:rFonts w:ascii="Times New Roman" w:hAnsi="Times New Roman"/>
                <w:b/>
                <w:sz w:val="20"/>
                <w:szCs w:val="20"/>
              </w:rPr>
            </w:pPr>
            <w:r w:rsidRPr="008361DC">
              <w:rPr>
                <w:rFonts w:ascii="Times New Roman" w:eastAsia="Calibri" w:hAnsi="Times New Roman"/>
                <w:color w:val="000000"/>
                <w:sz w:val="20"/>
                <w:szCs w:val="20"/>
              </w:rPr>
              <w:t>Режимные моменты</w:t>
            </w:r>
          </w:p>
        </w:tc>
        <w:tc>
          <w:tcPr>
            <w:tcW w:w="480" w:type="pct"/>
            <w:vMerge w:val="restart"/>
          </w:tcPr>
          <w:p w14:paraId="5D132D20" w14:textId="77777777" w:rsidR="004925DA" w:rsidRPr="008361DC" w:rsidRDefault="004925DA" w:rsidP="005732B6">
            <w:pPr>
              <w:pStyle w:val="a5"/>
              <w:spacing w:after="0" w:line="240" w:lineRule="auto"/>
              <w:ind w:left="0"/>
              <w:jc w:val="center"/>
              <w:rPr>
                <w:rFonts w:ascii="Times New Roman" w:hAnsi="Times New Roman"/>
                <w:b/>
                <w:sz w:val="20"/>
                <w:szCs w:val="20"/>
              </w:rPr>
            </w:pPr>
            <w:r w:rsidRPr="008361DC">
              <w:rPr>
                <w:rFonts w:ascii="Times New Roman" w:eastAsia="Calibri" w:hAnsi="Times New Roman"/>
                <w:color w:val="000000"/>
                <w:sz w:val="20"/>
                <w:szCs w:val="20"/>
              </w:rPr>
              <w:t>Тип деятельности</w:t>
            </w:r>
          </w:p>
        </w:tc>
        <w:tc>
          <w:tcPr>
            <w:tcW w:w="772" w:type="pct"/>
            <w:gridSpan w:val="2"/>
          </w:tcPr>
          <w:p w14:paraId="43B708F4" w14:textId="77777777" w:rsidR="004925DA" w:rsidRPr="008361DC" w:rsidRDefault="004925DA" w:rsidP="005732B6">
            <w:pPr>
              <w:autoSpaceDE w:val="0"/>
              <w:autoSpaceDN w:val="0"/>
              <w:adjustRightInd w:val="0"/>
              <w:spacing w:after="0" w:line="240" w:lineRule="auto"/>
              <w:jc w:val="center"/>
              <w:rPr>
                <w:rFonts w:ascii="Times New Roman" w:eastAsia="Calibri" w:hAnsi="Times New Roman"/>
                <w:color w:val="000000"/>
                <w:sz w:val="20"/>
                <w:szCs w:val="20"/>
              </w:rPr>
            </w:pPr>
            <w:r w:rsidRPr="008361DC">
              <w:rPr>
                <w:rFonts w:ascii="Times New Roman" w:eastAsia="Calibri" w:hAnsi="Times New Roman"/>
                <w:color w:val="000000"/>
                <w:sz w:val="20"/>
                <w:szCs w:val="20"/>
              </w:rPr>
              <w:t>группа раннего возраста</w:t>
            </w:r>
          </w:p>
          <w:p w14:paraId="5FDF5ACC" w14:textId="77777777" w:rsidR="004925DA" w:rsidRPr="008361DC" w:rsidRDefault="004925DA" w:rsidP="005732B6">
            <w:pPr>
              <w:autoSpaceDE w:val="0"/>
              <w:autoSpaceDN w:val="0"/>
              <w:adjustRightInd w:val="0"/>
              <w:spacing w:after="0" w:line="240" w:lineRule="auto"/>
              <w:jc w:val="center"/>
              <w:rPr>
                <w:rFonts w:ascii="Times New Roman" w:eastAsia="Calibri" w:hAnsi="Times New Roman"/>
                <w:color w:val="000000"/>
                <w:sz w:val="20"/>
                <w:szCs w:val="20"/>
              </w:rPr>
            </w:pPr>
            <w:r w:rsidRPr="008361DC">
              <w:rPr>
                <w:rFonts w:ascii="Times New Roman" w:eastAsia="Calibri" w:hAnsi="Times New Roman"/>
                <w:color w:val="000000"/>
                <w:sz w:val="20"/>
                <w:szCs w:val="20"/>
              </w:rPr>
              <w:t>№1,4 (1-3 года)</w:t>
            </w:r>
          </w:p>
        </w:tc>
        <w:tc>
          <w:tcPr>
            <w:tcW w:w="772" w:type="pct"/>
            <w:gridSpan w:val="2"/>
          </w:tcPr>
          <w:p w14:paraId="16AB1C01" w14:textId="77777777" w:rsidR="004925DA" w:rsidRPr="008361DC" w:rsidRDefault="004925DA" w:rsidP="005732B6">
            <w:pPr>
              <w:autoSpaceDE w:val="0"/>
              <w:autoSpaceDN w:val="0"/>
              <w:adjustRightInd w:val="0"/>
              <w:spacing w:after="0" w:line="240" w:lineRule="auto"/>
              <w:jc w:val="center"/>
              <w:rPr>
                <w:rFonts w:ascii="Times New Roman" w:eastAsia="Calibri" w:hAnsi="Times New Roman"/>
                <w:color w:val="000000"/>
                <w:sz w:val="20"/>
                <w:szCs w:val="20"/>
              </w:rPr>
            </w:pPr>
            <w:r w:rsidRPr="008361DC">
              <w:rPr>
                <w:rFonts w:ascii="Times New Roman" w:eastAsia="Calibri" w:hAnsi="Times New Roman"/>
                <w:color w:val="000000"/>
                <w:sz w:val="20"/>
                <w:szCs w:val="20"/>
              </w:rPr>
              <w:t>2-я младшая группа</w:t>
            </w:r>
          </w:p>
          <w:p w14:paraId="3D5E0850" w14:textId="77777777" w:rsidR="004925DA" w:rsidRPr="008361DC" w:rsidRDefault="004925DA" w:rsidP="005732B6">
            <w:pPr>
              <w:autoSpaceDE w:val="0"/>
              <w:autoSpaceDN w:val="0"/>
              <w:adjustRightInd w:val="0"/>
              <w:spacing w:after="0" w:line="240" w:lineRule="auto"/>
              <w:jc w:val="center"/>
              <w:rPr>
                <w:rFonts w:ascii="Times New Roman" w:eastAsia="Calibri" w:hAnsi="Times New Roman"/>
                <w:color w:val="000000"/>
                <w:sz w:val="20"/>
                <w:szCs w:val="20"/>
              </w:rPr>
            </w:pPr>
            <w:r w:rsidRPr="008361DC">
              <w:rPr>
                <w:rFonts w:ascii="Times New Roman" w:eastAsia="Calibri" w:hAnsi="Times New Roman"/>
                <w:color w:val="000000"/>
                <w:sz w:val="20"/>
                <w:szCs w:val="20"/>
              </w:rPr>
              <w:t>№5,8</w:t>
            </w:r>
          </w:p>
          <w:p w14:paraId="5B71B682" w14:textId="77777777" w:rsidR="004925DA" w:rsidRPr="008361DC" w:rsidRDefault="004925DA" w:rsidP="005732B6">
            <w:pPr>
              <w:pStyle w:val="a5"/>
              <w:spacing w:after="0" w:line="240" w:lineRule="auto"/>
              <w:ind w:left="0"/>
              <w:jc w:val="center"/>
              <w:rPr>
                <w:rFonts w:ascii="Times New Roman" w:hAnsi="Times New Roman"/>
                <w:b/>
                <w:sz w:val="20"/>
                <w:szCs w:val="20"/>
              </w:rPr>
            </w:pPr>
            <w:r w:rsidRPr="008361DC">
              <w:rPr>
                <w:rFonts w:ascii="Times New Roman" w:eastAsia="Calibri" w:hAnsi="Times New Roman"/>
                <w:color w:val="000000"/>
                <w:sz w:val="20"/>
                <w:szCs w:val="20"/>
              </w:rPr>
              <w:t>(3-4) года</w:t>
            </w:r>
          </w:p>
        </w:tc>
        <w:tc>
          <w:tcPr>
            <w:tcW w:w="772" w:type="pct"/>
            <w:gridSpan w:val="2"/>
          </w:tcPr>
          <w:p w14:paraId="34738413" w14:textId="77777777" w:rsidR="004925DA" w:rsidRPr="008361DC" w:rsidRDefault="004925DA" w:rsidP="005732B6">
            <w:pPr>
              <w:autoSpaceDE w:val="0"/>
              <w:autoSpaceDN w:val="0"/>
              <w:adjustRightInd w:val="0"/>
              <w:spacing w:after="0" w:line="240" w:lineRule="auto"/>
              <w:jc w:val="center"/>
              <w:rPr>
                <w:rFonts w:ascii="Times New Roman" w:eastAsia="Calibri" w:hAnsi="Times New Roman"/>
                <w:color w:val="000000"/>
                <w:sz w:val="20"/>
                <w:szCs w:val="20"/>
              </w:rPr>
            </w:pPr>
            <w:r w:rsidRPr="008361DC">
              <w:rPr>
                <w:rFonts w:ascii="Times New Roman" w:eastAsia="Calibri" w:hAnsi="Times New Roman"/>
                <w:color w:val="000000"/>
                <w:sz w:val="20"/>
                <w:szCs w:val="20"/>
              </w:rPr>
              <w:t>средняя группа</w:t>
            </w:r>
          </w:p>
          <w:p w14:paraId="4E9EA77D" w14:textId="77777777" w:rsidR="004925DA" w:rsidRPr="008361DC" w:rsidRDefault="004925DA" w:rsidP="005732B6">
            <w:pPr>
              <w:pStyle w:val="a5"/>
              <w:spacing w:after="0" w:line="240" w:lineRule="auto"/>
              <w:ind w:left="0"/>
              <w:jc w:val="center"/>
              <w:rPr>
                <w:rFonts w:ascii="Times New Roman" w:eastAsia="Calibri" w:hAnsi="Times New Roman"/>
                <w:color w:val="000000"/>
                <w:sz w:val="20"/>
                <w:szCs w:val="20"/>
              </w:rPr>
            </w:pPr>
            <w:r w:rsidRPr="008361DC">
              <w:rPr>
                <w:rFonts w:ascii="Times New Roman" w:eastAsia="Calibri" w:hAnsi="Times New Roman"/>
                <w:color w:val="000000"/>
                <w:sz w:val="20"/>
                <w:szCs w:val="20"/>
              </w:rPr>
              <w:t>№6</w:t>
            </w:r>
          </w:p>
          <w:p w14:paraId="378C5767" w14:textId="77777777" w:rsidR="004925DA" w:rsidRPr="008361DC" w:rsidRDefault="004925DA" w:rsidP="005732B6">
            <w:pPr>
              <w:pStyle w:val="a5"/>
              <w:spacing w:after="0" w:line="240" w:lineRule="auto"/>
              <w:ind w:left="0"/>
              <w:jc w:val="center"/>
              <w:rPr>
                <w:rFonts w:ascii="Times New Roman" w:hAnsi="Times New Roman"/>
                <w:b/>
                <w:sz w:val="20"/>
                <w:szCs w:val="20"/>
              </w:rPr>
            </w:pPr>
            <w:r w:rsidRPr="008361DC">
              <w:rPr>
                <w:rFonts w:ascii="Times New Roman" w:eastAsia="Calibri" w:hAnsi="Times New Roman"/>
                <w:color w:val="000000"/>
                <w:sz w:val="20"/>
                <w:szCs w:val="20"/>
              </w:rPr>
              <w:t>(4-5 лет)</w:t>
            </w:r>
          </w:p>
        </w:tc>
        <w:tc>
          <w:tcPr>
            <w:tcW w:w="772" w:type="pct"/>
            <w:gridSpan w:val="2"/>
          </w:tcPr>
          <w:p w14:paraId="1E01E0F6" w14:textId="77777777" w:rsidR="004925DA" w:rsidRPr="008361DC" w:rsidRDefault="004925DA" w:rsidP="005732B6">
            <w:pPr>
              <w:autoSpaceDE w:val="0"/>
              <w:autoSpaceDN w:val="0"/>
              <w:adjustRightInd w:val="0"/>
              <w:spacing w:after="0" w:line="240" w:lineRule="auto"/>
              <w:jc w:val="center"/>
              <w:rPr>
                <w:rFonts w:ascii="Times New Roman" w:eastAsia="Calibri" w:hAnsi="Times New Roman"/>
                <w:color w:val="000000"/>
                <w:sz w:val="20"/>
                <w:szCs w:val="20"/>
              </w:rPr>
            </w:pPr>
            <w:r w:rsidRPr="008361DC">
              <w:rPr>
                <w:rFonts w:ascii="Times New Roman" w:eastAsia="Calibri" w:hAnsi="Times New Roman"/>
                <w:color w:val="000000"/>
                <w:sz w:val="20"/>
                <w:szCs w:val="20"/>
              </w:rPr>
              <w:t>старшая группа</w:t>
            </w:r>
          </w:p>
          <w:p w14:paraId="49200F57" w14:textId="77777777" w:rsidR="004925DA" w:rsidRPr="008361DC" w:rsidRDefault="004925DA" w:rsidP="005732B6">
            <w:pPr>
              <w:pStyle w:val="a5"/>
              <w:spacing w:after="0" w:line="240" w:lineRule="auto"/>
              <w:ind w:left="0"/>
              <w:jc w:val="center"/>
              <w:rPr>
                <w:rFonts w:ascii="Times New Roman" w:eastAsia="Calibri" w:hAnsi="Times New Roman"/>
                <w:color w:val="000000"/>
                <w:sz w:val="20"/>
                <w:szCs w:val="20"/>
              </w:rPr>
            </w:pPr>
            <w:r w:rsidRPr="008361DC">
              <w:rPr>
                <w:rFonts w:ascii="Times New Roman" w:eastAsia="Calibri" w:hAnsi="Times New Roman"/>
                <w:color w:val="000000"/>
                <w:sz w:val="20"/>
                <w:szCs w:val="20"/>
              </w:rPr>
              <w:t>№2</w:t>
            </w:r>
          </w:p>
          <w:p w14:paraId="6DF94B81" w14:textId="77777777" w:rsidR="004925DA" w:rsidRPr="008361DC" w:rsidRDefault="004925DA" w:rsidP="005732B6">
            <w:pPr>
              <w:pStyle w:val="a5"/>
              <w:spacing w:after="0" w:line="240" w:lineRule="auto"/>
              <w:ind w:left="0"/>
              <w:jc w:val="center"/>
              <w:rPr>
                <w:rFonts w:ascii="Times New Roman" w:hAnsi="Times New Roman"/>
                <w:b/>
                <w:sz w:val="20"/>
                <w:szCs w:val="20"/>
              </w:rPr>
            </w:pPr>
            <w:r w:rsidRPr="008361DC">
              <w:rPr>
                <w:rFonts w:ascii="Times New Roman" w:eastAsia="Calibri" w:hAnsi="Times New Roman"/>
                <w:color w:val="000000"/>
                <w:sz w:val="20"/>
                <w:szCs w:val="20"/>
              </w:rPr>
              <w:t>(5-6 лет)</w:t>
            </w:r>
          </w:p>
        </w:tc>
        <w:tc>
          <w:tcPr>
            <w:tcW w:w="772" w:type="pct"/>
            <w:gridSpan w:val="2"/>
          </w:tcPr>
          <w:p w14:paraId="0FD277F9" w14:textId="77777777" w:rsidR="004925DA" w:rsidRPr="008361DC" w:rsidRDefault="004925DA" w:rsidP="005732B6">
            <w:pPr>
              <w:autoSpaceDE w:val="0"/>
              <w:autoSpaceDN w:val="0"/>
              <w:adjustRightInd w:val="0"/>
              <w:spacing w:after="0" w:line="240" w:lineRule="auto"/>
              <w:jc w:val="center"/>
              <w:rPr>
                <w:rFonts w:ascii="Times New Roman" w:eastAsia="Calibri" w:hAnsi="Times New Roman"/>
                <w:color w:val="000000"/>
                <w:sz w:val="20"/>
                <w:szCs w:val="20"/>
              </w:rPr>
            </w:pPr>
            <w:r w:rsidRPr="008361DC">
              <w:rPr>
                <w:rFonts w:ascii="Times New Roman" w:eastAsia="Calibri" w:hAnsi="Times New Roman"/>
                <w:color w:val="000000"/>
                <w:sz w:val="20"/>
                <w:szCs w:val="20"/>
              </w:rPr>
              <w:t>подготовительная группа</w:t>
            </w:r>
          </w:p>
          <w:p w14:paraId="18513259" w14:textId="77777777" w:rsidR="004925DA" w:rsidRPr="008361DC" w:rsidRDefault="004925DA" w:rsidP="005732B6">
            <w:pPr>
              <w:pStyle w:val="a5"/>
              <w:spacing w:after="0" w:line="240" w:lineRule="auto"/>
              <w:ind w:left="0"/>
              <w:jc w:val="center"/>
              <w:rPr>
                <w:rFonts w:ascii="Times New Roman" w:eastAsia="Calibri" w:hAnsi="Times New Roman"/>
                <w:color w:val="000000"/>
                <w:sz w:val="20"/>
                <w:szCs w:val="20"/>
              </w:rPr>
            </w:pPr>
            <w:r w:rsidRPr="008361DC">
              <w:rPr>
                <w:rFonts w:ascii="Times New Roman" w:eastAsia="Calibri" w:hAnsi="Times New Roman"/>
                <w:color w:val="000000"/>
                <w:sz w:val="20"/>
                <w:szCs w:val="20"/>
              </w:rPr>
              <w:t>№3,7 (6-7 лет)</w:t>
            </w:r>
          </w:p>
        </w:tc>
      </w:tr>
      <w:tr w:rsidR="004925DA" w:rsidRPr="008361DC" w14:paraId="1C3C4302" w14:textId="77777777" w:rsidTr="005732B6">
        <w:trPr>
          <w:cantSplit/>
          <w:trHeight w:val="1308"/>
          <w:jc w:val="center"/>
        </w:trPr>
        <w:tc>
          <w:tcPr>
            <w:tcW w:w="660" w:type="pct"/>
            <w:vMerge/>
          </w:tcPr>
          <w:p w14:paraId="2A30EBE5" w14:textId="77777777" w:rsidR="004925DA" w:rsidRPr="008361DC" w:rsidRDefault="004925DA" w:rsidP="005732B6">
            <w:pPr>
              <w:pStyle w:val="a5"/>
              <w:spacing w:after="0" w:line="240" w:lineRule="auto"/>
              <w:ind w:left="0"/>
              <w:jc w:val="center"/>
              <w:rPr>
                <w:rFonts w:ascii="Times New Roman" w:hAnsi="Times New Roman"/>
                <w:b/>
                <w:sz w:val="20"/>
                <w:szCs w:val="20"/>
              </w:rPr>
            </w:pPr>
          </w:p>
        </w:tc>
        <w:tc>
          <w:tcPr>
            <w:tcW w:w="480" w:type="pct"/>
            <w:vMerge/>
          </w:tcPr>
          <w:p w14:paraId="31D68C48" w14:textId="77777777" w:rsidR="004925DA" w:rsidRPr="008361DC" w:rsidRDefault="004925DA" w:rsidP="005732B6">
            <w:pPr>
              <w:pStyle w:val="a5"/>
              <w:spacing w:after="0" w:line="240" w:lineRule="auto"/>
              <w:ind w:left="0"/>
              <w:jc w:val="center"/>
              <w:rPr>
                <w:rFonts w:ascii="Times New Roman" w:hAnsi="Times New Roman"/>
                <w:b/>
                <w:sz w:val="20"/>
                <w:szCs w:val="20"/>
              </w:rPr>
            </w:pPr>
          </w:p>
        </w:tc>
        <w:tc>
          <w:tcPr>
            <w:tcW w:w="386" w:type="pct"/>
            <w:textDirection w:val="btLr"/>
            <w:vAlign w:val="center"/>
          </w:tcPr>
          <w:p w14:paraId="0ED062B4" w14:textId="77777777" w:rsidR="004925DA" w:rsidRPr="008361DC" w:rsidRDefault="004925DA" w:rsidP="005732B6">
            <w:pPr>
              <w:pStyle w:val="a5"/>
              <w:spacing w:after="0" w:line="240" w:lineRule="auto"/>
              <w:ind w:left="0"/>
              <w:jc w:val="center"/>
              <w:rPr>
                <w:rFonts w:ascii="Times New Roman" w:hAnsi="Times New Roman"/>
                <w:b/>
                <w:sz w:val="20"/>
                <w:szCs w:val="20"/>
              </w:rPr>
            </w:pPr>
            <w:r w:rsidRPr="008361DC">
              <w:rPr>
                <w:rFonts w:ascii="Times New Roman" w:eastAsia="Calibri" w:hAnsi="Times New Roman"/>
                <w:color w:val="000000"/>
                <w:sz w:val="20"/>
                <w:szCs w:val="20"/>
              </w:rPr>
              <w:t>время в режиме дня</w:t>
            </w:r>
          </w:p>
        </w:tc>
        <w:tc>
          <w:tcPr>
            <w:tcW w:w="386" w:type="pct"/>
            <w:textDirection w:val="btLr"/>
            <w:vAlign w:val="center"/>
          </w:tcPr>
          <w:p w14:paraId="6B673DDF" w14:textId="77777777" w:rsidR="004925DA" w:rsidRPr="008361DC" w:rsidRDefault="004925DA" w:rsidP="005732B6">
            <w:pPr>
              <w:pStyle w:val="a5"/>
              <w:spacing w:after="0" w:line="240" w:lineRule="auto"/>
              <w:ind w:left="0"/>
              <w:jc w:val="center"/>
              <w:rPr>
                <w:rFonts w:ascii="Times New Roman" w:hAnsi="Times New Roman"/>
                <w:b/>
                <w:sz w:val="20"/>
                <w:szCs w:val="20"/>
              </w:rPr>
            </w:pPr>
            <w:r w:rsidRPr="008361DC">
              <w:rPr>
                <w:rFonts w:ascii="Times New Roman" w:eastAsia="Calibri" w:hAnsi="Times New Roman"/>
                <w:color w:val="000000"/>
                <w:sz w:val="20"/>
                <w:szCs w:val="20"/>
              </w:rPr>
              <w:t>длительность</w:t>
            </w:r>
          </w:p>
        </w:tc>
        <w:tc>
          <w:tcPr>
            <w:tcW w:w="386" w:type="pct"/>
            <w:textDirection w:val="btLr"/>
            <w:vAlign w:val="center"/>
          </w:tcPr>
          <w:p w14:paraId="72BD93D6" w14:textId="77777777" w:rsidR="004925DA" w:rsidRPr="008361DC" w:rsidRDefault="004925DA" w:rsidP="005732B6">
            <w:pPr>
              <w:pStyle w:val="a5"/>
              <w:spacing w:after="0" w:line="240" w:lineRule="auto"/>
              <w:ind w:left="0"/>
              <w:jc w:val="center"/>
              <w:rPr>
                <w:rFonts w:ascii="Times New Roman" w:hAnsi="Times New Roman"/>
                <w:b/>
                <w:sz w:val="20"/>
                <w:szCs w:val="20"/>
              </w:rPr>
            </w:pPr>
            <w:r w:rsidRPr="008361DC">
              <w:rPr>
                <w:rFonts w:ascii="Times New Roman" w:eastAsia="Calibri" w:hAnsi="Times New Roman"/>
                <w:color w:val="000000"/>
                <w:sz w:val="20"/>
                <w:szCs w:val="20"/>
              </w:rPr>
              <w:t>время в режиме дня</w:t>
            </w:r>
          </w:p>
        </w:tc>
        <w:tc>
          <w:tcPr>
            <w:tcW w:w="386" w:type="pct"/>
            <w:textDirection w:val="btLr"/>
            <w:vAlign w:val="center"/>
          </w:tcPr>
          <w:p w14:paraId="6DDD7472" w14:textId="77777777" w:rsidR="004925DA" w:rsidRPr="008361DC" w:rsidRDefault="004925DA" w:rsidP="005732B6">
            <w:pPr>
              <w:pStyle w:val="a5"/>
              <w:spacing w:after="0" w:line="240" w:lineRule="auto"/>
              <w:ind w:left="0"/>
              <w:jc w:val="center"/>
              <w:rPr>
                <w:rFonts w:ascii="Times New Roman" w:hAnsi="Times New Roman"/>
                <w:b/>
                <w:sz w:val="20"/>
                <w:szCs w:val="20"/>
              </w:rPr>
            </w:pPr>
            <w:r w:rsidRPr="008361DC">
              <w:rPr>
                <w:rFonts w:ascii="Times New Roman" w:eastAsia="Calibri" w:hAnsi="Times New Roman"/>
                <w:color w:val="000000"/>
                <w:sz w:val="20"/>
                <w:szCs w:val="20"/>
              </w:rPr>
              <w:t>длительность</w:t>
            </w:r>
          </w:p>
        </w:tc>
        <w:tc>
          <w:tcPr>
            <w:tcW w:w="386" w:type="pct"/>
            <w:textDirection w:val="btLr"/>
            <w:vAlign w:val="center"/>
          </w:tcPr>
          <w:p w14:paraId="63C9356B" w14:textId="77777777" w:rsidR="004925DA" w:rsidRPr="008361DC" w:rsidRDefault="004925DA" w:rsidP="005732B6">
            <w:pPr>
              <w:pStyle w:val="a5"/>
              <w:spacing w:after="0" w:line="240" w:lineRule="auto"/>
              <w:ind w:left="0"/>
              <w:jc w:val="center"/>
              <w:rPr>
                <w:rFonts w:ascii="Times New Roman" w:hAnsi="Times New Roman"/>
                <w:b/>
                <w:sz w:val="20"/>
                <w:szCs w:val="20"/>
              </w:rPr>
            </w:pPr>
            <w:r w:rsidRPr="008361DC">
              <w:rPr>
                <w:rFonts w:ascii="Times New Roman" w:eastAsia="Calibri" w:hAnsi="Times New Roman"/>
                <w:color w:val="000000"/>
                <w:sz w:val="20"/>
                <w:szCs w:val="20"/>
              </w:rPr>
              <w:t>время в режиме дня</w:t>
            </w:r>
          </w:p>
        </w:tc>
        <w:tc>
          <w:tcPr>
            <w:tcW w:w="386" w:type="pct"/>
            <w:textDirection w:val="btLr"/>
            <w:vAlign w:val="center"/>
          </w:tcPr>
          <w:p w14:paraId="39133B63" w14:textId="77777777" w:rsidR="004925DA" w:rsidRPr="008361DC" w:rsidRDefault="004925DA" w:rsidP="005732B6">
            <w:pPr>
              <w:pStyle w:val="a5"/>
              <w:spacing w:after="0" w:line="240" w:lineRule="auto"/>
              <w:ind w:left="0"/>
              <w:jc w:val="center"/>
              <w:rPr>
                <w:rFonts w:ascii="Times New Roman" w:hAnsi="Times New Roman"/>
                <w:b/>
                <w:sz w:val="20"/>
                <w:szCs w:val="20"/>
              </w:rPr>
            </w:pPr>
            <w:r w:rsidRPr="008361DC">
              <w:rPr>
                <w:rFonts w:ascii="Times New Roman" w:eastAsia="Calibri" w:hAnsi="Times New Roman"/>
                <w:color w:val="000000"/>
                <w:sz w:val="20"/>
                <w:szCs w:val="20"/>
              </w:rPr>
              <w:t>длительность</w:t>
            </w:r>
          </w:p>
        </w:tc>
        <w:tc>
          <w:tcPr>
            <w:tcW w:w="386" w:type="pct"/>
            <w:textDirection w:val="btLr"/>
            <w:vAlign w:val="center"/>
          </w:tcPr>
          <w:p w14:paraId="31DA25EC" w14:textId="77777777" w:rsidR="004925DA" w:rsidRPr="008361DC" w:rsidRDefault="004925DA" w:rsidP="005732B6">
            <w:pPr>
              <w:pStyle w:val="a5"/>
              <w:spacing w:after="0" w:line="240" w:lineRule="auto"/>
              <w:ind w:left="0"/>
              <w:jc w:val="center"/>
              <w:rPr>
                <w:rFonts w:ascii="Times New Roman" w:hAnsi="Times New Roman"/>
                <w:b/>
                <w:sz w:val="20"/>
                <w:szCs w:val="20"/>
              </w:rPr>
            </w:pPr>
            <w:r w:rsidRPr="008361DC">
              <w:rPr>
                <w:rFonts w:ascii="Times New Roman" w:eastAsia="Calibri" w:hAnsi="Times New Roman"/>
                <w:color w:val="000000"/>
                <w:sz w:val="20"/>
                <w:szCs w:val="20"/>
              </w:rPr>
              <w:t>время в режиме дня</w:t>
            </w:r>
          </w:p>
        </w:tc>
        <w:tc>
          <w:tcPr>
            <w:tcW w:w="386" w:type="pct"/>
            <w:textDirection w:val="btLr"/>
            <w:vAlign w:val="center"/>
          </w:tcPr>
          <w:p w14:paraId="18EDAA39" w14:textId="77777777" w:rsidR="004925DA" w:rsidRPr="008361DC" w:rsidRDefault="004925DA" w:rsidP="005732B6">
            <w:pPr>
              <w:pStyle w:val="a5"/>
              <w:spacing w:after="0" w:line="240" w:lineRule="auto"/>
              <w:ind w:left="0"/>
              <w:jc w:val="center"/>
              <w:rPr>
                <w:rFonts w:ascii="Times New Roman" w:hAnsi="Times New Roman"/>
                <w:b/>
                <w:sz w:val="20"/>
                <w:szCs w:val="20"/>
              </w:rPr>
            </w:pPr>
            <w:r w:rsidRPr="008361DC">
              <w:rPr>
                <w:rFonts w:ascii="Times New Roman" w:eastAsia="Calibri" w:hAnsi="Times New Roman"/>
                <w:color w:val="000000"/>
                <w:sz w:val="20"/>
                <w:szCs w:val="20"/>
              </w:rPr>
              <w:t>длительность</w:t>
            </w:r>
          </w:p>
        </w:tc>
        <w:tc>
          <w:tcPr>
            <w:tcW w:w="386" w:type="pct"/>
            <w:textDirection w:val="btLr"/>
            <w:vAlign w:val="center"/>
          </w:tcPr>
          <w:p w14:paraId="70A81E3A" w14:textId="77777777" w:rsidR="004925DA" w:rsidRPr="008361DC" w:rsidRDefault="004925DA" w:rsidP="005732B6">
            <w:pPr>
              <w:pStyle w:val="a5"/>
              <w:spacing w:after="0" w:line="240" w:lineRule="auto"/>
              <w:ind w:left="0"/>
              <w:jc w:val="center"/>
              <w:rPr>
                <w:rFonts w:ascii="Times New Roman" w:hAnsi="Times New Roman"/>
                <w:b/>
                <w:sz w:val="20"/>
                <w:szCs w:val="20"/>
              </w:rPr>
            </w:pPr>
            <w:r w:rsidRPr="008361DC">
              <w:rPr>
                <w:rFonts w:ascii="Times New Roman" w:eastAsia="Calibri" w:hAnsi="Times New Roman"/>
                <w:color w:val="000000"/>
                <w:sz w:val="20"/>
                <w:szCs w:val="20"/>
              </w:rPr>
              <w:t>время в режиме дня</w:t>
            </w:r>
          </w:p>
        </w:tc>
        <w:tc>
          <w:tcPr>
            <w:tcW w:w="386" w:type="pct"/>
            <w:textDirection w:val="btLr"/>
            <w:vAlign w:val="center"/>
          </w:tcPr>
          <w:p w14:paraId="7C9C88E2" w14:textId="77777777" w:rsidR="004925DA" w:rsidRPr="008361DC" w:rsidRDefault="004925DA" w:rsidP="005732B6">
            <w:pPr>
              <w:pStyle w:val="a5"/>
              <w:spacing w:after="0" w:line="240" w:lineRule="auto"/>
              <w:ind w:left="0"/>
              <w:jc w:val="center"/>
              <w:rPr>
                <w:rFonts w:ascii="Times New Roman" w:hAnsi="Times New Roman"/>
                <w:b/>
                <w:sz w:val="20"/>
                <w:szCs w:val="20"/>
              </w:rPr>
            </w:pPr>
            <w:r w:rsidRPr="008361DC">
              <w:rPr>
                <w:rFonts w:ascii="Times New Roman" w:eastAsia="Calibri" w:hAnsi="Times New Roman"/>
                <w:color w:val="000000"/>
                <w:sz w:val="20"/>
                <w:szCs w:val="20"/>
              </w:rPr>
              <w:t>длительность</w:t>
            </w:r>
          </w:p>
        </w:tc>
      </w:tr>
      <w:tr w:rsidR="00992D03" w:rsidRPr="008361DC" w14:paraId="03EE5D71" w14:textId="77777777" w:rsidTr="005732B6">
        <w:trPr>
          <w:jc w:val="center"/>
        </w:trPr>
        <w:tc>
          <w:tcPr>
            <w:tcW w:w="660" w:type="pct"/>
          </w:tcPr>
          <w:p w14:paraId="4EE375C6" w14:textId="65F6C9C3" w:rsidR="00992D03" w:rsidRPr="008361DC" w:rsidRDefault="000401F0" w:rsidP="00992D03">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при</w:t>
            </w:r>
            <w:r w:rsidR="00E45E42">
              <w:rPr>
                <w:rFonts w:ascii="Times New Roman" w:eastAsia="Calibri" w:hAnsi="Times New Roman"/>
                <w:color w:val="000000"/>
                <w:sz w:val="20"/>
                <w:szCs w:val="20"/>
              </w:rPr>
              <w:t>е</w:t>
            </w:r>
            <w:r w:rsidRPr="004925DA">
              <w:rPr>
                <w:rFonts w:ascii="Times New Roman" w:eastAsia="Calibri" w:hAnsi="Times New Roman"/>
                <w:color w:val="000000"/>
                <w:sz w:val="20"/>
                <w:szCs w:val="20"/>
              </w:rPr>
              <w:t xml:space="preserve">м детей на улице, свободная, организованная, самостоятельная деятельность, утренняя гимнастика. </w:t>
            </w:r>
          </w:p>
        </w:tc>
        <w:tc>
          <w:tcPr>
            <w:tcW w:w="480" w:type="pct"/>
          </w:tcPr>
          <w:p w14:paraId="072A02CD" w14:textId="125B254D"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ОДРМ, СД</w:t>
            </w:r>
          </w:p>
        </w:tc>
        <w:tc>
          <w:tcPr>
            <w:tcW w:w="386" w:type="pct"/>
          </w:tcPr>
          <w:p w14:paraId="71BA2C17" w14:textId="4DB2AAC7"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7.00-8.25</w:t>
            </w:r>
          </w:p>
        </w:tc>
        <w:tc>
          <w:tcPr>
            <w:tcW w:w="386" w:type="pct"/>
          </w:tcPr>
          <w:p w14:paraId="091575EE" w14:textId="37944624" w:rsidR="00992D03" w:rsidRPr="004925DA" w:rsidRDefault="00992D03" w:rsidP="000401F0">
            <w:pPr>
              <w:autoSpaceDE w:val="0"/>
              <w:autoSpaceDN w:val="0"/>
              <w:adjustRightInd w:val="0"/>
              <w:spacing w:after="0" w:line="240" w:lineRule="auto"/>
              <w:jc w:val="center"/>
              <w:rPr>
                <w:rFonts w:ascii="Times New Roman" w:eastAsia="Calibri" w:hAnsi="Times New Roman"/>
                <w:color w:val="000000"/>
                <w:sz w:val="20"/>
                <w:szCs w:val="20"/>
              </w:rPr>
            </w:pPr>
            <w:r w:rsidRPr="004925DA">
              <w:rPr>
                <w:rFonts w:ascii="Times New Roman" w:eastAsia="Calibri" w:hAnsi="Times New Roman"/>
                <w:color w:val="000000"/>
                <w:sz w:val="20"/>
                <w:szCs w:val="20"/>
              </w:rPr>
              <w:t>1ч 25мин</w:t>
            </w:r>
          </w:p>
          <w:p w14:paraId="70DBAAB3" w14:textId="0D3D2787"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(55мин/ 30мин)</w:t>
            </w:r>
          </w:p>
        </w:tc>
        <w:tc>
          <w:tcPr>
            <w:tcW w:w="386" w:type="pct"/>
          </w:tcPr>
          <w:p w14:paraId="363081F9" w14:textId="7E2221E8"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7.00-8.25</w:t>
            </w:r>
          </w:p>
        </w:tc>
        <w:tc>
          <w:tcPr>
            <w:tcW w:w="386" w:type="pct"/>
          </w:tcPr>
          <w:p w14:paraId="38199BDD" w14:textId="7E7BC680" w:rsidR="00992D03" w:rsidRPr="004925DA" w:rsidRDefault="00992D03" w:rsidP="000401F0">
            <w:pPr>
              <w:autoSpaceDE w:val="0"/>
              <w:autoSpaceDN w:val="0"/>
              <w:adjustRightInd w:val="0"/>
              <w:spacing w:after="0" w:line="240" w:lineRule="auto"/>
              <w:jc w:val="center"/>
              <w:rPr>
                <w:rFonts w:ascii="Times New Roman" w:eastAsia="Calibri" w:hAnsi="Times New Roman"/>
                <w:color w:val="000000"/>
                <w:sz w:val="20"/>
                <w:szCs w:val="20"/>
              </w:rPr>
            </w:pPr>
            <w:r w:rsidRPr="004925DA">
              <w:rPr>
                <w:rFonts w:ascii="Times New Roman" w:eastAsia="Calibri" w:hAnsi="Times New Roman"/>
                <w:color w:val="000000"/>
                <w:sz w:val="20"/>
                <w:szCs w:val="20"/>
              </w:rPr>
              <w:t>1 ч 25 мин</w:t>
            </w:r>
          </w:p>
          <w:p w14:paraId="0980B90B" w14:textId="6D7B1B34"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(50мин/ 35мин)</w:t>
            </w:r>
          </w:p>
        </w:tc>
        <w:tc>
          <w:tcPr>
            <w:tcW w:w="386" w:type="pct"/>
          </w:tcPr>
          <w:p w14:paraId="2A478D93" w14:textId="26CF79BA"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7.00-8.25</w:t>
            </w:r>
          </w:p>
        </w:tc>
        <w:tc>
          <w:tcPr>
            <w:tcW w:w="386" w:type="pct"/>
          </w:tcPr>
          <w:p w14:paraId="1F4F0F76" w14:textId="007D9457" w:rsidR="00992D03" w:rsidRPr="004925DA" w:rsidRDefault="00992D03" w:rsidP="000401F0">
            <w:pPr>
              <w:autoSpaceDE w:val="0"/>
              <w:autoSpaceDN w:val="0"/>
              <w:adjustRightInd w:val="0"/>
              <w:spacing w:after="0" w:line="240" w:lineRule="auto"/>
              <w:jc w:val="center"/>
              <w:rPr>
                <w:rFonts w:ascii="Times New Roman" w:eastAsia="Calibri" w:hAnsi="Times New Roman"/>
                <w:color w:val="000000"/>
                <w:sz w:val="20"/>
                <w:szCs w:val="20"/>
              </w:rPr>
            </w:pPr>
            <w:r w:rsidRPr="004925DA">
              <w:rPr>
                <w:rFonts w:ascii="Times New Roman" w:eastAsia="Calibri" w:hAnsi="Times New Roman"/>
                <w:color w:val="000000"/>
                <w:sz w:val="20"/>
                <w:szCs w:val="20"/>
              </w:rPr>
              <w:t>1 ч 25 мин</w:t>
            </w:r>
          </w:p>
          <w:p w14:paraId="5A2CC830" w14:textId="6CB070D2"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(50мин/ 35мин)</w:t>
            </w:r>
          </w:p>
        </w:tc>
        <w:tc>
          <w:tcPr>
            <w:tcW w:w="386" w:type="pct"/>
          </w:tcPr>
          <w:p w14:paraId="0308C989" w14:textId="47E5105E"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7.00-8.25</w:t>
            </w:r>
          </w:p>
        </w:tc>
        <w:tc>
          <w:tcPr>
            <w:tcW w:w="386" w:type="pct"/>
          </w:tcPr>
          <w:p w14:paraId="427887CB" w14:textId="39B1B0B4" w:rsidR="00992D03" w:rsidRPr="004925DA" w:rsidRDefault="00992D03" w:rsidP="000401F0">
            <w:pPr>
              <w:autoSpaceDE w:val="0"/>
              <w:autoSpaceDN w:val="0"/>
              <w:adjustRightInd w:val="0"/>
              <w:spacing w:after="0" w:line="240" w:lineRule="auto"/>
              <w:jc w:val="center"/>
              <w:rPr>
                <w:rFonts w:ascii="Times New Roman" w:eastAsia="Calibri" w:hAnsi="Times New Roman"/>
                <w:color w:val="000000"/>
                <w:sz w:val="20"/>
                <w:szCs w:val="20"/>
              </w:rPr>
            </w:pPr>
            <w:r w:rsidRPr="004925DA">
              <w:rPr>
                <w:rFonts w:ascii="Times New Roman" w:eastAsia="Calibri" w:hAnsi="Times New Roman"/>
                <w:color w:val="000000"/>
                <w:sz w:val="20"/>
                <w:szCs w:val="20"/>
              </w:rPr>
              <w:t>1ч 25 мин</w:t>
            </w:r>
          </w:p>
          <w:p w14:paraId="38AE9426" w14:textId="70D4B8F6"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(30мин/ 55мин)</w:t>
            </w:r>
          </w:p>
        </w:tc>
        <w:tc>
          <w:tcPr>
            <w:tcW w:w="386" w:type="pct"/>
          </w:tcPr>
          <w:p w14:paraId="1C765736" w14:textId="2BC8B1D3"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7.00-8.25</w:t>
            </w:r>
          </w:p>
        </w:tc>
        <w:tc>
          <w:tcPr>
            <w:tcW w:w="386" w:type="pct"/>
          </w:tcPr>
          <w:p w14:paraId="0AFECC67" w14:textId="4D5ABA40" w:rsidR="00992D03" w:rsidRPr="004925DA" w:rsidRDefault="00992D03" w:rsidP="000401F0">
            <w:pPr>
              <w:autoSpaceDE w:val="0"/>
              <w:autoSpaceDN w:val="0"/>
              <w:adjustRightInd w:val="0"/>
              <w:spacing w:after="0" w:line="240" w:lineRule="auto"/>
              <w:jc w:val="center"/>
              <w:rPr>
                <w:rFonts w:ascii="Times New Roman" w:eastAsia="Calibri" w:hAnsi="Times New Roman"/>
                <w:color w:val="000000"/>
                <w:sz w:val="20"/>
                <w:szCs w:val="20"/>
              </w:rPr>
            </w:pPr>
            <w:r w:rsidRPr="004925DA">
              <w:rPr>
                <w:rFonts w:ascii="Times New Roman" w:eastAsia="Calibri" w:hAnsi="Times New Roman"/>
                <w:color w:val="000000"/>
                <w:sz w:val="20"/>
                <w:szCs w:val="20"/>
              </w:rPr>
              <w:t>1 ч 25мин</w:t>
            </w:r>
          </w:p>
          <w:p w14:paraId="2783BCCA" w14:textId="2CA817D8"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(30мин/ 55мин)</w:t>
            </w:r>
          </w:p>
        </w:tc>
      </w:tr>
      <w:tr w:rsidR="00992D03" w:rsidRPr="008361DC" w14:paraId="77E9995C" w14:textId="77777777" w:rsidTr="005732B6">
        <w:trPr>
          <w:jc w:val="center"/>
        </w:trPr>
        <w:tc>
          <w:tcPr>
            <w:tcW w:w="660" w:type="pct"/>
          </w:tcPr>
          <w:p w14:paraId="6A836A2D" w14:textId="1D7340C1" w:rsidR="00992D03" w:rsidRPr="008361DC" w:rsidRDefault="000401F0" w:rsidP="00992D03">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 xml:space="preserve">утренний круг </w:t>
            </w:r>
          </w:p>
        </w:tc>
        <w:tc>
          <w:tcPr>
            <w:tcW w:w="480" w:type="pct"/>
          </w:tcPr>
          <w:p w14:paraId="4E8D2E0B" w14:textId="47A79734"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ОДРМ</w:t>
            </w:r>
          </w:p>
        </w:tc>
        <w:tc>
          <w:tcPr>
            <w:tcW w:w="386" w:type="pct"/>
          </w:tcPr>
          <w:p w14:paraId="192C32D7" w14:textId="036088A6"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8.25-8.35</w:t>
            </w:r>
          </w:p>
        </w:tc>
        <w:tc>
          <w:tcPr>
            <w:tcW w:w="386" w:type="pct"/>
          </w:tcPr>
          <w:p w14:paraId="4FA72996" w14:textId="4E539BFC"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10мин</w:t>
            </w:r>
          </w:p>
        </w:tc>
        <w:tc>
          <w:tcPr>
            <w:tcW w:w="386" w:type="pct"/>
          </w:tcPr>
          <w:p w14:paraId="5AF34445" w14:textId="71261EAF"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8.25-8.35</w:t>
            </w:r>
          </w:p>
        </w:tc>
        <w:tc>
          <w:tcPr>
            <w:tcW w:w="386" w:type="pct"/>
          </w:tcPr>
          <w:p w14:paraId="418EF0AB" w14:textId="5E741A61"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10 мин</w:t>
            </w:r>
          </w:p>
        </w:tc>
        <w:tc>
          <w:tcPr>
            <w:tcW w:w="386" w:type="pct"/>
          </w:tcPr>
          <w:p w14:paraId="23B3B5A7" w14:textId="2724F05A"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8.25-8.35</w:t>
            </w:r>
          </w:p>
        </w:tc>
        <w:tc>
          <w:tcPr>
            <w:tcW w:w="386" w:type="pct"/>
          </w:tcPr>
          <w:p w14:paraId="404C7FDD" w14:textId="4F2582DD"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10мин</w:t>
            </w:r>
          </w:p>
        </w:tc>
        <w:tc>
          <w:tcPr>
            <w:tcW w:w="386" w:type="pct"/>
          </w:tcPr>
          <w:p w14:paraId="51D223F7" w14:textId="6D1A2DC7"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8.25-8.40</w:t>
            </w:r>
          </w:p>
        </w:tc>
        <w:tc>
          <w:tcPr>
            <w:tcW w:w="386" w:type="pct"/>
          </w:tcPr>
          <w:p w14:paraId="05BA9D0A" w14:textId="205B0ECD"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15 мин</w:t>
            </w:r>
          </w:p>
        </w:tc>
        <w:tc>
          <w:tcPr>
            <w:tcW w:w="386" w:type="pct"/>
          </w:tcPr>
          <w:p w14:paraId="63274818" w14:textId="60538A57"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8.25-8.40</w:t>
            </w:r>
          </w:p>
        </w:tc>
        <w:tc>
          <w:tcPr>
            <w:tcW w:w="386" w:type="pct"/>
          </w:tcPr>
          <w:p w14:paraId="7505BB26" w14:textId="4558B591"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15мин</w:t>
            </w:r>
          </w:p>
        </w:tc>
      </w:tr>
      <w:tr w:rsidR="00992D03" w:rsidRPr="008361DC" w14:paraId="2C7FC9A5" w14:textId="77777777" w:rsidTr="005732B6">
        <w:trPr>
          <w:jc w:val="center"/>
        </w:trPr>
        <w:tc>
          <w:tcPr>
            <w:tcW w:w="660" w:type="pct"/>
          </w:tcPr>
          <w:p w14:paraId="57AD68AA" w14:textId="1FF7CEBB" w:rsidR="00992D03" w:rsidRPr="008361DC" w:rsidRDefault="000401F0" w:rsidP="00992D03">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 xml:space="preserve">подготовка к завтраку, завтрак </w:t>
            </w:r>
          </w:p>
        </w:tc>
        <w:tc>
          <w:tcPr>
            <w:tcW w:w="480" w:type="pct"/>
          </w:tcPr>
          <w:p w14:paraId="3295208B" w14:textId="10714F6D"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ОДРМ</w:t>
            </w:r>
          </w:p>
        </w:tc>
        <w:tc>
          <w:tcPr>
            <w:tcW w:w="386" w:type="pct"/>
          </w:tcPr>
          <w:p w14:paraId="1E0E45B9" w14:textId="6600B421"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8.35-9.00</w:t>
            </w:r>
          </w:p>
        </w:tc>
        <w:tc>
          <w:tcPr>
            <w:tcW w:w="386" w:type="pct"/>
          </w:tcPr>
          <w:p w14:paraId="249579CA" w14:textId="7893E244"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25мин</w:t>
            </w:r>
          </w:p>
        </w:tc>
        <w:tc>
          <w:tcPr>
            <w:tcW w:w="386" w:type="pct"/>
          </w:tcPr>
          <w:p w14:paraId="156DFAF9" w14:textId="7F476661"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8.35-9.00</w:t>
            </w:r>
          </w:p>
        </w:tc>
        <w:tc>
          <w:tcPr>
            <w:tcW w:w="386" w:type="pct"/>
          </w:tcPr>
          <w:p w14:paraId="3741EBF6" w14:textId="712F8A7A"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25 мин</w:t>
            </w:r>
          </w:p>
        </w:tc>
        <w:tc>
          <w:tcPr>
            <w:tcW w:w="386" w:type="pct"/>
          </w:tcPr>
          <w:p w14:paraId="77061D79" w14:textId="47E0523F"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8.35-9.00</w:t>
            </w:r>
          </w:p>
        </w:tc>
        <w:tc>
          <w:tcPr>
            <w:tcW w:w="386" w:type="pct"/>
          </w:tcPr>
          <w:p w14:paraId="40A59462" w14:textId="03C01255"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25 мин</w:t>
            </w:r>
          </w:p>
        </w:tc>
        <w:tc>
          <w:tcPr>
            <w:tcW w:w="386" w:type="pct"/>
          </w:tcPr>
          <w:p w14:paraId="2B3A3CF5" w14:textId="7A8BF961"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8.40-9.00</w:t>
            </w:r>
          </w:p>
        </w:tc>
        <w:tc>
          <w:tcPr>
            <w:tcW w:w="386" w:type="pct"/>
          </w:tcPr>
          <w:p w14:paraId="7441562C" w14:textId="66EAE869"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20мин</w:t>
            </w:r>
          </w:p>
        </w:tc>
        <w:tc>
          <w:tcPr>
            <w:tcW w:w="386" w:type="pct"/>
          </w:tcPr>
          <w:p w14:paraId="0993C7A7" w14:textId="5CE2ECD1"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8.40-9.00</w:t>
            </w:r>
          </w:p>
        </w:tc>
        <w:tc>
          <w:tcPr>
            <w:tcW w:w="386" w:type="pct"/>
          </w:tcPr>
          <w:p w14:paraId="055F1A47" w14:textId="08A4049E"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20 мин</w:t>
            </w:r>
          </w:p>
        </w:tc>
      </w:tr>
      <w:tr w:rsidR="00992D03" w:rsidRPr="008361DC" w14:paraId="04E8A927" w14:textId="77777777" w:rsidTr="005732B6">
        <w:trPr>
          <w:jc w:val="center"/>
        </w:trPr>
        <w:tc>
          <w:tcPr>
            <w:tcW w:w="660" w:type="pct"/>
          </w:tcPr>
          <w:p w14:paraId="3D678D18" w14:textId="7FD14B31" w:rsidR="00992D03" w:rsidRPr="008361DC" w:rsidRDefault="000401F0" w:rsidP="00992D03">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 xml:space="preserve">организованная познавательная деятельность </w:t>
            </w:r>
          </w:p>
        </w:tc>
        <w:tc>
          <w:tcPr>
            <w:tcW w:w="480" w:type="pct"/>
          </w:tcPr>
          <w:p w14:paraId="489C9681" w14:textId="1751CA16"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ОДРМ</w:t>
            </w:r>
          </w:p>
        </w:tc>
        <w:tc>
          <w:tcPr>
            <w:tcW w:w="386" w:type="pct"/>
          </w:tcPr>
          <w:p w14:paraId="3A46A2F6" w14:textId="37C279AC"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9.00-9.10</w:t>
            </w:r>
          </w:p>
        </w:tc>
        <w:tc>
          <w:tcPr>
            <w:tcW w:w="386" w:type="pct"/>
          </w:tcPr>
          <w:p w14:paraId="42E697E0" w14:textId="3AC2807E"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10мин</w:t>
            </w:r>
          </w:p>
        </w:tc>
        <w:tc>
          <w:tcPr>
            <w:tcW w:w="386" w:type="pct"/>
          </w:tcPr>
          <w:p w14:paraId="235D446B" w14:textId="52C846C7"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9.00- 9.15</w:t>
            </w:r>
          </w:p>
        </w:tc>
        <w:tc>
          <w:tcPr>
            <w:tcW w:w="386" w:type="pct"/>
          </w:tcPr>
          <w:p w14:paraId="4C1680C1" w14:textId="6850146F"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15мин</w:t>
            </w:r>
          </w:p>
        </w:tc>
        <w:tc>
          <w:tcPr>
            <w:tcW w:w="386" w:type="pct"/>
          </w:tcPr>
          <w:p w14:paraId="16565BAF" w14:textId="632CE5DA"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9.00- 9.20</w:t>
            </w:r>
          </w:p>
        </w:tc>
        <w:tc>
          <w:tcPr>
            <w:tcW w:w="386" w:type="pct"/>
          </w:tcPr>
          <w:p w14:paraId="0A080DD0" w14:textId="4C7ABBE1"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20 мни</w:t>
            </w:r>
          </w:p>
        </w:tc>
        <w:tc>
          <w:tcPr>
            <w:tcW w:w="386" w:type="pct"/>
          </w:tcPr>
          <w:p w14:paraId="720691BE" w14:textId="1B867EDB"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9.00-9.25</w:t>
            </w:r>
          </w:p>
        </w:tc>
        <w:tc>
          <w:tcPr>
            <w:tcW w:w="386" w:type="pct"/>
          </w:tcPr>
          <w:p w14:paraId="0112142C" w14:textId="11BD626A"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25мин</w:t>
            </w:r>
          </w:p>
        </w:tc>
        <w:tc>
          <w:tcPr>
            <w:tcW w:w="386" w:type="pct"/>
          </w:tcPr>
          <w:p w14:paraId="2D9C9010" w14:textId="29754198"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9.00-9.30</w:t>
            </w:r>
          </w:p>
        </w:tc>
        <w:tc>
          <w:tcPr>
            <w:tcW w:w="386" w:type="pct"/>
          </w:tcPr>
          <w:p w14:paraId="6A4F7281" w14:textId="126229D5"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30мин</w:t>
            </w:r>
          </w:p>
        </w:tc>
      </w:tr>
      <w:tr w:rsidR="00992D03" w:rsidRPr="008361DC" w14:paraId="58B953AD" w14:textId="77777777" w:rsidTr="005732B6">
        <w:trPr>
          <w:jc w:val="center"/>
        </w:trPr>
        <w:tc>
          <w:tcPr>
            <w:tcW w:w="660" w:type="pct"/>
          </w:tcPr>
          <w:p w14:paraId="6CADF6B6" w14:textId="49090C25" w:rsidR="00992D03" w:rsidRPr="008361DC" w:rsidRDefault="000401F0" w:rsidP="00992D03">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lastRenderedPageBreak/>
              <w:t xml:space="preserve">подготовка к прогулке, прогулка, организованная двигательная деятельность, свободная деятельность </w:t>
            </w:r>
          </w:p>
        </w:tc>
        <w:tc>
          <w:tcPr>
            <w:tcW w:w="480" w:type="pct"/>
          </w:tcPr>
          <w:p w14:paraId="473EA607" w14:textId="5AEB7A0A" w:rsidR="00992D03" w:rsidRPr="004925DA" w:rsidRDefault="00992D03" w:rsidP="000401F0">
            <w:pPr>
              <w:autoSpaceDE w:val="0"/>
              <w:autoSpaceDN w:val="0"/>
              <w:adjustRightInd w:val="0"/>
              <w:spacing w:after="0" w:line="240" w:lineRule="auto"/>
              <w:jc w:val="center"/>
              <w:rPr>
                <w:rFonts w:ascii="Times New Roman" w:eastAsia="Calibri" w:hAnsi="Times New Roman"/>
                <w:color w:val="000000"/>
                <w:sz w:val="20"/>
                <w:szCs w:val="20"/>
              </w:rPr>
            </w:pPr>
            <w:r w:rsidRPr="004925DA">
              <w:rPr>
                <w:rFonts w:ascii="Times New Roman" w:eastAsia="Calibri" w:hAnsi="Times New Roman"/>
                <w:color w:val="000000"/>
                <w:sz w:val="20"/>
                <w:szCs w:val="20"/>
              </w:rPr>
              <w:t>ОДРМ</w:t>
            </w:r>
          </w:p>
          <w:p w14:paraId="68DE9123" w14:textId="16B5AB2D"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СД</w:t>
            </w:r>
          </w:p>
        </w:tc>
        <w:tc>
          <w:tcPr>
            <w:tcW w:w="386" w:type="pct"/>
          </w:tcPr>
          <w:p w14:paraId="78BB171D" w14:textId="4A9B0178"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9.10-10.30</w:t>
            </w:r>
          </w:p>
        </w:tc>
        <w:tc>
          <w:tcPr>
            <w:tcW w:w="386" w:type="pct"/>
          </w:tcPr>
          <w:p w14:paraId="585902D3" w14:textId="5C5C5518" w:rsidR="00992D03" w:rsidRPr="004925DA" w:rsidRDefault="00992D03" w:rsidP="000401F0">
            <w:pPr>
              <w:autoSpaceDE w:val="0"/>
              <w:autoSpaceDN w:val="0"/>
              <w:adjustRightInd w:val="0"/>
              <w:spacing w:after="0" w:line="240" w:lineRule="auto"/>
              <w:jc w:val="center"/>
              <w:rPr>
                <w:rFonts w:ascii="Times New Roman" w:eastAsia="Calibri" w:hAnsi="Times New Roman"/>
                <w:color w:val="000000"/>
                <w:sz w:val="20"/>
                <w:szCs w:val="20"/>
              </w:rPr>
            </w:pPr>
            <w:r w:rsidRPr="004925DA">
              <w:rPr>
                <w:rFonts w:ascii="Times New Roman" w:eastAsia="Calibri" w:hAnsi="Times New Roman"/>
                <w:color w:val="000000"/>
                <w:sz w:val="20"/>
                <w:szCs w:val="20"/>
              </w:rPr>
              <w:t>1ч 20мин</w:t>
            </w:r>
          </w:p>
          <w:p w14:paraId="17EA6576" w14:textId="2939DC27"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(20мин/ 60мин)</w:t>
            </w:r>
          </w:p>
        </w:tc>
        <w:tc>
          <w:tcPr>
            <w:tcW w:w="386" w:type="pct"/>
          </w:tcPr>
          <w:p w14:paraId="279A3983" w14:textId="2BBF9E02"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9.15- 10.30</w:t>
            </w:r>
          </w:p>
        </w:tc>
        <w:tc>
          <w:tcPr>
            <w:tcW w:w="386" w:type="pct"/>
          </w:tcPr>
          <w:p w14:paraId="7B8FAAFC" w14:textId="10C73569" w:rsidR="00992D03" w:rsidRPr="004925DA" w:rsidRDefault="00992D03" w:rsidP="000401F0">
            <w:pPr>
              <w:autoSpaceDE w:val="0"/>
              <w:autoSpaceDN w:val="0"/>
              <w:adjustRightInd w:val="0"/>
              <w:spacing w:after="0" w:line="240" w:lineRule="auto"/>
              <w:jc w:val="center"/>
              <w:rPr>
                <w:rFonts w:ascii="Times New Roman" w:eastAsia="Calibri" w:hAnsi="Times New Roman"/>
                <w:color w:val="000000"/>
                <w:sz w:val="20"/>
                <w:szCs w:val="20"/>
              </w:rPr>
            </w:pPr>
            <w:r w:rsidRPr="004925DA">
              <w:rPr>
                <w:rFonts w:ascii="Times New Roman" w:eastAsia="Calibri" w:hAnsi="Times New Roman"/>
                <w:color w:val="000000"/>
                <w:sz w:val="20"/>
                <w:szCs w:val="20"/>
              </w:rPr>
              <w:t>1ч 15мин</w:t>
            </w:r>
          </w:p>
          <w:p w14:paraId="4002040B" w14:textId="146D1672"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(30мин/ 45мин)</w:t>
            </w:r>
          </w:p>
        </w:tc>
        <w:tc>
          <w:tcPr>
            <w:tcW w:w="386" w:type="pct"/>
          </w:tcPr>
          <w:p w14:paraId="50361187" w14:textId="5B6C99E3"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9.20-10.30</w:t>
            </w:r>
          </w:p>
        </w:tc>
        <w:tc>
          <w:tcPr>
            <w:tcW w:w="386" w:type="pct"/>
          </w:tcPr>
          <w:p w14:paraId="21E22CE2" w14:textId="70589133" w:rsidR="00992D03" w:rsidRPr="004925DA" w:rsidRDefault="00992D03" w:rsidP="000401F0">
            <w:pPr>
              <w:autoSpaceDE w:val="0"/>
              <w:autoSpaceDN w:val="0"/>
              <w:adjustRightInd w:val="0"/>
              <w:spacing w:after="0" w:line="240" w:lineRule="auto"/>
              <w:jc w:val="center"/>
              <w:rPr>
                <w:rFonts w:ascii="Times New Roman" w:eastAsia="Calibri" w:hAnsi="Times New Roman"/>
                <w:color w:val="000000"/>
                <w:sz w:val="20"/>
                <w:szCs w:val="20"/>
              </w:rPr>
            </w:pPr>
            <w:r w:rsidRPr="004925DA">
              <w:rPr>
                <w:rFonts w:ascii="Times New Roman" w:eastAsia="Calibri" w:hAnsi="Times New Roman"/>
                <w:color w:val="000000"/>
                <w:sz w:val="20"/>
                <w:szCs w:val="20"/>
              </w:rPr>
              <w:t>1ч 10мин</w:t>
            </w:r>
          </w:p>
          <w:p w14:paraId="7292F3A0" w14:textId="6B6D1EBF"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(30мин/ 40мин)</w:t>
            </w:r>
          </w:p>
        </w:tc>
        <w:tc>
          <w:tcPr>
            <w:tcW w:w="386" w:type="pct"/>
          </w:tcPr>
          <w:p w14:paraId="32977A45" w14:textId="544166A5"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9.25-10.30</w:t>
            </w:r>
          </w:p>
        </w:tc>
        <w:tc>
          <w:tcPr>
            <w:tcW w:w="386" w:type="pct"/>
          </w:tcPr>
          <w:p w14:paraId="6144F3A1" w14:textId="6C0B9916" w:rsidR="00992D03" w:rsidRPr="004925DA" w:rsidRDefault="00992D03" w:rsidP="000401F0">
            <w:pPr>
              <w:autoSpaceDE w:val="0"/>
              <w:autoSpaceDN w:val="0"/>
              <w:adjustRightInd w:val="0"/>
              <w:spacing w:after="0" w:line="240" w:lineRule="auto"/>
              <w:jc w:val="center"/>
              <w:rPr>
                <w:rFonts w:ascii="Times New Roman" w:eastAsia="Calibri" w:hAnsi="Times New Roman"/>
                <w:color w:val="000000"/>
                <w:sz w:val="20"/>
                <w:szCs w:val="20"/>
              </w:rPr>
            </w:pPr>
            <w:r w:rsidRPr="004925DA">
              <w:rPr>
                <w:rFonts w:ascii="Times New Roman" w:eastAsia="Calibri" w:hAnsi="Times New Roman"/>
                <w:color w:val="000000"/>
                <w:sz w:val="20"/>
                <w:szCs w:val="20"/>
              </w:rPr>
              <w:t>1 ч 05 мин</w:t>
            </w:r>
          </w:p>
          <w:p w14:paraId="74DA1130" w14:textId="13FCD655" w:rsidR="00992D03" w:rsidRPr="008361DC" w:rsidRDefault="00992D03" w:rsidP="000401F0">
            <w:pPr>
              <w:pStyle w:val="a5"/>
              <w:spacing w:after="0" w:line="240" w:lineRule="auto"/>
              <w:ind w:left="0"/>
              <w:jc w:val="center"/>
              <w:rPr>
                <w:rFonts w:ascii="Times New Roman" w:hAnsi="Times New Roman"/>
                <w:b/>
                <w:sz w:val="20"/>
                <w:szCs w:val="20"/>
              </w:rPr>
            </w:pPr>
            <w:r w:rsidRPr="004925DA">
              <w:rPr>
                <w:rFonts w:ascii="Times New Roman" w:eastAsia="Calibri" w:hAnsi="Times New Roman"/>
                <w:color w:val="000000"/>
                <w:sz w:val="20"/>
                <w:szCs w:val="20"/>
              </w:rPr>
              <w:t>(40мин/ 25мин)</w:t>
            </w:r>
          </w:p>
        </w:tc>
        <w:tc>
          <w:tcPr>
            <w:tcW w:w="386" w:type="pct"/>
          </w:tcPr>
          <w:p w14:paraId="2A959A1C" w14:textId="65B73FBC" w:rsidR="00992D03" w:rsidRPr="008361DC" w:rsidRDefault="00992D03" w:rsidP="000401F0">
            <w:pPr>
              <w:pStyle w:val="a5"/>
              <w:spacing w:after="0" w:line="240" w:lineRule="auto"/>
              <w:ind w:left="-190" w:right="-176"/>
              <w:jc w:val="center"/>
              <w:rPr>
                <w:rFonts w:ascii="Times New Roman" w:hAnsi="Times New Roman"/>
                <w:b/>
                <w:sz w:val="20"/>
                <w:szCs w:val="20"/>
              </w:rPr>
            </w:pPr>
            <w:r w:rsidRPr="004925DA">
              <w:rPr>
                <w:rFonts w:ascii="Times New Roman" w:eastAsia="Calibri" w:hAnsi="Times New Roman"/>
                <w:color w:val="000000"/>
                <w:sz w:val="20"/>
                <w:szCs w:val="20"/>
              </w:rPr>
              <w:t>9.30-10.30</w:t>
            </w:r>
          </w:p>
        </w:tc>
        <w:tc>
          <w:tcPr>
            <w:tcW w:w="386" w:type="pct"/>
          </w:tcPr>
          <w:p w14:paraId="3ECCFAAB" w14:textId="12A4E980" w:rsidR="00992D03" w:rsidRPr="000401F0" w:rsidRDefault="00992D03" w:rsidP="000401F0">
            <w:pPr>
              <w:autoSpaceDE w:val="0"/>
              <w:autoSpaceDN w:val="0"/>
              <w:adjustRightInd w:val="0"/>
              <w:spacing w:after="0" w:line="240" w:lineRule="auto"/>
              <w:jc w:val="center"/>
              <w:rPr>
                <w:rFonts w:ascii="Times New Roman" w:eastAsia="Calibri" w:hAnsi="Times New Roman"/>
                <w:color w:val="000000"/>
                <w:sz w:val="20"/>
                <w:szCs w:val="20"/>
              </w:rPr>
            </w:pPr>
            <w:r w:rsidRPr="004925DA">
              <w:rPr>
                <w:rFonts w:ascii="Times New Roman" w:eastAsia="Calibri" w:hAnsi="Times New Roman"/>
                <w:color w:val="000000"/>
                <w:sz w:val="20"/>
                <w:szCs w:val="20"/>
              </w:rPr>
              <w:t>1 ч</w:t>
            </w:r>
            <w:r w:rsidR="000401F0">
              <w:rPr>
                <w:rFonts w:ascii="Times New Roman" w:eastAsia="Calibri" w:hAnsi="Times New Roman"/>
                <w:color w:val="000000"/>
                <w:sz w:val="20"/>
                <w:szCs w:val="20"/>
              </w:rPr>
              <w:t xml:space="preserve"> </w:t>
            </w:r>
            <w:r w:rsidRPr="004925DA">
              <w:rPr>
                <w:rFonts w:ascii="Times New Roman" w:eastAsia="Calibri" w:hAnsi="Times New Roman"/>
                <w:color w:val="000000"/>
                <w:sz w:val="20"/>
                <w:szCs w:val="20"/>
              </w:rPr>
              <w:t>(40мин/ 20мин)</w:t>
            </w:r>
          </w:p>
        </w:tc>
      </w:tr>
      <w:tr w:rsidR="00992D03" w:rsidRPr="008361DC" w14:paraId="62501339" w14:textId="77777777" w:rsidTr="005732B6">
        <w:trPr>
          <w:jc w:val="center"/>
        </w:trPr>
        <w:tc>
          <w:tcPr>
            <w:tcW w:w="660" w:type="pct"/>
          </w:tcPr>
          <w:p w14:paraId="58CC00B8" w14:textId="72D051D6" w:rsidR="00992D03" w:rsidRPr="008361DC" w:rsidRDefault="000401F0" w:rsidP="00992D03">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подготовка</w:t>
            </w:r>
            <w:r>
              <w:rPr>
                <w:rFonts w:ascii="Times New Roman" w:eastAsia="Calibri" w:hAnsi="Times New Roman"/>
                <w:color w:val="000000"/>
                <w:sz w:val="20"/>
                <w:szCs w:val="20"/>
              </w:rPr>
              <w:t xml:space="preserve"> </w:t>
            </w:r>
            <w:r w:rsidRPr="00992D03">
              <w:rPr>
                <w:rFonts w:ascii="Times New Roman" w:eastAsia="Calibri" w:hAnsi="Times New Roman"/>
                <w:color w:val="000000"/>
                <w:sz w:val="20"/>
                <w:szCs w:val="20"/>
              </w:rPr>
              <w:t xml:space="preserve">к завтраку, второй завтрак </w:t>
            </w:r>
          </w:p>
        </w:tc>
        <w:tc>
          <w:tcPr>
            <w:tcW w:w="480" w:type="pct"/>
          </w:tcPr>
          <w:p w14:paraId="254469C3" w14:textId="6521EA6B"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ОДРМ</w:t>
            </w:r>
          </w:p>
        </w:tc>
        <w:tc>
          <w:tcPr>
            <w:tcW w:w="386" w:type="pct"/>
          </w:tcPr>
          <w:p w14:paraId="51A1F38A" w14:textId="20DC61AA" w:rsidR="00992D03" w:rsidRPr="008361DC" w:rsidRDefault="00992D03" w:rsidP="000401F0">
            <w:pPr>
              <w:pStyle w:val="a5"/>
              <w:spacing w:after="0" w:line="240" w:lineRule="auto"/>
              <w:ind w:left="-109" w:right="-95"/>
              <w:jc w:val="center"/>
              <w:rPr>
                <w:rFonts w:ascii="Times New Roman" w:hAnsi="Times New Roman"/>
                <w:b/>
                <w:sz w:val="20"/>
                <w:szCs w:val="20"/>
              </w:rPr>
            </w:pPr>
            <w:r w:rsidRPr="00992D03">
              <w:rPr>
                <w:rFonts w:ascii="Times New Roman" w:eastAsia="Calibri" w:hAnsi="Times New Roman"/>
                <w:color w:val="000000"/>
                <w:sz w:val="20"/>
                <w:szCs w:val="20"/>
              </w:rPr>
              <w:t>10.30</w:t>
            </w:r>
            <w:r w:rsidR="000401F0">
              <w:rPr>
                <w:rFonts w:ascii="Times New Roman" w:eastAsia="Calibri" w:hAnsi="Times New Roman"/>
                <w:color w:val="000000"/>
                <w:sz w:val="20"/>
                <w:szCs w:val="20"/>
              </w:rPr>
              <w:t>-</w:t>
            </w:r>
            <w:r w:rsidRPr="00992D03">
              <w:rPr>
                <w:rFonts w:ascii="Times New Roman" w:eastAsia="Calibri" w:hAnsi="Times New Roman"/>
                <w:color w:val="000000"/>
                <w:sz w:val="20"/>
                <w:szCs w:val="20"/>
              </w:rPr>
              <w:t>10.45</w:t>
            </w:r>
          </w:p>
        </w:tc>
        <w:tc>
          <w:tcPr>
            <w:tcW w:w="386" w:type="pct"/>
          </w:tcPr>
          <w:p w14:paraId="67CAA32D" w14:textId="7E1BC607"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15мин</w:t>
            </w:r>
          </w:p>
        </w:tc>
        <w:tc>
          <w:tcPr>
            <w:tcW w:w="386" w:type="pct"/>
          </w:tcPr>
          <w:p w14:paraId="12918F51" w14:textId="1475A2F8" w:rsidR="00992D03" w:rsidRPr="008361DC" w:rsidRDefault="00992D03" w:rsidP="000401F0">
            <w:pPr>
              <w:pStyle w:val="a5"/>
              <w:spacing w:after="0" w:line="240" w:lineRule="auto"/>
              <w:ind w:left="-122" w:right="-76"/>
              <w:jc w:val="center"/>
              <w:rPr>
                <w:rFonts w:ascii="Times New Roman" w:hAnsi="Times New Roman"/>
                <w:b/>
                <w:sz w:val="20"/>
                <w:szCs w:val="20"/>
              </w:rPr>
            </w:pPr>
            <w:r w:rsidRPr="00992D03">
              <w:rPr>
                <w:rFonts w:ascii="Times New Roman" w:eastAsia="Calibri" w:hAnsi="Times New Roman"/>
                <w:color w:val="000000"/>
                <w:sz w:val="20"/>
                <w:szCs w:val="20"/>
              </w:rPr>
              <w:t>10.30-10.45</w:t>
            </w:r>
          </w:p>
        </w:tc>
        <w:tc>
          <w:tcPr>
            <w:tcW w:w="386" w:type="pct"/>
          </w:tcPr>
          <w:p w14:paraId="5D76C45E" w14:textId="7FF9C607"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15мин</w:t>
            </w:r>
          </w:p>
        </w:tc>
        <w:tc>
          <w:tcPr>
            <w:tcW w:w="386" w:type="pct"/>
          </w:tcPr>
          <w:p w14:paraId="40F36C60" w14:textId="2C2EF4C1" w:rsidR="00992D03" w:rsidRPr="008361DC" w:rsidRDefault="00992D03" w:rsidP="000401F0">
            <w:pPr>
              <w:pStyle w:val="a5"/>
              <w:spacing w:after="0" w:line="240" w:lineRule="auto"/>
              <w:ind w:left="-143" w:right="-207"/>
              <w:jc w:val="center"/>
              <w:rPr>
                <w:rFonts w:ascii="Times New Roman" w:hAnsi="Times New Roman"/>
                <w:b/>
                <w:sz w:val="20"/>
                <w:szCs w:val="20"/>
              </w:rPr>
            </w:pPr>
            <w:r w:rsidRPr="00992D03">
              <w:rPr>
                <w:rFonts w:ascii="Times New Roman" w:eastAsia="Calibri" w:hAnsi="Times New Roman"/>
                <w:color w:val="000000"/>
                <w:sz w:val="20"/>
                <w:szCs w:val="20"/>
              </w:rPr>
              <w:t>10.30-10.45</w:t>
            </w:r>
          </w:p>
        </w:tc>
        <w:tc>
          <w:tcPr>
            <w:tcW w:w="386" w:type="pct"/>
          </w:tcPr>
          <w:p w14:paraId="47D9A146" w14:textId="20704D7B"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15мин</w:t>
            </w:r>
          </w:p>
        </w:tc>
        <w:tc>
          <w:tcPr>
            <w:tcW w:w="386" w:type="pct"/>
          </w:tcPr>
          <w:p w14:paraId="1F859DBD" w14:textId="0F593876" w:rsidR="00992D03" w:rsidRPr="008361DC" w:rsidRDefault="00992D03" w:rsidP="000401F0">
            <w:pPr>
              <w:pStyle w:val="a5"/>
              <w:spacing w:after="0" w:line="240" w:lineRule="auto"/>
              <w:ind w:left="-153" w:right="-55" w:firstLine="153"/>
              <w:jc w:val="center"/>
              <w:rPr>
                <w:rFonts w:ascii="Times New Roman" w:hAnsi="Times New Roman"/>
                <w:b/>
                <w:sz w:val="20"/>
                <w:szCs w:val="20"/>
              </w:rPr>
            </w:pPr>
            <w:r w:rsidRPr="00992D03">
              <w:rPr>
                <w:rFonts w:ascii="Times New Roman" w:eastAsia="Calibri" w:hAnsi="Times New Roman"/>
                <w:color w:val="000000"/>
                <w:sz w:val="20"/>
                <w:szCs w:val="20"/>
              </w:rPr>
              <w:t>10.30-10.40</w:t>
            </w:r>
          </w:p>
        </w:tc>
        <w:tc>
          <w:tcPr>
            <w:tcW w:w="386" w:type="pct"/>
          </w:tcPr>
          <w:p w14:paraId="1AB6B779" w14:textId="5B9E9429"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10мин</w:t>
            </w:r>
          </w:p>
        </w:tc>
        <w:tc>
          <w:tcPr>
            <w:tcW w:w="386" w:type="pct"/>
          </w:tcPr>
          <w:p w14:paraId="6EA96D21" w14:textId="29FAE051" w:rsidR="00992D03" w:rsidRPr="008361DC" w:rsidRDefault="00992D03" w:rsidP="000401F0">
            <w:pPr>
              <w:pStyle w:val="a5"/>
              <w:spacing w:after="0" w:line="240" w:lineRule="auto"/>
              <w:ind w:left="-26" w:right="-37"/>
              <w:jc w:val="center"/>
              <w:rPr>
                <w:rFonts w:ascii="Times New Roman" w:hAnsi="Times New Roman"/>
                <w:b/>
                <w:sz w:val="20"/>
                <w:szCs w:val="20"/>
              </w:rPr>
            </w:pPr>
            <w:r w:rsidRPr="00992D03">
              <w:rPr>
                <w:rFonts w:ascii="Times New Roman" w:eastAsia="Calibri" w:hAnsi="Times New Roman"/>
                <w:color w:val="000000"/>
                <w:sz w:val="20"/>
                <w:szCs w:val="20"/>
              </w:rPr>
              <w:t>10.30-10.40</w:t>
            </w:r>
          </w:p>
        </w:tc>
        <w:tc>
          <w:tcPr>
            <w:tcW w:w="386" w:type="pct"/>
          </w:tcPr>
          <w:p w14:paraId="74CC7276" w14:textId="187C4AAF"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10мин</w:t>
            </w:r>
          </w:p>
        </w:tc>
      </w:tr>
      <w:tr w:rsidR="00992D03" w:rsidRPr="008361DC" w14:paraId="12045687" w14:textId="77777777" w:rsidTr="005732B6">
        <w:trPr>
          <w:jc w:val="center"/>
        </w:trPr>
        <w:tc>
          <w:tcPr>
            <w:tcW w:w="660" w:type="pct"/>
          </w:tcPr>
          <w:p w14:paraId="34FE6360" w14:textId="0C8C8EFE" w:rsidR="00992D03" w:rsidRPr="008361DC" w:rsidRDefault="000401F0" w:rsidP="00992D03">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 xml:space="preserve">прогулка, организованная, самостоятельная, свободная деятельность </w:t>
            </w:r>
          </w:p>
        </w:tc>
        <w:tc>
          <w:tcPr>
            <w:tcW w:w="480" w:type="pct"/>
          </w:tcPr>
          <w:p w14:paraId="1E372268" w14:textId="7349EB72"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ОДРМ, СД</w:t>
            </w:r>
          </w:p>
        </w:tc>
        <w:tc>
          <w:tcPr>
            <w:tcW w:w="386" w:type="pct"/>
          </w:tcPr>
          <w:p w14:paraId="442FC307" w14:textId="75DA6661" w:rsidR="00992D03" w:rsidRPr="008361DC" w:rsidRDefault="00992D03" w:rsidP="000401F0">
            <w:pPr>
              <w:pStyle w:val="a5"/>
              <w:spacing w:after="0" w:line="240" w:lineRule="auto"/>
              <w:ind w:left="-112" w:right="-97"/>
              <w:jc w:val="center"/>
              <w:rPr>
                <w:rFonts w:ascii="Times New Roman" w:hAnsi="Times New Roman"/>
                <w:b/>
                <w:sz w:val="20"/>
                <w:szCs w:val="20"/>
              </w:rPr>
            </w:pPr>
            <w:r w:rsidRPr="00992D03">
              <w:rPr>
                <w:rFonts w:ascii="Times New Roman" w:eastAsia="Calibri" w:hAnsi="Times New Roman"/>
                <w:color w:val="000000"/>
                <w:sz w:val="20"/>
                <w:szCs w:val="20"/>
              </w:rPr>
              <w:t>10.45-11.15</w:t>
            </w:r>
          </w:p>
        </w:tc>
        <w:tc>
          <w:tcPr>
            <w:tcW w:w="386" w:type="pct"/>
          </w:tcPr>
          <w:p w14:paraId="7759B5D0" w14:textId="56967BB7"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30 мин</w:t>
            </w:r>
          </w:p>
        </w:tc>
        <w:tc>
          <w:tcPr>
            <w:tcW w:w="386" w:type="pct"/>
          </w:tcPr>
          <w:p w14:paraId="47A0D756" w14:textId="66150BA5" w:rsidR="00992D03" w:rsidRPr="008361DC" w:rsidRDefault="00992D03" w:rsidP="000401F0">
            <w:pPr>
              <w:pStyle w:val="a5"/>
              <w:spacing w:after="0" w:line="240" w:lineRule="auto"/>
              <w:ind w:left="-122" w:right="-76"/>
              <w:jc w:val="center"/>
              <w:rPr>
                <w:rFonts w:ascii="Times New Roman" w:hAnsi="Times New Roman"/>
                <w:b/>
                <w:sz w:val="20"/>
                <w:szCs w:val="20"/>
              </w:rPr>
            </w:pPr>
            <w:r w:rsidRPr="00992D03">
              <w:rPr>
                <w:rFonts w:ascii="Times New Roman" w:eastAsia="Calibri" w:hAnsi="Times New Roman"/>
                <w:color w:val="000000"/>
                <w:sz w:val="20"/>
                <w:szCs w:val="20"/>
              </w:rPr>
              <w:t>10.45-11.50</w:t>
            </w:r>
          </w:p>
        </w:tc>
        <w:tc>
          <w:tcPr>
            <w:tcW w:w="386" w:type="pct"/>
          </w:tcPr>
          <w:p w14:paraId="1C77456F" w14:textId="506CB5EC" w:rsidR="00992D03" w:rsidRPr="00992D03" w:rsidRDefault="00992D03" w:rsidP="000401F0">
            <w:pPr>
              <w:autoSpaceDE w:val="0"/>
              <w:autoSpaceDN w:val="0"/>
              <w:adjustRightInd w:val="0"/>
              <w:spacing w:after="0" w:line="240" w:lineRule="auto"/>
              <w:jc w:val="center"/>
              <w:rPr>
                <w:rFonts w:ascii="Times New Roman" w:eastAsia="Calibri" w:hAnsi="Times New Roman"/>
                <w:color w:val="000000"/>
                <w:sz w:val="20"/>
                <w:szCs w:val="20"/>
              </w:rPr>
            </w:pPr>
            <w:r w:rsidRPr="00992D03">
              <w:rPr>
                <w:rFonts w:ascii="Times New Roman" w:eastAsia="Calibri" w:hAnsi="Times New Roman"/>
                <w:color w:val="000000"/>
                <w:sz w:val="20"/>
                <w:szCs w:val="20"/>
              </w:rPr>
              <w:t>1ч 05мин</w:t>
            </w:r>
          </w:p>
          <w:p w14:paraId="0071D1F1" w14:textId="758BF7AC"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(30мин/ 35мин)</w:t>
            </w:r>
          </w:p>
        </w:tc>
        <w:tc>
          <w:tcPr>
            <w:tcW w:w="386" w:type="pct"/>
          </w:tcPr>
          <w:p w14:paraId="298FB9E8" w14:textId="15A972A1" w:rsidR="00992D03" w:rsidRPr="008361DC" w:rsidRDefault="00992D03" w:rsidP="000401F0">
            <w:pPr>
              <w:pStyle w:val="a5"/>
              <w:spacing w:after="0" w:line="240" w:lineRule="auto"/>
              <w:ind w:left="-143" w:right="-207"/>
              <w:jc w:val="center"/>
              <w:rPr>
                <w:rFonts w:ascii="Times New Roman" w:hAnsi="Times New Roman"/>
                <w:b/>
                <w:sz w:val="20"/>
                <w:szCs w:val="20"/>
              </w:rPr>
            </w:pPr>
            <w:r w:rsidRPr="00992D03">
              <w:rPr>
                <w:rFonts w:ascii="Times New Roman" w:eastAsia="Calibri" w:hAnsi="Times New Roman"/>
                <w:color w:val="000000"/>
                <w:sz w:val="20"/>
                <w:szCs w:val="20"/>
              </w:rPr>
              <w:t>10.45-11.55</w:t>
            </w:r>
          </w:p>
        </w:tc>
        <w:tc>
          <w:tcPr>
            <w:tcW w:w="386" w:type="pct"/>
          </w:tcPr>
          <w:p w14:paraId="469A1A76" w14:textId="3A3341B5" w:rsidR="00992D03" w:rsidRPr="00992D03" w:rsidRDefault="00992D03" w:rsidP="000401F0">
            <w:pPr>
              <w:autoSpaceDE w:val="0"/>
              <w:autoSpaceDN w:val="0"/>
              <w:adjustRightInd w:val="0"/>
              <w:spacing w:after="0" w:line="240" w:lineRule="auto"/>
              <w:jc w:val="center"/>
              <w:rPr>
                <w:rFonts w:ascii="Times New Roman" w:eastAsia="Calibri" w:hAnsi="Times New Roman"/>
                <w:color w:val="000000"/>
                <w:sz w:val="20"/>
                <w:szCs w:val="20"/>
              </w:rPr>
            </w:pPr>
            <w:r w:rsidRPr="00992D03">
              <w:rPr>
                <w:rFonts w:ascii="Times New Roman" w:eastAsia="Calibri" w:hAnsi="Times New Roman"/>
                <w:color w:val="000000"/>
                <w:sz w:val="20"/>
                <w:szCs w:val="20"/>
              </w:rPr>
              <w:t>1ч 10мин</w:t>
            </w:r>
          </w:p>
          <w:p w14:paraId="09DBCB55" w14:textId="19B6EBC8"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(30мин/ 40мин)</w:t>
            </w:r>
          </w:p>
        </w:tc>
        <w:tc>
          <w:tcPr>
            <w:tcW w:w="386" w:type="pct"/>
          </w:tcPr>
          <w:p w14:paraId="501436E2" w14:textId="19801F11" w:rsidR="00992D03" w:rsidRPr="008361DC" w:rsidRDefault="00992D03" w:rsidP="000401F0">
            <w:pPr>
              <w:pStyle w:val="a5"/>
              <w:spacing w:after="0" w:line="240" w:lineRule="auto"/>
              <w:ind w:left="-153" w:right="-55" w:firstLine="153"/>
              <w:jc w:val="center"/>
              <w:rPr>
                <w:rFonts w:ascii="Times New Roman" w:hAnsi="Times New Roman"/>
                <w:b/>
                <w:sz w:val="20"/>
                <w:szCs w:val="20"/>
              </w:rPr>
            </w:pPr>
            <w:r w:rsidRPr="00992D03">
              <w:rPr>
                <w:rFonts w:ascii="Times New Roman" w:eastAsia="Calibri" w:hAnsi="Times New Roman"/>
                <w:color w:val="000000"/>
                <w:sz w:val="20"/>
                <w:szCs w:val="20"/>
              </w:rPr>
              <w:t>10.40-12.10</w:t>
            </w:r>
          </w:p>
        </w:tc>
        <w:tc>
          <w:tcPr>
            <w:tcW w:w="386" w:type="pct"/>
          </w:tcPr>
          <w:p w14:paraId="6CAE9512" w14:textId="72001FBF" w:rsidR="00992D03" w:rsidRPr="00992D03" w:rsidRDefault="00992D03" w:rsidP="000401F0">
            <w:pPr>
              <w:autoSpaceDE w:val="0"/>
              <w:autoSpaceDN w:val="0"/>
              <w:adjustRightInd w:val="0"/>
              <w:spacing w:after="0" w:line="240" w:lineRule="auto"/>
              <w:jc w:val="center"/>
              <w:rPr>
                <w:rFonts w:ascii="Times New Roman" w:eastAsia="Calibri" w:hAnsi="Times New Roman"/>
                <w:color w:val="000000"/>
                <w:sz w:val="20"/>
                <w:szCs w:val="20"/>
              </w:rPr>
            </w:pPr>
            <w:r w:rsidRPr="00992D03">
              <w:rPr>
                <w:rFonts w:ascii="Times New Roman" w:eastAsia="Calibri" w:hAnsi="Times New Roman"/>
                <w:color w:val="000000"/>
                <w:sz w:val="20"/>
                <w:szCs w:val="20"/>
              </w:rPr>
              <w:t>1ч 30мин</w:t>
            </w:r>
          </w:p>
          <w:p w14:paraId="328A6ABC" w14:textId="711D6B7C"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(30мин/ 60мин)</w:t>
            </w:r>
          </w:p>
        </w:tc>
        <w:tc>
          <w:tcPr>
            <w:tcW w:w="386" w:type="pct"/>
          </w:tcPr>
          <w:p w14:paraId="032D7C60" w14:textId="10B15934" w:rsidR="00992D03" w:rsidRPr="008361DC" w:rsidRDefault="00992D03" w:rsidP="000401F0">
            <w:pPr>
              <w:pStyle w:val="a5"/>
              <w:spacing w:after="0" w:line="240" w:lineRule="auto"/>
              <w:ind w:left="-33" w:right="-34"/>
              <w:jc w:val="center"/>
              <w:rPr>
                <w:rFonts w:ascii="Times New Roman" w:hAnsi="Times New Roman"/>
                <w:b/>
                <w:sz w:val="20"/>
                <w:szCs w:val="20"/>
              </w:rPr>
            </w:pPr>
            <w:r w:rsidRPr="00992D03">
              <w:rPr>
                <w:rFonts w:ascii="Times New Roman" w:eastAsia="Calibri" w:hAnsi="Times New Roman"/>
                <w:color w:val="000000"/>
                <w:sz w:val="20"/>
                <w:szCs w:val="20"/>
              </w:rPr>
              <w:t>10.40-12.10</w:t>
            </w:r>
          </w:p>
        </w:tc>
        <w:tc>
          <w:tcPr>
            <w:tcW w:w="386" w:type="pct"/>
          </w:tcPr>
          <w:p w14:paraId="4E561142" w14:textId="09CED6FB" w:rsidR="00992D03" w:rsidRPr="00992D03" w:rsidRDefault="00992D03" w:rsidP="000401F0">
            <w:pPr>
              <w:autoSpaceDE w:val="0"/>
              <w:autoSpaceDN w:val="0"/>
              <w:adjustRightInd w:val="0"/>
              <w:spacing w:after="0" w:line="240" w:lineRule="auto"/>
              <w:jc w:val="center"/>
              <w:rPr>
                <w:rFonts w:ascii="Times New Roman" w:eastAsia="Calibri" w:hAnsi="Times New Roman"/>
                <w:color w:val="000000"/>
                <w:sz w:val="20"/>
                <w:szCs w:val="20"/>
              </w:rPr>
            </w:pPr>
            <w:r w:rsidRPr="00992D03">
              <w:rPr>
                <w:rFonts w:ascii="Times New Roman" w:eastAsia="Calibri" w:hAnsi="Times New Roman"/>
                <w:color w:val="000000"/>
                <w:sz w:val="20"/>
                <w:szCs w:val="20"/>
              </w:rPr>
              <w:t>1 ч 30мин</w:t>
            </w:r>
          </w:p>
          <w:p w14:paraId="03092CB2" w14:textId="6E768055"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(20мин/ 70мин)</w:t>
            </w:r>
          </w:p>
        </w:tc>
      </w:tr>
      <w:tr w:rsidR="00992D03" w:rsidRPr="008361DC" w14:paraId="10D8F1D1" w14:textId="77777777" w:rsidTr="005732B6">
        <w:trPr>
          <w:jc w:val="center"/>
        </w:trPr>
        <w:tc>
          <w:tcPr>
            <w:tcW w:w="660" w:type="pct"/>
          </w:tcPr>
          <w:p w14:paraId="4B782373" w14:textId="14AFE417" w:rsidR="00992D03" w:rsidRPr="008361DC" w:rsidRDefault="000401F0" w:rsidP="00992D03">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 xml:space="preserve">возвращение с прогулки, самостоятельная деятельность </w:t>
            </w:r>
          </w:p>
        </w:tc>
        <w:tc>
          <w:tcPr>
            <w:tcW w:w="480" w:type="pct"/>
          </w:tcPr>
          <w:p w14:paraId="5AF4BDA6" w14:textId="53263B95"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ОДРМ</w:t>
            </w:r>
          </w:p>
        </w:tc>
        <w:tc>
          <w:tcPr>
            <w:tcW w:w="386" w:type="pct"/>
          </w:tcPr>
          <w:p w14:paraId="7A1C6CE2" w14:textId="7CC8A2F5" w:rsidR="00992D03" w:rsidRPr="008361DC" w:rsidRDefault="00992D03" w:rsidP="000401F0">
            <w:pPr>
              <w:pStyle w:val="a5"/>
              <w:spacing w:after="0" w:line="240" w:lineRule="auto"/>
              <w:ind w:left="-112" w:right="-97"/>
              <w:jc w:val="center"/>
              <w:rPr>
                <w:rFonts w:ascii="Times New Roman" w:hAnsi="Times New Roman"/>
                <w:b/>
                <w:sz w:val="20"/>
                <w:szCs w:val="20"/>
              </w:rPr>
            </w:pPr>
            <w:r w:rsidRPr="00992D03">
              <w:rPr>
                <w:rFonts w:ascii="Times New Roman" w:eastAsia="Calibri" w:hAnsi="Times New Roman"/>
                <w:color w:val="000000"/>
                <w:sz w:val="20"/>
                <w:szCs w:val="20"/>
              </w:rPr>
              <w:t>11.15-11.45</w:t>
            </w:r>
          </w:p>
        </w:tc>
        <w:tc>
          <w:tcPr>
            <w:tcW w:w="386" w:type="pct"/>
          </w:tcPr>
          <w:p w14:paraId="5CAD7BB6" w14:textId="38209D6C"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30мин</w:t>
            </w:r>
          </w:p>
        </w:tc>
        <w:tc>
          <w:tcPr>
            <w:tcW w:w="386" w:type="pct"/>
          </w:tcPr>
          <w:p w14:paraId="066FCDB0" w14:textId="5643FAFF" w:rsidR="00992D03" w:rsidRPr="008361DC" w:rsidRDefault="00992D03" w:rsidP="000401F0">
            <w:pPr>
              <w:pStyle w:val="a5"/>
              <w:spacing w:after="0" w:line="240" w:lineRule="auto"/>
              <w:ind w:left="-122" w:right="-76"/>
              <w:jc w:val="center"/>
              <w:rPr>
                <w:rFonts w:ascii="Times New Roman" w:hAnsi="Times New Roman"/>
                <w:b/>
                <w:sz w:val="20"/>
                <w:szCs w:val="20"/>
              </w:rPr>
            </w:pPr>
            <w:r w:rsidRPr="00992D03">
              <w:rPr>
                <w:rFonts w:ascii="Times New Roman" w:eastAsia="Calibri" w:hAnsi="Times New Roman"/>
                <w:color w:val="000000"/>
                <w:sz w:val="20"/>
                <w:szCs w:val="20"/>
              </w:rPr>
              <w:t>11.50-12.20</w:t>
            </w:r>
          </w:p>
        </w:tc>
        <w:tc>
          <w:tcPr>
            <w:tcW w:w="386" w:type="pct"/>
          </w:tcPr>
          <w:p w14:paraId="4E86E418" w14:textId="0900DC69"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30мин</w:t>
            </w:r>
          </w:p>
        </w:tc>
        <w:tc>
          <w:tcPr>
            <w:tcW w:w="386" w:type="pct"/>
          </w:tcPr>
          <w:p w14:paraId="27E95AF1" w14:textId="01145E79" w:rsidR="00992D03" w:rsidRPr="008361DC" w:rsidRDefault="00992D03" w:rsidP="000401F0">
            <w:pPr>
              <w:pStyle w:val="a5"/>
              <w:spacing w:after="0" w:line="240" w:lineRule="auto"/>
              <w:ind w:left="-143" w:right="-66"/>
              <w:jc w:val="center"/>
              <w:rPr>
                <w:rFonts w:ascii="Times New Roman" w:hAnsi="Times New Roman"/>
                <w:b/>
                <w:sz w:val="20"/>
                <w:szCs w:val="20"/>
              </w:rPr>
            </w:pPr>
            <w:r w:rsidRPr="00992D03">
              <w:rPr>
                <w:rFonts w:ascii="Times New Roman" w:eastAsia="Calibri" w:hAnsi="Times New Roman"/>
                <w:color w:val="000000"/>
                <w:sz w:val="20"/>
                <w:szCs w:val="20"/>
              </w:rPr>
              <w:t>11.55-12.20</w:t>
            </w:r>
          </w:p>
        </w:tc>
        <w:tc>
          <w:tcPr>
            <w:tcW w:w="386" w:type="pct"/>
          </w:tcPr>
          <w:p w14:paraId="7F960868" w14:textId="0578EF86"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25мин</w:t>
            </w:r>
          </w:p>
        </w:tc>
        <w:tc>
          <w:tcPr>
            <w:tcW w:w="386" w:type="pct"/>
          </w:tcPr>
          <w:p w14:paraId="39CD8B8C" w14:textId="0B899790" w:rsidR="00992D03" w:rsidRPr="008361DC" w:rsidRDefault="00992D03" w:rsidP="000401F0">
            <w:pPr>
              <w:pStyle w:val="a5"/>
              <w:spacing w:after="0" w:line="240" w:lineRule="auto"/>
              <w:ind w:left="-14" w:right="-49"/>
              <w:jc w:val="center"/>
              <w:rPr>
                <w:rFonts w:ascii="Times New Roman" w:hAnsi="Times New Roman"/>
                <w:b/>
                <w:sz w:val="20"/>
                <w:szCs w:val="20"/>
              </w:rPr>
            </w:pPr>
            <w:r w:rsidRPr="00992D03">
              <w:rPr>
                <w:rFonts w:ascii="Times New Roman" w:eastAsia="Calibri" w:hAnsi="Times New Roman"/>
                <w:color w:val="000000"/>
                <w:sz w:val="20"/>
                <w:szCs w:val="20"/>
              </w:rPr>
              <w:t>12.10-12.30</w:t>
            </w:r>
          </w:p>
        </w:tc>
        <w:tc>
          <w:tcPr>
            <w:tcW w:w="386" w:type="pct"/>
          </w:tcPr>
          <w:p w14:paraId="50FC61F1" w14:textId="5F1A0092"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20мин</w:t>
            </w:r>
          </w:p>
        </w:tc>
        <w:tc>
          <w:tcPr>
            <w:tcW w:w="386" w:type="pct"/>
          </w:tcPr>
          <w:p w14:paraId="7D464638" w14:textId="5BC91AB0" w:rsidR="00992D03" w:rsidRPr="008361DC" w:rsidRDefault="00992D03" w:rsidP="000401F0">
            <w:pPr>
              <w:pStyle w:val="a5"/>
              <w:spacing w:after="0" w:line="240" w:lineRule="auto"/>
              <w:ind w:left="-26" w:right="-37"/>
              <w:jc w:val="center"/>
              <w:rPr>
                <w:rFonts w:ascii="Times New Roman" w:hAnsi="Times New Roman"/>
                <w:b/>
                <w:sz w:val="20"/>
                <w:szCs w:val="20"/>
              </w:rPr>
            </w:pPr>
            <w:r w:rsidRPr="00992D03">
              <w:rPr>
                <w:rFonts w:ascii="Times New Roman" w:eastAsia="Calibri" w:hAnsi="Times New Roman"/>
                <w:color w:val="000000"/>
                <w:sz w:val="20"/>
                <w:szCs w:val="20"/>
              </w:rPr>
              <w:t>12.10-12.30</w:t>
            </w:r>
          </w:p>
        </w:tc>
        <w:tc>
          <w:tcPr>
            <w:tcW w:w="386" w:type="pct"/>
          </w:tcPr>
          <w:p w14:paraId="16B3F55F" w14:textId="4D11BF42"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20мин</w:t>
            </w:r>
          </w:p>
        </w:tc>
      </w:tr>
      <w:tr w:rsidR="00992D03" w:rsidRPr="008361DC" w14:paraId="0C423EDB" w14:textId="77777777" w:rsidTr="005732B6">
        <w:trPr>
          <w:jc w:val="center"/>
        </w:trPr>
        <w:tc>
          <w:tcPr>
            <w:tcW w:w="660" w:type="pct"/>
          </w:tcPr>
          <w:p w14:paraId="6DC18A28" w14:textId="119C37E1" w:rsidR="00992D03" w:rsidRPr="008361DC" w:rsidRDefault="000401F0" w:rsidP="00992D03">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 xml:space="preserve">подготовка к обеду, обед </w:t>
            </w:r>
          </w:p>
        </w:tc>
        <w:tc>
          <w:tcPr>
            <w:tcW w:w="480" w:type="pct"/>
          </w:tcPr>
          <w:p w14:paraId="34DE1951" w14:textId="3CE32157"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ОДРМ</w:t>
            </w:r>
          </w:p>
        </w:tc>
        <w:tc>
          <w:tcPr>
            <w:tcW w:w="386" w:type="pct"/>
          </w:tcPr>
          <w:p w14:paraId="477E0AC6" w14:textId="7082E2B1" w:rsidR="00992D03" w:rsidRPr="008361DC" w:rsidRDefault="00992D03" w:rsidP="000401F0">
            <w:pPr>
              <w:pStyle w:val="a5"/>
              <w:spacing w:after="0" w:line="240" w:lineRule="auto"/>
              <w:ind w:left="-112" w:right="-97"/>
              <w:jc w:val="center"/>
              <w:rPr>
                <w:rFonts w:ascii="Times New Roman" w:hAnsi="Times New Roman"/>
                <w:b/>
                <w:sz w:val="20"/>
                <w:szCs w:val="20"/>
              </w:rPr>
            </w:pPr>
            <w:r w:rsidRPr="00992D03">
              <w:rPr>
                <w:rFonts w:ascii="Times New Roman" w:eastAsia="Calibri" w:hAnsi="Times New Roman"/>
                <w:color w:val="000000"/>
                <w:sz w:val="20"/>
                <w:szCs w:val="20"/>
              </w:rPr>
              <w:t>11.45-12.15</w:t>
            </w:r>
          </w:p>
        </w:tc>
        <w:tc>
          <w:tcPr>
            <w:tcW w:w="386" w:type="pct"/>
          </w:tcPr>
          <w:p w14:paraId="4970194F" w14:textId="030AC8AE"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30мин</w:t>
            </w:r>
          </w:p>
        </w:tc>
        <w:tc>
          <w:tcPr>
            <w:tcW w:w="386" w:type="pct"/>
          </w:tcPr>
          <w:p w14:paraId="6C87BB32" w14:textId="67995919" w:rsidR="00992D03" w:rsidRPr="008361DC" w:rsidRDefault="00992D03" w:rsidP="000401F0">
            <w:pPr>
              <w:pStyle w:val="a5"/>
              <w:spacing w:after="0" w:line="240" w:lineRule="auto"/>
              <w:ind w:left="-122" w:right="-76"/>
              <w:jc w:val="center"/>
              <w:rPr>
                <w:rFonts w:ascii="Times New Roman" w:hAnsi="Times New Roman"/>
                <w:b/>
                <w:sz w:val="20"/>
                <w:szCs w:val="20"/>
              </w:rPr>
            </w:pPr>
            <w:r w:rsidRPr="00992D03">
              <w:rPr>
                <w:rFonts w:ascii="Times New Roman" w:eastAsia="Calibri" w:hAnsi="Times New Roman"/>
                <w:color w:val="000000"/>
                <w:sz w:val="20"/>
                <w:szCs w:val="20"/>
              </w:rPr>
              <w:t>12.20.-12.45</w:t>
            </w:r>
          </w:p>
        </w:tc>
        <w:tc>
          <w:tcPr>
            <w:tcW w:w="386" w:type="pct"/>
          </w:tcPr>
          <w:p w14:paraId="2E2562A7" w14:textId="00FC13EA"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25 мин</w:t>
            </w:r>
          </w:p>
        </w:tc>
        <w:tc>
          <w:tcPr>
            <w:tcW w:w="386" w:type="pct"/>
          </w:tcPr>
          <w:p w14:paraId="6B467350" w14:textId="6194A6D6" w:rsidR="00992D03" w:rsidRPr="008361DC" w:rsidRDefault="00992D03" w:rsidP="000401F0">
            <w:pPr>
              <w:pStyle w:val="a5"/>
              <w:spacing w:after="0" w:line="240" w:lineRule="auto"/>
              <w:ind w:left="-143" w:right="-66"/>
              <w:jc w:val="center"/>
              <w:rPr>
                <w:rFonts w:ascii="Times New Roman" w:hAnsi="Times New Roman"/>
                <w:b/>
                <w:sz w:val="20"/>
                <w:szCs w:val="20"/>
              </w:rPr>
            </w:pPr>
            <w:r w:rsidRPr="00992D03">
              <w:rPr>
                <w:rFonts w:ascii="Times New Roman" w:eastAsia="Calibri" w:hAnsi="Times New Roman"/>
                <w:color w:val="000000"/>
                <w:sz w:val="20"/>
                <w:szCs w:val="20"/>
              </w:rPr>
              <w:t>12.20-12.45</w:t>
            </w:r>
          </w:p>
        </w:tc>
        <w:tc>
          <w:tcPr>
            <w:tcW w:w="386" w:type="pct"/>
          </w:tcPr>
          <w:p w14:paraId="08C2AB51" w14:textId="3F9B0C4A"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25мин</w:t>
            </w:r>
          </w:p>
        </w:tc>
        <w:tc>
          <w:tcPr>
            <w:tcW w:w="386" w:type="pct"/>
          </w:tcPr>
          <w:p w14:paraId="2F330197" w14:textId="5EA02379" w:rsidR="00992D03" w:rsidRPr="008361DC" w:rsidRDefault="00992D03" w:rsidP="000401F0">
            <w:pPr>
              <w:pStyle w:val="a5"/>
              <w:spacing w:after="0" w:line="240" w:lineRule="auto"/>
              <w:ind w:left="-14" w:right="-49"/>
              <w:jc w:val="center"/>
              <w:rPr>
                <w:rFonts w:ascii="Times New Roman" w:hAnsi="Times New Roman"/>
                <w:b/>
                <w:sz w:val="20"/>
                <w:szCs w:val="20"/>
              </w:rPr>
            </w:pPr>
            <w:r w:rsidRPr="00992D03">
              <w:rPr>
                <w:rFonts w:ascii="Times New Roman" w:eastAsia="Calibri" w:hAnsi="Times New Roman"/>
                <w:color w:val="000000"/>
                <w:sz w:val="20"/>
                <w:szCs w:val="20"/>
              </w:rPr>
              <w:t>12.30-12.50</w:t>
            </w:r>
          </w:p>
        </w:tc>
        <w:tc>
          <w:tcPr>
            <w:tcW w:w="386" w:type="pct"/>
          </w:tcPr>
          <w:p w14:paraId="52D0DC6A" w14:textId="407DD4AA"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20мин</w:t>
            </w:r>
          </w:p>
        </w:tc>
        <w:tc>
          <w:tcPr>
            <w:tcW w:w="386" w:type="pct"/>
          </w:tcPr>
          <w:p w14:paraId="31A4B131" w14:textId="36545354" w:rsidR="00992D03" w:rsidRPr="008361DC" w:rsidRDefault="00992D03" w:rsidP="000401F0">
            <w:pPr>
              <w:pStyle w:val="a5"/>
              <w:spacing w:after="0" w:line="240" w:lineRule="auto"/>
              <w:ind w:left="-26" w:right="-37"/>
              <w:jc w:val="center"/>
              <w:rPr>
                <w:rFonts w:ascii="Times New Roman" w:hAnsi="Times New Roman"/>
                <w:b/>
                <w:sz w:val="20"/>
                <w:szCs w:val="20"/>
              </w:rPr>
            </w:pPr>
            <w:r w:rsidRPr="00992D03">
              <w:rPr>
                <w:rFonts w:ascii="Times New Roman" w:eastAsia="Calibri" w:hAnsi="Times New Roman"/>
                <w:color w:val="000000"/>
                <w:sz w:val="20"/>
                <w:szCs w:val="20"/>
              </w:rPr>
              <w:t>12.30-12.50</w:t>
            </w:r>
          </w:p>
        </w:tc>
        <w:tc>
          <w:tcPr>
            <w:tcW w:w="386" w:type="pct"/>
          </w:tcPr>
          <w:p w14:paraId="162E60BF" w14:textId="0394D362"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20мин</w:t>
            </w:r>
          </w:p>
        </w:tc>
      </w:tr>
      <w:tr w:rsidR="00992D03" w:rsidRPr="008361DC" w14:paraId="1133ECB1" w14:textId="77777777" w:rsidTr="005732B6">
        <w:trPr>
          <w:jc w:val="center"/>
        </w:trPr>
        <w:tc>
          <w:tcPr>
            <w:tcW w:w="660" w:type="pct"/>
          </w:tcPr>
          <w:p w14:paraId="64720543" w14:textId="11832D3B" w:rsidR="00992D03" w:rsidRPr="008361DC" w:rsidRDefault="000401F0" w:rsidP="00992D03">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 xml:space="preserve">подготовка ко сну, сон </w:t>
            </w:r>
          </w:p>
        </w:tc>
        <w:tc>
          <w:tcPr>
            <w:tcW w:w="480" w:type="pct"/>
          </w:tcPr>
          <w:p w14:paraId="0540D3E7" w14:textId="0D32B53D"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ОДРМ</w:t>
            </w:r>
          </w:p>
        </w:tc>
        <w:tc>
          <w:tcPr>
            <w:tcW w:w="386" w:type="pct"/>
          </w:tcPr>
          <w:p w14:paraId="230E025C" w14:textId="419B6F54" w:rsidR="00992D03" w:rsidRPr="008361DC" w:rsidRDefault="00992D03" w:rsidP="000401F0">
            <w:pPr>
              <w:pStyle w:val="a5"/>
              <w:spacing w:after="0" w:line="240" w:lineRule="auto"/>
              <w:ind w:left="-112" w:right="-97"/>
              <w:jc w:val="center"/>
              <w:rPr>
                <w:rFonts w:ascii="Times New Roman" w:hAnsi="Times New Roman"/>
                <w:b/>
                <w:sz w:val="20"/>
                <w:szCs w:val="20"/>
              </w:rPr>
            </w:pPr>
            <w:r w:rsidRPr="00992D03">
              <w:rPr>
                <w:rFonts w:ascii="Times New Roman" w:eastAsia="Calibri" w:hAnsi="Times New Roman"/>
                <w:color w:val="000000"/>
                <w:sz w:val="20"/>
                <w:szCs w:val="20"/>
              </w:rPr>
              <w:t>12.15-15.15</w:t>
            </w:r>
          </w:p>
        </w:tc>
        <w:tc>
          <w:tcPr>
            <w:tcW w:w="386" w:type="pct"/>
          </w:tcPr>
          <w:p w14:paraId="6B7D5B29" w14:textId="083E6D94"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3ч</w:t>
            </w:r>
          </w:p>
        </w:tc>
        <w:tc>
          <w:tcPr>
            <w:tcW w:w="386" w:type="pct"/>
          </w:tcPr>
          <w:p w14:paraId="431F28A2" w14:textId="5DFE8421" w:rsidR="00992D03" w:rsidRPr="008361DC" w:rsidRDefault="00992D03" w:rsidP="000401F0">
            <w:pPr>
              <w:pStyle w:val="a5"/>
              <w:spacing w:after="0" w:line="240" w:lineRule="auto"/>
              <w:ind w:left="-122" w:right="-76"/>
              <w:jc w:val="center"/>
              <w:rPr>
                <w:rFonts w:ascii="Times New Roman" w:hAnsi="Times New Roman"/>
                <w:b/>
                <w:sz w:val="20"/>
                <w:szCs w:val="20"/>
              </w:rPr>
            </w:pPr>
            <w:r w:rsidRPr="00992D03">
              <w:rPr>
                <w:rFonts w:ascii="Times New Roman" w:eastAsia="Calibri" w:hAnsi="Times New Roman"/>
                <w:color w:val="000000"/>
                <w:sz w:val="20"/>
                <w:szCs w:val="20"/>
              </w:rPr>
              <w:t>12.45-15.15</w:t>
            </w:r>
          </w:p>
        </w:tc>
        <w:tc>
          <w:tcPr>
            <w:tcW w:w="386" w:type="pct"/>
          </w:tcPr>
          <w:p w14:paraId="1D66A8B1" w14:textId="72FE6BDC"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2ч 30мин</w:t>
            </w:r>
          </w:p>
        </w:tc>
        <w:tc>
          <w:tcPr>
            <w:tcW w:w="386" w:type="pct"/>
          </w:tcPr>
          <w:p w14:paraId="06625FFA" w14:textId="4972E71F" w:rsidR="00992D03" w:rsidRPr="008361DC" w:rsidRDefault="00992D03" w:rsidP="000401F0">
            <w:pPr>
              <w:pStyle w:val="a5"/>
              <w:spacing w:after="0" w:line="240" w:lineRule="auto"/>
              <w:ind w:left="-143" w:right="-66"/>
              <w:jc w:val="center"/>
              <w:rPr>
                <w:rFonts w:ascii="Times New Roman" w:hAnsi="Times New Roman"/>
                <w:b/>
                <w:sz w:val="20"/>
                <w:szCs w:val="20"/>
              </w:rPr>
            </w:pPr>
            <w:r w:rsidRPr="00992D03">
              <w:rPr>
                <w:rFonts w:ascii="Times New Roman" w:eastAsia="Calibri" w:hAnsi="Times New Roman"/>
                <w:color w:val="000000"/>
                <w:sz w:val="20"/>
                <w:szCs w:val="20"/>
              </w:rPr>
              <w:t>12.45-15.15</w:t>
            </w:r>
          </w:p>
        </w:tc>
        <w:tc>
          <w:tcPr>
            <w:tcW w:w="386" w:type="pct"/>
          </w:tcPr>
          <w:p w14:paraId="0708ACDA" w14:textId="257CCB96"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2ч 30мин</w:t>
            </w:r>
          </w:p>
        </w:tc>
        <w:tc>
          <w:tcPr>
            <w:tcW w:w="386" w:type="pct"/>
          </w:tcPr>
          <w:p w14:paraId="72DBCF0E" w14:textId="61F41A05" w:rsidR="00992D03" w:rsidRPr="008361DC" w:rsidRDefault="00992D03" w:rsidP="000401F0">
            <w:pPr>
              <w:pStyle w:val="a5"/>
              <w:spacing w:after="0" w:line="240" w:lineRule="auto"/>
              <w:ind w:left="-14" w:right="-49"/>
              <w:jc w:val="center"/>
              <w:rPr>
                <w:rFonts w:ascii="Times New Roman" w:hAnsi="Times New Roman"/>
                <w:b/>
                <w:sz w:val="20"/>
                <w:szCs w:val="20"/>
              </w:rPr>
            </w:pPr>
            <w:r w:rsidRPr="00992D03">
              <w:rPr>
                <w:rFonts w:ascii="Times New Roman" w:eastAsia="Calibri" w:hAnsi="Times New Roman"/>
                <w:color w:val="000000"/>
                <w:sz w:val="20"/>
                <w:szCs w:val="20"/>
              </w:rPr>
              <w:t>12.50-15.20</w:t>
            </w:r>
          </w:p>
        </w:tc>
        <w:tc>
          <w:tcPr>
            <w:tcW w:w="386" w:type="pct"/>
          </w:tcPr>
          <w:p w14:paraId="75A33E33" w14:textId="6C97280D"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2ч 30мин</w:t>
            </w:r>
          </w:p>
        </w:tc>
        <w:tc>
          <w:tcPr>
            <w:tcW w:w="386" w:type="pct"/>
          </w:tcPr>
          <w:p w14:paraId="12961CF2" w14:textId="7DE86CAF" w:rsidR="00992D03" w:rsidRPr="008361DC" w:rsidRDefault="00992D03" w:rsidP="000401F0">
            <w:pPr>
              <w:pStyle w:val="a5"/>
              <w:spacing w:after="0" w:line="240" w:lineRule="auto"/>
              <w:ind w:left="-26" w:right="-37"/>
              <w:jc w:val="center"/>
              <w:rPr>
                <w:rFonts w:ascii="Times New Roman" w:hAnsi="Times New Roman"/>
                <w:b/>
                <w:sz w:val="20"/>
                <w:szCs w:val="20"/>
              </w:rPr>
            </w:pPr>
            <w:r w:rsidRPr="00992D03">
              <w:rPr>
                <w:rFonts w:ascii="Times New Roman" w:eastAsia="Calibri" w:hAnsi="Times New Roman"/>
                <w:color w:val="000000"/>
                <w:sz w:val="20"/>
                <w:szCs w:val="20"/>
              </w:rPr>
              <w:t>12.50-15.20</w:t>
            </w:r>
          </w:p>
        </w:tc>
        <w:tc>
          <w:tcPr>
            <w:tcW w:w="386" w:type="pct"/>
          </w:tcPr>
          <w:p w14:paraId="23E1317A" w14:textId="589E806A"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2ч 30мин</w:t>
            </w:r>
          </w:p>
        </w:tc>
      </w:tr>
      <w:tr w:rsidR="00992D03" w:rsidRPr="008361DC" w14:paraId="07BB70EF" w14:textId="77777777" w:rsidTr="005732B6">
        <w:trPr>
          <w:jc w:val="center"/>
        </w:trPr>
        <w:tc>
          <w:tcPr>
            <w:tcW w:w="660" w:type="pct"/>
          </w:tcPr>
          <w:p w14:paraId="100BEDD6" w14:textId="75FE3DEC" w:rsidR="00992D03" w:rsidRPr="008361DC" w:rsidRDefault="000401F0" w:rsidP="00992D03">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постепенный подъ</w:t>
            </w:r>
            <w:r w:rsidR="00E45E42">
              <w:rPr>
                <w:rFonts w:ascii="Times New Roman" w:eastAsia="Calibri" w:hAnsi="Times New Roman"/>
                <w:color w:val="000000"/>
                <w:sz w:val="20"/>
                <w:szCs w:val="20"/>
              </w:rPr>
              <w:t>е</w:t>
            </w:r>
            <w:r w:rsidRPr="00992D03">
              <w:rPr>
                <w:rFonts w:ascii="Times New Roman" w:eastAsia="Calibri" w:hAnsi="Times New Roman"/>
                <w:color w:val="000000"/>
                <w:sz w:val="20"/>
                <w:szCs w:val="20"/>
              </w:rPr>
              <w:t xml:space="preserve">м, гимнастика после сна </w:t>
            </w:r>
          </w:p>
        </w:tc>
        <w:tc>
          <w:tcPr>
            <w:tcW w:w="480" w:type="pct"/>
          </w:tcPr>
          <w:p w14:paraId="34AFF2AD" w14:textId="53B152AD"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ОДРМ</w:t>
            </w:r>
          </w:p>
        </w:tc>
        <w:tc>
          <w:tcPr>
            <w:tcW w:w="386" w:type="pct"/>
          </w:tcPr>
          <w:p w14:paraId="5CFD98B5" w14:textId="54BD8D77" w:rsidR="00992D03" w:rsidRPr="008361DC" w:rsidRDefault="00992D03" w:rsidP="000401F0">
            <w:pPr>
              <w:pStyle w:val="a5"/>
              <w:spacing w:after="0" w:line="240" w:lineRule="auto"/>
              <w:ind w:left="-112" w:right="-97"/>
              <w:jc w:val="center"/>
              <w:rPr>
                <w:rFonts w:ascii="Times New Roman" w:hAnsi="Times New Roman"/>
                <w:b/>
                <w:sz w:val="20"/>
                <w:szCs w:val="20"/>
              </w:rPr>
            </w:pPr>
            <w:r w:rsidRPr="00992D03">
              <w:rPr>
                <w:rFonts w:ascii="Times New Roman" w:eastAsia="Calibri" w:hAnsi="Times New Roman"/>
                <w:color w:val="000000"/>
                <w:sz w:val="20"/>
                <w:szCs w:val="20"/>
              </w:rPr>
              <w:t>15.15-15.30</w:t>
            </w:r>
          </w:p>
        </w:tc>
        <w:tc>
          <w:tcPr>
            <w:tcW w:w="386" w:type="pct"/>
          </w:tcPr>
          <w:p w14:paraId="07D84AFF" w14:textId="06E8E72D"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15мин</w:t>
            </w:r>
          </w:p>
        </w:tc>
        <w:tc>
          <w:tcPr>
            <w:tcW w:w="386" w:type="pct"/>
          </w:tcPr>
          <w:p w14:paraId="0FC1DA0D" w14:textId="2FF94DC4" w:rsidR="00992D03" w:rsidRPr="008361DC" w:rsidRDefault="00992D03" w:rsidP="000401F0">
            <w:pPr>
              <w:pStyle w:val="a5"/>
              <w:spacing w:after="0" w:line="240" w:lineRule="auto"/>
              <w:ind w:left="-122" w:right="-76"/>
              <w:jc w:val="center"/>
              <w:rPr>
                <w:rFonts w:ascii="Times New Roman" w:hAnsi="Times New Roman"/>
                <w:b/>
                <w:sz w:val="20"/>
                <w:szCs w:val="20"/>
              </w:rPr>
            </w:pPr>
            <w:r w:rsidRPr="00992D03">
              <w:rPr>
                <w:rFonts w:ascii="Times New Roman" w:eastAsia="Calibri" w:hAnsi="Times New Roman"/>
                <w:color w:val="000000"/>
                <w:sz w:val="20"/>
                <w:szCs w:val="20"/>
              </w:rPr>
              <w:t>15.15-15.30</w:t>
            </w:r>
          </w:p>
        </w:tc>
        <w:tc>
          <w:tcPr>
            <w:tcW w:w="386" w:type="pct"/>
          </w:tcPr>
          <w:p w14:paraId="1AD6EE28" w14:textId="0A291653"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15мин</w:t>
            </w:r>
          </w:p>
        </w:tc>
        <w:tc>
          <w:tcPr>
            <w:tcW w:w="386" w:type="pct"/>
          </w:tcPr>
          <w:p w14:paraId="427B284F" w14:textId="654A1184" w:rsidR="00992D03" w:rsidRPr="008361DC" w:rsidRDefault="00992D03" w:rsidP="000401F0">
            <w:pPr>
              <w:pStyle w:val="a5"/>
              <w:spacing w:after="0" w:line="240" w:lineRule="auto"/>
              <w:ind w:left="-143" w:right="-66"/>
              <w:jc w:val="center"/>
              <w:rPr>
                <w:rFonts w:ascii="Times New Roman" w:hAnsi="Times New Roman"/>
                <w:b/>
                <w:sz w:val="20"/>
                <w:szCs w:val="20"/>
              </w:rPr>
            </w:pPr>
            <w:r w:rsidRPr="00992D03">
              <w:rPr>
                <w:rFonts w:ascii="Times New Roman" w:eastAsia="Calibri" w:hAnsi="Times New Roman"/>
                <w:color w:val="000000"/>
                <w:sz w:val="20"/>
                <w:szCs w:val="20"/>
              </w:rPr>
              <w:t>15.15-15.30</w:t>
            </w:r>
          </w:p>
        </w:tc>
        <w:tc>
          <w:tcPr>
            <w:tcW w:w="386" w:type="pct"/>
          </w:tcPr>
          <w:p w14:paraId="09C625E2" w14:textId="658EEAF7"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15мин</w:t>
            </w:r>
          </w:p>
        </w:tc>
        <w:tc>
          <w:tcPr>
            <w:tcW w:w="386" w:type="pct"/>
          </w:tcPr>
          <w:p w14:paraId="11A81803" w14:textId="36D8E2CB" w:rsidR="00992D03" w:rsidRPr="008361DC" w:rsidRDefault="00992D03" w:rsidP="000401F0">
            <w:pPr>
              <w:pStyle w:val="a5"/>
              <w:spacing w:after="0" w:line="240" w:lineRule="auto"/>
              <w:ind w:left="-14" w:right="-49"/>
              <w:jc w:val="center"/>
              <w:rPr>
                <w:rFonts w:ascii="Times New Roman" w:hAnsi="Times New Roman"/>
                <w:b/>
                <w:sz w:val="20"/>
                <w:szCs w:val="20"/>
              </w:rPr>
            </w:pPr>
            <w:r w:rsidRPr="00992D03">
              <w:rPr>
                <w:rFonts w:ascii="Times New Roman" w:eastAsia="Calibri" w:hAnsi="Times New Roman"/>
                <w:color w:val="000000"/>
                <w:sz w:val="20"/>
                <w:szCs w:val="20"/>
              </w:rPr>
              <w:t>15.20-15.30</w:t>
            </w:r>
          </w:p>
        </w:tc>
        <w:tc>
          <w:tcPr>
            <w:tcW w:w="386" w:type="pct"/>
          </w:tcPr>
          <w:p w14:paraId="78ADD472" w14:textId="3651CA57"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10мин</w:t>
            </w:r>
          </w:p>
        </w:tc>
        <w:tc>
          <w:tcPr>
            <w:tcW w:w="386" w:type="pct"/>
          </w:tcPr>
          <w:p w14:paraId="3FBC23CF" w14:textId="30ECA9CE" w:rsidR="00992D03" w:rsidRPr="008361DC" w:rsidRDefault="00992D03" w:rsidP="000401F0">
            <w:pPr>
              <w:pStyle w:val="a5"/>
              <w:spacing w:after="0" w:line="240" w:lineRule="auto"/>
              <w:ind w:left="-26" w:right="-37"/>
              <w:jc w:val="center"/>
              <w:rPr>
                <w:rFonts w:ascii="Times New Roman" w:hAnsi="Times New Roman"/>
                <w:b/>
                <w:sz w:val="20"/>
                <w:szCs w:val="20"/>
              </w:rPr>
            </w:pPr>
            <w:r w:rsidRPr="00992D03">
              <w:rPr>
                <w:rFonts w:ascii="Times New Roman" w:eastAsia="Calibri" w:hAnsi="Times New Roman"/>
                <w:color w:val="000000"/>
                <w:sz w:val="20"/>
                <w:szCs w:val="20"/>
              </w:rPr>
              <w:t>15.20-15.30</w:t>
            </w:r>
          </w:p>
        </w:tc>
        <w:tc>
          <w:tcPr>
            <w:tcW w:w="386" w:type="pct"/>
          </w:tcPr>
          <w:p w14:paraId="2FB6828F" w14:textId="023B222D"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10мин</w:t>
            </w:r>
          </w:p>
        </w:tc>
      </w:tr>
      <w:tr w:rsidR="00992D03" w:rsidRPr="008361DC" w14:paraId="30A97252" w14:textId="77777777" w:rsidTr="005732B6">
        <w:trPr>
          <w:jc w:val="center"/>
        </w:trPr>
        <w:tc>
          <w:tcPr>
            <w:tcW w:w="660" w:type="pct"/>
          </w:tcPr>
          <w:p w14:paraId="3CE83127" w14:textId="17230AEA" w:rsidR="00992D03" w:rsidRPr="008361DC" w:rsidRDefault="000401F0" w:rsidP="00992D03">
            <w:pPr>
              <w:pStyle w:val="a5"/>
              <w:spacing w:after="0" w:line="240" w:lineRule="auto"/>
              <w:ind w:left="0" w:right="-103"/>
              <w:jc w:val="center"/>
              <w:rPr>
                <w:rFonts w:ascii="Times New Roman" w:hAnsi="Times New Roman"/>
                <w:b/>
                <w:sz w:val="20"/>
                <w:szCs w:val="20"/>
              </w:rPr>
            </w:pPr>
            <w:r w:rsidRPr="00992D03">
              <w:rPr>
                <w:rFonts w:ascii="Times New Roman" w:eastAsia="Calibri" w:hAnsi="Times New Roman"/>
                <w:color w:val="000000"/>
                <w:sz w:val="20"/>
                <w:szCs w:val="20"/>
              </w:rPr>
              <w:t xml:space="preserve">подготовка к полднику, уплотненный полдник </w:t>
            </w:r>
          </w:p>
        </w:tc>
        <w:tc>
          <w:tcPr>
            <w:tcW w:w="480" w:type="pct"/>
          </w:tcPr>
          <w:p w14:paraId="32B28514" w14:textId="319ABFC3"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ОДРМ</w:t>
            </w:r>
          </w:p>
        </w:tc>
        <w:tc>
          <w:tcPr>
            <w:tcW w:w="386" w:type="pct"/>
          </w:tcPr>
          <w:p w14:paraId="05A816ED" w14:textId="4FC1628C" w:rsidR="00992D03" w:rsidRPr="008361DC" w:rsidRDefault="00992D03" w:rsidP="000401F0">
            <w:pPr>
              <w:pStyle w:val="a5"/>
              <w:spacing w:after="0" w:line="240" w:lineRule="auto"/>
              <w:ind w:left="-112" w:right="-97"/>
              <w:jc w:val="center"/>
              <w:rPr>
                <w:rFonts w:ascii="Times New Roman" w:hAnsi="Times New Roman"/>
                <w:b/>
                <w:sz w:val="20"/>
                <w:szCs w:val="20"/>
              </w:rPr>
            </w:pPr>
            <w:r w:rsidRPr="00992D03">
              <w:rPr>
                <w:rFonts w:ascii="Times New Roman" w:eastAsia="Calibri" w:hAnsi="Times New Roman"/>
                <w:color w:val="000000"/>
                <w:sz w:val="20"/>
                <w:szCs w:val="20"/>
              </w:rPr>
              <w:t>15.30-15.55</w:t>
            </w:r>
          </w:p>
        </w:tc>
        <w:tc>
          <w:tcPr>
            <w:tcW w:w="386" w:type="pct"/>
          </w:tcPr>
          <w:p w14:paraId="1C844097" w14:textId="67FDDB25"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25мин</w:t>
            </w:r>
          </w:p>
        </w:tc>
        <w:tc>
          <w:tcPr>
            <w:tcW w:w="386" w:type="pct"/>
          </w:tcPr>
          <w:p w14:paraId="18AEA711" w14:textId="10CD1660" w:rsidR="00992D03" w:rsidRPr="008361DC" w:rsidRDefault="00992D03" w:rsidP="000401F0">
            <w:pPr>
              <w:pStyle w:val="a5"/>
              <w:spacing w:after="0" w:line="240" w:lineRule="auto"/>
              <w:ind w:left="-122" w:right="-76"/>
              <w:jc w:val="center"/>
              <w:rPr>
                <w:rFonts w:ascii="Times New Roman" w:hAnsi="Times New Roman"/>
                <w:b/>
                <w:sz w:val="20"/>
                <w:szCs w:val="20"/>
              </w:rPr>
            </w:pPr>
            <w:r w:rsidRPr="00992D03">
              <w:rPr>
                <w:rFonts w:ascii="Times New Roman" w:eastAsia="Calibri" w:hAnsi="Times New Roman"/>
                <w:color w:val="000000"/>
                <w:sz w:val="20"/>
                <w:szCs w:val="20"/>
              </w:rPr>
              <w:t>15.30- 15.55</w:t>
            </w:r>
          </w:p>
        </w:tc>
        <w:tc>
          <w:tcPr>
            <w:tcW w:w="386" w:type="pct"/>
          </w:tcPr>
          <w:p w14:paraId="7F4BF237" w14:textId="26E024FD"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25мин</w:t>
            </w:r>
          </w:p>
        </w:tc>
        <w:tc>
          <w:tcPr>
            <w:tcW w:w="386" w:type="pct"/>
          </w:tcPr>
          <w:p w14:paraId="1F982D48" w14:textId="7FF7B5A7" w:rsidR="00992D03" w:rsidRPr="008361DC" w:rsidRDefault="00992D03" w:rsidP="000401F0">
            <w:pPr>
              <w:pStyle w:val="a5"/>
              <w:spacing w:after="0" w:line="240" w:lineRule="auto"/>
              <w:ind w:left="-143" w:right="-66"/>
              <w:jc w:val="center"/>
              <w:rPr>
                <w:rFonts w:ascii="Times New Roman" w:hAnsi="Times New Roman"/>
                <w:b/>
                <w:sz w:val="20"/>
                <w:szCs w:val="20"/>
              </w:rPr>
            </w:pPr>
            <w:r w:rsidRPr="00992D03">
              <w:rPr>
                <w:rFonts w:ascii="Times New Roman" w:eastAsia="Calibri" w:hAnsi="Times New Roman"/>
                <w:color w:val="000000"/>
                <w:sz w:val="20"/>
                <w:szCs w:val="20"/>
              </w:rPr>
              <w:t>15.30- 15.50</w:t>
            </w:r>
          </w:p>
        </w:tc>
        <w:tc>
          <w:tcPr>
            <w:tcW w:w="386" w:type="pct"/>
          </w:tcPr>
          <w:p w14:paraId="2C0DDC07" w14:textId="32565D9B"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20мин</w:t>
            </w:r>
          </w:p>
        </w:tc>
        <w:tc>
          <w:tcPr>
            <w:tcW w:w="386" w:type="pct"/>
          </w:tcPr>
          <w:p w14:paraId="2ABECD37" w14:textId="02CF7E73" w:rsidR="00992D03" w:rsidRPr="008361DC" w:rsidRDefault="00992D03" w:rsidP="000401F0">
            <w:pPr>
              <w:pStyle w:val="a5"/>
              <w:spacing w:after="0" w:line="240" w:lineRule="auto"/>
              <w:ind w:left="-14" w:right="-49"/>
              <w:jc w:val="center"/>
              <w:rPr>
                <w:rFonts w:ascii="Times New Roman" w:hAnsi="Times New Roman"/>
                <w:b/>
                <w:sz w:val="20"/>
                <w:szCs w:val="20"/>
              </w:rPr>
            </w:pPr>
            <w:r w:rsidRPr="00992D03">
              <w:rPr>
                <w:rFonts w:ascii="Times New Roman" w:eastAsia="Calibri" w:hAnsi="Times New Roman"/>
                <w:color w:val="000000"/>
                <w:sz w:val="20"/>
                <w:szCs w:val="20"/>
              </w:rPr>
              <w:t>15.30- 15.50</w:t>
            </w:r>
          </w:p>
        </w:tc>
        <w:tc>
          <w:tcPr>
            <w:tcW w:w="386" w:type="pct"/>
          </w:tcPr>
          <w:p w14:paraId="74D37432" w14:textId="7ACC4CEF"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20мин</w:t>
            </w:r>
          </w:p>
        </w:tc>
        <w:tc>
          <w:tcPr>
            <w:tcW w:w="386" w:type="pct"/>
          </w:tcPr>
          <w:p w14:paraId="6F1D8B5C" w14:textId="4FE15372" w:rsidR="00992D03" w:rsidRPr="008361DC" w:rsidRDefault="00992D03" w:rsidP="000401F0">
            <w:pPr>
              <w:pStyle w:val="a5"/>
              <w:spacing w:after="0" w:line="240" w:lineRule="auto"/>
              <w:ind w:left="-167" w:right="-178"/>
              <w:jc w:val="center"/>
              <w:rPr>
                <w:rFonts w:ascii="Times New Roman" w:hAnsi="Times New Roman"/>
                <w:b/>
                <w:sz w:val="20"/>
                <w:szCs w:val="20"/>
              </w:rPr>
            </w:pPr>
            <w:r w:rsidRPr="00992D03">
              <w:rPr>
                <w:rFonts w:ascii="Times New Roman" w:eastAsia="Calibri" w:hAnsi="Times New Roman"/>
                <w:color w:val="000000"/>
                <w:sz w:val="20"/>
                <w:szCs w:val="20"/>
              </w:rPr>
              <w:t>15.30- 15.50</w:t>
            </w:r>
          </w:p>
        </w:tc>
        <w:tc>
          <w:tcPr>
            <w:tcW w:w="386" w:type="pct"/>
          </w:tcPr>
          <w:p w14:paraId="5B784986" w14:textId="124B2E88"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20мин</w:t>
            </w:r>
          </w:p>
        </w:tc>
      </w:tr>
      <w:tr w:rsidR="00992D03" w:rsidRPr="008361DC" w14:paraId="7F73C0A9" w14:textId="77777777" w:rsidTr="005732B6">
        <w:trPr>
          <w:jc w:val="center"/>
        </w:trPr>
        <w:tc>
          <w:tcPr>
            <w:tcW w:w="660" w:type="pct"/>
          </w:tcPr>
          <w:p w14:paraId="6F93890E" w14:textId="130EA25C" w:rsidR="00992D03" w:rsidRPr="008361DC" w:rsidRDefault="000401F0" w:rsidP="00992D03">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 xml:space="preserve">чтение художественной литературы </w:t>
            </w:r>
          </w:p>
        </w:tc>
        <w:tc>
          <w:tcPr>
            <w:tcW w:w="480" w:type="pct"/>
          </w:tcPr>
          <w:p w14:paraId="09FDD30D" w14:textId="6944E362"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ОДРМ</w:t>
            </w:r>
          </w:p>
        </w:tc>
        <w:tc>
          <w:tcPr>
            <w:tcW w:w="386" w:type="pct"/>
          </w:tcPr>
          <w:p w14:paraId="69966207" w14:textId="12D4077D" w:rsidR="00992D03" w:rsidRPr="008361DC" w:rsidRDefault="00992D03" w:rsidP="000401F0">
            <w:pPr>
              <w:pStyle w:val="a5"/>
              <w:spacing w:after="0" w:line="240" w:lineRule="auto"/>
              <w:ind w:left="-112" w:right="-97"/>
              <w:jc w:val="center"/>
              <w:rPr>
                <w:rFonts w:ascii="Times New Roman" w:hAnsi="Times New Roman"/>
                <w:b/>
                <w:sz w:val="20"/>
                <w:szCs w:val="20"/>
              </w:rPr>
            </w:pPr>
            <w:r w:rsidRPr="00992D03">
              <w:rPr>
                <w:rFonts w:ascii="Times New Roman" w:eastAsia="Calibri" w:hAnsi="Times New Roman"/>
                <w:color w:val="000000"/>
                <w:sz w:val="20"/>
                <w:szCs w:val="20"/>
              </w:rPr>
              <w:t>15.55-16.05</w:t>
            </w:r>
          </w:p>
        </w:tc>
        <w:tc>
          <w:tcPr>
            <w:tcW w:w="386" w:type="pct"/>
          </w:tcPr>
          <w:p w14:paraId="493B8B3F" w14:textId="48EE7C90"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10мин</w:t>
            </w:r>
          </w:p>
        </w:tc>
        <w:tc>
          <w:tcPr>
            <w:tcW w:w="386" w:type="pct"/>
          </w:tcPr>
          <w:p w14:paraId="0C59CE86" w14:textId="29C63452" w:rsidR="00992D03" w:rsidRPr="008361DC" w:rsidRDefault="00992D03" w:rsidP="000401F0">
            <w:pPr>
              <w:pStyle w:val="a5"/>
              <w:spacing w:after="0" w:line="240" w:lineRule="auto"/>
              <w:ind w:left="-122" w:right="-76"/>
              <w:jc w:val="center"/>
              <w:rPr>
                <w:rFonts w:ascii="Times New Roman" w:hAnsi="Times New Roman"/>
                <w:b/>
                <w:sz w:val="20"/>
                <w:szCs w:val="20"/>
              </w:rPr>
            </w:pPr>
            <w:r w:rsidRPr="00992D03">
              <w:rPr>
                <w:rFonts w:ascii="Times New Roman" w:eastAsia="Calibri" w:hAnsi="Times New Roman"/>
                <w:color w:val="000000"/>
                <w:sz w:val="20"/>
                <w:szCs w:val="20"/>
              </w:rPr>
              <w:t>15.55-16.10</w:t>
            </w:r>
          </w:p>
        </w:tc>
        <w:tc>
          <w:tcPr>
            <w:tcW w:w="386" w:type="pct"/>
          </w:tcPr>
          <w:p w14:paraId="6C54ADF7" w14:textId="33D1F8F1"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15 мин</w:t>
            </w:r>
          </w:p>
        </w:tc>
        <w:tc>
          <w:tcPr>
            <w:tcW w:w="386" w:type="pct"/>
          </w:tcPr>
          <w:p w14:paraId="07A2BAEB" w14:textId="19481683" w:rsidR="00992D03" w:rsidRPr="008361DC" w:rsidRDefault="00992D03" w:rsidP="000401F0">
            <w:pPr>
              <w:pStyle w:val="a5"/>
              <w:spacing w:after="0" w:line="240" w:lineRule="auto"/>
              <w:ind w:left="-143" w:right="-66"/>
              <w:jc w:val="center"/>
              <w:rPr>
                <w:rFonts w:ascii="Times New Roman" w:hAnsi="Times New Roman"/>
                <w:b/>
                <w:sz w:val="20"/>
                <w:szCs w:val="20"/>
              </w:rPr>
            </w:pPr>
            <w:r w:rsidRPr="00992D03">
              <w:rPr>
                <w:rFonts w:ascii="Times New Roman" w:eastAsia="Calibri" w:hAnsi="Times New Roman"/>
                <w:color w:val="000000"/>
                <w:sz w:val="20"/>
                <w:szCs w:val="20"/>
              </w:rPr>
              <w:t>15.50-16.10</w:t>
            </w:r>
          </w:p>
        </w:tc>
        <w:tc>
          <w:tcPr>
            <w:tcW w:w="386" w:type="pct"/>
          </w:tcPr>
          <w:p w14:paraId="08E9894A" w14:textId="7D9454B6"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20 мин</w:t>
            </w:r>
          </w:p>
        </w:tc>
        <w:tc>
          <w:tcPr>
            <w:tcW w:w="386" w:type="pct"/>
          </w:tcPr>
          <w:p w14:paraId="02448D0A" w14:textId="3E82C201" w:rsidR="00992D03" w:rsidRPr="008361DC" w:rsidRDefault="00992D03" w:rsidP="000401F0">
            <w:pPr>
              <w:pStyle w:val="a5"/>
              <w:spacing w:after="0" w:line="240" w:lineRule="auto"/>
              <w:ind w:left="-14" w:right="-49"/>
              <w:jc w:val="center"/>
              <w:rPr>
                <w:rFonts w:ascii="Times New Roman" w:hAnsi="Times New Roman"/>
                <w:b/>
                <w:sz w:val="20"/>
                <w:szCs w:val="20"/>
              </w:rPr>
            </w:pPr>
            <w:r w:rsidRPr="00992D03">
              <w:rPr>
                <w:rFonts w:ascii="Times New Roman" w:eastAsia="Calibri" w:hAnsi="Times New Roman"/>
                <w:color w:val="000000"/>
                <w:sz w:val="20"/>
                <w:szCs w:val="20"/>
              </w:rPr>
              <w:t>15.50 –16.15</w:t>
            </w:r>
          </w:p>
        </w:tc>
        <w:tc>
          <w:tcPr>
            <w:tcW w:w="386" w:type="pct"/>
          </w:tcPr>
          <w:p w14:paraId="1AE3721B" w14:textId="0AB06B28"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25мин</w:t>
            </w:r>
          </w:p>
        </w:tc>
        <w:tc>
          <w:tcPr>
            <w:tcW w:w="386" w:type="pct"/>
          </w:tcPr>
          <w:p w14:paraId="229D3581" w14:textId="7F7E111E" w:rsidR="00992D03" w:rsidRPr="008361DC" w:rsidRDefault="00992D03" w:rsidP="000401F0">
            <w:pPr>
              <w:pStyle w:val="a5"/>
              <w:spacing w:after="0" w:line="240" w:lineRule="auto"/>
              <w:ind w:left="-26" w:right="-37"/>
              <w:jc w:val="center"/>
              <w:rPr>
                <w:rFonts w:ascii="Times New Roman" w:hAnsi="Times New Roman"/>
                <w:b/>
                <w:sz w:val="20"/>
                <w:szCs w:val="20"/>
              </w:rPr>
            </w:pPr>
            <w:r w:rsidRPr="00992D03">
              <w:rPr>
                <w:rFonts w:ascii="Times New Roman" w:eastAsia="Calibri" w:hAnsi="Times New Roman"/>
                <w:color w:val="000000"/>
                <w:sz w:val="20"/>
                <w:szCs w:val="20"/>
              </w:rPr>
              <w:t>15.50-16.20</w:t>
            </w:r>
          </w:p>
        </w:tc>
        <w:tc>
          <w:tcPr>
            <w:tcW w:w="386" w:type="pct"/>
          </w:tcPr>
          <w:p w14:paraId="041A491E" w14:textId="0224ABE6"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30мин</w:t>
            </w:r>
          </w:p>
        </w:tc>
      </w:tr>
      <w:tr w:rsidR="00992D03" w:rsidRPr="008361DC" w14:paraId="70B360E2" w14:textId="77777777" w:rsidTr="005732B6">
        <w:trPr>
          <w:jc w:val="center"/>
        </w:trPr>
        <w:tc>
          <w:tcPr>
            <w:tcW w:w="660" w:type="pct"/>
          </w:tcPr>
          <w:p w14:paraId="16B31F83" w14:textId="02C698D2" w:rsidR="00992D03" w:rsidRPr="008361DC" w:rsidRDefault="000401F0" w:rsidP="00992D03">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 xml:space="preserve">вечерний круг </w:t>
            </w:r>
          </w:p>
        </w:tc>
        <w:tc>
          <w:tcPr>
            <w:tcW w:w="480" w:type="pct"/>
          </w:tcPr>
          <w:p w14:paraId="70CCB1D7" w14:textId="0C0517B0"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ОДРМ</w:t>
            </w:r>
          </w:p>
        </w:tc>
        <w:tc>
          <w:tcPr>
            <w:tcW w:w="386" w:type="pct"/>
          </w:tcPr>
          <w:p w14:paraId="6B09C9C2" w14:textId="002D79C8" w:rsidR="00992D03" w:rsidRPr="008361DC" w:rsidRDefault="00992D03" w:rsidP="000401F0">
            <w:pPr>
              <w:pStyle w:val="a5"/>
              <w:spacing w:after="0" w:line="240" w:lineRule="auto"/>
              <w:ind w:left="-112" w:right="-97"/>
              <w:jc w:val="center"/>
              <w:rPr>
                <w:rFonts w:ascii="Times New Roman" w:hAnsi="Times New Roman"/>
                <w:b/>
                <w:sz w:val="20"/>
                <w:szCs w:val="20"/>
              </w:rPr>
            </w:pPr>
            <w:r w:rsidRPr="00992D03">
              <w:rPr>
                <w:rFonts w:ascii="Times New Roman" w:eastAsia="Calibri" w:hAnsi="Times New Roman"/>
                <w:color w:val="000000"/>
                <w:sz w:val="20"/>
                <w:szCs w:val="20"/>
              </w:rPr>
              <w:t>16.05-16.15</w:t>
            </w:r>
          </w:p>
        </w:tc>
        <w:tc>
          <w:tcPr>
            <w:tcW w:w="386" w:type="pct"/>
          </w:tcPr>
          <w:p w14:paraId="6FDC663C" w14:textId="2196191C"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10мин</w:t>
            </w:r>
          </w:p>
        </w:tc>
        <w:tc>
          <w:tcPr>
            <w:tcW w:w="386" w:type="pct"/>
          </w:tcPr>
          <w:p w14:paraId="754B0ACC" w14:textId="164E19AC" w:rsidR="00992D03" w:rsidRPr="008361DC" w:rsidRDefault="00992D03" w:rsidP="000401F0">
            <w:pPr>
              <w:pStyle w:val="a5"/>
              <w:spacing w:after="0" w:line="240" w:lineRule="auto"/>
              <w:ind w:left="-122" w:right="-76"/>
              <w:jc w:val="center"/>
              <w:rPr>
                <w:rFonts w:ascii="Times New Roman" w:hAnsi="Times New Roman"/>
                <w:b/>
                <w:sz w:val="20"/>
                <w:szCs w:val="20"/>
              </w:rPr>
            </w:pPr>
            <w:r w:rsidRPr="00992D03">
              <w:rPr>
                <w:rFonts w:ascii="Times New Roman" w:eastAsia="Calibri" w:hAnsi="Times New Roman"/>
                <w:color w:val="000000"/>
                <w:sz w:val="20"/>
                <w:szCs w:val="20"/>
              </w:rPr>
              <w:t>16.10-16.20</w:t>
            </w:r>
          </w:p>
        </w:tc>
        <w:tc>
          <w:tcPr>
            <w:tcW w:w="386" w:type="pct"/>
          </w:tcPr>
          <w:p w14:paraId="5AEA2FD1" w14:textId="4D3B8E6F"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10мин</w:t>
            </w:r>
          </w:p>
        </w:tc>
        <w:tc>
          <w:tcPr>
            <w:tcW w:w="386" w:type="pct"/>
          </w:tcPr>
          <w:p w14:paraId="65393A91" w14:textId="00D425F3" w:rsidR="00992D03" w:rsidRPr="008361DC" w:rsidRDefault="00992D03" w:rsidP="000401F0">
            <w:pPr>
              <w:pStyle w:val="a5"/>
              <w:spacing w:after="0" w:line="240" w:lineRule="auto"/>
              <w:ind w:left="-143" w:right="-66"/>
              <w:jc w:val="center"/>
              <w:rPr>
                <w:rFonts w:ascii="Times New Roman" w:hAnsi="Times New Roman"/>
                <w:b/>
                <w:sz w:val="20"/>
                <w:szCs w:val="20"/>
              </w:rPr>
            </w:pPr>
            <w:r w:rsidRPr="00992D03">
              <w:rPr>
                <w:rFonts w:ascii="Times New Roman" w:eastAsia="Calibri" w:hAnsi="Times New Roman"/>
                <w:color w:val="000000"/>
                <w:sz w:val="20"/>
                <w:szCs w:val="20"/>
              </w:rPr>
              <w:t>16.10-16.20</w:t>
            </w:r>
          </w:p>
        </w:tc>
        <w:tc>
          <w:tcPr>
            <w:tcW w:w="386" w:type="pct"/>
          </w:tcPr>
          <w:p w14:paraId="5F88BE1E" w14:textId="65C084C9"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10мин</w:t>
            </w:r>
          </w:p>
        </w:tc>
        <w:tc>
          <w:tcPr>
            <w:tcW w:w="386" w:type="pct"/>
          </w:tcPr>
          <w:p w14:paraId="1BF25EE4" w14:textId="25B304FD" w:rsidR="00992D03" w:rsidRPr="008361DC" w:rsidRDefault="00992D03" w:rsidP="000401F0">
            <w:pPr>
              <w:pStyle w:val="a5"/>
              <w:spacing w:after="0" w:line="240" w:lineRule="auto"/>
              <w:ind w:left="-14" w:right="-49"/>
              <w:jc w:val="center"/>
              <w:rPr>
                <w:rFonts w:ascii="Times New Roman" w:hAnsi="Times New Roman"/>
                <w:b/>
                <w:sz w:val="20"/>
                <w:szCs w:val="20"/>
              </w:rPr>
            </w:pPr>
            <w:r w:rsidRPr="00992D03">
              <w:rPr>
                <w:rFonts w:ascii="Times New Roman" w:eastAsia="Calibri" w:hAnsi="Times New Roman"/>
                <w:color w:val="000000"/>
                <w:sz w:val="20"/>
                <w:szCs w:val="20"/>
              </w:rPr>
              <w:t>16.15-16.30</w:t>
            </w:r>
          </w:p>
        </w:tc>
        <w:tc>
          <w:tcPr>
            <w:tcW w:w="386" w:type="pct"/>
          </w:tcPr>
          <w:p w14:paraId="3C2F0A13" w14:textId="2D0B9A99"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15мин</w:t>
            </w:r>
          </w:p>
        </w:tc>
        <w:tc>
          <w:tcPr>
            <w:tcW w:w="386" w:type="pct"/>
          </w:tcPr>
          <w:p w14:paraId="73A24C0C" w14:textId="429BEE9D" w:rsidR="00992D03" w:rsidRPr="008361DC" w:rsidRDefault="00992D03" w:rsidP="000401F0">
            <w:pPr>
              <w:pStyle w:val="a5"/>
              <w:spacing w:after="0" w:line="240" w:lineRule="auto"/>
              <w:ind w:left="-26" w:right="-37"/>
              <w:jc w:val="center"/>
              <w:rPr>
                <w:rFonts w:ascii="Times New Roman" w:hAnsi="Times New Roman"/>
                <w:b/>
                <w:sz w:val="20"/>
                <w:szCs w:val="20"/>
              </w:rPr>
            </w:pPr>
            <w:r w:rsidRPr="00992D03">
              <w:rPr>
                <w:rFonts w:ascii="Times New Roman" w:eastAsia="Calibri" w:hAnsi="Times New Roman"/>
                <w:color w:val="000000"/>
                <w:sz w:val="20"/>
                <w:szCs w:val="20"/>
              </w:rPr>
              <w:t>16.20-16.35</w:t>
            </w:r>
          </w:p>
        </w:tc>
        <w:tc>
          <w:tcPr>
            <w:tcW w:w="386" w:type="pct"/>
          </w:tcPr>
          <w:p w14:paraId="344C5DB3" w14:textId="53E33BDE"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15мин</w:t>
            </w:r>
          </w:p>
        </w:tc>
      </w:tr>
      <w:tr w:rsidR="00992D03" w:rsidRPr="008361DC" w14:paraId="4AF56ADB" w14:textId="77777777" w:rsidTr="005732B6">
        <w:trPr>
          <w:jc w:val="center"/>
        </w:trPr>
        <w:tc>
          <w:tcPr>
            <w:tcW w:w="660" w:type="pct"/>
          </w:tcPr>
          <w:p w14:paraId="2C98BB88" w14:textId="7A724E40" w:rsidR="00992D03" w:rsidRPr="008361DC" w:rsidRDefault="000401F0" w:rsidP="00992D03">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 xml:space="preserve">подготовка к прогулке, прогулка, организованная, </w:t>
            </w:r>
            <w:r w:rsidRPr="00992D03">
              <w:rPr>
                <w:rFonts w:ascii="Times New Roman" w:eastAsia="Calibri" w:hAnsi="Times New Roman"/>
                <w:color w:val="000000"/>
                <w:sz w:val="20"/>
                <w:szCs w:val="20"/>
              </w:rPr>
              <w:lastRenderedPageBreak/>
              <w:t>самостоятельная, свободная деятельность</w:t>
            </w:r>
            <w:r w:rsidR="002C0EA7">
              <w:rPr>
                <w:rFonts w:ascii="Times New Roman" w:eastAsia="Calibri" w:hAnsi="Times New Roman"/>
                <w:color w:val="000000"/>
                <w:sz w:val="20"/>
                <w:szCs w:val="20"/>
              </w:rPr>
              <w:t>, ужин</w:t>
            </w:r>
          </w:p>
        </w:tc>
        <w:tc>
          <w:tcPr>
            <w:tcW w:w="480" w:type="pct"/>
          </w:tcPr>
          <w:p w14:paraId="7A5F2CF1" w14:textId="5D1F0625"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lastRenderedPageBreak/>
              <w:t>ОДРМ, СД</w:t>
            </w:r>
          </w:p>
        </w:tc>
        <w:tc>
          <w:tcPr>
            <w:tcW w:w="386" w:type="pct"/>
          </w:tcPr>
          <w:p w14:paraId="304BFFE7" w14:textId="0A3BAC29" w:rsidR="00992D03" w:rsidRPr="008361DC" w:rsidRDefault="00992D03" w:rsidP="000401F0">
            <w:pPr>
              <w:pStyle w:val="a5"/>
              <w:spacing w:after="0" w:line="240" w:lineRule="auto"/>
              <w:ind w:left="-112" w:right="-97"/>
              <w:jc w:val="center"/>
              <w:rPr>
                <w:rFonts w:ascii="Times New Roman" w:hAnsi="Times New Roman"/>
                <w:b/>
                <w:sz w:val="20"/>
                <w:szCs w:val="20"/>
              </w:rPr>
            </w:pPr>
            <w:r w:rsidRPr="00992D03">
              <w:rPr>
                <w:rFonts w:ascii="Times New Roman" w:eastAsia="Calibri" w:hAnsi="Times New Roman"/>
                <w:color w:val="000000"/>
                <w:sz w:val="20"/>
                <w:szCs w:val="20"/>
              </w:rPr>
              <w:t>16.15-18.15</w:t>
            </w:r>
          </w:p>
        </w:tc>
        <w:tc>
          <w:tcPr>
            <w:tcW w:w="386" w:type="pct"/>
          </w:tcPr>
          <w:p w14:paraId="6516610F" w14:textId="2E4857E5" w:rsidR="00992D03" w:rsidRPr="00992D03" w:rsidRDefault="00992D03" w:rsidP="000401F0">
            <w:pPr>
              <w:autoSpaceDE w:val="0"/>
              <w:autoSpaceDN w:val="0"/>
              <w:adjustRightInd w:val="0"/>
              <w:spacing w:after="0" w:line="240" w:lineRule="auto"/>
              <w:jc w:val="center"/>
              <w:rPr>
                <w:rFonts w:ascii="Times New Roman" w:eastAsia="Calibri" w:hAnsi="Times New Roman"/>
                <w:color w:val="000000"/>
                <w:sz w:val="20"/>
                <w:szCs w:val="20"/>
              </w:rPr>
            </w:pPr>
            <w:r w:rsidRPr="00992D03">
              <w:rPr>
                <w:rFonts w:ascii="Times New Roman" w:eastAsia="Calibri" w:hAnsi="Times New Roman"/>
                <w:color w:val="000000"/>
                <w:sz w:val="20"/>
                <w:szCs w:val="20"/>
              </w:rPr>
              <w:t>2ч</w:t>
            </w:r>
          </w:p>
          <w:p w14:paraId="6EA51F8D" w14:textId="2860AC1B"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(60мин/ 60мин)</w:t>
            </w:r>
          </w:p>
        </w:tc>
        <w:tc>
          <w:tcPr>
            <w:tcW w:w="386" w:type="pct"/>
          </w:tcPr>
          <w:p w14:paraId="4FB84DDF" w14:textId="1FB75F54" w:rsidR="00992D03" w:rsidRPr="008361DC" w:rsidRDefault="00992D03" w:rsidP="000401F0">
            <w:pPr>
              <w:pStyle w:val="a5"/>
              <w:spacing w:after="0" w:line="240" w:lineRule="auto"/>
              <w:ind w:left="-122" w:right="-76"/>
              <w:jc w:val="center"/>
              <w:rPr>
                <w:rFonts w:ascii="Times New Roman" w:hAnsi="Times New Roman"/>
                <w:b/>
                <w:sz w:val="20"/>
                <w:szCs w:val="20"/>
              </w:rPr>
            </w:pPr>
            <w:r w:rsidRPr="00992D03">
              <w:rPr>
                <w:rFonts w:ascii="Times New Roman" w:eastAsia="Calibri" w:hAnsi="Times New Roman"/>
                <w:color w:val="000000"/>
                <w:sz w:val="20"/>
                <w:szCs w:val="20"/>
              </w:rPr>
              <w:t>16.20-18.00</w:t>
            </w:r>
          </w:p>
        </w:tc>
        <w:tc>
          <w:tcPr>
            <w:tcW w:w="386" w:type="pct"/>
          </w:tcPr>
          <w:p w14:paraId="5ADE383F" w14:textId="58D0D2FC" w:rsidR="00992D03" w:rsidRPr="00992D03" w:rsidRDefault="00992D03" w:rsidP="000401F0">
            <w:pPr>
              <w:autoSpaceDE w:val="0"/>
              <w:autoSpaceDN w:val="0"/>
              <w:adjustRightInd w:val="0"/>
              <w:spacing w:after="0" w:line="240" w:lineRule="auto"/>
              <w:jc w:val="center"/>
              <w:rPr>
                <w:rFonts w:ascii="Times New Roman" w:eastAsia="Calibri" w:hAnsi="Times New Roman"/>
                <w:color w:val="000000"/>
                <w:sz w:val="20"/>
                <w:szCs w:val="20"/>
              </w:rPr>
            </w:pPr>
            <w:r w:rsidRPr="00992D03">
              <w:rPr>
                <w:rFonts w:ascii="Times New Roman" w:eastAsia="Calibri" w:hAnsi="Times New Roman"/>
                <w:color w:val="000000"/>
                <w:sz w:val="20"/>
                <w:szCs w:val="20"/>
              </w:rPr>
              <w:t>1ч 40мин</w:t>
            </w:r>
          </w:p>
          <w:p w14:paraId="6C904258" w14:textId="5E3AF399"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(50мин/ 50мин)</w:t>
            </w:r>
          </w:p>
        </w:tc>
        <w:tc>
          <w:tcPr>
            <w:tcW w:w="386" w:type="pct"/>
          </w:tcPr>
          <w:p w14:paraId="754E1E1B" w14:textId="16A01D8F" w:rsidR="00992D03" w:rsidRPr="008361DC" w:rsidRDefault="00992D03" w:rsidP="000401F0">
            <w:pPr>
              <w:pStyle w:val="a5"/>
              <w:spacing w:after="0" w:line="240" w:lineRule="auto"/>
              <w:ind w:left="-143" w:right="-66"/>
              <w:jc w:val="center"/>
              <w:rPr>
                <w:rFonts w:ascii="Times New Roman" w:hAnsi="Times New Roman"/>
                <w:b/>
                <w:sz w:val="20"/>
                <w:szCs w:val="20"/>
              </w:rPr>
            </w:pPr>
            <w:r w:rsidRPr="00992D03">
              <w:rPr>
                <w:rFonts w:ascii="Times New Roman" w:eastAsia="Calibri" w:hAnsi="Times New Roman"/>
                <w:color w:val="000000"/>
                <w:sz w:val="20"/>
                <w:szCs w:val="20"/>
              </w:rPr>
              <w:t>16.20-18.00</w:t>
            </w:r>
          </w:p>
        </w:tc>
        <w:tc>
          <w:tcPr>
            <w:tcW w:w="386" w:type="pct"/>
          </w:tcPr>
          <w:p w14:paraId="50E5E0A0" w14:textId="179ABCC9"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1ч 40мин</w:t>
            </w:r>
          </w:p>
        </w:tc>
        <w:tc>
          <w:tcPr>
            <w:tcW w:w="386" w:type="pct"/>
          </w:tcPr>
          <w:p w14:paraId="1DE74CD8" w14:textId="26492996" w:rsidR="00992D03" w:rsidRPr="008361DC" w:rsidRDefault="00992D03" w:rsidP="000401F0">
            <w:pPr>
              <w:pStyle w:val="a5"/>
              <w:spacing w:after="0" w:line="240" w:lineRule="auto"/>
              <w:ind w:left="-14" w:right="-49"/>
              <w:jc w:val="center"/>
              <w:rPr>
                <w:rFonts w:ascii="Times New Roman" w:hAnsi="Times New Roman"/>
                <w:b/>
                <w:sz w:val="20"/>
                <w:szCs w:val="20"/>
              </w:rPr>
            </w:pPr>
            <w:r w:rsidRPr="00992D03">
              <w:rPr>
                <w:rFonts w:ascii="Times New Roman" w:eastAsia="Calibri" w:hAnsi="Times New Roman"/>
                <w:color w:val="000000"/>
                <w:sz w:val="20"/>
                <w:szCs w:val="20"/>
              </w:rPr>
              <w:t>16.30 –18.10</w:t>
            </w:r>
          </w:p>
        </w:tc>
        <w:tc>
          <w:tcPr>
            <w:tcW w:w="386" w:type="pct"/>
          </w:tcPr>
          <w:p w14:paraId="5188FF52" w14:textId="5FCD2CAB" w:rsidR="00992D03" w:rsidRPr="00992D03" w:rsidRDefault="00992D03" w:rsidP="000401F0">
            <w:pPr>
              <w:autoSpaceDE w:val="0"/>
              <w:autoSpaceDN w:val="0"/>
              <w:adjustRightInd w:val="0"/>
              <w:spacing w:after="0" w:line="240" w:lineRule="auto"/>
              <w:jc w:val="center"/>
              <w:rPr>
                <w:rFonts w:ascii="Times New Roman" w:eastAsia="Calibri" w:hAnsi="Times New Roman"/>
                <w:color w:val="000000"/>
                <w:sz w:val="20"/>
                <w:szCs w:val="20"/>
              </w:rPr>
            </w:pPr>
            <w:r w:rsidRPr="00992D03">
              <w:rPr>
                <w:rFonts w:ascii="Times New Roman" w:eastAsia="Calibri" w:hAnsi="Times New Roman"/>
                <w:color w:val="000000"/>
                <w:sz w:val="20"/>
                <w:szCs w:val="20"/>
              </w:rPr>
              <w:t>1ч 40 мин</w:t>
            </w:r>
          </w:p>
          <w:p w14:paraId="4D7BB177" w14:textId="5D377968"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(40мин/ 60мин)</w:t>
            </w:r>
          </w:p>
        </w:tc>
        <w:tc>
          <w:tcPr>
            <w:tcW w:w="386" w:type="pct"/>
          </w:tcPr>
          <w:p w14:paraId="1D540883" w14:textId="34396A17" w:rsidR="00992D03" w:rsidRPr="008361DC" w:rsidRDefault="00992D03" w:rsidP="000401F0">
            <w:pPr>
              <w:pStyle w:val="a5"/>
              <w:spacing w:after="0" w:line="240" w:lineRule="auto"/>
              <w:ind w:left="-26" w:right="-37"/>
              <w:jc w:val="center"/>
              <w:rPr>
                <w:rFonts w:ascii="Times New Roman" w:hAnsi="Times New Roman"/>
                <w:b/>
                <w:sz w:val="20"/>
                <w:szCs w:val="20"/>
              </w:rPr>
            </w:pPr>
            <w:r w:rsidRPr="00992D03">
              <w:rPr>
                <w:rFonts w:ascii="Times New Roman" w:eastAsia="Calibri" w:hAnsi="Times New Roman"/>
                <w:color w:val="000000"/>
                <w:sz w:val="20"/>
                <w:szCs w:val="20"/>
              </w:rPr>
              <w:t>16.35-18.15</w:t>
            </w:r>
          </w:p>
        </w:tc>
        <w:tc>
          <w:tcPr>
            <w:tcW w:w="386" w:type="pct"/>
          </w:tcPr>
          <w:p w14:paraId="10955059" w14:textId="19A7CFFF" w:rsidR="00992D03" w:rsidRPr="00992D03" w:rsidRDefault="00992D03" w:rsidP="000401F0">
            <w:pPr>
              <w:autoSpaceDE w:val="0"/>
              <w:autoSpaceDN w:val="0"/>
              <w:adjustRightInd w:val="0"/>
              <w:spacing w:after="0" w:line="240" w:lineRule="auto"/>
              <w:jc w:val="center"/>
              <w:rPr>
                <w:rFonts w:ascii="Times New Roman" w:eastAsia="Calibri" w:hAnsi="Times New Roman"/>
                <w:color w:val="000000"/>
                <w:sz w:val="20"/>
                <w:szCs w:val="20"/>
              </w:rPr>
            </w:pPr>
            <w:r w:rsidRPr="00992D03">
              <w:rPr>
                <w:rFonts w:ascii="Times New Roman" w:eastAsia="Calibri" w:hAnsi="Times New Roman"/>
                <w:color w:val="000000"/>
                <w:sz w:val="20"/>
                <w:szCs w:val="20"/>
              </w:rPr>
              <w:t>1ч 40мин</w:t>
            </w:r>
          </w:p>
          <w:p w14:paraId="3BD73ABE" w14:textId="55E322BB"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(40 мин/ 60мин)</w:t>
            </w:r>
          </w:p>
        </w:tc>
      </w:tr>
      <w:tr w:rsidR="00992D03" w:rsidRPr="008361DC" w14:paraId="03166F90" w14:textId="77777777" w:rsidTr="005732B6">
        <w:trPr>
          <w:jc w:val="center"/>
        </w:trPr>
        <w:tc>
          <w:tcPr>
            <w:tcW w:w="660" w:type="pct"/>
          </w:tcPr>
          <w:p w14:paraId="4411399C" w14:textId="2A1B3CF5" w:rsidR="00992D03" w:rsidRPr="008361DC" w:rsidRDefault="000401F0" w:rsidP="00992D03">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lastRenderedPageBreak/>
              <w:t xml:space="preserve">возвращение с прогулки, самостоятельная, свободная деятельность, уход домой. </w:t>
            </w:r>
          </w:p>
        </w:tc>
        <w:tc>
          <w:tcPr>
            <w:tcW w:w="480" w:type="pct"/>
          </w:tcPr>
          <w:p w14:paraId="63DBFEA5" w14:textId="05B84983"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ОДРМ, СД</w:t>
            </w:r>
          </w:p>
        </w:tc>
        <w:tc>
          <w:tcPr>
            <w:tcW w:w="386" w:type="pct"/>
          </w:tcPr>
          <w:p w14:paraId="09C4EC24" w14:textId="09E8D772" w:rsidR="00992D03" w:rsidRPr="008361DC" w:rsidRDefault="00992D03" w:rsidP="000401F0">
            <w:pPr>
              <w:pStyle w:val="a5"/>
              <w:spacing w:after="0" w:line="240" w:lineRule="auto"/>
              <w:ind w:left="-112" w:right="-97"/>
              <w:jc w:val="center"/>
              <w:rPr>
                <w:rFonts w:ascii="Times New Roman" w:hAnsi="Times New Roman"/>
                <w:b/>
                <w:sz w:val="20"/>
                <w:szCs w:val="20"/>
              </w:rPr>
            </w:pPr>
            <w:r w:rsidRPr="00992D03">
              <w:rPr>
                <w:rFonts w:ascii="Times New Roman" w:eastAsia="Calibri" w:hAnsi="Times New Roman"/>
                <w:color w:val="000000"/>
                <w:sz w:val="20"/>
                <w:szCs w:val="20"/>
              </w:rPr>
              <w:t>18.15-19.00</w:t>
            </w:r>
          </w:p>
        </w:tc>
        <w:tc>
          <w:tcPr>
            <w:tcW w:w="386" w:type="pct"/>
          </w:tcPr>
          <w:p w14:paraId="7A2D02AF" w14:textId="6BA59C7C" w:rsidR="00992D03" w:rsidRPr="00992D03" w:rsidRDefault="00992D03" w:rsidP="000401F0">
            <w:pPr>
              <w:autoSpaceDE w:val="0"/>
              <w:autoSpaceDN w:val="0"/>
              <w:adjustRightInd w:val="0"/>
              <w:spacing w:after="0" w:line="240" w:lineRule="auto"/>
              <w:jc w:val="center"/>
              <w:rPr>
                <w:rFonts w:ascii="Times New Roman" w:eastAsia="Calibri" w:hAnsi="Times New Roman"/>
                <w:color w:val="000000"/>
                <w:sz w:val="20"/>
                <w:szCs w:val="20"/>
              </w:rPr>
            </w:pPr>
            <w:r w:rsidRPr="00992D03">
              <w:rPr>
                <w:rFonts w:ascii="Times New Roman" w:eastAsia="Calibri" w:hAnsi="Times New Roman"/>
                <w:color w:val="000000"/>
                <w:sz w:val="20"/>
                <w:szCs w:val="20"/>
              </w:rPr>
              <w:t>45мин</w:t>
            </w:r>
          </w:p>
          <w:p w14:paraId="43C78A1E" w14:textId="7AB4D70C"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(10мин/ 35мин)</w:t>
            </w:r>
          </w:p>
        </w:tc>
        <w:tc>
          <w:tcPr>
            <w:tcW w:w="386" w:type="pct"/>
          </w:tcPr>
          <w:p w14:paraId="590A7E2F" w14:textId="06AACED7" w:rsidR="00992D03" w:rsidRPr="008361DC" w:rsidRDefault="00992D03" w:rsidP="000401F0">
            <w:pPr>
              <w:pStyle w:val="a5"/>
              <w:spacing w:after="0" w:line="240" w:lineRule="auto"/>
              <w:ind w:left="-122" w:right="-76"/>
              <w:jc w:val="center"/>
              <w:rPr>
                <w:rFonts w:ascii="Times New Roman" w:hAnsi="Times New Roman"/>
                <w:b/>
                <w:sz w:val="20"/>
                <w:szCs w:val="20"/>
              </w:rPr>
            </w:pPr>
            <w:r w:rsidRPr="00992D03">
              <w:rPr>
                <w:rFonts w:ascii="Times New Roman" w:eastAsia="Calibri" w:hAnsi="Times New Roman"/>
                <w:color w:val="000000"/>
                <w:sz w:val="20"/>
                <w:szCs w:val="20"/>
              </w:rPr>
              <w:t>18.00-19.00</w:t>
            </w:r>
          </w:p>
        </w:tc>
        <w:tc>
          <w:tcPr>
            <w:tcW w:w="386" w:type="pct"/>
          </w:tcPr>
          <w:p w14:paraId="10567B3E" w14:textId="502693BC" w:rsidR="00992D03" w:rsidRPr="000401F0" w:rsidRDefault="00992D03" w:rsidP="000401F0">
            <w:pPr>
              <w:autoSpaceDE w:val="0"/>
              <w:autoSpaceDN w:val="0"/>
              <w:adjustRightInd w:val="0"/>
              <w:spacing w:after="0" w:line="240" w:lineRule="auto"/>
              <w:jc w:val="center"/>
              <w:rPr>
                <w:rFonts w:ascii="Times New Roman" w:eastAsia="Calibri" w:hAnsi="Times New Roman"/>
                <w:color w:val="000000"/>
                <w:sz w:val="20"/>
                <w:szCs w:val="20"/>
              </w:rPr>
            </w:pPr>
            <w:r w:rsidRPr="00992D03">
              <w:rPr>
                <w:rFonts w:ascii="Times New Roman" w:eastAsia="Calibri" w:hAnsi="Times New Roman"/>
                <w:color w:val="000000"/>
                <w:sz w:val="20"/>
                <w:szCs w:val="20"/>
              </w:rPr>
              <w:t>1ч</w:t>
            </w:r>
            <w:r w:rsidR="000401F0">
              <w:rPr>
                <w:rFonts w:ascii="Times New Roman" w:eastAsia="Calibri" w:hAnsi="Times New Roman"/>
                <w:color w:val="000000"/>
                <w:sz w:val="20"/>
                <w:szCs w:val="20"/>
              </w:rPr>
              <w:t xml:space="preserve"> </w:t>
            </w:r>
            <w:r w:rsidRPr="00992D03">
              <w:rPr>
                <w:rFonts w:ascii="Times New Roman" w:eastAsia="Calibri" w:hAnsi="Times New Roman"/>
                <w:color w:val="000000"/>
                <w:sz w:val="20"/>
                <w:szCs w:val="20"/>
              </w:rPr>
              <w:t>(10мин/ 50мин)</w:t>
            </w:r>
          </w:p>
        </w:tc>
        <w:tc>
          <w:tcPr>
            <w:tcW w:w="386" w:type="pct"/>
          </w:tcPr>
          <w:p w14:paraId="60C2B29F" w14:textId="46034864" w:rsidR="00992D03" w:rsidRPr="008361DC" w:rsidRDefault="00992D03" w:rsidP="000401F0">
            <w:pPr>
              <w:pStyle w:val="a5"/>
              <w:spacing w:after="0" w:line="240" w:lineRule="auto"/>
              <w:ind w:left="-143" w:right="-202"/>
              <w:jc w:val="center"/>
              <w:rPr>
                <w:rFonts w:ascii="Times New Roman" w:hAnsi="Times New Roman"/>
                <w:b/>
                <w:sz w:val="20"/>
                <w:szCs w:val="20"/>
              </w:rPr>
            </w:pPr>
            <w:r w:rsidRPr="00992D03">
              <w:rPr>
                <w:rFonts w:ascii="Times New Roman" w:eastAsia="Calibri" w:hAnsi="Times New Roman"/>
                <w:color w:val="000000"/>
                <w:sz w:val="20"/>
                <w:szCs w:val="20"/>
              </w:rPr>
              <w:t>18.00-19.00</w:t>
            </w:r>
          </w:p>
        </w:tc>
        <w:tc>
          <w:tcPr>
            <w:tcW w:w="386" w:type="pct"/>
          </w:tcPr>
          <w:p w14:paraId="6D7ADFF8" w14:textId="06FCFBB3"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(50мин/ 50мин)</w:t>
            </w:r>
          </w:p>
        </w:tc>
        <w:tc>
          <w:tcPr>
            <w:tcW w:w="386" w:type="pct"/>
          </w:tcPr>
          <w:p w14:paraId="1DEF183E" w14:textId="3250AD90" w:rsidR="00992D03" w:rsidRPr="008361DC" w:rsidRDefault="00992D03" w:rsidP="000401F0">
            <w:pPr>
              <w:pStyle w:val="a5"/>
              <w:spacing w:after="0" w:line="240" w:lineRule="auto"/>
              <w:ind w:left="-14" w:right="-49"/>
              <w:jc w:val="center"/>
              <w:rPr>
                <w:rFonts w:ascii="Times New Roman" w:hAnsi="Times New Roman"/>
                <w:b/>
                <w:sz w:val="20"/>
                <w:szCs w:val="20"/>
              </w:rPr>
            </w:pPr>
            <w:r w:rsidRPr="00992D03">
              <w:rPr>
                <w:rFonts w:ascii="Times New Roman" w:eastAsia="Calibri" w:hAnsi="Times New Roman"/>
                <w:color w:val="000000"/>
                <w:sz w:val="20"/>
                <w:szCs w:val="20"/>
              </w:rPr>
              <w:t>18.10-19.00</w:t>
            </w:r>
          </w:p>
        </w:tc>
        <w:tc>
          <w:tcPr>
            <w:tcW w:w="386" w:type="pct"/>
          </w:tcPr>
          <w:p w14:paraId="1E97822A" w14:textId="5C1F353E" w:rsidR="00992D03" w:rsidRPr="00992D03" w:rsidRDefault="00992D03" w:rsidP="000401F0">
            <w:pPr>
              <w:autoSpaceDE w:val="0"/>
              <w:autoSpaceDN w:val="0"/>
              <w:adjustRightInd w:val="0"/>
              <w:spacing w:after="0" w:line="240" w:lineRule="auto"/>
              <w:jc w:val="center"/>
              <w:rPr>
                <w:rFonts w:ascii="Times New Roman" w:eastAsia="Calibri" w:hAnsi="Times New Roman"/>
                <w:color w:val="000000"/>
                <w:sz w:val="20"/>
                <w:szCs w:val="20"/>
              </w:rPr>
            </w:pPr>
            <w:r w:rsidRPr="00992D03">
              <w:rPr>
                <w:rFonts w:ascii="Times New Roman" w:eastAsia="Calibri" w:hAnsi="Times New Roman"/>
                <w:color w:val="000000"/>
                <w:sz w:val="20"/>
                <w:szCs w:val="20"/>
              </w:rPr>
              <w:t>50 мин</w:t>
            </w:r>
          </w:p>
          <w:p w14:paraId="277FBE03" w14:textId="344A73C0"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(10мин/ 40мин)</w:t>
            </w:r>
          </w:p>
        </w:tc>
        <w:tc>
          <w:tcPr>
            <w:tcW w:w="386" w:type="pct"/>
          </w:tcPr>
          <w:p w14:paraId="6AA94909" w14:textId="274759A1" w:rsidR="00992D03" w:rsidRPr="008361DC" w:rsidRDefault="00992D03" w:rsidP="000401F0">
            <w:pPr>
              <w:pStyle w:val="a5"/>
              <w:spacing w:after="0" w:line="240" w:lineRule="auto"/>
              <w:ind w:left="-26" w:right="-37"/>
              <w:jc w:val="center"/>
              <w:rPr>
                <w:rFonts w:ascii="Times New Roman" w:hAnsi="Times New Roman"/>
                <w:b/>
                <w:sz w:val="20"/>
                <w:szCs w:val="20"/>
              </w:rPr>
            </w:pPr>
            <w:r w:rsidRPr="00992D03">
              <w:rPr>
                <w:rFonts w:ascii="Times New Roman" w:eastAsia="Calibri" w:hAnsi="Times New Roman"/>
                <w:color w:val="000000"/>
                <w:sz w:val="20"/>
                <w:szCs w:val="20"/>
              </w:rPr>
              <w:t>18.15-19.00</w:t>
            </w:r>
          </w:p>
        </w:tc>
        <w:tc>
          <w:tcPr>
            <w:tcW w:w="386" w:type="pct"/>
          </w:tcPr>
          <w:p w14:paraId="08395EA9" w14:textId="4F7C9F06" w:rsidR="00992D03" w:rsidRPr="00992D03" w:rsidRDefault="00992D03" w:rsidP="000401F0">
            <w:pPr>
              <w:autoSpaceDE w:val="0"/>
              <w:autoSpaceDN w:val="0"/>
              <w:adjustRightInd w:val="0"/>
              <w:spacing w:after="0" w:line="240" w:lineRule="auto"/>
              <w:jc w:val="center"/>
              <w:rPr>
                <w:rFonts w:ascii="Times New Roman" w:eastAsia="Calibri" w:hAnsi="Times New Roman"/>
                <w:color w:val="000000"/>
                <w:sz w:val="20"/>
                <w:szCs w:val="20"/>
              </w:rPr>
            </w:pPr>
            <w:r w:rsidRPr="00992D03">
              <w:rPr>
                <w:rFonts w:ascii="Times New Roman" w:eastAsia="Calibri" w:hAnsi="Times New Roman"/>
                <w:color w:val="000000"/>
                <w:sz w:val="20"/>
                <w:szCs w:val="20"/>
              </w:rPr>
              <w:t>45мин</w:t>
            </w:r>
          </w:p>
          <w:p w14:paraId="4043C62C" w14:textId="5BB50559" w:rsidR="00992D03" w:rsidRPr="008361DC" w:rsidRDefault="00992D03" w:rsidP="000401F0">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(10мин/ 35мин)</w:t>
            </w:r>
          </w:p>
        </w:tc>
      </w:tr>
      <w:tr w:rsidR="00257C51" w:rsidRPr="008361DC" w14:paraId="5099DE37" w14:textId="77777777" w:rsidTr="005732B6">
        <w:trPr>
          <w:jc w:val="center"/>
        </w:trPr>
        <w:tc>
          <w:tcPr>
            <w:tcW w:w="660" w:type="pct"/>
            <w:vMerge w:val="restart"/>
          </w:tcPr>
          <w:p w14:paraId="0EC2982B" w14:textId="43BBAFFC" w:rsidR="00257C51" w:rsidRPr="008361DC" w:rsidRDefault="000401F0" w:rsidP="00257C51">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 xml:space="preserve">общий подсчет времени </w:t>
            </w:r>
          </w:p>
        </w:tc>
        <w:tc>
          <w:tcPr>
            <w:tcW w:w="480" w:type="pct"/>
          </w:tcPr>
          <w:p w14:paraId="5A546D95" w14:textId="47B58A8C" w:rsidR="00257C51" w:rsidRPr="008361DC" w:rsidRDefault="00257C51" w:rsidP="00257C51">
            <w:pPr>
              <w:pStyle w:val="a5"/>
              <w:spacing w:after="0" w:line="240" w:lineRule="auto"/>
              <w:ind w:left="0"/>
              <w:jc w:val="center"/>
              <w:rPr>
                <w:rFonts w:ascii="Times New Roman" w:hAnsi="Times New Roman"/>
                <w:b/>
                <w:sz w:val="20"/>
                <w:szCs w:val="20"/>
              </w:rPr>
            </w:pPr>
          </w:p>
        </w:tc>
        <w:tc>
          <w:tcPr>
            <w:tcW w:w="386" w:type="pct"/>
          </w:tcPr>
          <w:p w14:paraId="73FCD44D" w14:textId="378D6DAE" w:rsidR="00257C51" w:rsidRPr="008361DC" w:rsidRDefault="00257C51" w:rsidP="00257C51">
            <w:pPr>
              <w:pStyle w:val="a5"/>
              <w:spacing w:after="0" w:line="240" w:lineRule="auto"/>
              <w:ind w:left="-112" w:right="-97"/>
              <w:jc w:val="center"/>
              <w:rPr>
                <w:rFonts w:ascii="Times New Roman" w:hAnsi="Times New Roman"/>
                <w:b/>
                <w:sz w:val="20"/>
                <w:szCs w:val="20"/>
              </w:rPr>
            </w:pPr>
          </w:p>
        </w:tc>
        <w:tc>
          <w:tcPr>
            <w:tcW w:w="386" w:type="pct"/>
          </w:tcPr>
          <w:p w14:paraId="7E2F7E21" w14:textId="7F2B3496" w:rsidR="00257C51" w:rsidRPr="008361DC" w:rsidRDefault="00257C51" w:rsidP="00257C51">
            <w:pPr>
              <w:pStyle w:val="a5"/>
              <w:spacing w:after="0" w:line="240" w:lineRule="auto"/>
              <w:ind w:left="0"/>
              <w:jc w:val="center"/>
              <w:rPr>
                <w:rFonts w:ascii="Times New Roman" w:hAnsi="Times New Roman"/>
                <w:b/>
                <w:sz w:val="20"/>
                <w:szCs w:val="20"/>
              </w:rPr>
            </w:pPr>
          </w:p>
        </w:tc>
        <w:tc>
          <w:tcPr>
            <w:tcW w:w="386" w:type="pct"/>
          </w:tcPr>
          <w:p w14:paraId="7F06A288" w14:textId="79C46A34" w:rsidR="00257C51" w:rsidRPr="008361DC" w:rsidRDefault="00257C51" w:rsidP="00257C51">
            <w:pPr>
              <w:pStyle w:val="a5"/>
              <w:spacing w:after="0" w:line="240" w:lineRule="auto"/>
              <w:ind w:left="-122" w:right="-76"/>
              <w:jc w:val="center"/>
              <w:rPr>
                <w:rFonts w:ascii="Times New Roman" w:hAnsi="Times New Roman"/>
                <w:b/>
                <w:sz w:val="20"/>
                <w:szCs w:val="20"/>
              </w:rPr>
            </w:pPr>
          </w:p>
        </w:tc>
        <w:tc>
          <w:tcPr>
            <w:tcW w:w="386" w:type="pct"/>
          </w:tcPr>
          <w:p w14:paraId="3C964700" w14:textId="08352476" w:rsidR="00257C51" w:rsidRPr="008361DC" w:rsidRDefault="00257C51" w:rsidP="00257C51">
            <w:pPr>
              <w:autoSpaceDE w:val="0"/>
              <w:autoSpaceDN w:val="0"/>
              <w:adjustRightInd w:val="0"/>
              <w:spacing w:after="0" w:line="240" w:lineRule="auto"/>
              <w:jc w:val="center"/>
              <w:rPr>
                <w:rFonts w:ascii="Times New Roman" w:eastAsia="Calibri" w:hAnsi="Times New Roman"/>
                <w:color w:val="000000"/>
                <w:sz w:val="20"/>
                <w:szCs w:val="20"/>
              </w:rPr>
            </w:pPr>
          </w:p>
        </w:tc>
        <w:tc>
          <w:tcPr>
            <w:tcW w:w="386" w:type="pct"/>
          </w:tcPr>
          <w:p w14:paraId="6C2E8DC2" w14:textId="4728EDBC" w:rsidR="00257C51" w:rsidRPr="008361DC" w:rsidRDefault="00257C51" w:rsidP="00257C51">
            <w:pPr>
              <w:pStyle w:val="a5"/>
              <w:spacing w:after="0" w:line="240" w:lineRule="auto"/>
              <w:ind w:left="-143" w:right="-202"/>
              <w:jc w:val="center"/>
              <w:rPr>
                <w:rFonts w:ascii="Times New Roman" w:hAnsi="Times New Roman"/>
                <w:b/>
                <w:sz w:val="20"/>
                <w:szCs w:val="20"/>
              </w:rPr>
            </w:pPr>
          </w:p>
        </w:tc>
        <w:tc>
          <w:tcPr>
            <w:tcW w:w="386" w:type="pct"/>
          </w:tcPr>
          <w:p w14:paraId="5101459C" w14:textId="1E2B24D1" w:rsidR="00257C51" w:rsidRPr="008361DC" w:rsidRDefault="00257C51" w:rsidP="00257C51">
            <w:pPr>
              <w:autoSpaceDE w:val="0"/>
              <w:autoSpaceDN w:val="0"/>
              <w:adjustRightInd w:val="0"/>
              <w:spacing w:after="0" w:line="240" w:lineRule="auto"/>
              <w:jc w:val="center"/>
              <w:rPr>
                <w:rFonts w:ascii="Times New Roman" w:eastAsia="Calibri" w:hAnsi="Times New Roman"/>
                <w:color w:val="000000"/>
                <w:sz w:val="20"/>
                <w:szCs w:val="20"/>
              </w:rPr>
            </w:pPr>
          </w:p>
        </w:tc>
        <w:tc>
          <w:tcPr>
            <w:tcW w:w="386" w:type="pct"/>
          </w:tcPr>
          <w:p w14:paraId="38D84E82" w14:textId="77875740" w:rsidR="00257C51" w:rsidRPr="008361DC" w:rsidRDefault="00257C51" w:rsidP="00257C51">
            <w:pPr>
              <w:pStyle w:val="a5"/>
              <w:spacing w:after="0" w:line="240" w:lineRule="auto"/>
              <w:ind w:left="-14" w:right="-49"/>
              <w:jc w:val="center"/>
              <w:rPr>
                <w:rFonts w:ascii="Times New Roman" w:hAnsi="Times New Roman"/>
                <w:b/>
                <w:sz w:val="20"/>
                <w:szCs w:val="20"/>
              </w:rPr>
            </w:pPr>
          </w:p>
        </w:tc>
        <w:tc>
          <w:tcPr>
            <w:tcW w:w="386" w:type="pct"/>
          </w:tcPr>
          <w:p w14:paraId="4825195B" w14:textId="50B2D44C" w:rsidR="00257C51" w:rsidRPr="008361DC" w:rsidRDefault="00257C51" w:rsidP="00257C51">
            <w:pPr>
              <w:pStyle w:val="a5"/>
              <w:spacing w:after="0" w:line="240" w:lineRule="auto"/>
              <w:ind w:left="0"/>
              <w:jc w:val="center"/>
              <w:rPr>
                <w:rFonts w:ascii="Times New Roman" w:hAnsi="Times New Roman"/>
                <w:b/>
                <w:sz w:val="20"/>
                <w:szCs w:val="20"/>
              </w:rPr>
            </w:pPr>
          </w:p>
        </w:tc>
        <w:tc>
          <w:tcPr>
            <w:tcW w:w="386" w:type="pct"/>
          </w:tcPr>
          <w:p w14:paraId="524A9545" w14:textId="226D2861" w:rsidR="00257C51" w:rsidRPr="008361DC" w:rsidRDefault="00257C51" w:rsidP="00257C51">
            <w:pPr>
              <w:pStyle w:val="a5"/>
              <w:spacing w:after="0" w:line="240" w:lineRule="auto"/>
              <w:ind w:left="-26" w:right="-37"/>
              <w:jc w:val="center"/>
              <w:rPr>
                <w:rFonts w:ascii="Times New Roman" w:hAnsi="Times New Roman"/>
                <w:b/>
                <w:sz w:val="20"/>
                <w:szCs w:val="20"/>
              </w:rPr>
            </w:pPr>
          </w:p>
        </w:tc>
        <w:tc>
          <w:tcPr>
            <w:tcW w:w="386" w:type="pct"/>
          </w:tcPr>
          <w:p w14:paraId="3B12858A" w14:textId="2F4FC60A" w:rsidR="00257C51" w:rsidRPr="008361DC" w:rsidRDefault="00257C51" w:rsidP="00257C51">
            <w:pPr>
              <w:pStyle w:val="a5"/>
              <w:spacing w:after="0" w:line="240" w:lineRule="auto"/>
              <w:ind w:left="0"/>
              <w:jc w:val="center"/>
              <w:rPr>
                <w:rFonts w:ascii="Times New Roman" w:hAnsi="Times New Roman"/>
                <w:b/>
                <w:sz w:val="20"/>
                <w:szCs w:val="20"/>
              </w:rPr>
            </w:pPr>
          </w:p>
        </w:tc>
      </w:tr>
      <w:tr w:rsidR="00257C51" w:rsidRPr="008361DC" w14:paraId="6B4CE30B" w14:textId="77777777" w:rsidTr="005732B6">
        <w:trPr>
          <w:jc w:val="center"/>
        </w:trPr>
        <w:tc>
          <w:tcPr>
            <w:tcW w:w="660" w:type="pct"/>
            <w:vMerge/>
          </w:tcPr>
          <w:p w14:paraId="39EED114" w14:textId="098C24E0" w:rsidR="00257C51" w:rsidRPr="008361DC" w:rsidRDefault="00257C51" w:rsidP="00257C51">
            <w:pPr>
              <w:pStyle w:val="a5"/>
              <w:spacing w:after="0" w:line="240" w:lineRule="auto"/>
              <w:ind w:left="0" w:right="-103"/>
              <w:jc w:val="center"/>
              <w:rPr>
                <w:rFonts w:ascii="Times New Roman" w:hAnsi="Times New Roman"/>
                <w:b/>
                <w:sz w:val="20"/>
                <w:szCs w:val="20"/>
              </w:rPr>
            </w:pPr>
          </w:p>
        </w:tc>
        <w:tc>
          <w:tcPr>
            <w:tcW w:w="480" w:type="pct"/>
          </w:tcPr>
          <w:p w14:paraId="19D7B1BA" w14:textId="7F86EEF8" w:rsidR="00257C51" w:rsidRPr="008361DC" w:rsidRDefault="00257C51" w:rsidP="00257C51">
            <w:pPr>
              <w:pStyle w:val="a5"/>
              <w:spacing w:after="0" w:line="240" w:lineRule="auto"/>
              <w:ind w:left="0" w:right="-103"/>
              <w:jc w:val="center"/>
              <w:rPr>
                <w:rFonts w:ascii="Times New Roman" w:hAnsi="Times New Roman"/>
                <w:b/>
                <w:sz w:val="20"/>
                <w:szCs w:val="20"/>
              </w:rPr>
            </w:pPr>
            <w:r w:rsidRPr="00992D03">
              <w:rPr>
                <w:rFonts w:ascii="Times New Roman" w:eastAsia="Calibri" w:hAnsi="Times New Roman"/>
                <w:color w:val="000000"/>
                <w:sz w:val="20"/>
                <w:szCs w:val="20"/>
              </w:rPr>
              <w:t xml:space="preserve">образовательная деятельность в режимных моментах </w:t>
            </w:r>
          </w:p>
        </w:tc>
        <w:tc>
          <w:tcPr>
            <w:tcW w:w="772" w:type="pct"/>
            <w:gridSpan w:val="2"/>
          </w:tcPr>
          <w:p w14:paraId="02C9EEA9" w14:textId="031898A8" w:rsidR="00257C51" w:rsidRPr="008361DC" w:rsidRDefault="00257C51" w:rsidP="00257C51">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 xml:space="preserve">8ч 25мин </w:t>
            </w:r>
          </w:p>
        </w:tc>
        <w:tc>
          <w:tcPr>
            <w:tcW w:w="772" w:type="pct"/>
            <w:gridSpan w:val="2"/>
          </w:tcPr>
          <w:p w14:paraId="17D584D1" w14:textId="61A520E6" w:rsidR="00257C51" w:rsidRPr="008361DC" w:rsidRDefault="00257C51" w:rsidP="00257C51">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 xml:space="preserve">8ч 25 мин </w:t>
            </w:r>
          </w:p>
        </w:tc>
        <w:tc>
          <w:tcPr>
            <w:tcW w:w="772" w:type="pct"/>
            <w:gridSpan w:val="2"/>
          </w:tcPr>
          <w:p w14:paraId="7554FAF9" w14:textId="16EBF66B" w:rsidR="00257C51" w:rsidRPr="008361DC" w:rsidRDefault="00257C51" w:rsidP="00257C51">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 xml:space="preserve">8ч 15 мин </w:t>
            </w:r>
          </w:p>
        </w:tc>
        <w:tc>
          <w:tcPr>
            <w:tcW w:w="772" w:type="pct"/>
            <w:gridSpan w:val="2"/>
          </w:tcPr>
          <w:p w14:paraId="582D2A60" w14:textId="75592FB3" w:rsidR="00257C51" w:rsidRPr="008361DC" w:rsidRDefault="00257C51" w:rsidP="00257C51">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 xml:space="preserve">8ч </w:t>
            </w:r>
          </w:p>
        </w:tc>
        <w:tc>
          <w:tcPr>
            <w:tcW w:w="772" w:type="pct"/>
            <w:gridSpan w:val="2"/>
          </w:tcPr>
          <w:p w14:paraId="57BF91E5" w14:textId="7987D525" w:rsidR="00257C51" w:rsidRPr="008361DC" w:rsidRDefault="00257C51" w:rsidP="00257C51">
            <w:pPr>
              <w:pStyle w:val="a5"/>
              <w:spacing w:after="0" w:line="240" w:lineRule="auto"/>
              <w:ind w:left="0"/>
              <w:jc w:val="center"/>
              <w:rPr>
                <w:rFonts w:ascii="Times New Roman" w:hAnsi="Times New Roman"/>
                <w:b/>
                <w:sz w:val="20"/>
                <w:szCs w:val="20"/>
              </w:rPr>
            </w:pPr>
            <w:r w:rsidRPr="00992D03">
              <w:rPr>
                <w:rFonts w:ascii="Times New Roman" w:eastAsia="Calibri" w:hAnsi="Times New Roman"/>
                <w:color w:val="000000"/>
                <w:sz w:val="20"/>
                <w:szCs w:val="20"/>
              </w:rPr>
              <w:t xml:space="preserve">8ч </w:t>
            </w:r>
          </w:p>
        </w:tc>
      </w:tr>
      <w:tr w:rsidR="00257C51" w:rsidRPr="008361DC" w14:paraId="19E1302B" w14:textId="77777777" w:rsidTr="005732B6">
        <w:trPr>
          <w:jc w:val="center"/>
        </w:trPr>
        <w:tc>
          <w:tcPr>
            <w:tcW w:w="660" w:type="pct"/>
            <w:vMerge/>
          </w:tcPr>
          <w:p w14:paraId="7FAF0990" w14:textId="77777777" w:rsidR="00257C51" w:rsidRPr="008361DC" w:rsidRDefault="00257C51" w:rsidP="00257C51">
            <w:pPr>
              <w:pStyle w:val="a5"/>
              <w:spacing w:after="0" w:line="240" w:lineRule="auto"/>
              <w:ind w:left="0" w:right="-103"/>
              <w:jc w:val="center"/>
              <w:rPr>
                <w:rFonts w:ascii="Times New Roman" w:eastAsia="Calibri" w:hAnsi="Times New Roman"/>
                <w:color w:val="000000"/>
                <w:sz w:val="20"/>
                <w:szCs w:val="20"/>
              </w:rPr>
            </w:pPr>
          </w:p>
        </w:tc>
        <w:tc>
          <w:tcPr>
            <w:tcW w:w="480" w:type="pct"/>
          </w:tcPr>
          <w:p w14:paraId="790EE128" w14:textId="6621DF78" w:rsidR="00257C51" w:rsidRPr="008361DC" w:rsidRDefault="00257C51" w:rsidP="00257C51">
            <w:pPr>
              <w:pStyle w:val="a5"/>
              <w:spacing w:after="0" w:line="240" w:lineRule="auto"/>
              <w:ind w:left="0" w:right="-103"/>
              <w:jc w:val="center"/>
              <w:rPr>
                <w:rFonts w:ascii="Times New Roman" w:eastAsia="Calibri" w:hAnsi="Times New Roman"/>
                <w:color w:val="000000"/>
                <w:sz w:val="20"/>
                <w:szCs w:val="20"/>
              </w:rPr>
            </w:pPr>
            <w:r w:rsidRPr="00992D03">
              <w:rPr>
                <w:rFonts w:ascii="Times New Roman" w:eastAsia="Calibri" w:hAnsi="Times New Roman"/>
                <w:color w:val="000000"/>
                <w:sz w:val="20"/>
                <w:szCs w:val="20"/>
              </w:rPr>
              <w:t>свободная деятельность</w:t>
            </w:r>
          </w:p>
        </w:tc>
        <w:tc>
          <w:tcPr>
            <w:tcW w:w="772" w:type="pct"/>
            <w:gridSpan w:val="2"/>
          </w:tcPr>
          <w:p w14:paraId="4AE0A182" w14:textId="4678FF0E" w:rsidR="00257C51" w:rsidRPr="00B03022" w:rsidRDefault="00257C51" w:rsidP="00257C51">
            <w:pPr>
              <w:pStyle w:val="a5"/>
              <w:spacing w:after="0" w:line="240" w:lineRule="auto"/>
              <w:ind w:left="0"/>
              <w:jc w:val="center"/>
              <w:rPr>
                <w:rFonts w:ascii="Times New Roman" w:eastAsia="Calibri" w:hAnsi="Times New Roman"/>
                <w:color w:val="000000"/>
                <w:sz w:val="20"/>
                <w:szCs w:val="20"/>
              </w:rPr>
            </w:pPr>
            <w:r w:rsidRPr="00992D03">
              <w:rPr>
                <w:rFonts w:ascii="Times New Roman" w:eastAsia="Calibri" w:hAnsi="Times New Roman"/>
                <w:color w:val="000000"/>
                <w:sz w:val="20"/>
                <w:szCs w:val="20"/>
              </w:rPr>
              <w:t>3ч 35мин</w:t>
            </w:r>
          </w:p>
        </w:tc>
        <w:tc>
          <w:tcPr>
            <w:tcW w:w="772" w:type="pct"/>
            <w:gridSpan w:val="2"/>
          </w:tcPr>
          <w:p w14:paraId="26A0DA4F" w14:textId="37401F13" w:rsidR="00257C51" w:rsidRPr="00B03022" w:rsidRDefault="00257C51" w:rsidP="00257C51">
            <w:pPr>
              <w:pStyle w:val="a5"/>
              <w:spacing w:after="0" w:line="240" w:lineRule="auto"/>
              <w:ind w:left="0"/>
              <w:jc w:val="center"/>
              <w:rPr>
                <w:rFonts w:ascii="Times New Roman" w:eastAsia="Calibri" w:hAnsi="Times New Roman"/>
                <w:color w:val="000000"/>
                <w:sz w:val="20"/>
                <w:szCs w:val="20"/>
              </w:rPr>
            </w:pPr>
            <w:r w:rsidRPr="00992D03">
              <w:rPr>
                <w:rFonts w:ascii="Times New Roman" w:eastAsia="Calibri" w:hAnsi="Times New Roman"/>
                <w:color w:val="000000"/>
                <w:sz w:val="20"/>
                <w:szCs w:val="20"/>
              </w:rPr>
              <w:t>3ч 35мин</w:t>
            </w:r>
          </w:p>
        </w:tc>
        <w:tc>
          <w:tcPr>
            <w:tcW w:w="772" w:type="pct"/>
            <w:gridSpan w:val="2"/>
          </w:tcPr>
          <w:p w14:paraId="03E3D9A0" w14:textId="48017C9D" w:rsidR="00257C51" w:rsidRPr="00B03022" w:rsidRDefault="00257C51" w:rsidP="00257C51">
            <w:pPr>
              <w:pStyle w:val="a5"/>
              <w:spacing w:after="0" w:line="240" w:lineRule="auto"/>
              <w:ind w:left="0"/>
              <w:jc w:val="center"/>
              <w:rPr>
                <w:rFonts w:ascii="Times New Roman" w:eastAsia="Calibri" w:hAnsi="Times New Roman"/>
                <w:color w:val="000000"/>
                <w:sz w:val="20"/>
                <w:szCs w:val="20"/>
              </w:rPr>
            </w:pPr>
            <w:r w:rsidRPr="00992D03">
              <w:rPr>
                <w:rFonts w:ascii="Times New Roman" w:eastAsia="Calibri" w:hAnsi="Times New Roman"/>
                <w:color w:val="000000"/>
                <w:sz w:val="20"/>
                <w:szCs w:val="20"/>
              </w:rPr>
              <w:t>3ч 45 мин</w:t>
            </w:r>
          </w:p>
        </w:tc>
        <w:tc>
          <w:tcPr>
            <w:tcW w:w="772" w:type="pct"/>
            <w:gridSpan w:val="2"/>
          </w:tcPr>
          <w:p w14:paraId="57208931" w14:textId="3FD66A80" w:rsidR="00257C51" w:rsidRPr="00B03022" w:rsidRDefault="00257C51" w:rsidP="00257C51">
            <w:pPr>
              <w:pStyle w:val="a5"/>
              <w:spacing w:after="0" w:line="240" w:lineRule="auto"/>
              <w:ind w:left="0"/>
              <w:jc w:val="center"/>
              <w:rPr>
                <w:rFonts w:ascii="Times New Roman" w:eastAsia="Calibri" w:hAnsi="Times New Roman"/>
                <w:color w:val="000000"/>
                <w:sz w:val="20"/>
                <w:szCs w:val="20"/>
              </w:rPr>
            </w:pPr>
            <w:r w:rsidRPr="00992D03">
              <w:rPr>
                <w:rFonts w:ascii="Times New Roman" w:eastAsia="Calibri" w:hAnsi="Times New Roman"/>
                <w:color w:val="000000"/>
                <w:sz w:val="20"/>
                <w:szCs w:val="20"/>
              </w:rPr>
              <w:t>4ч</w:t>
            </w:r>
          </w:p>
        </w:tc>
        <w:tc>
          <w:tcPr>
            <w:tcW w:w="772" w:type="pct"/>
            <w:gridSpan w:val="2"/>
          </w:tcPr>
          <w:p w14:paraId="163C143D" w14:textId="588C8A0D" w:rsidR="00257C51" w:rsidRPr="00B03022" w:rsidRDefault="00257C51" w:rsidP="00257C51">
            <w:pPr>
              <w:pStyle w:val="a5"/>
              <w:spacing w:after="0" w:line="240" w:lineRule="auto"/>
              <w:ind w:left="0"/>
              <w:jc w:val="center"/>
              <w:rPr>
                <w:rFonts w:ascii="Times New Roman" w:eastAsia="Calibri" w:hAnsi="Times New Roman"/>
                <w:color w:val="000000"/>
                <w:sz w:val="20"/>
                <w:szCs w:val="20"/>
              </w:rPr>
            </w:pPr>
            <w:r w:rsidRPr="00992D03">
              <w:rPr>
                <w:rFonts w:ascii="Times New Roman" w:eastAsia="Calibri" w:hAnsi="Times New Roman"/>
                <w:color w:val="000000"/>
                <w:sz w:val="20"/>
                <w:szCs w:val="20"/>
              </w:rPr>
              <w:t>4ч</w:t>
            </w:r>
          </w:p>
        </w:tc>
      </w:tr>
      <w:tr w:rsidR="00257C51" w:rsidRPr="008361DC" w14:paraId="46B44F57" w14:textId="77777777" w:rsidTr="005732B6">
        <w:trPr>
          <w:jc w:val="center"/>
        </w:trPr>
        <w:tc>
          <w:tcPr>
            <w:tcW w:w="660" w:type="pct"/>
            <w:vMerge/>
          </w:tcPr>
          <w:p w14:paraId="6F01AA73" w14:textId="77777777" w:rsidR="00257C51" w:rsidRPr="008361DC" w:rsidRDefault="00257C51" w:rsidP="00257C51">
            <w:pPr>
              <w:pStyle w:val="a5"/>
              <w:spacing w:after="0" w:line="240" w:lineRule="auto"/>
              <w:ind w:left="0" w:right="-103"/>
              <w:jc w:val="center"/>
              <w:rPr>
                <w:rFonts w:ascii="Times New Roman" w:eastAsia="Calibri" w:hAnsi="Times New Roman"/>
                <w:color w:val="000000"/>
                <w:sz w:val="20"/>
                <w:szCs w:val="20"/>
              </w:rPr>
            </w:pPr>
          </w:p>
        </w:tc>
        <w:tc>
          <w:tcPr>
            <w:tcW w:w="480" w:type="pct"/>
          </w:tcPr>
          <w:p w14:paraId="2DF4ECE6" w14:textId="20D5B633" w:rsidR="00257C51" w:rsidRPr="008361DC" w:rsidRDefault="00257C51" w:rsidP="00257C51">
            <w:pPr>
              <w:pStyle w:val="a5"/>
              <w:spacing w:after="0" w:line="240" w:lineRule="auto"/>
              <w:ind w:left="0" w:right="-103"/>
              <w:jc w:val="center"/>
              <w:rPr>
                <w:rFonts w:ascii="Times New Roman" w:eastAsia="Calibri" w:hAnsi="Times New Roman"/>
                <w:color w:val="000000"/>
                <w:sz w:val="20"/>
                <w:szCs w:val="20"/>
              </w:rPr>
            </w:pPr>
            <w:r w:rsidRPr="00257C51">
              <w:rPr>
                <w:rFonts w:ascii="Times New Roman" w:eastAsia="Calibri" w:hAnsi="Times New Roman"/>
                <w:color w:val="000000"/>
                <w:sz w:val="20"/>
                <w:szCs w:val="20"/>
              </w:rPr>
              <w:t xml:space="preserve">прогулка </w:t>
            </w:r>
          </w:p>
        </w:tc>
        <w:tc>
          <w:tcPr>
            <w:tcW w:w="772" w:type="pct"/>
            <w:gridSpan w:val="2"/>
          </w:tcPr>
          <w:p w14:paraId="2830F56B" w14:textId="2EB603C4" w:rsidR="00257C51" w:rsidRPr="00B03022" w:rsidRDefault="00257C51" w:rsidP="00257C51">
            <w:pPr>
              <w:pStyle w:val="a5"/>
              <w:spacing w:after="0" w:line="240" w:lineRule="auto"/>
              <w:ind w:left="0"/>
              <w:jc w:val="center"/>
              <w:rPr>
                <w:rFonts w:ascii="Times New Roman" w:eastAsia="Calibri" w:hAnsi="Times New Roman"/>
                <w:color w:val="000000"/>
                <w:sz w:val="20"/>
                <w:szCs w:val="20"/>
              </w:rPr>
            </w:pPr>
            <w:r w:rsidRPr="00257C51">
              <w:rPr>
                <w:rFonts w:ascii="Times New Roman" w:eastAsia="Calibri" w:hAnsi="Times New Roman"/>
                <w:color w:val="000000"/>
                <w:sz w:val="20"/>
                <w:szCs w:val="20"/>
              </w:rPr>
              <w:t xml:space="preserve">3ч 50мин </w:t>
            </w:r>
          </w:p>
        </w:tc>
        <w:tc>
          <w:tcPr>
            <w:tcW w:w="772" w:type="pct"/>
            <w:gridSpan w:val="2"/>
          </w:tcPr>
          <w:p w14:paraId="7943D6BF" w14:textId="17BB330C" w:rsidR="00257C51" w:rsidRPr="00B03022" w:rsidRDefault="00257C51" w:rsidP="00257C51">
            <w:pPr>
              <w:pStyle w:val="a5"/>
              <w:spacing w:after="0" w:line="240" w:lineRule="auto"/>
              <w:ind w:left="0"/>
              <w:jc w:val="center"/>
              <w:rPr>
                <w:rFonts w:ascii="Times New Roman" w:eastAsia="Calibri" w:hAnsi="Times New Roman"/>
                <w:color w:val="000000"/>
                <w:sz w:val="20"/>
                <w:szCs w:val="20"/>
              </w:rPr>
            </w:pPr>
            <w:r w:rsidRPr="00257C51">
              <w:rPr>
                <w:rFonts w:ascii="Times New Roman" w:eastAsia="Calibri" w:hAnsi="Times New Roman"/>
                <w:color w:val="000000"/>
                <w:sz w:val="20"/>
                <w:szCs w:val="20"/>
              </w:rPr>
              <w:t xml:space="preserve">4ч </w:t>
            </w:r>
          </w:p>
        </w:tc>
        <w:tc>
          <w:tcPr>
            <w:tcW w:w="772" w:type="pct"/>
            <w:gridSpan w:val="2"/>
          </w:tcPr>
          <w:p w14:paraId="3A92452A" w14:textId="03A219B9" w:rsidR="00257C51" w:rsidRPr="00B03022" w:rsidRDefault="00257C51" w:rsidP="00257C51">
            <w:pPr>
              <w:pStyle w:val="a5"/>
              <w:spacing w:after="0" w:line="240" w:lineRule="auto"/>
              <w:ind w:left="0"/>
              <w:jc w:val="center"/>
              <w:rPr>
                <w:rFonts w:ascii="Times New Roman" w:eastAsia="Calibri" w:hAnsi="Times New Roman"/>
                <w:color w:val="000000"/>
                <w:sz w:val="20"/>
                <w:szCs w:val="20"/>
              </w:rPr>
            </w:pPr>
            <w:r w:rsidRPr="00257C51">
              <w:rPr>
                <w:rFonts w:ascii="Times New Roman" w:eastAsia="Calibri" w:hAnsi="Times New Roman"/>
                <w:color w:val="000000"/>
                <w:sz w:val="20"/>
                <w:szCs w:val="20"/>
              </w:rPr>
              <w:t xml:space="preserve">4 ч </w:t>
            </w:r>
          </w:p>
        </w:tc>
        <w:tc>
          <w:tcPr>
            <w:tcW w:w="772" w:type="pct"/>
            <w:gridSpan w:val="2"/>
          </w:tcPr>
          <w:p w14:paraId="187425C4" w14:textId="65C32F85" w:rsidR="00257C51" w:rsidRPr="00B03022" w:rsidRDefault="00257C51" w:rsidP="00257C51">
            <w:pPr>
              <w:pStyle w:val="a5"/>
              <w:spacing w:after="0" w:line="240" w:lineRule="auto"/>
              <w:ind w:left="0"/>
              <w:jc w:val="center"/>
              <w:rPr>
                <w:rFonts w:ascii="Times New Roman" w:eastAsia="Calibri" w:hAnsi="Times New Roman"/>
                <w:color w:val="000000"/>
                <w:sz w:val="20"/>
                <w:szCs w:val="20"/>
              </w:rPr>
            </w:pPr>
            <w:r w:rsidRPr="00257C51">
              <w:rPr>
                <w:rFonts w:ascii="Times New Roman" w:eastAsia="Calibri" w:hAnsi="Times New Roman"/>
                <w:color w:val="000000"/>
                <w:sz w:val="20"/>
                <w:szCs w:val="20"/>
              </w:rPr>
              <w:t xml:space="preserve">4ч 15 мин </w:t>
            </w:r>
          </w:p>
        </w:tc>
        <w:tc>
          <w:tcPr>
            <w:tcW w:w="772" w:type="pct"/>
            <w:gridSpan w:val="2"/>
          </w:tcPr>
          <w:p w14:paraId="3AD98AF3" w14:textId="0C3B9B58" w:rsidR="00257C51" w:rsidRPr="00B03022" w:rsidRDefault="00257C51" w:rsidP="00257C51">
            <w:pPr>
              <w:pStyle w:val="a5"/>
              <w:spacing w:after="0" w:line="240" w:lineRule="auto"/>
              <w:ind w:left="0"/>
              <w:jc w:val="center"/>
              <w:rPr>
                <w:rFonts w:ascii="Times New Roman" w:eastAsia="Calibri" w:hAnsi="Times New Roman"/>
                <w:color w:val="000000"/>
                <w:sz w:val="20"/>
                <w:szCs w:val="20"/>
              </w:rPr>
            </w:pPr>
            <w:r w:rsidRPr="00257C51">
              <w:rPr>
                <w:rFonts w:ascii="Times New Roman" w:eastAsia="Calibri" w:hAnsi="Times New Roman"/>
                <w:color w:val="000000"/>
                <w:sz w:val="20"/>
                <w:szCs w:val="20"/>
              </w:rPr>
              <w:t>4ч</w:t>
            </w:r>
            <w:r>
              <w:rPr>
                <w:rFonts w:ascii="Times New Roman" w:eastAsia="Calibri" w:hAnsi="Times New Roman"/>
                <w:color w:val="000000"/>
                <w:sz w:val="20"/>
                <w:szCs w:val="20"/>
              </w:rPr>
              <w:t xml:space="preserve"> </w:t>
            </w:r>
            <w:r w:rsidRPr="00257C51">
              <w:rPr>
                <w:rFonts w:ascii="Times New Roman" w:eastAsia="Calibri" w:hAnsi="Times New Roman"/>
                <w:color w:val="000000"/>
                <w:sz w:val="20"/>
                <w:szCs w:val="20"/>
              </w:rPr>
              <w:t xml:space="preserve">10мин </w:t>
            </w:r>
          </w:p>
        </w:tc>
      </w:tr>
      <w:tr w:rsidR="00257C51" w:rsidRPr="008361DC" w14:paraId="4FC56AC0" w14:textId="77777777" w:rsidTr="005732B6">
        <w:trPr>
          <w:jc w:val="center"/>
        </w:trPr>
        <w:tc>
          <w:tcPr>
            <w:tcW w:w="660" w:type="pct"/>
            <w:vMerge/>
          </w:tcPr>
          <w:p w14:paraId="0E5485E4" w14:textId="77777777" w:rsidR="00257C51" w:rsidRPr="008361DC" w:rsidRDefault="00257C51" w:rsidP="00257C51">
            <w:pPr>
              <w:pStyle w:val="a5"/>
              <w:spacing w:after="0" w:line="240" w:lineRule="auto"/>
              <w:ind w:left="0" w:right="-103"/>
              <w:jc w:val="center"/>
              <w:rPr>
                <w:rFonts w:ascii="Times New Roman" w:eastAsia="Calibri" w:hAnsi="Times New Roman"/>
                <w:color w:val="000000"/>
                <w:sz w:val="20"/>
                <w:szCs w:val="20"/>
              </w:rPr>
            </w:pPr>
          </w:p>
        </w:tc>
        <w:tc>
          <w:tcPr>
            <w:tcW w:w="480" w:type="pct"/>
          </w:tcPr>
          <w:p w14:paraId="5BA121AA" w14:textId="5165821E" w:rsidR="00257C51" w:rsidRPr="008361DC" w:rsidRDefault="00257C51" w:rsidP="00257C51">
            <w:pPr>
              <w:pStyle w:val="a5"/>
              <w:spacing w:after="0" w:line="240" w:lineRule="auto"/>
              <w:ind w:left="0" w:right="-103"/>
              <w:jc w:val="center"/>
              <w:rPr>
                <w:rFonts w:ascii="Times New Roman" w:eastAsia="Calibri" w:hAnsi="Times New Roman"/>
                <w:color w:val="000000"/>
                <w:sz w:val="20"/>
                <w:szCs w:val="20"/>
              </w:rPr>
            </w:pPr>
            <w:r w:rsidRPr="00257C51">
              <w:rPr>
                <w:rFonts w:ascii="Times New Roman" w:eastAsia="Calibri" w:hAnsi="Times New Roman"/>
                <w:color w:val="000000"/>
                <w:sz w:val="20"/>
                <w:szCs w:val="20"/>
              </w:rPr>
              <w:t xml:space="preserve">сон </w:t>
            </w:r>
          </w:p>
        </w:tc>
        <w:tc>
          <w:tcPr>
            <w:tcW w:w="772" w:type="pct"/>
            <w:gridSpan w:val="2"/>
          </w:tcPr>
          <w:p w14:paraId="4F956C8B" w14:textId="2472DE45" w:rsidR="00257C51" w:rsidRPr="00B03022" w:rsidRDefault="00257C51" w:rsidP="00257C51">
            <w:pPr>
              <w:pStyle w:val="a5"/>
              <w:spacing w:after="0" w:line="240" w:lineRule="auto"/>
              <w:ind w:left="0"/>
              <w:jc w:val="center"/>
              <w:rPr>
                <w:rFonts w:ascii="Times New Roman" w:eastAsia="Calibri" w:hAnsi="Times New Roman"/>
                <w:color w:val="000000"/>
                <w:sz w:val="20"/>
                <w:szCs w:val="20"/>
              </w:rPr>
            </w:pPr>
            <w:r w:rsidRPr="00257C51">
              <w:rPr>
                <w:rFonts w:ascii="Times New Roman" w:eastAsia="Calibri" w:hAnsi="Times New Roman"/>
                <w:color w:val="000000"/>
                <w:sz w:val="20"/>
                <w:szCs w:val="20"/>
              </w:rPr>
              <w:t xml:space="preserve">3ч </w:t>
            </w:r>
          </w:p>
        </w:tc>
        <w:tc>
          <w:tcPr>
            <w:tcW w:w="772" w:type="pct"/>
            <w:gridSpan w:val="2"/>
          </w:tcPr>
          <w:p w14:paraId="3271FF04" w14:textId="65C5B76F" w:rsidR="00257C51" w:rsidRPr="00B03022" w:rsidRDefault="00257C51" w:rsidP="00257C51">
            <w:pPr>
              <w:pStyle w:val="a5"/>
              <w:spacing w:after="0" w:line="240" w:lineRule="auto"/>
              <w:ind w:left="0"/>
              <w:jc w:val="center"/>
              <w:rPr>
                <w:rFonts w:ascii="Times New Roman" w:eastAsia="Calibri" w:hAnsi="Times New Roman"/>
                <w:color w:val="000000"/>
                <w:sz w:val="20"/>
                <w:szCs w:val="20"/>
              </w:rPr>
            </w:pPr>
            <w:r w:rsidRPr="00257C51">
              <w:rPr>
                <w:rFonts w:ascii="Times New Roman" w:eastAsia="Calibri" w:hAnsi="Times New Roman"/>
                <w:color w:val="000000"/>
                <w:sz w:val="20"/>
                <w:szCs w:val="20"/>
              </w:rPr>
              <w:t xml:space="preserve">2ч 30мин </w:t>
            </w:r>
          </w:p>
        </w:tc>
        <w:tc>
          <w:tcPr>
            <w:tcW w:w="772" w:type="pct"/>
            <w:gridSpan w:val="2"/>
          </w:tcPr>
          <w:p w14:paraId="5A511338" w14:textId="6D1B0A44" w:rsidR="00257C51" w:rsidRPr="00B03022" w:rsidRDefault="00257C51" w:rsidP="00257C51">
            <w:pPr>
              <w:pStyle w:val="a5"/>
              <w:spacing w:after="0" w:line="240" w:lineRule="auto"/>
              <w:ind w:left="0"/>
              <w:jc w:val="center"/>
              <w:rPr>
                <w:rFonts w:ascii="Times New Roman" w:eastAsia="Calibri" w:hAnsi="Times New Roman"/>
                <w:color w:val="000000"/>
                <w:sz w:val="20"/>
                <w:szCs w:val="20"/>
              </w:rPr>
            </w:pPr>
            <w:r w:rsidRPr="00257C51">
              <w:rPr>
                <w:rFonts w:ascii="Times New Roman" w:eastAsia="Calibri" w:hAnsi="Times New Roman"/>
                <w:color w:val="000000"/>
                <w:sz w:val="20"/>
                <w:szCs w:val="20"/>
              </w:rPr>
              <w:t xml:space="preserve">2ч 30мин </w:t>
            </w:r>
          </w:p>
        </w:tc>
        <w:tc>
          <w:tcPr>
            <w:tcW w:w="772" w:type="pct"/>
            <w:gridSpan w:val="2"/>
          </w:tcPr>
          <w:p w14:paraId="735B3238" w14:textId="3E3DA3D2" w:rsidR="00257C51" w:rsidRPr="00B03022" w:rsidRDefault="00257C51" w:rsidP="00257C51">
            <w:pPr>
              <w:pStyle w:val="a5"/>
              <w:spacing w:after="0" w:line="240" w:lineRule="auto"/>
              <w:ind w:left="0"/>
              <w:jc w:val="center"/>
              <w:rPr>
                <w:rFonts w:ascii="Times New Roman" w:eastAsia="Calibri" w:hAnsi="Times New Roman"/>
                <w:color w:val="000000"/>
                <w:sz w:val="20"/>
                <w:szCs w:val="20"/>
              </w:rPr>
            </w:pPr>
            <w:r w:rsidRPr="00257C51">
              <w:rPr>
                <w:rFonts w:ascii="Times New Roman" w:eastAsia="Calibri" w:hAnsi="Times New Roman"/>
                <w:color w:val="000000"/>
                <w:sz w:val="20"/>
                <w:szCs w:val="20"/>
              </w:rPr>
              <w:t>2 ч</w:t>
            </w:r>
            <w:r>
              <w:rPr>
                <w:rFonts w:ascii="Times New Roman" w:eastAsia="Calibri" w:hAnsi="Times New Roman"/>
                <w:color w:val="000000"/>
                <w:sz w:val="20"/>
                <w:szCs w:val="20"/>
              </w:rPr>
              <w:t xml:space="preserve"> </w:t>
            </w:r>
            <w:r w:rsidRPr="00257C51">
              <w:rPr>
                <w:rFonts w:ascii="Times New Roman" w:eastAsia="Calibri" w:hAnsi="Times New Roman"/>
                <w:color w:val="000000"/>
                <w:sz w:val="20"/>
                <w:szCs w:val="20"/>
              </w:rPr>
              <w:t xml:space="preserve">30мин </w:t>
            </w:r>
          </w:p>
        </w:tc>
        <w:tc>
          <w:tcPr>
            <w:tcW w:w="772" w:type="pct"/>
            <w:gridSpan w:val="2"/>
          </w:tcPr>
          <w:p w14:paraId="0CA2773F" w14:textId="5DC290D8" w:rsidR="00257C51" w:rsidRPr="00B03022" w:rsidRDefault="00257C51" w:rsidP="00257C51">
            <w:pPr>
              <w:pStyle w:val="a5"/>
              <w:spacing w:after="0" w:line="240" w:lineRule="auto"/>
              <w:ind w:left="0"/>
              <w:jc w:val="center"/>
              <w:rPr>
                <w:rFonts w:ascii="Times New Roman" w:eastAsia="Calibri" w:hAnsi="Times New Roman"/>
                <w:color w:val="000000"/>
                <w:sz w:val="20"/>
                <w:szCs w:val="20"/>
              </w:rPr>
            </w:pPr>
            <w:r w:rsidRPr="00257C51">
              <w:rPr>
                <w:rFonts w:ascii="Times New Roman" w:eastAsia="Calibri" w:hAnsi="Times New Roman"/>
                <w:color w:val="000000"/>
                <w:sz w:val="20"/>
                <w:szCs w:val="20"/>
              </w:rPr>
              <w:t>2ч</w:t>
            </w:r>
            <w:r>
              <w:rPr>
                <w:rFonts w:ascii="Times New Roman" w:eastAsia="Calibri" w:hAnsi="Times New Roman"/>
                <w:color w:val="000000"/>
                <w:sz w:val="20"/>
                <w:szCs w:val="20"/>
              </w:rPr>
              <w:t xml:space="preserve"> </w:t>
            </w:r>
            <w:r w:rsidRPr="00257C51">
              <w:rPr>
                <w:rFonts w:ascii="Times New Roman" w:eastAsia="Calibri" w:hAnsi="Times New Roman"/>
                <w:color w:val="000000"/>
                <w:sz w:val="20"/>
                <w:szCs w:val="20"/>
              </w:rPr>
              <w:t xml:space="preserve">30мин </w:t>
            </w:r>
          </w:p>
        </w:tc>
      </w:tr>
    </w:tbl>
    <w:p w14:paraId="498CC17F" w14:textId="77777777" w:rsidR="004925DA" w:rsidRDefault="004925DA" w:rsidP="0052210D">
      <w:pPr>
        <w:pStyle w:val="a5"/>
        <w:spacing w:after="0" w:line="240" w:lineRule="auto"/>
        <w:jc w:val="center"/>
        <w:rPr>
          <w:rFonts w:ascii="Times New Roman" w:hAnsi="Times New Roman"/>
          <w:b/>
          <w:sz w:val="24"/>
          <w:szCs w:val="24"/>
        </w:rPr>
      </w:pPr>
    </w:p>
    <w:p w14:paraId="2908E1BF" w14:textId="77777777" w:rsidR="0091105B" w:rsidRDefault="0091105B" w:rsidP="0052210D">
      <w:pPr>
        <w:pStyle w:val="a5"/>
        <w:spacing w:after="0" w:line="240" w:lineRule="auto"/>
        <w:jc w:val="center"/>
        <w:rPr>
          <w:rFonts w:ascii="Times New Roman" w:hAnsi="Times New Roman"/>
          <w:b/>
          <w:sz w:val="24"/>
          <w:szCs w:val="24"/>
        </w:rPr>
      </w:pPr>
    </w:p>
    <w:p w14:paraId="74AD0114" w14:textId="77777777" w:rsidR="0091105B" w:rsidRDefault="0091105B" w:rsidP="0052210D">
      <w:pPr>
        <w:pStyle w:val="a5"/>
        <w:spacing w:after="0" w:line="240" w:lineRule="auto"/>
        <w:jc w:val="center"/>
        <w:rPr>
          <w:rFonts w:ascii="Times New Roman" w:hAnsi="Times New Roman"/>
          <w:b/>
          <w:sz w:val="24"/>
          <w:szCs w:val="24"/>
        </w:rPr>
      </w:pPr>
    </w:p>
    <w:p w14:paraId="307B601D" w14:textId="77777777" w:rsidR="00B61B80" w:rsidRDefault="00B61B80" w:rsidP="0052210D">
      <w:pPr>
        <w:pStyle w:val="a5"/>
        <w:spacing w:after="0" w:line="240" w:lineRule="auto"/>
        <w:jc w:val="center"/>
        <w:rPr>
          <w:rFonts w:ascii="Times New Roman" w:hAnsi="Times New Roman"/>
          <w:b/>
          <w:sz w:val="24"/>
          <w:szCs w:val="24"/>
        </w:rPr>
      </w:pPr>
    </w:p>
    <w:p w14:paraId="42CFD234" w14:textId="77777777" w:rsidR="00B61B80" w:rsidRDefault="00B61B80" w:rsidP="0052210D">
      <w:pPr>
        <w:pStyle w:val="a5"/>
        <w:spacing w:after="0" w:line="240" w:lineRule="auto"/>
        <w:jc w:val="center"/>
        <w:rPr>
          <w:rFonts w:ascii="Times New Roman" w:hAnsi="Times New Roman"/>
          <w:b/>
          <w:sz w:val="24"/>
          <w:szCs w:val="24"/>
        </w:rPr>
      </w:pPr>
    </w:p>
    <w:p w14:paraId="1507F8A8" w14:textId="77777777" w:rsidR="00B61B80" w:rsidRDefault="00B61B80" w:rsidP="0052210D">
      <w:pPr>
        <w:pStyle w:val="a5"/>
        <w:spacing w:after="0" w:line="240" w:lineRule="auto"/>
        <w:jc w:val="center"/>
        <w:rPr>
          <w:rFonts w:ascii="Times New Roman" w:hAnsi="Times New Roman"/>
          <w:b/>
          <w:sz w:val="24"/>
          <w:szCs w:val="24"/>
        </w:rPr>
      </w:pPr>
    </w:p>
    <w:p w14:paraId="07DABE1B" w14:textId="77777777" w:rsidR="00B61B80" w:rsidRDefault="00B61B80" w:rsidP="0052210D">
      <w:pPr>
        <w:pStyle w:val="a5"/>
        <w:spacing w:after="0" w:line="240" w:lineRule="auto"/>
        <w:jc w:val="center"/>
        <w:rPr>
          <w:rFonts w:ascii="Times New Roman" w:hAnsi="Times New Roman"/>
          <w:b/>
          <w:sz w:val="24"/>
          <w:szCs w:val="24"/>
        </w:rPr>
      </w:pPr>
    </w:p>
    <w:p w14:paraId="563362B6" w14:textId="77777777" w:rsidR="00B61B80" w:rsidRDefault="00B61B80" w:rsidP="0052210D">
      <w:pPr>
        <w:pStyle w:val="a5"/>
        <w:spacing w:after="0" w:line="240" w:lineRule="auto"/>
        <w:jc w:val="center"/>
        <w:rPr>
          <w:rFonts w:ascii="Times New Roman" w:hAnsi="Times New Roman"/>
          <w:b/>
          <w:sz w:val="24"/>
          <w:szCs w:val="24"/>
        </w:rPr>
      </w:pPr>
    </w:p>
    <w:p w14:paraId="28644570" w14:textId="77777777" w:rsidR="00B61B80" w:rsidRDefault="00B61B80" w:rsidP="0052210D">
      <w:pPr>
        <w:pStyle w:val="a5"/>
        <w:spacing w:after="0" w:line="240" w:lineRule="auto"/>
        <w:jc w:val="center"/>
        <w:rPr>
          <w:rFonts w:ascii="Times New Roman" w:hAnsi="Times New Roman"/>
          <w:b/>
          <w:sz w:val="24"/>
          <w:szCs w:val="24"/>
        </w:rPr>
      </w:pPr>
    </w:p>
    <w:p w14:paraId="105A7939" w14:textId="77777777" w:rsidR="00B61B80" w:rsidRDefault="00B61B80" w:rsidP="0052210D">
      <w:pPr>
        <w:pStyle w:val="a5"/>
        <w:spacing w:after="0" w:line="240" w:lineRule="auto"/>
        <w:jc w:val="center"/>
        <w:rPr>
          <w:rFonts w:ascii="Times New Roman" w:hAnsi="Times New Roman"/>
          <w:b/>
          <w:sz w:val="24"/>
          <w:szCs w:val="24"/>
        </w:rPr>
      </w:pPr>
    </w:p>
    <w:p w14:paraId="226454ED" w14:textId="493BDA44" w:rsidR="00CC5C37" w:rsidRPr="00CC5C37" w:rsidRDefault="006D218E" w:rsidP="00CC5C37">
      <w:pPr>
        <w:pStyle w:val="a5"/>
        <w:spacing w:after="0" w:line="240" w:lineRule="auto"/>
        <w:jc w:val="center"/>
        <w:rPr>
          <w:rFonts w:ascii="Times New Roman" w:hAnsi="Times New Roman"/>
          <w:b/>
          <w:sz w:val="24"/>
          <w:szCs w:val="24"/>
        </w:rPr>
      </w:pPr>
      <w:r>
        <w:rPr>
          <w:rFonts w:ascii="Times New Roman" w:hAnsi="Times New Roman"/>
          <w:b/>
          <w:sz w:val="24"/>
          <w:szCs w:val="24"/>
        </w:rPr>
        <w:br w:type="page"/>
      </w:r>
    </w:p>
    <w:p w14:paraId="7E1AC3D0" w14:textId="77777777" w:rsidR="00CC5C37" w:rsidRDefault="00CC5C37" w:rsidP="006D218E">
      <w:pPr>
        <w:autoSpaceDE w:val="0"/>
        <w:autoSpaceDN w:val="0"/>
        <w:adjustRightInd w:val="0"/>
        <w:spacing w:after="0" w:line="240" w:lineRule="auto"/>
        <w:rPr>
          <w:rFonts w:ascii="Times New Roman" w:eastAsia="Calibri" w:hAnsi="Times New Roman"/>
          <w:b/>
          <w:bCs/>
          <w:color w:val="000000"/>
          <w:sz w:val="28"/>
          <w:szCs w:val="28"/>
        </w:rPr>
        <w:sectPr w:rsidR="00CC5C37" w:rsidSect="000D28AB">
          <w:pgSz w:w="16838" w:h="11906" w:orient="landscape"/>
          <w:pgMar w:top="1134" w:right="1134" w:bottom="1701" w:left="1134" w:header="567" w:footer="340" w:gutter="0"/>
          <w:cols w:space="708"/>
          <w:titlePg/>
          <w:docGrid w:linePitch="360"/>
        </w:sectPr>
      </w:pPr>
    </w:p>
    <w:p w14:paraId="117AAAAB" w14:textId="32968088" w:rsidR="006D218E" w:rsidRPr="006D218E" w:rsidRDefault="006D218E" w:rsidP="00956598">
      <w:pPr>
        <w:autoSpaceDE w:val="0"/>
        <w:autoSpaceDN w:val="0"/>
        <w:adjustRightInd w:val="0"/>
        <w:spacing w:after="0" w:line="240" w:lineRule="auto"/>
        <w:jc w:val="center"/>
        <w:rPr>
          <w:rFonts w:ascii="Times New Roman" w:eastAsia="Calibri" w:hAnsi="Times New Roman"/>
          <w:color w:val="000000"/>
          <w:sz w:val="24"/>
          <w:szCs w:val="24"/>
        </w:rPr>
      </w:pPr>
      <w:r w:rsidRPr="006D218E">
        <w:rPr>
          <w:rFonts w:ascii="Times New Roman" w:eastAsia="Calibri" w:hAnsi="Times New Roman"/>
          <w:b/>
          <w:bCs/>
          <w:color w:val="000000"/>
          <w:sz w:val="24"/>
          <w:szCs w:val="24"/>
        </w:rPr>
        <w:lastRenderedPageBreak/>
        <w:t>Календарный учебный график.</w:t>
      </w:r>
    </w:p>
    <w:p w14:paraId="3778C9DF" w14:textId="77777777" w:rsidR="00956598" w:rsidRDefault="00956598" w:rsidP="00956598">
      <w:pPr>
        <w:autoSpaceDE w:val="0"/>
        <w:autoSpaceDN w:val="0"/>
        <w:adjustRightInd w:val="0"/>
        <w:spacing w:after="0" w:line="240" w:lineRule="auto"/>
        <w:jc w:val="both"/>
        <w:rPr>
          <w:rFonts w:ascii="Times New Roman" w:eastAsia="Calibri" w:hAnsi="Times New Roman"/>
          <w:color w:val="000000"/>
          <w:sz w:val="24"/>
          <w:szCs w:val="24"/>
        </w:rPr>
      </w:pPr>
    </w:p>
    <w:p w14:paraId="67ACBB73" w14:textId="77777777" w:rsidR="00956598" w:rsidRDefault="006D218E" w:rsidP="00956598">
      <w:pPr>
        <w:autoSpaceDE w:val="0"/>
        <w:autoSpaceDN w:val="0"/>
        <w:adjustRightInd w:val="0"/>
        <w:spacing w:after="0" w:line="240" w:lineRule="auto"/>
        <w:ind w:firstLine="567"/>
        <w:jc w:val="both"/>
        <w:rPr>
          <w:rFonts w:ascii="Times New Roman" w:eastAsia="Calibri" w:hAnsi="Times New Roman"/>
          <w:color w:val="000000"/>
          <w:sz w:val="24"/>
          <w:szCs w:val="24"/>
        </w:rPr>
      </w:pPr>
      <w:r w:rsidRPr="006D218E">
        <w:rPr>
          <w:rFonts w:ascii="Times New Roman" w:eastAsia="Calibri" w:hAnsi="Times New Roman"/>
          <w:color w:val="000000"/>
          <w:sz w:val="24"/>
          <w:szCs w:val="24"/>
        </w:rPr>
        <w:t xml:space="preserve">Продолжительность учебного года: с 1 сентября по 31 мая, каникулярного периода: в середине учебного года (январь) для обучающихся организуются недельные каникулы, во время которых проводятся только музыкальные и физкультурные занятия. </w:t>
      </w:r>
    </w:p>
    <w:p w14:paraId="322C2B50" w14:textId="77777777" w:rsidR="00956598" w:rsidRDefault="006D218E" w:rsidP="00956598">
      <w:pPr>
        <w:autoSpaceDE w:val="0"/>
        <w:autoSpaceDN w:val="0"/>
        <w:adjustRightInd w:val="0"/>
        <w:spacing w:after="0" w:line="240" w:lineRule="auto"/>
        <w:ind w:firstLine="567"/>
        <w:jc w:val="both"/>
        <w:rPr>
          <w:rFonts w:ascii="Times New Roman" w:eastAsia="Calibri" w:hAnsi="Times New Roman"/>
          <w:color w:val="000000"/>
          <w:sz w:val="24"/>
          <w:szCs w:val="24"/>
        </w:rPr>
      </w:pPr>
      <w:r w:rsidRPr="006D218E">
        <w:rPr>
          <w:rFonts w:ascii="Times New Roman" w:eastAsia="Calibri" w:hAnsi="Times New Roman"/>
          <w:color w:val="000000"/>
          <w:sz w:val="24"/>
          <w:szCs w:val="24"/>
        </w:rPr>
        <w:t xml:space="preserve">В летний период не проводятся организованной образовательной деятельности с детьми, увеличивается продолжительность прогулок, используются различные формы оздоровительной деятельности. </w:t>
      </w:r>
    </w:p>
    <w:p w14:paraId="2E2A7DEC" w14:textId="604AD722" w:rsidR="006D218E" w:rsidRPr="006D218E" w:rsidRDefault="006D218E" w:rsidP="00956598">
      <w:pPr>
        <w:autoSpaceDE w:val="0"/>
        <w:autoSpaceDN w:val="0"/>
        <w:adjustRightInd w:val="0"/>
        <w:spacing w:after="0" w:line="240" w:lineRule="auto"/>
        <w:ind w:firstLine="567"/>
        <w:jc w:val="both"/>
        <w:rPr>
          <w:rFonts w:ascii="Times New Roman" w:eastAsia="Calibri" w:hAnsi="Times New Roman"/>
          <w:color w:val="000000"/>
          <w:sz w:val="24"/>
          <w:szCs w:val="24"/>
        </w:rPr>
      </w:pPr>
      <w:r w:rsidRPr="006D218E">
        <w:rPr>
          <w:rFonts w:ascii="Times New Roman" w:eastAsia="Calibri" w:hAnsi="Times New Roman"/>
          <w:color w:val="000000"/>
          <w:sz w:val="24"/>
          <w:szCs w:val="24"/>
        </w:rPr>
        <w:t xml:space="preserve">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w:t>
      </w:r>
    </w:p>
    <w:p w14:paraId="2F2D8587" w14:textId="37AD94AA" w:rsidR="006D218E" w:rsidRPr="00956598" w:rsidRDefault="006D218E">
      <w:pPr>
        <w:pStyle w:val="a5"/>
        <w:numPr>
          <w:ilvl w:val="1"/>
          <w:numId w:val="191"/>
        </w:numPr>
        <w:autoSpaceDE w:val="0"/>
        <w:autoSpaceDN w:val="0"/>
        <w:adjustRightInd w:val="0"/>
        <w:spacing w:after="0" w:line="240" w:lineRule="auto"/>
        <w:ind w:left="0" w:firstLine="0"/>
        <w:jc w:val="both"/>
        <w:rPr>
          <w:rFonts w:ascii="Times New Roman" w:eastAsia="Calibri" w:hAnsi="Times New Roman"/>
          <w:color w:val="000000"/>
          <w:sz w:val="24"/>
          <w:szCs w:val="24"/>
        </w:rPr>
      </w:pPr>
      <w:r w:rsidRPr="00956598">
        <w:rPr>
          <w:rFonts w:ascii="Times New Roman" w:eastAsia="Calibri" w:hAnsi="Times New Roman"/>
          <w:color w:val="000000"/>
          <w:sz w:val="24"/>
          <w:szCs w:val="24"/>
        </w:rPr>
        <w:t xml:space="preserve">Совместная деятельность взрослого и ребенка, которая осуществляется в ходе режимных моментов (решение задач сопряжено с одновременным выполнением функций по присмотру и уходу за детьми) и организации различных видов детской деятельности (игровой, коммуникативной, познавательно-исследовательской, трудовой, продуктивной и т.п.), а также создание условий для самостоятельной деятельности детей в группе; </w:t>
      </w:r>
    </w:p>
    <w:p w14:paraId="006847C4" w14:textId="65627F79" w:rsidR="006D218E" w:rsidRPr="00956598" w:rsidRDefault="006D218E">
      <w:pPr>
        <w:pStyle w:val="a5"/>
        <w:numPr>
          <w:ilvl w:val="1"/>
          <w:numId w:val="191"/>
        </w:numPr>
        <w:autoSpaceDE w:val="0"/>
        <w:autoSpaceDN w:val="0"/>
        <w:adjustRightInd w:val="0"/>
        <w:spacing w:after="0" w:line="240" w:lineRule="auto"/>
        <w:ind w:left="0" w:firstLine="0"/>
        <w:jc w:val="both"/>
        <w:rPr>
          <w:rFonts w:ascii="Times New Roman" w:eastAsia="Calibri" w:hAnsi="Times New Roman"/>
          <w:color w:val="000000"/>
          <w:sz w:val="24"/>
          <w:szCs w:val="24"/>
        </w:rPr>
      </w:pPr>
      <w:r w:rsidRPr="00956598">
        <w:rPr>
          <w:rFonts w:ascii="Times New Roman" w:eastAsia="Calibri" w:hAnsi="Times New Roman"/>
          <w:color w:val="000000"/>
          <w:sz w:val="24"/>
          <w:szCs w:val="24"/>
        </w:rPr>
        <w:t xml:space="preserve">Образовательная деятельность (не сопряжена с выполнением функций по уходу и присмотру за детьми). </w:t>
      </w:r>
    </w:p>
    <w:p w14:paraId="3B95D4C3" w14:textId="77777777" w:rsidR="006D218E" w:rsidRPr="006D218E" w:rsidRDefault="006D218E" w:rsidP="00956598">
      <w:pPr>
        <w:autoSpaceDE w:val="0"/>
        <w:autoSpaceDN w:val="0"/>
        <w:adjustRightInd w:val="0"/>
        <w:spacing w:after="0" w:line="240" w:lineRule="auto"/>
        <w:ind w:firstLine="567"/>
        <w:jc w:val="both"/>
        <w:rPr>
          <w:rFonts w:ascii="Times New Roman" w:eastAsia="Calibri" w:hAnsi="Times New Roman"/>
          <w:color w:val="000000"/>
          <w:sz w:val="24"/>
          <w:szCs w:val="24"/>
        </w:rPr>
      </w:pPr>
      <w:r w:rsidRPr="006D218E">
        <w:rPr>
          <w:rFonts w:ascii="Times New Roman" w:eastAsia="Calibri" w:hAnsi="Times New Roman"/>
          <w:color w:val="000000"/>
          <w:sz w:val="24"/>
          <w:szCs w:val="24"/>
        </w:rPr>
        <w:t xml:space="preserve">Длительность образовательной деятельности: </w:t>
      </w:r>
    </w:p>
    <w:p w14:paraId="7E101D45" w14:textId="77777777" w:rsidR="006D218E" w:rsidRPr="006D218E" w:rsidRDefault="006D218E" w:rsidP="00956598">
      <w:pPr>
        <w:autoSpaceDE w:val="0"/>
        <w:autoSpaceDN w:val="0"/>
        <w:adjustRightInd w:val="0"/>
        <w:spacing w:after="0" w:line="240" w:lineRule="auto"/>
        <w:jc w:val="both"/>
        <w:rPr>
          <w:rFonts w:ascii="Times New Roman" w:eastAsia="Calibri" w:hAnsi="Times New Roman"/>
          <w:color w:val="000000"/>
          <w:sz w:val="24"/>
          <w:szCs w:val="24"/>
        </w:rPr>
      </w:pPr>
      <w:r w:rsidRPr="006D218E">
        <w:rPr>
          <w:rFonts w:ascii="Times New Roman" w:eastAsia="Calibri" w:hAnsi="Times New Roman"/>
          <w:color w:val="000000"/>
          <w:sz w:val="24"/>
          <w:szCs w:val="24"/>
        </w:rPr>
        <w:t xml:space="preserve">в группах для детей от 2 лет до 3 лет – 10 минут, </w:t>
      </w:r>
    </w:p>
    <w:p w14:paraId="4B3FE5E3" w14:textId="77777777" w:rsidR="006D218E" w:rsidRPr="006D218E" w:rsidRDefault="006D218E" w:rsidP="00956598">
      <w:pPr>
        <w:autoSpaceDE w:val="0"/>
        <w:autoSpaceDN w:val="0"/>
        <w:adjustRightInd w:val="0"/>
        <w:spacing w:after="0" w:line="240" w:lineRule="auto"/>
        <w:jc w:val="both"/>
        <w:rPr>
          <w:rFonts w:ascii="Times New Roman" w:eastAsia="Calibri" w:hAnsi="Times New Roman"/>
          <w:color w:val="000000"/>
          <w:sz w:val="24"/>
          <w:szCs w:val="24"/>
        </w:rPr>
      </w:pPr>
      <w:r w:rsidRPr="006D218E">
        <w:rPr>
          <w:rFonts w:ascii="Times New Roman" w:eastAsia="Calibri" w:hAnsi="Times New Roman"/>
          <w:color w:val="000000"/>
          <w:sz w:val="24"/>
          <w:szCs w:val="24"/>
        </w:rPr>
        <w:t xml:space="preserve">в группах для детей от 3 лет до 4 лет – 15 минут, </w:t>
      </w:r>
    </w:p>
    <w:p w14:paraId="6D631F30" w14:textId="3F37BECB" w:rsidR="006D218E" w:rsidRPr="006D218E" w:rsidRDefault="006D218E" w:rsidP="00956598">
      <w:pPr>
        <w:autoSpaceDE w:val="0"/>
        <w:autoSpaceDN w:val="0"/>
        <w:adjustRightInd w:val="0"/>
        <w:spacing w:after="0" w:line="240" w:lineRule="auto"/>
        <w:jc w:val="both"/>
        <w:rPr>
          <w:rFonts w:ascii="Times New Roman" w:eastAsia="Calibri" w:hAnsi="Times New Roman"/>
          <w:color w:val="000000"/>
          <w:sz w:val="24"/>
          <w:szCs w:val="24"/>
        </w:rPr>
      </w:pPr>
      <w:r w:rsidRPr="006D218E">
        <w:rPr>
          <w:rFonts w:ascii="Times New Roman" w:eastAsia="Calibri" w:hAnsi="Times New Roman"/>
          <w:color w:val="000000"/>
          <w:sz w:val="24"/>
          <w:szCs w:val="24"/>
        </w:rPr>
        <w:t>в группах для детей от 4 лет до 5 лет – 20</w:t>
      </w:r>
      <w:r w:rsidR="00956598">
        <w:rPr>
          <w:rFonts w:ascii="Times New Roman" w:eastAsia="Calibri" w:hAnsi="Times New Roman"/>
          <w:color w:val="000000"/>
          <w:sz w:val="24"/>
          <w:szCs w:val="24"/>
        </w:rPr>
        <w:t xml:space="preserve"> </w:t>
      </w:r>
      <w:r w:rsidRPr="006D218E">
        <w:rPr>
          <w:rFonts w:ascii="Times New Roman" w:eastAsia="Calibri" w:hAnsi="Times New Roman"/>
          <w:color w:val="000000"/>
          <w:sz w:val="24"/>
          <w:szCs w:val="24"/>
        </w:rPr>
        <w:t xml:space="preserve">минут, </w:t>
      </w:r>
    </w:p>
    <w:p w14:paraId="0EB05998" w14:textId="77777777" w:rsidR="006D218E" w:rsidRPr="006D218E" w:rsidRDefault="006D218E" w:rsidP="00956598">
      <w:pPr>
        <w:autoSpaceDE w:val="0"/>
        <w:autoSpaceDN w:val="0"/>
        <w:adjustRightInd w:val="0"/>
        <w:spacing w:after="0" w:line="240" w:lineRule="auto"/>
        <w:jc w:val="both"/>
        <w:rPr>
          <w:rFonts w:ascii="Times New Roman" w:eastAsia="Calibri" w:hAnsi="Times New Roman"/>
          <w:color w:val="000000"/>
          <w:sz w:val="24"/>
          <w:szCs w:val="24"/>
        </w:rPr>
      </w:pPr>
      <w:r w:rsidRPr="006D218E">
        <w:rPr>
          <w:rFonts w:ascii="Times New Roman" w:eastAsia="Calibri" w:hAnsi="Times New Roman"/>
          <w:color w:val="000000"/>
          <w:sz w:val="24"/>
          <w:szCs w:val="24"/>
        </w:rPr>
        <w:t xml:space="preserve">в группах для детей от 5 лет до 6 лет – до 25 минут, </w:t>
      </w:r>
    </w:p>
    <w:p w14:paraId="1E69D817" w14:textId="77777777" w:rsidR="006D218E" w:rsidRPr="006D218E" w:rsidRDefault="006D218E" w:rsidP="00956598">
      <w:pPr>
        <w:autoSpaceDE w:val="0"/>
        <w:autoSpaceDN w:val="0"/>
        <w:adjustRightInd w:val="0"/>
        <w:spacing w:after="0" w:line="240" w:lineRule="auto"/>
        <w:jc w:val="both"/>
        <w:rPr>
          <w:rFonts w:ascii="Times New Roman" w:eastAsia="Calibri" w:hAnsi="Times New Roman"/>
          <w:color w:val="000000"/>
          <w:sz w:val="24"/>
          <w:szCs w:val="24"/>
        </w:rPr>
      </w:pPr>
      <w:r w:rsidRPr="006D218E">
        <w:rPr>
          <w:rFonts w:ascii="Times New Roman" w:eastAsia="Calibri" w:hAnsi="Times New Roman"/>
          <w:color w:val="000000"/>
          <w:sz w:val="24"/>
          <w:szCs w:val="24"/>
        </w:rPr>
        <w:t xml:space="preserve">в группах для детей от 6 лет до 7 лет – до 30 минут. </w:t>
      </w:r>
    </w:p>
    <w:p w14:paraId="5EA7102B" w14:textId="5D93A2DA" w:rsidR="00B61B80" w:rsidRDefault="006D218E" w:rsidP="00956598">
      <w:pPr>
        <w:pStyle w:val="a5"/>
        <w:spacing w:after="0" w:line="240" w:lineRule="auto"/>
        <w:ind w:left="0" w:firstLine="567"/>
        <w:jc w:val="both"/>
        <w:rPr>
          <w:rFonts w:ascii="Times New Roman" w:eastAsia="Calibri" w:hAnsi="Times New Roman"/>
          <w:color w:val="000000"/>
          <w:sz w:val="24"/>
          <w:szCs w:val="24"/>
        </w:rPr>
      </w:pPr>
      <w:r w:rsidRPr="00956598">
        <w:rPr>
          <w:rFonts w:ascii="Times New Roman" w:eastAsia="Calibri" w:hAnsi="Times New Roman"/>
          <w:color w:val="000000"/>
          <w:sz w:val="24"/>
          <w:szCs w:val="24"/>
        </w:rPr>
        <w:t>Среди общего времени, рассчитанного на образовательную деятельность, 50% общего объема образовательной нагрузки отводится формам работы, требующим от детей умственного напряжения, остальные 50%, составляют формы работы с детьми эстетического и физкультурно-оздоровительного цикла.</w:t>
      </w:r>
    </w:p>
    <w:p w14:paraId="4309041B" w14:textId="77777777" w:rsidR="00106C7A" w:rsidRPr="00036817" w:rsidRDefault="00106C7A" w:rsidP="00956598">
      <w:pPr>
        <w:pStyle w:val="a5"/>
        <w:spacing w:after="0" w:line="240" w:lineRule="auto"/>
        <w:ind w:left="0" w:firstLine="567"/>
        <w:jc w:val="both"/>
        <w:rPr>
          <w:rFonts w:ascii="Times New Roman" w:eastAsia="Calibri" w:hAnsi="Times New Roman"/>
          <w:color w:val="000000"/>
          <w:sz w:val="16"/>
          <w:szCs w:val="16"/>
        </w:rPr>
      </w:pPr>
    </w:p>
    <w:tbl>
      <w:tblPr>
        <w:tblStyle w:val="a6"/>
        <w:tblW w:w="0" w:type="auto"/>
        <w:jc w:val="center"/>
        <w:tblLayout w:type="fixed"/>
        <w:tblLook w:val="04A0" w:firstRow="1" w:lastRow="0" w:firstColumn="1" w:lastColumn="0" w:noHBand="0" w:noVBand="1"/>
      </w:tblPr>
      <w:tblGrid>
        <w:gridCol w:w="534"/>
        <w:gridCol w:w="2976"/>
        <w:gridCol w:w="1155"/>
        <w:gridCol w:w="776"/>
        <w:gridCol w:w="379"/>
        <w:gridCol w:w="1156"/>
        <w:gridCol w:w="1155"/>
        <w:gridCol w:w="1156"/>
      </w:tblGrid>
      <w:tr w:rsidR="00740D8C" w:rsidRPr="00036817" w14:paraId="448ECCD6" w14:textId="77777777" w:rsidTr="00036817">
        <w:trPr>
          <w:jc w:val="center"/>
        </w:trPr>
        <w:tc>
          <w:tcPr>
            <w:tcW w:w="534" w:type="dxa"/>
          </w:tcPr>
          <w:p w14:paraId="730A1EA7" w14:textId="121D7998" w:rsidR="00740D8C" w:rsidRPr="00036817" w:rsidRDefault="007A57F2" w:rsidP="00740D8C">
            <w:pPr>
              <w:pStyle w:val="a5"/>
              <w:spacing w:after="0" w:line="240" w:lineRule="auto"/>
              <w:ind w:left="0"/>
              <w:jc w:val="both"/>
              <w:rPr>
                <w:rFonts w:ascii="Times New Roman" w:eastAsia="Calibri" w:hAnsi="Times New Roman"/>
                <w:color w:val="000000"/>
                <w:sz w:val="20"/>
                <w:szCs w:val="20"/>
              </w:rPr>
            </w:pPr>
            <w:r w:rsidRPr="00036817">
              <w:rPr>
                <w:rFonts w:ascii="Times New Roman" w:eastAsia="Calibri" w:hAnsi="Times New Roman"/>
                <w:color w:val="000000"/>
                <w:sz w:val="20"/>
                <w:szCs w:val="20"/>
              </w:rPr>
              <w:t xml:space="preserve">1. </w:t>
            </w:r>
          </w:p>
        </w:tc>
        <w:tc>
          <w:tcPr>
            <w:tcW w:w="4907" w:type="dxa"/>
            <w:gridSpan w:val="3"/>
          </w:tcPr>
          <w:p w14:paraId="293F467D" w14:textId="7CE7D99C" w:rsidR="00740D8C" w:rsidRPr="00036817" w:rsidRDefault="007A57F2" w:rsidP="00EC58A6">
            <w:pPr>
              <w:pStyle w:val="a5"/>
              <w:spacing w:after="0" w:line="240" w:lineRule="auto"/>
              <w:ind w:left="0"/>
              <w:jc w:val="center"/>
              <w:rPr>
                <w:rFonts w:ascii="Times New Roman" w:eastAsia="Calibri" w:hAnsi="Times New Roman"/>
                <w:color w:val="000000"/>
                <w:sz w:val="20"/>
                <w:szCs w:val="20"/>
              </w:rPr>
            </w:pPr>
            <w:r w:rsidRPr="00036817">
              <w:rPr>
                <w:rFonts w:ascii="Times New Roman" w:eastAsia="Calibri" w:hAnsi="Times New Roman"/>
                <w:color w:val="000000"/>
                <w:sz w:val="20"/>
                <w:szCs w:val="20"/>
              </w:rPr>
              <w:t>начало учебного года</w:t>
            </w:r>
          </w:p>
        </w:tc>
        <w:tc>
          <w:tcPr>
            <w:tcW w:w="3846" w:type="dxa"/>
            <w:gridSpan w:val="4"/>
          </w:tcPr>
          <w:p w14:paraId="64FFCE00" w14:textId="011A6D2E" w:rsidR="00740D8C" w:rsidRPr="00036817" w:rsidRDefault="007A57F2" w:rsidP="00EC58A6">
            <w:pPr>
              <w:pStyle w:val="a5"/>
              <w:spacing w:after="0" w:line="240" w:lineRule="auto"/>
              <w:ind w:left="0"/>
              <w:jc w:val="center"/>
              <w:rPr>
                <w:rFonts w:ascii="Times New Roman" w:eastAsia="Calibri" w:hAnsi="Times New Roman"/>
                <w:color w:val="000000"/>
                <w:sz w:val="20"/>
                <w:szCs w:val="20"/>
              </w:rPr>
            </w:pPr>
            <w:r w:rsidRPr="00036817">
              <w:rPr>
                <w:rFonts w:ascii="Times New Roman" w:eastAsia="Calibri" w:hAnsi="Times New Roman"/>
                <w:color w:val="000000"/>
                <w:sz w:val="20"/>
                <w:szCs w:val="20"/>
              </w:rPr>
              <w:t>1 сентября</w:t>
            </w:r>
          </w:p>
        </w:tc>
      </w:tr>
      <w:tr w:rsidR="00740D8C" w:rsidRPr="00036817" w14:paraId="1516F208" w14:textId="77777777" w:rsidTr="00036817">
        <w:trPr>
          <w:jc w:val="center"/>
        </w:trPr>
        <w:tc>
          <w:tcPr>
            <w:tcW w:w="534" w:type="dxa"/>
          </w:tcPr>
          <w:p w14:paraId="48A10847" w14:textId="0B31C4AD" w:rsidR="00740D8C" w:rsidRPr="00036817" w:rsidRDefault="007A57F2" w:rsidP="00740D8C">
            <w:pPr>
              <w:pStyle w:val="a5"/>
              <w:spacing w:after="0" w:line="240" w:lineRule="auto"/>
              <w:ind w:left="0"/>
              <w:jc w:val="both"/>
              <w:rPr>
                <w:rFonts w:ascii="Times New Roman" w:eastAsia="Calibri" w:hAnsi="Times New Roman"/>
                <w:color w:val="000000"/>
                <w:sz w:val="20"/>
                <w:szCs w:val="20"/>
              </w:rPr>
            </w:pPr>
            <w:r w:rsidRPr="00036817">
              <w:rPr>
                <w:rFonts w:ascii="Times New Roman" w:eastAsia="Calibri" w:hAnsi="Times New Roman"/>
                <w:color w:val="000000"/>
                <w:sz w:val="20"/>
                <w:szCs w:val="20"/>
              </w:rPr>
              <w:t xml:space="preserve">2. </w:t>
            </w:r>
          </w:p>
        </w:tc>
        <w:tc>
          <w:tcPr>
            <w:tcW w:w="4907" w:type="dxa"/>
            <w:gridSpan w:val="3"/>
          </w:tcPr>
          <w:p w14:paraId="78124B0A" w14:textId="79CA6D40" w:rsidR="00740D8C" w:rsidRPr="00036817" w:rsidRDefault="007A57F2" w:rsidP="00EC58A6">
            <w:pPr>
              <w:pStyle w:val="a5"/>
              <w:spacing w:after="0" w:line="240" w:lineRule="auto"/>
              <w:ind w:left="0"/>
              <w:jc w:val="center"/>
              <w:rPr>
                <w:rFonts w:ascii="Times New Roman" w:eastAsia="Calibri" w:hAnsi="Times New Roman"/>
                <w:color w:val="000000"/>
                <w:sz w:val="20"/>
                <w:szCs w:val="20"/>
              </w:rPr>
            </w:pPr>
            <w:r w:rsidRPr="00036817">
              <w:rPr>
                <w:rFonts w:ascii="Times New Roman" w:eastAsia="Calibri" w:hAnsi="Times New Roman"/>
                <w:color w:val="000000"/>
                <w:sz w:val="20"/>
                <w:szCs w:val="20"/>
              </w:rPr>
              <w:t>окончание учебного года</w:t>
            </w:r>
          </w:p>
        </w:tc>
        <w:tc>
          <w:tcPr>
            <w:tcW w:w="3846" w:type="dxa"/>
            <w:gridSpan w:val="4"/>
          </w:tcPr>
          <w:p w14:paraId="24E8E146" w14:textId="2FB8BFD3" w:rsidR="00740D8C" w:rsidRPr="00036817" w:rsidRDefault="007A57F2" w:rsidP="00EC58A6">
            <w:pPr>
              <w:pStyle w:val="a5"/>
              <w:spacing w:after="0" w:line="240" w:lineRule="auto"/>
              <w:ind w:left="0"/>
              <w:jc w:val="center"/>
              <w:rPr>
                <w:rFonts w:ascii="Times New Roman" w:eastAsia="Calibri" w:hAnsi="Times New Roman"/>
                <w:color w:val="000000"/>
                <w:sz w:val="20"/>
                <w:szCs w:val="20"/>
              </w:rPr>
            </w:pPr>
            <w:r w:rsidRPr="00036817">
              <w:rPr>
                <w:rFonts w:ascii="Times New Roman" w:eastAsia="Calibri" w:hAnsi="Times New Roman"/>
                <w:color w:val="000000"/>
                <w:sz w:val="20"/>
                <w:szCs w:val="20"/>
              </w:rPr>
              <w:t>31 мая</w:t>
            </w:r>
          </w:p>
        </w:tc>
      </w:tr>
      <w:tr w:rsidR="00740D8C" w:rsidRPr="00036817" w14:paraId="6F532665" w14:textId="77777777" w:rsidTr="00036817">
        <w:trPr>
          <w:jc w:val="center"/>
        </w:trPr>
        <w:tc>
          <w:tcPr>
            <w:tcW w:w="534" w:type="dxa"/>
          </w:tcPr>
          <w:p w14:paraId="50EBE583" w14:textId="6E8D8BF5" w:rsidR="00740D8C" w:rsidRPr="00036817" w:rsidRDefault="007A57F2" w:rsidP="00740D8C">
            <w:pPr>
              <w:pStyle w:val="a5"/>
              <w:spacing w:after="0" w:line="240" w:lineRule="auto"/>
              <w:ind w:left="0"/>
              <w:jc w:val="both"/>
              <w:rPr>
                <w:rFonts w:ascii="Times New Roman" w:eastAsia="Calibri" w:hAnsi="Times New Roman"/>
                <w:color w:val="000000"/>
                <w:sz w:val="20"/>
                <w:szCs w:val="20"/>
              </w:rPr>
            </w:pPr>
            <w:r w:rsidRPr="00036817">
              <w:rPr>
                <w:rFonts w:ascii="Times New Roman" w:eastAsia="Calibri" w:hAnsi="Times New Roman"/>
                <w:color w:val="000000"/>
                <w:sz w:val="20"/>
                <w:szCs w:val="20"/>
              </w:rPr>
              <w:t xml:space="preserve">3. </w:t>
            </w:r>
          </w:p>
        </w:tc>
        <w:tc>
          <w:tcPr>
            <w:tcW w:w="8753" w:type="dxa"/>
            <w:gridSpan w:val="7"/>
          </w:tcPr>
          <w:p w14:paraId="551A5C48" w14:textId="5C0463F9" w:rsidR="00740D8C" w:rsidRPr="00036817" w:rsidRDefault="007A57F2" w:rsidP="00EC58A6">
            <w:pPr>
              <w:pStyle w:val="a5"/>
              <w:spacing w:after="0" w:line="240" w:lineRule="auto"/>
              <w:ind w:left="0"/>
              <w:jc w:val="center"/>
              <w:rPr>
                <w:rFonts w:ascii="Times New Roman" w:eastAsia="Calibri" w:hAnsi="Times New Roman"/>
                <w:color w:val="000000"/>
                <w:sz w:val="20"/>
                <w:szCs w:val="20"/>
              </w:rPr>
            </w:pPr>
            <w:r w:rsidRPr="00036817">
              <w:rPr>
                <w:rFonts w:ascii="Times New Roman" w:eastAsia="Calibri" w:hAnsi="Times New Roman"/>
                <w:color w:val="000000"/>
                <w:sz w:val="20"/>
                <w:szCs w:val="20"/>
              </w:rPr>
              <w:t>учебный год</w:t>
            </w:r>
          </w:p>
        </w:tc>
      </w:tr>
      <w:tr w:rsidR="000946E5" w:rsidRPr="00036817" w14:paraId="0215EC1B" w14:textId="77777777" w:rsidTr="00036817">
        <w:trPr>
          <w:jc w:val="center"/>
        </w:trPr>
        <w:tc>
          <w:tcPr>
            <w:tcW w:w="534" w:type="dxa"/>
          </w:tcPr>
          <w:p w14:paraId="583C7E0C" w14:textId="48A8CBAF" w:rsidR="000946E5" w:rsidRPr="00036817" w:rsidRDefault="007A57F2" w:rsidP="000946E5">
            <w:pPr>
              <w:pStyle w:val="a5"/>
              <w:spacing w:after="0" w:line="240" w:lineRule="auto"/>
              <w:ind w:left="0"/>
              <w:jc w:val="both"/>
              <w:rPr>
                <w:rFonts w:ascii="Times New Roman" w:eastAsia="Calibri" w:hAnsi="Times New Roman"/>
                <w:color w:val="000000"/>
                <w:sz w:val="20"/>
                <w:szCs w:val="20"/>
              </w:rPr>
            </w:pPr>
            <w:r w:rsidRPr="00036817">
              <w:rPr>
                <w:rFonts w:ascii="Times New Roman" w:eastAsia="Calibri" w:hAnsi="Times New Roman"/>
                <w:color w:val="000000"/>
                <w:sz w:val="20"/>
                <w:szCs w:val="20"/>
              </w:rPr>
              <w:t xml:space="preserve">3.1 </w:t>
            </w:r>
          </w:p>
        </w:tc>
        <w:tc>
          <w:tcPr>
            <w:tcW w:w="4907" w:type="dxa"/>
            <w:gridSpan w:val="3"/>
          </w:tcPr>
          <w:p w14:paraId="46B0C710" w14:textId="67753C6C" w:rsidR="000946E5" w:rsidRPr="00036817" w:rsidRDefault="007A57F2" w:rsidP="00EC58A6">
            <w:pPr>
              <w:pStyle w:val="a5"/>
              <w:spacing w:after="0" w:line="240" w:lineRule="auto"/>
              <w:ind w:left="0"/>
              <w:jc w:val="center"/>
              <w:rPr>
                <w:rFonts w:ascii="Times New Roman" w:eastAsia="Calibri" w:hAnsi="Times New Roman"/>
                <w:color w:val="000000"/>
                <w:sz w:val="20"/>
                <w:szCs w:val="20"/>
              </w:rPr>
            </w:pPr>
            <w:r w:rsidRPr="00036817">
              <w:rPr>
                <w:rFonts w:ascii="Times New Roman" w:eastAsia="Calibri" w:hAnsi="Times New Roman"/>
                <w:color w:val="000000"/>
                <w:sz w:val="20"/>
                <w:szCs w:val="20"/>
              </w:rPr>
              <w:t>количество учебных недель</w:t>
            </w:r>
          </w:p>
        </w:tc>
        <w:tc>
          <w:tcPr>
            <w:tcW w:w="3846" w:type="dxa"/>
            <w:gridSpan w:val="4"/>
          </w:tcPr>
          <w:p w14:paraId="649D5014" w14:textId="55C1EC97" w:rsidR="000946E5" w:rsidRPr="00036817" w:rsidRDefault="007A57F2" w:rsidP="00EC58A6">
            <w:pPr>
              <w:pStyle w:val="a5"/>
              <w:spacing w:after="0" w:line="240" w:lineRule="auto"/>
              <w:ind w:left="0"/>
              <w:jc w:val="center"/>
              <w:rPr>
                <w:rFonts w:ascii="Times New Roman" w:eastAsia="Calibri" w:hAnsi="Times New Roman"/>
                <w:color w:val="000000"/>
                <w:sz w:val="20"/>
                <w:szCs w:val="20"/>
              </w:rPr>
            </w:pPr>
            <w:r w:rsidRPr="00036817">
              <w:rPr>
                <w:rFonts w:ascii="Times New Roman" w:eastAsia="Calibri" w:hAnsi="Times New Roman"/>
                <w:color w:val="000000"/>
                <w:sz w:val="20"/>
                <w:szCs w:val="20"/>
              </w:rPr>
              <w:t>36 недель</w:t>
            </w:r>
          </w:p>
        </w:tc>
      </w:tr>
      <w:tr w:rsidR="000946E5" w:rsidRPr="00036817" w14:paraId="6A7599CC" w14:textId="77777777" w:rsidTr="00036817">
        <w:trPr>
          <w:jc w:val="center"/>
        </w:trPr>
        <w:tc>
          <w:tcPr>
            <w:tcW w:w="534" w:type="dxa"/>
          </w:tcPr>
          <w:p w14:paraId="13161E15" w14:textId="5384CFB8" w:rsidR="000946E5" w:rsidRPr="00036817" w:rsidRDefault="007A57F2" w:rsidP="000946E5">
            <w:pPr>
              <w:pStyle w:val="a5"/>
              <w:spacing w:after="0" w:line="240" w:lineRule="auto"/>
              <w:ind w:left="0"/>
              <w:jc w:val="both"/>
              <w:rPr>
                <w:rFonts w:ascii="Times New Roman" w:eastAsia="Calibri" w:hAnsi="Times New Roman"/>
                <w:color w:val="000000"/>
                <w:sz w:val="20"/>
                <w:szCs w:val="20"/>
              </w:rPr>
            </w:pPr>
            <w:r w:rsidRPr="00036817">
              <w:rPr>
                <w:rFonts w:ascii="Times New Roman" w:eastAsia="Calibri" w:hAnsi="Times New Roman"/>
                <w:color w:val="000000"/>
                <w:sz w:val="20"/>
                <w:szCs w:val="20"/>
              </w:rPr>
              <w:t xml:space="preserve">3.2 </w:t>
            </w:r>
          </w:p>
        </w:tc>
        <w:tc>
          <w:tcPr>
            <w:tcW w:w="4907" w:type="dxa"/>
            <w:gridSpan w:val="3"/>
          </w:tcPr>
          <w:p w14:paraId="2F1A41D8" w14:textId="098D7309" w:rsidR="000946E5" w:rsidRPr="00036817" w:rsidRDefault="007A57F2" w:rsidP="00EC58A6">
            <w:pPr>
              <w:pStyle w:val="a5"/>
              <w:spacing w:after="0" w:line="240" w:lineRule="auto"/>
              <w:ind w:left="0"/>
              <w:jc w:val="center"/>
              <w:rPr>
                <w:rFonts w:ascii="Times New Roman" w:eastAsia="Calibri" w:hAnsi="Times New Roman"/>
                <w:color w:val="000000"/>
                <w:sz w:val="20"/>
                <w:szCs w:val="20"/>
              </w:rPr>
            </w:pPr>
            <w:r w:rsidRPr="00036817">
              <w:rPr>
                <w:rFonts w:ascii="Times New Roman" w:eastAsia="Calibri" w:hAnsi="Times New Roman"/>
                <w:color w:val="000000"/>
                <w:sz w:val="20"/>
                <w:szCs w:val="20"/>
              </w:rPr>
              <w:t>1-ый квартал</w:t>
            </w:r>
          </w:p>
        </w:tc>
        <w:tc>
          <w:tcPr>
            <w:tcW w:w="3846" w:type="dxa"/>
            <w:gridSpan w:val="4"/>
          </w:tcPr>
          <w:p w14:paraId="67E5803D" w14:textId="3FCB7A84" w:rsidR="000946E5" w:rsidRPr="00036817" w:rsidRDefault="007A57F2" w:rsidP="00EC58A6">
            <w:pPr>
              <w:pStyle w:val="a5"/>
              <w:spacing w:after="0" w:line="240" w:lineRule="auto"/>
              <w:ind w:left="0"/>
              <w:jc w:val="center"/>
              <w:rPr>
                <w:rFonts w:ascii="Times New Roman" w:eastAsia="Calibri" w:hAnsi="Times New Roman"/>
                <w:color w:val="000000"/>
                <w:sz w:val="20"/>
                <w:szCs w:val="20"/>
              </w:rPr>
            </w:pPr>
            <w:r w:rsidRPr="00036817">
              <w:rPr>
                <w:rFonts w:ascii="Times New Roman" w:eastAsia="Calibri" w:hAnsi="Times New Roman"/>
                <w:color w:val="000000"/>
                <w:sz w:val="20"/>
                <w:szCs w:val="20"/>
              </w:rPr>
              <w:t>сентябрь, октябрь, ноябрь</w:t>
            </w:r>
          </w:p>
        </w:tc>
      </w:tr>
      <w:tr w:rsidR="000946E5" w:rsidRPr="00036817" w14:paraId="2B0A4AAC" w14:textId="77777777" w:rsidTr="00036817">
        <w:trPr>
          <w:jc w:val="center"/>
        </w:trPr>
        <w:tc>
          <w:tcPr>
            <w:tcW w:w="534" w:type="dxa"/>
          </w:tcPr>
          <w:p w14:paraId="008E7251" w14:textId="23EBA27B" w:rsidR="000946E5" w:rsidRPr="00036817" w:rsidRDefault="007A57F2" w:rsidP="000946E5">
            <w:pPr>
              <w:pStyle w:val="a5"/>
              <w:spacing w:after="0" w:line="240" w:lineRule="auto"/>
              <w:ind w:left="0"/>
              <w:jc w:val="both"/>
              <w:rPr>
                <w:rFonts w:ascii="Times New Roman" w:eastAsia="Calibri" w:hAnsi="Times New Roman"/>
                <w:color w:val="000000"/>
                <w:sz w:val="20"/>
                <w:szCs w:val="20"/>
              </w:rPr>
            </w:pPr>
            <w:r w:rsidRPr="00036817">
              <w:rPr>
                <w:rFonts w:ascii="Times New Roman" w:eastAsia="Calibri" w:hAnsi="Times New Roman"/>
                <w:color w:val="000000"/>
                <w:sz w:val="20"/>
                <w:szCs w:val="20"/>
              </w:rPr>
              <w:t xml:space="preserve">3.3 </w:t>
            </w:r>
          </w:p>
        </w:tc>
        <w:tc>
          <w:tcPr>
            <w:tcW w:w="4907" w:type="dxa"/>
            <w:gridSpan w:val="3"/>
          </w:tcPr>
          <w:p w14:paraId="08F23D1B" w14:textId="1F38297B" w:rsidR="000946E5" w:rsidRPr="00036817" w:rsidRDefault="007A57F2" w:rsidP="00EC58A6">
            <w:pPr>
              <w:pStyle w:val="a5"/>
              <w:spacing w:after="0" w:line="240" w:lineRule="auto"/>
              <w:ind w:left="0"/>
              <w:jc w:val="center"/>
              <w:rPr>
                <w:rFonts w:ascii="Times New Roman" w:eastAsia="Calibri" w:hAnsi="Times New Roman"/>
                <w:color w:val="000000"/>
                <w:sz w:val="20"/>
                <w:szCs w:val="20"/>
              </w:rPr>
            </w:pPr>
            <w:r w:rsidRPr="00036817">
              <w:rPr>
                <w:rFonts w:ascii="Times New Roman" w:eastAsia="Calibri" w:hAnsi="Times New Roman"/>
                <w:color w:val="000000"/>
                <w:sz w:val="20"/>
                <w:szCs w:val="20"/>
              </w:rPr>
              <w:t>2-ой квартал</w:t>
            </w:r>
          </w:p>
        </w:tc>
        <w:tc>
          <w:tcPr>
            <w:tcW w:w="3846" w:type="dxa"/>
            <w:gridSpan w:val="4"/>
          </w:tcPr>
          <w:p w14:paraId="5680ECD3" w14:textId="25A5F7BD" w:rsidR="000946E5" w:rsidRPr="00036817" w:rsidRDefault="007A57F2" w:rsidP="00EC58A6">
            <w:pPr>
              <w:pStyle w:val="a5"/>
              <w:spacing w:after="0" w:line="240" w:lineRule="auto"/>
              <w:ind w:left="0"/>
              <w:jc w:val="center"/>
              <w:rPr>
                <w:rFonts w:ascii="Times New Roman" w:eastAsia="Calibri" w:hAnsi="Times New Roman"/>
                <w:color w:val="000000"/>
                <w:sz w:val="20"/>
                <w:szCs w:val="20"/>
              </w:rPr>
            </w:pPr>
            <w:r w:rsidRPr="00036817">
              <w:rPr>
                <w:rFonts w:ascii="Times New Roman" w:eastAsia="Calibri" w:hAnsi="Times New Roman"/>
                <w:color w:val="000000"/>
                <w:sz w:val="20"/>
                <w:szCs w:val="20"/>
              </w:rPr>
              <w:t>декабрь, январь, февраль</w:t>
            </w:r>
          </w:p>
        </w:tc>
      </w:tr>
      <w:tr w:rsidR="000946E5" w:rsidRPr="00036817" w14:paraId="2780E0CA" w14:textId="77777777" w:rsidTr="00036817">
        <w:trPr>
          <w:jc w:val="center"/>
        </w:trPr>
        <w:tc>
          <w:tcPr>
            <w:tcW w:w="534" w:type="dxa"/>
          </w:tcPr>
          <w:p w14:paraId="48E6E784" w14:textId="744436CF" w:rsidR="000946E5" w:rsidRPr="00036817" w:rsidRDefault="007A57F2" w:rsidP="000946E5">
            <w:pPr>
              <w:pStyle w:val="a5"/>
              <w:spacing w:after="0" w:line="240" w:lineRule="auto"/>
              <w:ind w:left="0"/>
              <w:jc w:val="both"/>
              <w:rPr>
                <w:rFonts w:ascii="Times New Roman" w:eastAsia="Calibri" w:hAnsi="Times New Roman"/>
                <w:color w:val="000000"/>
                <w:sz w:val="20"/>
                <w:szCs w:val="20"/>
              </w:rPr>
            </w:pPr>
            <w:r w:rsidRPr="00036817">
              <w:rPr>
                <w:rFonts w:ascii="Times New Roman" w:eastAsia="Calibri" w:hAnsi="Times New Roman"/>
                <w:color w:val="000000"/>
                <w:sz w:val="20"/>
                <w:szCs w:val="20"/>
              </w:rPr>
              <w:t xml:space="preserve">3.4 </w:t>
            </w:r>
          </w:p>
        </w:tc>
        <w:tc>
          <w:tcPr>
            <w:tcW w:w="4907" w:type="dxa"/>
            <w:gridSpan w:val="3"/>
          </w:tcPr>
          <w:p w14:paraId="4C82CD09" w14:textId="704A8EEC" w:rsidR="000946E5" w:rsidRPr="00036817" w:rsidRDefault="007A57F2" w:rsidP="00EC58A6">
            <w:pPr>
              <w:pStyle w:val="a5"/>
              <w:spacing w:after="0" w:line="240" w:lineRule="auto"/>
              <w:ind w:left="0"/>
              <w:jc w:val="center"/>
              <w:rPr>
                <w:rFonts w:ascii="Times New Roman" w:eastAsia="Calibri" w:hAnsi="Times New Roman"/>
                <w:color w:val="000000"/>
                <w:sz w:val="20"/>
                <w:szCs w:val="20"/>
              </w:rPr>
            </w:pPr>
            <w:r w:rsidRPr="00036817">
              <w:rPr>
                <w:rFonts w:ascii="Times New Roman" w:eastAsia="Calibri" w:hAnsi="Times New Roman"/>
                <w:color w:val="000000"/>
                <w:sz w:val="20"/>
                <w:szCs w:val="20"/>
              </w:rPr>
              <w:t>3-ий квартал</w:t>
            </w:r>
          </w:p>
        </w:tc>
        <w:tc>
          <w:tcPr>
            <w:tcW w:w="3846" w:type="dxa"/>
            <w:gridSpan w:val="4"/>
          </w:tcPr>
          <w:p w14:paraId="22796E15" w14:textId="51630AC3" w:rsidR="000946E5" w:rsidRPr="00036817" w:rsidRDefault="007A57F2" w:rsidP="00EC58A6">
            <w:pPr>
              <w:pStyle w:val="a5"/>
              <w:spacing w:after="0" w:line="240" w:lineRule="auto"/>
              <w:ind w:left="0"/>
              <w:jc w:val="center"/>
              <w:rPr>
                <w:rFonts w:ascii="Times New Roman" w:eastAsia="Calibri" w:hAnsi="Times New Roman"/>
                <w:color w:val="000000"/>
                <w:sz w:val="20"/>
                <w:szCs w:val="20"/>
              </w:rPr>
            </w:pPr>
            <w:r w:rsidRPr="00036817">
              <w:rPr>
                <w:rFonts w:ascii="Times New Roman" w:eastAsia="Calibri" w:hAnsi="Times New Roman"/>
                <w:color w:val="000000"/>
                <w:sz w:val="20"/>
                <w:szCs w:val="20"/>
              </w:rPr>
              <w:t>март, апрель, май</w:t>
            </w:r>
          </w:p>
        </w:tc>
      </w:tr>
      <w:tr w:rsidR="000946E5" w:rsidRPr="00036817" w14:paraId="48F7CBD3" w14:textId="77777777" w:rsidTr="00036817">
        <w:trPr>
          <w:jc w:val="center"/>
        </w:trPr>
        <w:tc>
          <w:tcPr>
            <w:tcW w:w="534" w:type="dxa"/>
          </w:tcPr>
          <w:p w14:paraId="5DB38E8E" w14:textId="32885129" w:rsidR="000946E5" w:rsidRPr="00036817" w:rsidRDefault="007A57F2" w:rsidP="000946E5">
            <w:pPr>
              <w:pStyle w:val="a5"/>
              <w:spacing w:after="0" w:line="240" w:lineRule="auto"/>
              <w:ind w:left="0"/>
              <w:jc w:val="both"/>
              <w:rPr>
                <w:rFonts w:ascii="Times New Roman" w:eastAsia="Calibri" w:hAnsi="Times New Roman"/>
                <w:color w:val="000000"/>
                <w:sz w:val="20"/>
                <w:szCs w:val="20"/>
              </w:rPr>
            </w:pPr>
            <w:r w:rsidRPr="00036817">
              <w:rPr>
                <w:rFonts w:ascii="Times New Roman" w:eastAsia="Calibri" w:hAnsi="Times New Roman"/>
                <w:color w:val="000000"/>
                <w:sz w:val="20"/>
                <w:szCs w:val="20"/>
              </w:rPr>
              <w:t xml:space="preserve">3.5 </w:t>
            </w:r>
          </w:p>
        </w:tc>
        <w:tc>
          <w:tcPr>
            <w:tcW w:w="4907" w:type="dxa"/>
            <w:gridSpan w:val="3"/>
          </w:tcPr>
          <w:p w14:paraId="23DCE891" w14:textId="01CEA607" w:rsidR="000946E5" w:rsidRPr="00036817" w:rsidRDefault="007A57F2" w:rsidP="00EC58A6">
            <w:pPr>
              <w:pStyle w:val="a5"/>
              <w:spacing w:after="0" w:line="240" w:lineRule="auto"/>
              <w:ind w:left="0"/>
              <w:jc w:val="center"/>
              <w:rPr>
                <w:rFonts w:ascii="Times New Roman" w:eastAsia="Calibri" w:hAnsi="Times New Roman"/>
                <w:color w:val="000000"/>
                <w:sz w:val="20"/>
                <w:szCs w:val="20"/>
              </w:rPr>
            </w:pPr>
            <w:r w:rsidRPr="00036817">
              <w:rPr>
                <w:rFonts w:ascii="Times New Roman" w:eastAsia="Calibri" w:hAnsi="Times New Roman"/>
                <w:color w:val="000000"/>
                <w:sz w:val="20"/>
                <w:szCs w:val="20"/>
              </w:rPr>
              <w:t>4-ый (летний оздоровительный период)</w:t>
            </w:r>
          </w:p>
        </w:tc>
        <w:tc>
          <w:tcPr>
            <w:tcW w:w="3846" w:type="dxa"/>
            <w:gridSpan w:val="4"/>
          </w:tcPr>
          <w:p w14:paraId="3F194EFB" w14:textId="4C864815" w:rsidR="000946E5" w:rsidRPr="00036817" w:rsidRDefault="007A57F2" w:rsidP="00EC58A6">
            <w:pPr>
              <w:pStyle w:val="a5"/>
              <w:spacing w:after="0" w:line="240" w:lineRule="auto"/>
              <w:ind w:left="0"/>
              <w:jc w:val="center"/>
              <w:rPr>
                <w:rFonts w:ascii="Times New Roman" w:eastAsia="Calibri" w:hAnsi="Times New Roman"/>
                <w:color w:val="000000"/>
                <w:sz w:val="20"/>
                <w:szCs w:val="20"/>
              </w:rPr>
            </w:pPr>
            <w:r w:rsidRPr="00036817">
              <w:rPr>
                <w:rFonts w:ascii="Times New Roman" w:eastAsia="Calibri" w:hAnsi="Times New Roman"/>
                <w:color w:val="000000"/>
                <w:sz w:val="20"/>
                <w:szCs w:val="20"/>
              </w:rPr>
              <w:t>июнь, июль, август</w:t>
            </w:r>
          </w:p>
        </w:tc>
      </w:tr>
      <w:tr w:rsidR="000946E5" w:rsidRPr="00036817" w14:paraId="19DA7094" w14:textId="77777777" w:rsidTr="00036817">
        <w:trPr>
          <w:jc w:val="center"/>
        </w:trPr>
        <w:tc>
          <w:tcPr>
            <w:tcW w:w="534" w:type="dxa"/>
          </w:tcPr>
          <w:p w14:paraId="25CA9782" w14:textId="3E6ACEC5" w:rsidR="000946E5" w:rsidRPr="00036817" w:rsidRDefault="007A57F2" w:rsidP="000946E5">
            <w:pPr>
              <w:pStyle w:val="a5"/>
              <w:spacing w:after="0" w:line="240" w:lineRule="auto"/>
              <w:ind w:left="0"/>
              <w:jc w:val="both"/>
              <w:rPr>
                <w:rFonts w:ascii="Times New Roman" w:eastAsia="Calibri" w:hAnsi="Times New Roman"/>
                <w:color w:val="000000"/>
                <w:sz w:val="20"/>
                <w:szCs w:val="20"/>
              </w:rPr>
            </w:pPr>
            <w:r w:rsidRPr="00036817">
              <w:rPr>
                <w:rFonts w:ascii="Times New Roman" w:eastAsia="Calibri" w:hAnsi="Times New Roman"/>
                <w:color w:val="000000"/>
                <w:sz w:val="20"/>
                <w:szCs w:val="20"/>
              </w:rPr>
              <w:t xml:space="preserve">4. </w:t>
            </w:r>
          </w:p>
        </w:tc>
        <w:tc>
          <w:tcPr>
            <w:tcW w:w="4907" w:type="dxa"/>
            <w:gridSpan w:val="3"/>
          </w:tcPr>
          <w:p w14:paraId="20850128" w14:textId="4FB53DA9" w:rsidR="000946E5" w:rsidRPr="00036817" w:rsidRDefault="007A57F2" w:rsidP="00EC58A6">
            <w:pPr>
              <w:pStyle w:val="a5"/>
              <w:spacing w:after="0" w:line="240" w:lineRule="auto"/>
              <w:ind w:left="0"/>
              <w:jc w:val="center"/>
              <w:rPr>
                <w:rFonts w:ascii="Times New Roman" w:eastAsia="Calibri" w:hAnsi="Times New Roman"/>
                <w:color w:val="000000"/>
                <w:sz w:val="20"/>
                <w:szCs w:val="20"/>
              </w:rPr>
            </w:pPr>
            <w:r w:rsidRPr="00036817">
              <w:rPr>
                <w:rFonts w:ascii="Times New Roman" w:eastAsia="Calibri" w:hAnsi="Times New Roman"/>
                <w:color w:val="000000"/>
                <w:sz w:val="20"/>
                <w:szCs w:val="20"/>
              </w:rPr>
              <w:t>каникулы</w:t>
            </w:r>
          </w:p>
        </w:tc>
        <w:tc>
          <w:tcPr>
            <w:tcW w:w="3846" w:type="dxa"/>
            <w:gridSpan w:val="4"/>
          </w:tcPr>
          <w:p w14:paraId="38471416" w14:textId="0C732562" w:rsidR="000946E5" w:rsidRPr="00036817" w:rsidRDefault="007A57F2" w:rsidP="00EC58A6">
            <w:pPr>
              <w:pStyle w:val="a5"/>
              <w:spacing w:after="0" w:line="240" w:lineRule="auto"/>
              <w:ind w:left="0"/>
              <w:jc w:val="center"/>
              <w:rPr>
                <w:rFonts w:ascii="Times New Roman" w:eastAsia="Calibri" w:hAnsi="Times New Roman"/>
                <w:color w:val="000000"/>
                <w:sz w:val="20"/>
                <w:szCs w:val="20"/>
              </w:rPr>
            </w:pPr>
            <w:r w:rsidRPr="00036817">
              <w:rPr>
                <w:rFonts w:ascii="Times New Roman" w:eastAsia="Calibri" w:hAnsi="Times New Roman"/>
                <w:color w:val="000000"/>
                <w:sz w:val="20"/>
                <w:szCs w:val="20"/>
              </w:rPr>
              <w:t>две недели в январе</w:t>
            </w:r>
          </w:p>
        </w:tc>
      </w:tr>
      <w:tr w:rsidR="00D828CB" w:rsidRPr="00036817" w14:paraId="40864476" w14:textId="77777777" w:rsidTr="00036817">
        <w:trPr>
          <w:jc w:val="center"/>
        </w:trPr>
        <w:tc>
          <w:tcPr>
            <w:tcW w:w="534" w:type="dxa"/>
            <w:vMerge w:val="restart"/>
          </w:tcPr>
          <w:p w14:paraId="7AE8BEAB" w14:textId="66A1E9A1" w:rsidR="00D828CB" w:rsidRPr="00036817" w:rsidRDefault="007A57F2" w:rsidP="00EC58A6">
            <w:pPr>
              <w:pStyle w:val="a5"/>
              <w:spacing w:after="0" w:line="240" w:lineRule="auto"/>
              <w:ind w:left="0"/>
              <w:jc w:val="both"/>
              <w:rPr>
                <w:rFonts w:ascii="Times New Roman" w:eastAsia="Calibri" w:hAnsi="Times New Roman"/>
                <w:color w:val="000000"/>
                <w:sz w:val="20"/>
                <w:szCs w:val="20"/>
              </w:rPr>
            </w:pPr>
            <w:r w:rsidRPr="00036817">
              <w:rPr>
                <w:rFonts w:ascii="Times New Roman" w:eastAsia="Calibri" w:hAnsi="Times New Roman"/>
                <w:color w:val="000000"/>
                <w:sz w:val="20"/>
                <w:szCs w:val="20"/>
              </w:rPr>
              <w:t>5.</w:t>
            </w:r>
          </w:p>
        </w:tc>
        <w:tc>
          <w:tcPr>
            <w:tcW w:w="2976" w:type="dxa"/>
            <w:vMerge w:val="restart"/>
          </w:tcPr>
          <w:p w14:paraId="4DE78E1F" w14:textId="6ACBDF8C" w:rsidR="00D828CB" w:rsidRPr="00036817" w:rsidRDefault="007A57F2" w:rsidP="007A57F2">
            <w:pPr>
              <w:pStyle w:val="a5"/>
              <w:spacing w:after="0" w:line="240" w:lineRule="auto"/>
              <w:ind w:left="0"/>
              <w:jc w:val="center"/>
              <w:rPr>
                <w:rFonts w:ascii="Times New Roman" w:eastAsia="Calibri" w:hAnsi="Times New Roman"/>
                <w:color w:val="000000"/>
                <w:sz w:val="20"/>
                <w:szCs w:val="20"/>
              </w:rPr>
            </w:pPr>
            <w:r w:rsidRPr="00036817">
              <w:rPr>
                <w:rFonts w:ascii="Times New Roman" w:eastAsia="Calibri" w:hAnsi="Times New Roman"/>
                <w:color w:val="000000"/>
                <w:sz w:val="20"/>
                <w:szCs w:val="20"/>
              </w:rPr>
              <w:t>максимально допустимый объем образовательной нагрузки</w:t>
            </w:r>
          </w:p>
        </w:tc>
        <w:tc>
          <w:tcPr>
            <w:tcW w:w="5777" w:type="dxa"/>
            <w:gridSpan w:val="6"/>
          </w:tcPr>
          <w:p w14:paraId="61597910" w14:textId="3C762A91" w:rsidR="00D828CB" w:rsidRPr="00036817" w:rsidRDefault="007A57F2" w:rsidP="007A57F2">
            <w:pPr>
              <w:pStyle w:val="a5"/>
              <w:spacing w:after="0" w:line="240" w:lineRule="auto"/>
              <w:ind w:left="0"/>
              <w:jc w:val="center"/>
              <w:rPr>
                <w:rFonts w:ascii="Times New Roman" w:eastAsia="Calibri" w:hAnsi="Times New Roman"/>
                <w:color w:val="000000"/>
                <w:sz w:val="20"/>
                <w:szCs w:val="20"/>
              </w:rPr>
            </w:pPr>
            <w:r w:rsidRPr="00036817">
              <w:rPr>
                <w:rFonts w:ascii="Times New Roman" w:eastAsia="Calibri" w:hAnsi="Times New Roman"/>
                <w:color w:val="000000"/>
                <w:sz w:val="20"/>
                <w:szCs w:val="20"/>
              </w:rPr>
              <w:t>группы общеразвивающей направленности</w:t>
            </w:r>
          </w:p>
        </w:tc>
      </w:tr>
      <w:tr w:rsidR="00D828CB" w:rsidRPr="00036817" w14:paraId="2CCE3BBA" w14:textId="77777777" w:rsidTr="00036817">
        <w:trPr>
          <w:jc w:val="center"/>
        </w:trPr>
        <w:tc>
          <w:tcPr>
            <w:tcW w:w="534" w:type="dxa"/>
            <w:vMerge/>
          </w:tcPr>
          <w:p w14:paraId="0B62CD41" w14:textId="77777777" w:rsidR="00D828CB" w:rsidRPr="00036817" w:rsidRDefault="00D828CB" w:rsidP="00EC58A6">
            <w:pPr>
              <w:pStyle w:val="a5"/>
              <w:spacing w:after="0" w:line="240" w:lineRule="auto"/>
              <w:ind w:left="0"/>
              <w:jc w:val="both"/>
              <w:rPr>
                <w:rFonts w:ascii="Times New Roman" w:eastAsia="Calibri" w:hAnsi="Times New Roman"/>
                <w:color w:val="000000"/>
                <w:sz w:val="20"/>
                <w:szCs w:val="20"/>
              </w:rPr>
            </w:pPr>
          </w:p>
        </w:tc>
        <w:tc>
          <w:tcPr>
            <w:tcW w:w="2976" w:type="dxa"/>
            <w:vMerge/>
          </w:tcPr>
          <w:p w14:paraId="6868FD1E" w14:textId="77777777" w:rsidR="00D828CB" w:rsidRPr="00036817" w:rsidRDefault="00D828CB" w:rsidP="007A57F2">
            <w:pPr>
              <w:pStyle w:val="a5"/>
              <w:spacing w:after="0" w:line="240" w:lineRule="auto"/>
              <w:ind w:left="0"/>
              <w:jc w:val="center"/>
              <w:rPr>
                <w:rFonts w:ascii="Times New Roman" w:eastAsia="Calibri" w:hAnsi="Times New Roman"/>
                <w:color w:val="000000"/>
                <w:sz w:val="20"/>
                <w:szCs w:val="20"/>
              </w:rPr>
            </w:pPr>
          </w:p>
        </w:tc>
        <w:tc>
          <w:tcPr>
            <w:tcW w:w="1155" w:type="dxa"/>
          </w:tcPr>
          <w:p w14:paraId="1EC3652E" w14:textId="29F19701" w:rsidR="00D828CB" w:rsidRPr="00036817" w:rsidRDefault="007A57F2" w:rsidP="007A57F2">
            <w:pPr>
              <w:pStyle w:val="a5"/>
              <w:spacing w:after="0" w:line="240" w:lineRule="auto"/>
              <w:ind w:left="0"/>
              <w:jc w:val="center"/>
              <w:rPr>
                <w:rFonts w:ascii="Times New Roman" w:eastAsia="Calibri" w:hAnsi="Times New Roman"/>
                <w:color w:val="000000"/>
                <w:sz w:val="20"/>
                <w:szCs w:val="20"/>
              </w:rPr>
            </w:pPr>
            <w:r w:rsidRPr="00036817">
              <w:rPr>
                <w:rFonts w:ascii="Times New Roman" w:eastAsia="Calibri" w:hAnsi="Times New Roman"/>
                <w:color w:val="000000"/>
                <w:sz w:val="20"/>
                <w:szCs w:val="20"/>
              </w:rPr>
              <w:t>1-3 года</w:t>
            </w:r>
          </w:p>
        </w:tc>
        <w:tc>
          <w:tcPr>
            <w:tcW w:w="1155" w:type="dxa"/>
            <w:gridSpan w:val="2"/>
          </w:tcPr>
          <w:p w14:paraId="490D6429" w14:textId="420C8BFD" w:rsidR="00D828CB" w:rsidRPr="00036817" w:rsidRDefault="007A57F2" w:rsidP="007A57F2">
            <w:pPr>
              <w:pStyle w:val="a5"/>
              <w:spacing w:after="0" w:line="240" w:lineRule="auto"/>
              <w:ind w:left="0"/>
              <w:jc w:val="center"/>
              <w:rPr>
                <w:rFonts w:ascii="Times New Roman" w:eastAsia="Calibri" w:hAnsi="Times New Roman"/>
                <w:color w:val="000000"/>
                <w:sz w:val="20"/>
                <w:szCs w:val="20"/>
              </w:rPr>
            </w:pPr>
            <w:r w:rsidRPr="00036817">
              <w:rPr>
                <w:rFonts w:ascii="Times New Roman" w:eastAsia="Calibri" w:hAnsi="Times New Roman"/>
                <w:color w:val="000000"/>
                <w:sz w:val="20"/>
                <w:szCs w:val="20"/>
              </w:rPr>
              <w:t>3-4 года</w:t>
            </w:r>
          </w:p>
        </w:tc>
        <w:tc>
          <w:tcPr>
            <w:tcW w:w="1156" w:type="dxa"/>
          </w:tcPr>
          <w:p w14:paraId="21C8598E" w14:textId="766331E3" w:rsidR="00D828CB" w:rsidRPr="00036817" w:rsidRDefault="007A57F2" w:rsidP="007A57F2">
            <w:pPr>
              <w:pStyle w:val="a5"/>
              <w:spacing w:after="0" w:line="240" w:lineRule="auto"/>
              <w:ind w:left="0"/>
              <w:jc w:val="center"/>
              <w:rPr>
                <w:rFonts w:ascii="Times New Roman" w:eastAsia="Calibri" w:hAnsi="Times New Roman"/>
                <w:color w:val="000000"/>
                <w:sz w:val="20"/>
                <w:szCs w:val="20"/>
              </w:rPr>
            </w:pPr>
            <w:r w:rsidRPr="00036817">
              <w:rPr>
                <w:rFonts w:ascii="Times New Roman" w:eastAsia="Calibri" w:hAnsi="Times New Roman"/>
                <w:color w:val="000000"/>
                <w:sz w:val="20"/>
                <w:szCs w:val="20"/>
              </w:rPr>
              <w:t>4-5 лет</w:t>
            </w:r>
          </w:p>
        </w:tc>
        <w:tc>
          <w:tcPr>
            <w:tcW w:w="1155" w:type="dxa"/>
          </w:tcPr>
          <w:p w14:paraId="1E205C34" w14:textId="567DCE85" w:rsidR="00D828CB" w:rsidRPr="00036817" w:rsidRDefault="007A57F2" w:rsidP="007A57F2">
            <w:pPr>
              <w:pStyle w:val="a5"/>
              <w:spacing w:after="0" w:line="240" w:lineRule="auto"/>
              <w:ind w:left="0"/>
              <w:jc w:val="center"/>
              <w:rPr>
                <w:rFonts w:ascii="Times New Roman" w:eastAsia="Calibri" w:hAnsi="Times New Roman"/>
                <w:color w:val="000000"/>
                <w:sz w:val="20"/>
                <w:szCs w:val="20"/>
              </w:rPr>
            </w:pPr>
            <w:r w:rsidRPr="00036817">
              <w:rPr>
                <w:rFonts w:ascii="Times New Roman" w:eastAsia="Calibri" w:hAnsi="Times New Roman"/>
                <w:color w:val="000000"/>
                <w:sz w:val="20"/>
                <w:szCs w:val="20"/>
              </w:rPr>
              <w:t>5-6 лет</w:t>
            </w:r>
          </w:p>
        </w:tc>
        <w:tc>
          <w:tcPr>
            <w:tcW w:w="1156" w:type="dxa"/>
          </w:tcPr>
          <w:p w14:paraId="5A7DF288" w14:textId="3368A44D" w:rsidR="00D828CB" w:rsidRPr="00036817" w:rsidRDefault="007A57F2" w:rsidP="007A57F2">
            <w:pPr>
              <w:pStyle w:val="a5"/>
              <w:spacing w:after="0" w:line="240" w:lineRule="auto"/>
              <w:ind w:left="0"/>
              <w:jc w:val="center"/>
              <w:rPr>
                <w:rFonts w:ascii="Times New Roman" w:eastAsia="Calibri" w:hAnsi="Times New Roman"/>
                <w:color w:val="000000"/>
                <w:sz w:val="20"/>
                <w:szCs w:val="20"/>
              </w:rPr>
            </w:pPr>
            <w:r w:rsidRPr="00036817">
              <w:rPr>
                <w:rFonts w:ascii="Times New Roman" w:eastAsia="Calibri" w:hAnsi="Times New Roman"/>
                <w:color w:val="000000"/>
                <w:sz w:val="20"/>
                <w:szCs w:val="20"/>
              </w:rPr>
              <w:t>6-7 лет</w:t>
            </w:r>
          </w:p>
        </w:tc>
      </w:tr>
      <w:tr w:rsidR="007A57F2" w:rsidRPr="00036817" w14:paraId="2FEC0BF9" w14:textId="77777777" w:rsidTr="00036817">
        <w:trPr>
          <w:jc w:val="center"/>
        </w:trPr>
        <w:tc>
          <w:tcPr>
            <w:tcW w:w="534" w:type="dxa"/>
          </w:tcPr>
          <w:p w14:paraId="6F8D68BA" w14:textId="278C42B9" w:rsidR="007A57F2" w:rsidRPr="00036817" w:rsidRDefault="007A57F2" w:rsidP="007A57F2">
            <w:pPr>
              <w:pStyle w:val="a5"/>
              <w:spacing w:after="0" w:line="240" w:lineRule="auto"/>
              <w:ind w:left="0"/>
              <w:jc w:val="both"/>
              <w:rPr>
                <w:rFonts w:ascii="Times New Roman" w:eastAsia="Calibri" w:hAnsi="Times New Roman"/>
                <w:color w:val="000000"/>
                <w:sz w:val="20"/>
                <w:szCs w:val="20"/>
              </w:rPr>
            </w:pPr>
            <w:r w:rsidRPr="00036817">
              <w:rPr>
                <w:rFonts w:ascii="Times New Roman" w:eastAsia="Calibri" w:hAnsi="Times New Roman"/>
                <w:color w:val="000000"/>
                <w:sz w:val="20"/>
                <w:szCs w:val="20"/>
              </w:rPr>
              <w:t xml:space="preserve">5.1 </w:t>
            </w:r>
          </w:p>
        </w:tc>
        <w:tc>
          <w:tcPr>
            <w:tcW w:w="2976" w:type="dxa"/>
          </w:tcPr>
          <w:p w14:paraId="1EF7A873" w14:textId="5073EB99" w:rsidR="007A57F2" w:rsidRPr="00036817" w:rsidRDefault="007A57F2" w:rsidP="007A57F2">
            <w:pPr>
              <w:pStyle w:val="a5"/>
              <w:spacing w:after="0" w:line="240" w:lineRule="auto"/>
              <w:ind w:left="0"/>
              <w:jc w:val="center"/>
              <w:rPr>
                <w:rFonts w:ascii="Times New Roman" w:eastAsia="Calibri" w:hAnsi="Times New Roman"/>
                <w:color w:val="000000"/>
                <w:sz w:val="20"/>
                <w:szCs w:val="20"/>
              </w:rPr>
            </w:pPr>
            <w:r w:rsidRPr="00036817">
              <w:rPr>
                <w:rFonts w:ascii="Times New Roman" w:eastAsia="Calibri" w:hAnsi="Times New Roman"/>
                <w:color w:val="000000"/>
                <w:sz w:val="20"/>
                <w:szCs w:val="20"/>
              </w:rPr>
              <w:t>количество занятий в неделю</w:t>
            </w:r>
          </w:p>
        </w:tc>
        <w:tc>
          <w:tcPr>
            <w:tcW w:w="1155" w:type="dxa"/>
          </w:tcPr>
          <w:p w14:paraId="1E060771" w14:textId="0A222D51" w:rsidR="007A57F2" w:rsidRPr="00036817" w:rsidRDefault="007A57F2" w:rsidP="007A57F2">
            <w:pPr>
              <w:pStyle w:val="a5"/>
              <w:spacing w:after="0" w:line="240" w:lineRule="auto"/>
              <w:ind w:left="0"/>
              <w:jc w:val="center"/>
              <w:rPr>
                <w:rFonts w:ascii="Times New Roman" w:eastAsia="Calibri" w:hAnsi="Times New Roman"/>
                <w:color w:val="000000"/>
                <w:sz w:val="20"/>
                <w:szCs w:val="20"/>
              </w:rPr>
            </w:pPr>
            <w:r w:rsidRPr="00036817">
              <w:rPr>
                <w:rFonts w:ascii="Times New Roman" w:eastAsia="Calibri" w:hAnsi="Times New Roman"/>
                <w:color w:val="000000"/>
                <w:sz w:val="20"/>
                <w:szCs w:val="20"/>
              </w:rPr>
              <w:t>10</w:t>
            </w:r>
          </w:p>
        </w:tc>
        <w:tc>
          <w:tcPr>
            <w:tcW w:w="1155" w:type="dxa"/>
            <w:gridSpan w:val="2"/>
          </w:tcPr>
          <w:p w14:paraId="68582E59" w14:textId="5C314302" w:rsidR="007A57F2" w:rsidRPr="00036817" w:rsidRDefault="007A57F2" w:rsidP="007A57F2">
            <w:pPr>
              <w:pStyle w:val="a5"/>
              <w:spacing w:after="0" w:line="240" w:lineRule="auto"/>
              <w:ind w:left="0"/>
              <w:jc w:val="center"/>
              <w:rPr>
                <w:rFonts w:ascii="Times New Roman" w:eastAsia="Calibri" w:hAnsi="Times New Roman"/>
                <w:color w:val="000000"/>
                <w:sz w:val="20"/>
                <w:szCs w:val="20"/>
              </w:rPr>
            </w:pPr>
            <w:r w:rsidRPr="00036817">
              <w:rPr>
                <w:rFonts w:ascii="Times New Roman" w:eastAsia="Calibri" w:hAnsi="Times New Roman"/>
                <w:color w:val="000000"/>
                <w:sz w:val="20"/>
                <w:szCs w:val="20"/>
              </w:rPr>
              <w:t>10</w:t>
            </w:r>
          </w:p>
        </w:tc>
        <w:tc>
          <w:tcPr>
            <w:tcW w:w="1156" w:type="dxa"/>
          </w:tcPr>
          <w:p w14:paraId="19F7044B" w14:textId="68E4819C" w:rsidR="007A57F2" w:rsidRPr="00036817" w:rsidRDefault="007A57F2" w:rsidP="007A57F2">
            <w:pPr>
              <w:pStyle w:val="a5"/>
              <w:spacing w:after="0" w:line="240" w:lineRule="auto"/>
              <w:ind w:left="0"/>
              <w:jc w:val="center"/>
              <w:rPr>
                <w:rFonts w:ascii="Times New Roman" w:eastAsia="Calibri" w:hAnsi="Times New Roman"/>
                <w:color w:val="000000"/>
                <w:sz w:val="20"/>
                <w:szCs w:val="20"/>
              </w:rPr>
            </w:pPr>
            <w:r w:rsidRPr="00036817">
              <w:rPr>
                <w:rFonts w:ascii="Times New Roman" w:eastAsia="Calibri" w:hAnsi="Times New Roman"/>
                <w:color w:val="000000"/>
                <w:sz w:val="20"/>
                <w:szCs w:val="20"/>
              </w:rPr>
              <w:t>10</w:t>
            </w:r>
          </w:p>
        </w:tc>
        <w:tc>
          <w:tcPr>
            <w:tcW w:w="1155" w:type="dxa"/>
          </w:tcPr>
          <w:p w14:paraId="346C83AB" w14:textId="214D2E5E" w:rsidR="007A57F2" w:rsidRPr="00036817" w:rsidRDefault="007A57F2" w:rsidP="007A57F2">
            <w:pPr>
              <w:pStyle w:val="a5"/>
              <w:spacing w:after="0" w:line="240" w:lineRule="auto"/>
              <w:ind w:left="0"/>
              <w:jc w:val="center"/>
              <w:rPr>
                <w:rFonts w:ascii="Times New Roman" w:eastAsia="Calibri" w:hAnsi="Times New Roman"/>
                <w:color w:val="000000"/>
                <w:sz w:val="20"/>
                <w:szCs w:val="20"/>
              </w:rPr>
            </w:pPr>
            <w:r w:rsidRPr="00036817">
              <w:rPr>
                <w:rFonts w:ascii="Times New Roman" w:eastAsia="Calibri" w:hAnsi="Times New Roman"/>
                <w:color w:val="000000"/>
                <w:sz w:val="20"/>
                <w:szCs w:val="20"/>
              </w:rPr>
              <w:t>13</w:t>
            </w:r>
          </w:p>
        </w:tc>
        <w:tc>
          <w:tcPr>
            <w:tcW w:w="1156" w:type="dxa"/>
          </w:tcPr>
          <w:p w14:paraId="42040978" w14:textId="28F886D2" w:rsidR="007A57F2" w:rsidRPr="00036817" w:rsidRDefault="007A57F2" w:rsidP="007A57F2">
            <w:pPr>
              <w:pStyle w:val="a5"/>
              <w:spacing w:after="0" w:line="240" w:lineRule="auto"/>
              <w:ind w:left="0"/>
              <w:jc w:val="center"/>
              <w:rPr>
                <w:rFonts w:ascii="Times New Roman" w:eastAsia="Calibri" w:hAnsi="Times New Roman"/>
                <w:color w:val="000000"/>
                <w:sz w:val="20"/>
                <w:szCs w:val="20"/>
              </w:rPr>
            </w:pPr>
            <w:r w:rsidRPr="00036817">
              <w:rPr>
                <w:rFonts w:ascii="Times New Roman" w:eastAsia="Calibri" w:hAnsi="Times New Roman"/>
                <w:color w:val="000000"/>
                <w:sz w:val="20"/>
                <w:szCs w:val="20"/>
              </w:rPr>
              <w:t>15</w:t>
            </w:r>
          </w:p>
        </w:tc>
      </w:tr>
      <w:tr w:rsidR="007A57F2" w:rsidRPr="00036817" w14:paraId="2A6E2A22" w14:textId="77777777" w:rsidTr="00036817">
        <w:trPr>
          <w:jc w:val="center"/>
        </w:trPr>
        <w:tc>
          <w:tcPr>
            <w:tcW w:w="534" w:type="dxa"/>
          </w:tcPr>
          <w:p w14:paraId="074476F2" w14:textId="16B0FB36" w:rsidR="007A57F2" w:rsidRPr="00036817" w:rsidRDefault="007A57F2" w:rsidP="007A57F2">
            <w:pPr>
              <w:pStyle w:val="a5"/>
              <w:spacing w:after="0" w:line="240" w:lineRule="auto"/>
              <w:ind w:left="0"/>
              <w:jc w:val="both"/>
              <w:rPr>
                <w:rFonts w:ascii="Times New Roman" w:eastAsia="Calibri" w:hAnsi="Times New Roman"/>
                <w:color w:val="000000"/>
                <w:sz w:val="20"/>
                <w:szCs w:val="20"/>
              </w:rPr>
            </w:pPr>
            <w:r w:rsidRPr="00036817">
              <w:rPr>
                <w:rFonts w:ascii="Times New Roman" w:eastAsia="Calibri" w:hAnsi="Times New Roman"/>
                <w:color w:val="000000"/>
                <w:sz w:val="20"/>
                <w:szCs w:val="20"/>
              </w:rPr>
              <w:t xml:space="preserve">5.2 </w:t>
            </w:r>
          </w:p>
        </w:tc>
        <w:tc>
          <w:tcPr>
            <w:tcW w:w="2976" w:type="dxa"/>
          </w:tcPr>
          <w:p w14:paraId="6893DAC8" w14:textId="4DD33CBE" w:rsidR="007A57F2" w:rsidRPr="00036817" w:rsidRDefault="007A57F2" w:rsidP="007A57F2">
            <w:pPr>
              <w:pStyle w:val="a5"/>
              <w:spacing w:after="0" w:line="240" w:lineRule="auto"/>
              <w:ind w:left="0"/>
              <w:jc w:val="both"/>
              <w:rPr>
                <w:rFonts w:ascii="Times New Roman" w:eastAsia="Calibri" w:hAnsi="Times New Roman"/>
                <w:color w:val="000000"/>
                <w:sz w:val="20"/>
                <w:szCs w:val="20"/>
              </w:rPr>
            </w:pPr>
            <w:r w:rsidRPr="00036817">
              <w:rPr>
                <w:rFonts w:ascii="Times New Roman" w:eastAsia="Calibri" w:hAnsi="Times New Roman"/>
                <w:color w:val="000000"/>
                <w:sz w:val="20"/>
                <w:szCs w:val="20"/>
              </w:rPr>
              <w:t xml:space="preserve">количество часов в неделю </w:t>
            </w:r>
          </w:p>
        </w:tc>
        <w:tc>
          <w:tcPr>
            <w:tcW w:w="1155" w:type="dxa"/>
          </w:tcPr>
          <w:p w14:paraId="0B3D25B1" w14:textId="0E9285D8" w:rsidR="007A57F2" w:rsidRPr="00036817" w:rsidRDefault="007A57F2" w:rsidP="007A57F2">
            <w:pPr>
              <w:pStyle w:val="a5"/>
              <w:spacing w:after="0" w:line="240" w:lineRule="auto"/>
              <w:ind w:left="0"/>
              <w:jc w:val="center"/>
              <w:rPr>
                <w:rFonts w:ascii="Times New Roman" w:eastAsia="Calibri" w:hAnsi="Times New Roman"/>
                <w:color w:val="000000"/>
                <w:sz w:val="20"/>
                <w:szCs w:val="20"/>
              </w:rPr>
            </w:pPr>
            <w:r w:rsidRPr="00036817">
              <w:rPr>
                <w:rFonts w:ascii="Times New Roman" w:eastAsia="Calibri" w:hAnsi="Times New Roman"/>
                <w:color w:val="000000"/>
                <w:sz w:val="20"/>
                <w:szCs w:val="20"/>
              </w:rPr>
              <w:t>1ч 40мин</w:t>
            </w:r>
          </w:p>
        </w:tc>
        <w:tc>
          <w:tcPr>
            <w:tcW w:w="1155" w:type="dxa"/>
            <w:gridSpan w:val="2"/>
          </w:tcPr>
          <w:p w14:paraId="43DBB484" w14:textId="26255B9A" w:rsidR="007A57F2" w:rsidRPr="00036817" w:rsidRDefault="007A57F2" w:rsidP="007A57F2">
            <w:pPr>
              <w:pStyle w:val="a5"/>
              <w:spacing w:after="0" w:line="240" w:lineRule="auto"/>
              <w:ind w:left="0"/>
              <w:jc w:val="center"/>
              <w:rPr>
                <w:rFonts w:ascii="Times New Roman" w:eastAsia="Calibri" w:hAnsi="Times New Roman"/>
                <w:color w:val="000000"/>
                <w:sz w:val="20"/>
                <w:szCs w:val="20"/>
              </w:rPr>
            </w:pPr>
            <w:r w:rsidRPr="00036817">
              <w:rPr>
                <w:rFonts w:ascii="Times New Roman" w:eastAsia="Calibri" w:hAnsi="Times New Roman"/>
                <w:color w:val="000000"/>
                <w:sz w:val="20"/>
                <w:szCs w:val="20"/>
              </w:rPr>
              <w:t>2 ч 30мин</w:t>
            </w:r>
          </w:p>
        </w:tc>
        <w:tc>
          <w:tcPr>
            <w:tcW w:w="1156" w:type="dxa"/>
          </w:tcPr>
          <w:p w14:paraId="5EA91527" w14:textId="0237FC44" w:rsidR="007A57F2" w:rsidRPr="00036817" w:rsidRDefault="007A57F2" w:rsidP="007A57F2">
            <w:pPr>
              <w:pStyle w:val="a5"/>
              <w:spacing w:after="0" w:line="240" w:lineRule="auto"/>
              <w:ind w:left="0"/>
              <w:jc w:val="center"/>
              <w:rPr>
                <w:rFonts w:ascii="Times New Roman" w:eastAsia="Calibri" w:hAnsi="Times New Roman"/>
                <w:color w:val="000000"/>
                <w:sz w:val="20"/>
                <w:szCs w:val="20"/>
              </w:rPr>
            </w:pPr>
            <w:r w:rsidRPr="00036817">
              <w:rPr>
                <w:rFonts w:ascii="Times New Roman" w:eastAsia="Calibri" w:hAnsi="Times New Roman"/>
                <w:color w:val="000000"/>
                <w:sz w:val="20"/>
                <w:szCs w:val="20"/>
              </w:rPr>
              <w:t>3 ч 20мин</w:t>
            </w:r>
          </w:p>
        </w:tc>
        <w:tc>
          <w:tcPr>
            <w:tcW w:w="1155" w:type="dxa"/>
          </w:tcPr>
          <w:p w14:paraId="179D53E9" w14:textId="38D55D99" w:rsidR="007A57F2" w:rsidRPr="00036817" w:rsidRDefault="007A57F2" w:rsidP="007A57F2">
            <w:pPr>
              <w:pStyle w:val="a5"/>
              <w:spacing w:after="0" w:line="240" w:lineRule="auto"/>
              <w:ind w:left="0"/>
              <w:jc w:val="center"/>
              <w:rPr>
                <w:rFonts w:ascii="Times New Roman" w:eastAsia="Calibri" w:hAnsi="Times New Roman"/>
                <w:color w:val="000000"/>
                <w:sz w:val="20"/>
                <w:szCs w:val="20"/>
              </w:rPr>
            </w:pPr>
            <w:r w:rsidRPr="00036817">
              <w:rPr>
                <w:rFonts w:ascii="Times New Roman" w:eastAsia="Calibri" w:hAnsi="Times New Roman"/>
                <w:color w:val="000000"/>
                <w:sz w:val="20"/>
                <w:szCs w:val="20"/>
              </w:rPr>
              <w:t>5ч 25мин</w:t>
            </w:r>
          </w:p>
        </w:tc>
        <w:tc>
          <w:tcPr>
            <w:tcW w:w="1156" w:type="dxa"/>
          </w:tcPr>
          <w:p w14:paraId="09A8C3DA" w14:textId="6C748675" w:rsidR="007A57F2" w:rsidRPr="00036817" w:rsidRDefault="007A57F2" w:rsidP="007A57F2">
            <w:pPr>
              <w:pStyle w:val="a5"/>
              <w:spacing w:after="0" w:line="240" w:lineRule="auto"/>
              <w:ind w:left="0"/>
              <w:jc w:val="center"/>
              <w:rPr>
                <w:rFonts w:ascii="Times New Roman" w:eastAsia="Calibri" w:hAnsi="Times New Roman"/>
                <w:color w:val="000000"/>
                <w:sz w:val="20"/>
                <w:szCs w:val="20"/>
              </w:rPr>
            </w:pPr>
            <w:r w:rsidRPr="00036817">
              <w:rPr>
                <w:rFonts w:ascii="Times New Roman" w:eastAsia="Calibri" w:hAnsi="Times New Roman"/>
                <w:color w:val="000000"/>
                <w:sz w:val="20"/>
                <w:szCs w:val="20"/>
              </w:rPr>
              <w:t>7ч 30мин</w:t>
            </w:r>
          </w:p>
        </w:tc>
      </w:tr>
      <w:tr w:rsidR="007A57F2" w:rsidRPr="00036817" w14:paraId="289529AE" w14:textId="77777777" w:rsidTr="00036817">
        <w:trPr>
          <w:jc w:val="center"/>
        </w:trPr>
        <w:tc>
          <w:tcPr>
            <w:tcW w:w="534" w:type="dxa"/>
          </w:tcPr>
          <w:p w14:paraId="5DD0C6D2" w14:textId="1EA20C4E" w:rsidR="007A57F2" w:rsidRPr="00036817" w:rsidRDefault="007A57F2" w:rsidP="007A57F2">
            <w:pPr>
              <w:pStyle w:val="a5"/>
              <w:spacing w:after="0" w:line="240" w:lineRule="auto"/>
              <w:ind w:left="0"/>
              <w:jc w:val="both"/>
              <w:rPr>
                <w:rFonts w:ascii="Times New Roman" w:eastAsia="Calibri" w:hAnsi="Times New Roman"/>
                <w:color w:val="000000"/>
                <w:sz w:val="20"/>
                <w:szCs w:val="20"/>
              </w:rPr>
            </w:pPr>
            <w:r w:rsidRPr="00036817">
              <w:rPr>
                <w:rFonts w:ascii="Times New Roman" w:eastAsia="Calibri" w:hAnsi="Times New Roman"/>
                <w:color w:val="000000"/>
                <w:sz w:val="20"/>
                <w:szCs w:val="20"/>
              </w:rPr>
              <w:t xml:space="preserve">5.3 </w:t>
            </w:r>
          </w:p>
        </w:tc>
        <w:tc>
          <w:tcPr>
            <w:tcW w:w="2976" w:type="dxa"/>
          </w:tcPr>
          <w:p w14:paraId="2D68569C" w14:textId="62474210" w:rsidR="007A57F2" w:rsidRPr="00036817" w:rsidRDefault="007A57F2" w:rsidP="007A57F2">
            <w:pPr>
              <w:pStyle w:val="a5"/>
              <w:spacing w:after="0" w:line="240" w:lineRule="auto"/>
              <w:ind w:left="0"/>
              <w:jc w:val="both"/>
              <w:rPr>
                <w:rFonts w:ascii="Times New Roman" w:eastAsia="Calibri" w:hAnsi="Times New Roman"/>
                <w:color w:val="000000"/>
                <w:sz w:val="20"/>
                <w:szCs w:val="20"/>
              </w:rPr>
            </w:pPr>
            <w:r w:rsidRPr="00036817">
              <w:rPr>
                <w:rFonts w:ascii="Times New Roman" w:eastAsia="Calibri" w:hAnsi="Times New Roman"/>
                <w:color w:val="000000"/>
                <w:sz w:val="20"/>
                <w:szCs w:val="20"/>
              </w:rPr>
              <w:t xml:space="preserve">продолжительность образовательной деятельности </w:t>
            </w:r>
          </w:p>
        </w:tc>
        <w:tc>
          <w:tcPr>
            <w:tcW w:w="1155" w:type="dxa"/>
          </w:tcPr>
          <w:p w14:paraId="16CF5CDD" w14:textId="4D57191C" w:rsidR="007A57F2" w:rsidRPr="00036817" w:rsidRDefault="007A57F2" w:rsidP="007A57F2">
            <w:pPr>
              <w:pStyle w:val="a5"/>
              <w:spacing w:after="0" w:line="240" w:lineRule="auto"/>
              <w:ind w:left="0"/>
              <w:jc w:val="center"/>
              <w:rPr>
                <w:rFonts w:ascii="Times New Roman" w:eastAsia="Calibri" w:hAnsi="Times New Roman"/>
                <w:color w:val="000000"/>
                <w:sz w:val="20"/>
                <w:szCs w:val="20"/>
              </w:rPr>
            </w:pPr>
            <w:r w:rsidRPr="00036817">
              <w:rPr>
                <w:rFonts w:ascii="Times New Roman" w:eastAsia="Calibri" w:hAnsi="Times New Roman"/>
                <w:color w:val="000000"/>
                <w:sz w:val="20"/>
                <w:szCs w:val="20"/>
              </w:rPr>
              <w:t>10мин</w:t>
            </w:r>
          </w:p>
        </w:tc>
        <w:tc>
          <w:tcPr>
            <w:tcW w:w="1155" w:type="dxa"/>
            <w:gridSpan w:val="2"/>
          </w:tcPr>
          <w:p w14:paraId="2C2A5AFC" w14:textId="216B2283" w:rsidR="007A57F2" w:rsidRPr="00036817" w:rsidRDefault="007A57F2" w:rsidP="007A57F2">
            <w:pPr>
              <w:pStyle w:val="a5"/>
              <w:spacing w:after="0" w:line="240" w:lineRule="auto"/>
              <w:ind w:left="0"/>
              <w:jc w:val="center"/>
              <w:rPr>
                <w:rFonts w:ascii="Times New Roman" w:eastAsia="Calibri" w:hAnsi="Times New Roman"/>
                <w:color w:val="000000"/>
                <w:sz w:val="20"/>
                <w:szCs w:val="20"/>
              </w:rPr>
            </w:pPr>
            <w:r w:rsidRPr="00036817">
              <w:rPr>
                <w:rFonts w:ascii="Times New Roman" w:eastAsia="Calibri" w:hAnsi="Times New Roman"/>
                <w:color w:val="000000"/>
                <w:sz w:val="20"/>
                <w:szCs w:val="20"/>
              </w:rPr>
              <w:t>15мин</w:t>
            </w:r>
          </w:p>
        </w:tc>
        <w:tc>
          <w:tcPr>
            <w:tcW w:w="1156" w:type="dxa"/>
          </w:tcPr>
          <w:p w14:paraId="6FF14112" w14:textId="2617BF2D" w:rsidR="007A57F2" w:rsidRPr="00036817" w:rsidRDefault="007A57F2" w:rsidP="007A57F2">
            <w:pPr>
              <w:pStyle w:val="a5"/>
              <w:spacing w:after="0" w:line="240" w:lineRule="auto"/>
              <w:ind w:left="0"/>
              <w:jc w:val="center"/>
              <w:rPr>
                <w:rFonts w:ascii="Times New Roman" w:eastAsia="Calibri" w:hAnsi="Times New Roman"/>
                <w:color w:val="000000"/>
                <w:sz w:val="20"/>
                <w:szCs w:val="20"/>
              </w:rPr>
            </w:pPr>
            <w:r w:rsidRPr="00036817">
              <w:rPr>
                <w:rFonts w:ascii="Times New Roman" w:eastAsia="Calibri" w:hAnsi="Times New Roman"/>
                <w:color w:val="000000"/>
                <w:sz w:val="20"/>
                <w:szCs w:val="20"/>
              </w:rPr>
              <w:t>20мин</w:t>
            </w:r>
          </w:p>
        </w:tc>
        <w:tc>
          <w:tcPr>
            <w:tcW w:w="1155" w:type="dxa"/>
          </w:tcPr>
          <w:p w14:paraId="155A5357" w14:textId="780DF50A" w:rsidR="007A57F2" w:rsidRPr="00036817" w:rsidRDefault="007A57F2" w:rsidP="007A57F2">
            <w:pPr>
              <w:pStyle w:val="a5"/>
              <w:spacing w:after="0" w:line="240" w:lineRule="auto"/>
              <w:ind w:left="0"/>
              <w:jc w:val="center"/>
              <w:rPr>
                <w:rFonts w:ascii="Times New Roman" w:eastAsia="Calibri" w:hAnsi="Times New Roman"/>
                <w:color w:val="000000"/>
                <w:sz w:val="20"/>
                <w:szCs w:val="20"/>
              </w:rPr>
            </w:pPr>
            <w:r w:rsidRPr="00036817">
              <w:rPr>
                <w:rFonts w:ascii="Times New Roman" w:eastAsia="Calibri" w:hAnsi="Times New Roman"/>
                <w:color w:val="000000"/>
                <w:sz w:val="20"/>
                <w:szCs w:val="20"/>
              </w:rPr>
              <w:t>до 25мин</w:t>
            </w:r>
          </w:p>
        </w:tc>
        <w:tc>
          <w:tcPr>
            <w:tcW w:w="1156" w:type="dxa"/>
          </w:tcPr>
          <w:p w14:paraId="453BF790" w14:textId="4A7E7CB7" w:rsidR="007A57F2" w:rsidRPr="00036817" w:rsidRDefault="007A57F2" w:rsidP="007A57F2">
            <w:pPr>
              <w:pStyle w:val="a5"/>
              <w:spacing w:after="0" w:line="240" w:lineRule="auto"/>
              <w:ind w:left="0"/>
              <w:jc w:val="center"/>
              <w:rPr>
                <w:rFonts w:ascii="Times New Roman" w:eastAsia="Calibri" w:hAnsi="Times New Roman"/>
                <w:color w:val="000000"/>
                <w:sz w:val="20"/>
                <w:szCs w:val="20"/>
              </w:rPr>
            </w:pPr>
            <w:r w:rsidRPr="00036817">
              <w:rPr>
                <w:rFonts w:ascii="Times New Roman" w:eastAsia="Calibri" w:hAnsi="Times New Roman"/>
                <w:color w:val="000000"/>
                <w:sz w:val="20"/>
                <w:szCs w:val="20"/>
              </w:rPr>
              <w:t>до 30мин</w:t>
            </w:r>
          </w:p>
        </w:tc>
      </w:tr>
      <w:tr w:rsidR="00036817" w:rsidRPr="00036817" w14:paraId="5BFBFFDA" w14:textId="77777777" w:rsidTr="00036817">
        <w:trPr>
          <w:jc w:val="center"/>
        </w:trPr>
        <w:tc>
          <w:tcPr>
            <w:tcW w:w="534" w:type="dxa"/>
          </w:tcPr>
          <w:p w14:paraId="3DC3FEFD" w14:textId="71A44E6B" w:rsidR="00036817" w:rsidRPr="00036817" w:rsidRDefault="00036817" w:rsidP="00036817">
            <w:pPr>
              <w:pStyle w:val="a5"/>
              <w:spacing w:after="0" w:line="240" w:lineRule="auto"/>
              <w:ind w:left="0"/>
              <w:jc w:val="both"/>
              <w:rPr>
                <w:rFonts w:ascii="Times New Roman" w:eastAsia="Calibri" w:hAnsi="Times New Roman"/>
                <w:color w:val="000000"/>
                <w:sz w:val="20"/>
                <w:szCs w:val="20"/>
              </w:rPr>
            </w:pPr>
            <w:r w:rsidRPr="00036817">
              <w:rPr>
                <w:rFonts w:ascii="Times New Roman" w:eastAsia="Calibri" w:hAnsi="Times New Roman"/>
                <w:color w:val="000000"/>
                <w:sz w:val="20"/>
                <w:szCs w:val="20"/>
              </w:rPr>
              <w:t xml:space="preserve">5.4 </w:t>
            </w:r>
          </w:p>
        </w:tc>
        <w:tc>
          <w:tcPr>
            <w:tcW w:w="2976" w:type="dxa"/>
          </w:tcPr>
          <w:p w14:paraId="231A0B8D" w14:textId="5D126487" w:rsidR="00036817" w:rsidRPr="00036817" w:rsidRDefault="00036817" w:rsidP="00036817">
            <w:pPr>
              <w:pStyle w:val="a5"/>
              <w:spacing w:after="0" w:line="240" w:lineRule="auto"/>
              <w:ind w:left="0"/>
              <w:jc w:val="center"/>
              <w:rPr>
                <w:rFonts w:ascii="Times New Roman" w:eastAsia="Calibri" w:hAnsi="Times New Roman"/>
                <w:color w:val="000000"/>
                <w:sz w:val="20"/>
                <w:szCs w:val="20"/>
              </w:rPr>
            </w:pPr>
            <w:r w:rsidRPr="00036817">
              <w:rPr>
                <w:rFonts w:ascii="Times New Roman" w:eastAsia="Calibri" w:hAnsi="Times New Roman"/>
                <w:color w:val="000000"/>
                <w:sz w:val="20"/>
                <w:szCs w:val="20"/>
              </w:rPr>
              <w:t>перерывы между периодами образовательной деятельности</w:t>
            </w:r>
          </w:p>
        </w:tc>
        <w:tc>
          <w:tcPr>
            <w:tcW w:w="5777" w:type="dxa"/>
            <w:gridSpan w:val="6"/>
          </w:tcPr>
          <w:p w14:paraId="25B64183" w14:textId="313DC838" w:rsidR="00036817" w:rsidRPr="00036817" w:rsidRDefault="00036817" w:rsidP="00036817">
            <w:pPr>
              <w:pStyle w:val="a5"/>
              <w:spacing w:after="0" w:line="240" w:lineRule="auto"/>
              <w:ind w:left="0"/>
              <w:jc w:val="center"/>
              <w:rPr>
                <w:rFonts w:ascii="Times New Roman" w:eastAsia="Calibri" w:hAnsi="Times New Roman"/>
                <w:color w:val="000000"/>
                <w:sz w:val="20"/>
                <w:szCs w:val="20"/>
              </w:rPr>
            </w:pPr>
            <w:r w:rsidRPr="00036817">
              <w:rPr>
                <w:rFonts w:ascii="Times New Roman" w:eastAsia="Calibri" w:hAnsi="Times New Roman"/>
                <w:color w:val="000000"/>
                <w:sz w:val="20"/>
                <w:szCs w:val="20"/>
              </w:rPr>
              <w:t>10 минут</w:t>
            </w:r>
          </w:p>
        </w:tc>
      </w:tr>
      <w:tr w:rsidR="00036817" w:rsidRPr="00036817" w14:paraId="0443AC7A" w14:textId="77777777" w:rsidTr="00036817">
        <w:trPr>
          <w:jc w:val="center"/>
        </w:trPr>
        <w:tc>
          <w:tcPr>
            <w:tcW w:w="534" w:type="dxa"/>
          </w:tcPr>
          <w:p w14:paraId="0AEDB76F" w14:textId="3C4E8A00" w:rsidR="00036817" w:rsidRPr="00036817" w:rsidRDefault="00036817" w:rsidP="00036817">
            <w:pPr>
              <w:pStyle w:val="a5"/>
              <w:spacing w:after="0" w:line="240" w:lineRule="auto"/>
              <w:ind w:left="0"/>
              <w:jc w:val="both"/>
              <w:rPr>
                <w:rFonts w:ascii="Times New Roman" w:eastAsia="Calibri" w:hAnsi="Times New Roman"/>
                <w:color w:val="000000"/>
                <w:sz w:val="20"/>
                <w:szCs w:val="20"/>
              </w:rPr>
            </w:pPr>
            <w:r w:rsidRPr="00036817">
              <w:rPr>
                <w:rFonts w:ascii="Times New Roman" w:eastAsia="Calibri" w:hAnsi="Times New Roman"/>
                <w:color w:val="000000"/>
                <w:sz w:val="20"/>
                <w:szCs w:val="20"/>
              </w:rPr>
              <w:t xml:space="preserve">5.5 </w:t>
            </w:r>
          </w:p>
        </w:tc>
        <w:tc>
          <w:tcPr>
            <w:tcW w:w="2976" w:type="dxa"/>
          </w:tcPr>
          <w:p w14:paraId="5CA2CC01" w14:textId="67A47E83" w:rsidR="00036817" w:rsidRPr="00036817" w:rsidRDefault="00036817" w:rsidP="00036817">
            <w:pPr>
              <w:pStyle w:val="a5"/>
              <w:spacing w:after="0" w:line="240" w:lineRule="auto"/>
              <w:ind w:left="0"/>
              <w:jc w:val="center"/>
              <w:rPr>
                <w:rFonts w:ascii="Times New Roman" w:eastAsia="Calibri" w:hAnsi="Times New Roman"/>
                <w:color w:val="000000"/>
                <w:sz w:val="20"/>
                <w:szCs w:val="20"/>
              </w:rPr>
            </w:pPr>
            <w:r>
              <w:rPr>
                <w:rFonts w:ascii="Times New Roman" w:eastAsia="Calibri" w:hAnsi="Times New Roman"/>
                <w:color w:val="000000"/>
                <w:sz w:val="20"/>
                <w:szCs w:val="20"/>
              </w:rPr>
              <w:t>о</w:t>
            </w:r>
            <w:r w:rsidRPr="00036817">
              <w:rPr>
                <w:rFonts w:ascii="Times New Roman" w:eastAsia="Calibri" w:hAnsi="Times New Roman"/>
                <w:color w:val="000000"/>
                <w:sz w:val="20"/>
                <w:szCs w:val="20"/>
              </w:rPr>
              <w:t>бразовательная деятельность физкультурно-оздоровительного и музыкально-эстетического цикла</w:t>
            </w:r>
          </w:p>
        </w:tc>
        <w:tc>
          <w:tcPr>
            <w:tcW w:w="1155" w:type="dxa"/>
          </w:tcPr>
          <w:p w14:paraId="6C79226B" w14:textId="3A4401B6" w:rsidR="00036817" w:rsidRPr="00036817" w:rsidRDefault="00036817" w:rsidP="00036817">
            <w:pPr>
              <w:pStyle w:val="a5"/>
              <w:spacing w:after="0" w:line="240" w:lineRule="auto"/>
              <w:ind w:left="0"/>
              <w:jc w:val="center"/>
              <w:rPr>
                <w:rFonts w:ascii="Times New Roman" w:eastAsia="Calibri" w:hAnsi="Times New Roman"/>
                <w:color w:val="000000"/>
                <w:sz w:val="20"/>
                <w:szCs w:val="20"/>
              </w:rPr>
            </w:pPr>
            <w:r w:rsidRPr="00036817">
              <w:rPr>
                <w:rFonts w:ascii="Times New Roman" w:eastAsia="Calibri" w:hAnsi="Times New Roman"/>
                <w:color w:val="000000"/>
                <w:sz w:val="20"/>
                <w:szCs w:val="20"/>
              </w:rPr>
              <w:t>50мин</w:t>
            </w:r>
          </w:p>
        </w:tc>
        <w:tc>
          <w:tcPr>
            <w:tcW w:w="1155" w:type="dxa"/>
            <w:gridSpan w:val="2"/>
          </w:tcPr>
          <w:p w14:paraId="7E2A5DD3" w14:textId="5E027FE0" w:rsidR="00036817" w:rsidRPr="00036817" w:rsidRDefault="00036817" w:rsidP="00036817">
            <w:pPr>
              <w:pStyle w:val="a5"/>
              <w:spacing w:after="0" w:line="240" w:lineRule="auto"/>
              <w:ind w:left="0"/>
              <w:jc w:val="center"/>
              <w:rPr>
                <w:rFonts w:ascii="Times New Roman" w:eastAsia="Calibri" w:hAnsi="Times New Roman"/>
                <w:color w:val="000000"/>
                <w:sz w:val="20"/>
                <w:szCs w:val="20"/>
              </w:rPr>
            </w:pPr>
            <w:r w:rsidRPr="00036817">
              <w:rPr>
                <w:rFonts w:ascii="Times New Roman" w:eastAsia="Calibri" w:hAnsi="Times New Roman"/>
                <w:color w:val="000000"/>
                <w:sz w:val="20"/>
                <w:szCs w:val="20"/>
              </w:rPr>
              <w:t>75мин</w:t>
            </w:r>
          </w:p>
        </w:tc>
        <w:tc>
          <w:tcPr>
            <w:tcW w:w="1156" w:type="dxa"/>
          </w:tcPr>
          <w:p w14:paraId="3A5E6AB4" w14:textId="2972F594" w:rsidR="00036817" w:rsidRPr="00036817" w:rsidRDefault="00036817" w:rsidP="00036817">
            <w:pPr>
              <w:pStyle w:val="a5"/>
              <w:spacing w:after="0" w:line="240" w:lineRule="auto"/>
              <w:ind w:left="0"/>
              <w:jc w:val="center"/>
              <w:rPr>
                <w:rFonts w:ascii="Times New Roman" w:eastAsia="Calibri" w:hAnsi="Times New Roman"/>
                <w:color w:val="000000"/>
                <w:sz w:val="20"/>
                <w:szCs w:val="20"/>
              </w:rPr>
            </w:pPr>
            <w:r w:rsidRPr="00036817">
              <w:rPr>
                <w:rFonts w:ascii="Times New Roman" w:eastAsia="Calibri" w:hAnsi="Times New Roman"/>
                <w:color w:val="000000"/>
                <w:sz w:val="20"/>
                <w:szCs w:val="20"/>
              </w:rPr>
              <w:t>100мин</w:t>
            </w:r>
          </w:p>
        </w:tc>
        <w:tc>
          <w:tcPr>
            <w:tcW w:w="1155" w:type="dxa"/>
          </w:tcPr>
          <w:p w14:paraId="53304964" w14:textId="20F0AFA2" w:rsidR="00036817" w:rsidRPr="00036817" w:rsidRDefault="00036817" w:rsidP="00036817">
            <w:pPr>
              <w:pStyle w:val="a5"/>
              <w:spacing w:after="0" w:line="240" w:lineRule="auto"/>
              <w:ind w:left="0"/>
              <w:jc w:val="center"/>
              <w:rPr>
                <w:rFonts w:ascii="Times New Roman" w:eastAsia="Calibri" w:hAnsi="Times New Roman"/>
                <w:color w:val="000000"/>
                <w:sz w:val="20"/>
                <w:szCs w:val="20"/>
              </w:rPr>
            </w:pPr>
            <w:r w:rsidRPr="00036817">
              <w:rPr>
                <w:rFonts w:ascii="Times New Roman" w:eastAsia="Calibri" w:hAnsi="Times New Roman"/>
                <w:color w:val="000000"/>
                <w:sz w:val="20"/>
                <w:szCs w:val="20"/>
              </w:rPr>
              <w:t>125мин</w:t>
            </w:r>
          </w:p>
        </w:tc>
        <w:tc>
          <w:tcPr>
            <w:tcW w:w="1156" w:type="dxa"/>
          </w:tcPr>
          <w:p w14:paraId="7E7C5E89" w14:textId="4C8EABF9" w:rsidR="00036817" w:rsidRPr="00036817" w:rsidRDefault="00036817" w:rsidP="00036817">
            <w:pPr>
              <w:pStyle w:val="a5"/>
              <w:spacing w:after="0" w:line="240" w:lineRule="auto"/>
              <w:ind w:left="0"/>
              <w:jc w:val="center"/>
              <w:rPr>
                <w:rFonts w:ascii="Times New Roman" w:eastAsia="Calibri" w:hAnsi="Times New Roman"/>
                <w:color w:val="000000"/>
                <w:sz w:val="20"/>
                <w:szCs w:val="20"/>
              </w:rPr>
            </w:pPr>
            <w:r w:rsidRPr="00036817">
              <w:rPr>
                <w:rFonts w:ascii="Times New Roman" w:eastAsia="Calibri" w:hAnsi="Times New Roman"/>
                <w:color w:val="000000"/>
                <w:sz w:val="20"/>
                <w:szCs w:val="20"/>
              </w:rPr>
              <w:t>150мин</w:t>
            </w:r>
          </w:p>
        </w:tc>
      </w:tr>
      <w:tr w:rsidR="00036817" w:rsidRPr="00036817" w14:paraId="244ACC0C" w14:textId="77777777" w:rsidTr="00036817">
        <w:trPr>
          <w:jc w:val="center"/>
        </w:trPr>
        <w:tc>
          <w:tcPr>
            <w:tcW w:w="534" w:type="dxa"/>
          </w:tcPr>
          <w:p w14:paraId="0703A1D0" w14:textId="0A564949" w:rsidR="00036817" w:rsidRPr="00036817" w:rsidRDefault="00036817" w:rsidP="00036817">
            <w:pPr>
              <w:pStyle w:val="a5"/>
              <w:spacing w:after="0" w:line="240" w:lineRule="auto"/>
              <w:ind w:left="0"/>
              <w:jc w:val="both"/>
              <w:rPr>
                <w:rFonts w:ascii="Times New Roman" w:eastAsia="Calibri" w:hAnsi="Times New Roman"/>
                <w:color w:val="000000"/>
                <w:sz w:val="20"/>
                <w:szCs w:val="20"/>
              </w:rPr>
            </w:pPr>
            <w:r w:rsidRPr="00036817">
              <w:rPr>
                <w:rFonts w:ascii="Times New Roman" w:eastAsia="Calibri" w:hAnsi="Times New Roman"/>
                <w:color w:val="000000"/>
                <w:sz w:val="20"/>
                <w:szCs w:val="20"/>
              </w:rPr>
              <w:t xml:space="preserve">5.6 </w:t>
            </w:r>
          </w:p>
        </w:tc>
        <w:tc>
          <w:tcPr>
            <w:tcW w:w="2976" w:type="dxa"/>
          </w:tcPr>
          <w:p w14:paraId="31634FD3" w14:textId="7B9A405F" w:rsidR="00036817" w:rsidRPr="00036817" w:rsidRDefault="00036817" w:rsidP="00036817">
            <w:pPr>
              <w:pStyle w:val="a5"/>
              <w:spacing w:after="0" w:line="240" w:lineRule="auto"/>
              <w:ind w:left="0"/>
              <w:jc w:val="center"/>
              <w:rPr>
                <w:rFonts w:ascii="Times New Roman" w:eastAsia="Calibri" w:hAnsi="Times New Roman"/>
                <w:color w:val="000000"/>
                <w:sz w:val="20"/>
                <w:szCs w:val="20"/>
              </w:rPr>
            </w:pPr>
            <w:r>
              <w:rPr>
                <w:rFonts w:ascii="Times New Roman" w:eastAsia="Calibri" w:hAnsi="Times New Roman"/>
                <w:color w:val="000000"/>
                <w:sz w:val="20"/>
                <w:szCs w:val="20"/>
              </w:rPr>
              <w:t>д</w:t>
            </w:r>
            <w:r w:rsidRPr="00036817">
              <w:rPr>
                <w:rFonts w:ascii="Times New Roman" w:eastAsia="Calibri" w:hAnsi="Times New Roman"/>
                <w:color w:val="000000"/>
                <w:sz w:val="20"/>
                <w:szCs w:val="20"/>
              </w:rPr>
              <w:t>лительность пребывания детей в ДОО</w:t>
            </w:r>
          </w:p>
        </w:tc>
        <w:tc>
          <w:tcPr>
            <w:tcW w:w="5777" w:type="dxa"/>
            <w:gridSpan w:val="6"/>
          </w:tcPr>
          <w:p w14:paraId="0D9EE884" w14:textId="2C964720" w:rsidR="00036817" w:rsidRPr="00036817" w:rsidRDefault="00036817" w:rsidP="00036817">
            <w:pPr>
              <w:pStyle w:val="a5"/>
              <w:spacing w:after="0" w:line="240" w:lineRule="auto"/>
              <w:ind w:left="0"/>
              <w:jc w:val="center"/>
              <w:rPr>
                <w:rFonts w:ascii="Times New Roman" w:eastAsia="Calibri" w:hAnsi="Times New Roman"/>
                <w:color w:val="000000"/>
                <w:sz w:val="20"/>
                <w:szCs w:val="20"/>
              </w:rPr>
            </w:pPr>
            <w:r w:rsidRPr="00036817">
              <w:rPr>
                <w:rFonts w:ascii="Times New Roman" w:eastAsia="Calibri" w:hAnsi="Times New Roman"/>
                <w:color w:val="000000"/>
                <w:sz w:val="20"/>
                <w:szCs w:val="20"/>
              </w:rPr>
              <w:t>12 часов</w:t>
            </w:r>
          </w:p>
        </w:tc>
      </w:tr>
    </w:tbl>
    <w:p w14:paraId="02ACE236" w14:textId="77777777" w:rsidR="008D02A5" w:rsidRDefault="008D02A5" w:rsidP="008D02A5">
      <w:pPr>
        <w:pStyle w:val="a5"/>
        <w:spacing w:after="0" w:line="240" w:lineRule="auto"/>
        <w:ind w:left="0"/>
        <w:jc w:val="center"/>
        <w:rPr>
          <w:rFonts w:ascii="Times New Roman" w:eastAsia="Calibri" w:hAnsi="Times New Roman"/>
          <w:color w:val="000000"/>
          <w:sz w:val="24"/>
          <w:szCs w:val="24"/>
        </w:rPr>
      </w:pPr>
      <w:r w:rsidRPr="008D02A5">
        <w:rPr>
          <w:rFonts w:ascii="Times New Roman" w:eastAsia="Calibri" w:hAnsi="Times New Roman"/>
          <w:b/>
          <w:bCs/>
          <w:color w:val="000000"/>
          <w:sz w:val="24"/>
          <w:szCs w:val="24"/>
        </w:rPr>
        <w:lastRenderedPageBreak/>
        <w:t>Учебный план</w:t>
      </w:r>
      <w:r w:rsidRPr="008D02A5">
        <w:rPr>
          <w:rFonts w:ascii="Times New Roman" w:eastAsia="Calibri" w:hAnsi="Times New Roman"/>
          <w:color w:val="000000"/>
          <w:sz w:val="24"/>
          <w:szCs w:val="24"/>
        </w:rPr>
        <w:t xml:space="preserve"> </w:t>
      </w:r>
    </w:p>
    <w:p w14:paraId="5FC27923" w14:textId="77777777" w:rsidR="008D02A5" w:rsidRDefault="008D02A5" w:rsidP="008D02A5">
      <w:pPr>
        <w:pStyle w:val="a5"/>
        <w:spacing w:after="0" w:line="240" w:lineRule="auto"/>
        <w:ind w:left="0"/>
        <w:jc w:val="center"/>
        <w:rPr>
          <w:rFonts w:ascii="Times New Roman" w:eastAsia="Calibri" w:hAnsi="Times New Roman"/>
          <w:color w:val="000000"/>
          <w:sz w:val="24"/>
          <w:szCs w:val="24"/>
        </w:rPr>
      </w:pPr>
    </w:p>
    <w:p w14:paraId="0E300607" w14:textId="46CF0A18" w:rsidR="008D02A5" w:rsidRPr="008D02A5" w:rsidRDefault="008D02A5" w:rsidP="008D02A5">
      <w:pPr>
        <w:pStyle w:val="a5"/>
        <w:spacing w:after="0" w:line="240" w:lineRule="auto"/>
        <w:ind w:left="0" w:firstLine="567"/>
        <w:jc w:val="both"/>
        <w:rPr>
          <w:rFonts w:ascii="Times New Roman" w:eastAsia="Calibri" w:hAnsi="Times New Roman"/>
          <w:color w:val="000000"/>
          <w:sz w:val="24"/>
          <w:szCs w:val="24"/>
        </w:rPr>
      </w:pPr>
      <w:r w:rsidRPr="008D02A5">
        <w:rPr>
          <w:rFonts w:ascii="Times New Roman" w:eastAsia="Calibri" w:hAnsi="Times New Roman"/>
          <w:color w:val="000000"/>
          <w:sz w:val="24"/>
          <w:szCs w:val="24"/>
        </w:rPr>
        <w:t>Учебный план ориентирован на интеграцию обучения и воспитания, на развитие обучающихся и состоит из следующих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Реализация учебного плана предполагает обязательный учет принципа интеграции образовательных областей в соответствии с возрастными возможностями и особенностями обучающихся, спецификой и возможностями образовательных областей. При составлении учебного плана учитывалось соблюдение минимального количества организованной образовательной деятельности на изучение каждой образовательной области.</w:t>
      </w:r>
    </w:p>
    <w:p w14:paraId="627A0D70" w14:textId="6363F330" w:rsidR="00106C7A" w:rsidRDefault="008D02A5" w:rsidP="008D02A5">
      <w:pPr>
        <w:pStyle w:val="a5"/>
        <w:spacing w:after="0" w:line="240" w:lineRule="auto"/>
        <w:ind w:left="0" w:firstLine="567"/>
        <w:jc w:val="both"/>
        <w:rPr>
          <w:rFonts w:ascii="Times New Roman" w:eastAsia="Calibri" w:hAnsi="Times New Roman"/>
          <w:color w:val="000000"/>
          <w:sz w:val="24"/>
          <w:szCs w:val="24"/>
        </w:rPr>
      </w:pPr>
      <w:r w:rsidRPr="008D02A5">
        <w:rPr>
          <w:rFonts w:ascii="Times New Roman" w:eastAsia="Calibri" w:hAnsi="Times New Roman"/>
          <w:color w:val="000000"/>
          <w:sz w:val="24"/>
          <w:szCs w:val="24"/>
        </w:rPr>
        <w:t>Объем учебной нагрузки определен в соответствии в соответствии с Постановление Главного государственного санитарного врача Российской Федерации от 28.09.2020г. №28 «Об утверждении санитарных правил СП 2.4.3648-20 «Санитарно - эпидемиологические требования к организациям воспитания и обучения, отдыха и оздоровления детей и молодежи».</w:t>
      </w:r>
    </w:p>
    <w:p w14:paraId="172897E6" w14:textId="77777777" w:rsidR="008D02A5" w:rsidRDefault="008D02A5" w:rsidP="008D02A5">
      <w:pPr>
        <w:pStyle w:val="a5"/>
        <w:spacing w:after="0" w:line="240" w:lineRule="auto"/>
        <w:ind w:left="0" w:firstLine="567"/>
        <w:jc w:val="both"/>
        <w:rPr>
          <w:rFonts w:ascii="Times New Roman" w:eastAsia="Calibri" w:hAnsi="Times New Roman"/>
          <w:color w:val="000000"/>
          <w:sz w:val="24"/>
          <w:szCs w:val="24"/>
        </w:rPr>
      </w:pPr>
    </w:p>
    <w:tbl>
      <w:tblPr>
        <w:tblStyle w:val="a6"/>
        <w:tblW w:w="5000" w:type="pct"/>
        <w:jc w:val="center"/>
        <w:tblLayout w:type="fixed"/>
        <w:tblLook w:val="04A0" w:firstRow="1" w:lastRow="0" w:firstColumn="1" w:lastColumn="0" w:noHBand="0" w:noVBand="1"/>
      </w:tblPr>
      <w:tblGrid>
        <w:gridCol w:w="1353"/>
        <w:gridCol w:w="1525"/>
        <w:gridCol w:w="618"/>
        <w:gridCol w:w="622"/>
        <w:gridCol w:w="618"/>
        <w:gridCol w:w="620"/>
        <w:gridCol w:w="618"/>
        <w:gridCol w:w="620"/>
        <w:gridCol w:w="618"/>
        <w:gridCol w:w="620"/>
        <w:gridCol w:w="618"/>
        <w:gridCol w:w="611"/>
      </w:tblGrid>
      <w:tr w:rsidR="003E5812" w:rsidRPr="00BA64F1" w14:paraId="75CFDD3A" w14:textId="77777777" w:rsidTr="004C6E12">
        <w:trPr>
          <w:cantSplit/>
          <w:trHeight w:val="980"/>
          <w:jc w:val="center"/>
        </w:trPr>
        <w:tc>
          <w:tcPr>
            <w:tcW w:w="747" w:type="pct"/>
            <w:vMerge w:val="restart"/>
          </w:tcPr>
          <w:p w14:paraId="0EC098B4" w14:textId="60C57ED1" w:rsidR="003E5812" w:rsidRPr="00BA64F1" w:rsidRDefault="003E5812" w:rsidP="008D02A5">
            <w:pPr>
              <w:pStyle w:val="a5"/>
              <w:spacing w:after="0" w:line="240" w:lineRule="auto"/>
              <w:ind w:left="0"/>
              <w:jc w:val="center"/>
              <w:rPr>
                <w:rFonts w:ascii="Times New Roman" w:eastAsia="Calibri" w:hAnsi="Times New Roman"/>
                <w:color w:val="000000"/>
                <w:sz w:val="20"/>
                <w:szCs w:val="20"/>
              </w:rPr>
            </w:pPr>
            <w:r w:rsidRPr="008D02A5">
              <w:rPr>
                <w:rFonts w:ascii="Times New Roman" w:eastAsia="Calibri" w:hAnsi="Times New Roman"/>
                <w:color w:val="000000"/>
                <w:sz w:val="20"/>
                <w:szCs w:val="20"/>
              </w:rPr>
              <w:t>Виды НОД</w:t>
            </w:r>
          </w:p>
        </w:tc>
        <w:tc>
          <w:tcPr>
            <w:tcW w:w="841" w:type="pct"/>
            <w:vMerge w:val="restart"/>
          </w:tcPr>
          <w:p w14:paraId="3472BC23" w14:textId="139F05EC" w:rsidR="003E5812" w:rsidRPr="00BA64F1" w:rsidRDefault="003E5812" w:rsidP="008D02A5">
            <w:pPr>
              <w:pStyle w:val="a5"/>
              <w:spacing w:after="0" w:line="240" w:lineRule="auto"/>
              <w:ind w:left="0"/>
              <w:jc w:val="center"/>
              <w:rPr>
                <w:rFonts w:ascii="Times New Roman" w:eastAsia="Calibri" w:hAnsi="Times New Roman"/>
                <w:color w:val="000000"/>
                <w:sz w:val="20"/>
                <w:szCs w:val="20"/>
              </w:rPr>
            </w:pPr>
            <w:r w:rsidRPr="008D02A5">
              <w:rPr>
                <w:rFonts w:ascii="Times New Roman" w:eastAsia="Calibri" w:hAnsi="Times New Roman"/>
                <w:color w:val="000000"/>
                <w:sz w:val="20"/>
                <w:szCs w:val="20"/>
              </w:rPr>
              <w:t>Интеграция приоритетных образовательных областей</w:t>
            </w:r>
          </w:p>
        </w:tc>
        <w:tc>
          <w:tcPr>
            <w:tcW w:w="684" w:type="pct"/>
            <w:gridSpan w:val="2"/>
            <w:textDirection w:val="btLr"/>
            <w:vAlign w:val="center"/>
          </w:tcPr>
          <w:p w14:paraId="37612B08" w14:textId="37F2EA77" w:rsidR="003E5812" w:rsidRPr="00BA64F1" w:rsidRDefault="003E5812" w:rsidP="003E5812">
            <w:pPr>
              <w:pStyle w:val="a5"/>
              <w:spacing w:after="0" w:line="240" w:lineRule="auto"/>
              <w:ind w:left="113" w:right="113"/>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группа раннего возраста</w:t>
            </w:r>
          </w:p>
        </w:tc>
        <w:tc>
          <w:tcPr>
            <w:tcW w:w="683" w:type="pct"/>
            <w:gridSpan w:val="2"/>
            <w:textDirection w:val="btLr"/>
            <w:vAlign w:val="center"/>
          </w:tcPr>
          <w:p w14:paraId="50FEBC9A" w14:textId="5E712849" w:rsidR="003E5812" w:rsidRPr="00BA64F1" w:rsidRDefault="003E5812" w:rsidP="003E5812">
            <w:pPr>
              <w:pStyle w:val="a5"/>
              <w:spacing w:after="0" w:line="240" w:lineRule="auto"/>
              <w:ind w:left="113" w:right="113"/>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2-ая младшая группа</w:t>
            </w:r>
          </w:p>
        </w:tc>
        <w:tc>
          <w:tcPr>
            <w:tcW w:w="683" w:type="pct"/>
            <w:gridSpan w:val="2"/>
            <w:textDirection w:val="btLr"/>
            <w:vAlign w:val="center"/>
          </w:tcPr>
          <w:p w14:paraId="6ED37D5A" w14:textId="076E3ED1" w:rsidR="003E5812" w:rsidRPr="008D02A5" w:rsidRDefault="003E5812" w:rsidP="003E5812">
            <w:pPr>
              <w:autoSpaceDE w:val="0"/>
              <w:autoSpaceDN w:val="0"/>
              <w:adjustRightInd w:val="0"/>
              <w:spacing w:after="0" w:line="240" w:lineRule="auto"/>
              <w:ind w:left="113" w:right="113"/>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средняя</w:t>
            </w:r>
          </w:p>
          <w:p w14:paraId="3B8C6AAA" w14:textId="7F46736A" w:rsidR="003E5812" w:rsidRPr="00BA64F1" w:rsidRDefault="003E5812" w:rsidP="003E5812">
            <w:pPr>
              <w:pStyle w:val="a5"/>
              <w:spacing w:after="0" w:line="240" w:lineRule="auto"/>
              <w:ind w:left="113" w:right="113"/>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группа</w:t>
            </w:r>
          </w:p>
        </w:tc>
        <w:tc>
          <w:tcPr>
            <w:tcW w:w="683" w:type="pct"/>
            <w:gridSpan w:val="2"/>
            <w:textDirection w:val="btLr"/>
            <w:vAlign w:val="center"/>
          </w:tcPr>
          <w:p w14:paraId="48454BA6" w14:textId="7950208E" w:rsidR="003E5812" w:rsidRPr="008D02A5" w:rsidRDefault="003E5812" w:rsidP="003E5812">
            <w:pPr>
              <w:autoSpaceDE w:val="0"/>
              <w:autoSpaceDN w:val="0"/>
              <w:adjustRightInd w:val="0"/>
              <w:spacing w:after="0" w:line="240" w:lineRule="auto"/>
              <w:ind w:left="113" w:right="113"/>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старшая</w:t>
            </w:r>
          </w:p>
          <w:p w14:paraId="2739DEE8" w14:textId="53A6AE3B" w:rsidR="003E5812" w:rsidRPr="00BA64F1" w:rsidRDefault="003E5812" w:rsidP="003E5812">
            <w:pPr>
              <w:pStyle w:val="a5"/>
              <w:spacing w:after="0" w:line="240" w:lineRule="auto"/>
              <w:ind w:left="113" w:right="113"/>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группа</w:t>
            </w:r>
          </w:p>
        </w:tc>
        <w:tc>
          <w:tcPr>
            <w:tcW w:w="679" w:type="pct"/>
            <w:gridSpan w:val="2"/>
            <w:textDirection w:val="btLr"/>
            <w:vAlign w:val="center"/>
          </w:tcPr>
          <w:p w14:paraId="6EC4DF9E" w14:textId="3A8A4378" w:rsidR="003E5812" w:rsidRPr="008D02A5" w:rsidRDefault="003E5812" w:rsidP="003E5812">
            <w:pPr>
              <w:autoSpaceDE w:val="0"/>
              <w:autoSpaceDN w:val="0"/>
              <w:adjustRightInd w:val="0"/>
              <w:spacing w:after="0" w:line="240" w:lineRule="auto"/>
              <w:ind w:left="113" w:right="113"/>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подготовительная к школе</w:t>
            </w:r>
          </w:p>
          <w:p w14:paraId="30F9AF89" w14:textId="110B4374" w:rsidR="003E5812" w:rsidRPr="00BA64F1" w:rsidRDefault="003E5812" w:rsidP="003E5812">
            <w:pPr>
              <w:pStyle w:val="a5"/>
              <w:spacing w:after="0" w:line="240" w:lineRule="auto"/>
              <w:ind w:left="113" w:right="113"/>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группа</w:t>
            </w:r>
          </w:p>
        </w:tc>
      </w:tr>
      <w:tr w:rsidR="004C6E12" w:rsidRPr="00BA64F1" w14:paraId="1F329C03" w14:textId="77777777" w:rsidTr="004C6E12">
        <w:trPr>
          <w:cantSplit/>
          <w:trHeight w:val="1122"/>
          <w:jc w:val="center"/>
        </w:trPr>
        <w:tc>
          <w:tcPr>
            <w:tcW w:w="747" w:type="pct"/>
            <w:vMerge/>
          </w:tcPr>
          <w:p w14:paraId="0B18B89B" w14:textId="77777777" w:rsidR="003E5812" w:rsidRPr="00BA64F1" w:rsidRDefault="003E5812" w:rsidP="003E5812">
            <w:pPr>
              <w:pStyle w:val="a5"/>
              <w:spacing w:after="0" w:line="240" w:lineRule="auto"/>
              <w:ind w:left="0"/>
              <w:jc w:val="both"/>
              <w:rPr>
                <w:rFonts w:ascii="Times New Roman" w:eastAsia="Calibri" w:hAnsi="Times New Roman"/>
                <w:color w:val="000000"/>
                <w:sz w:val="20"/>
                <w:szCs w:val="20"/>
              </w:rPr>
            </w:pPr>
          </w:p>
        </w:tc>
        <w:tc>
          <w:tcPr>
            <w:tcW w:w="841" w:type="pct"/>
            <w:vMerge/>
          </w:tcPr>
          <w:p w14:paraId="4728F127" w14:textId="0DAEEF23" w:rsidR="003E5812" w:rsidRPr="00BA64F1" w:rsidRDefault="003E5812" w:rsidP="003E5812">
            <w:pPr>
              <w:pStyle w:val="a5"/>
              <w:spacing w:after="0" w:line="240" w:lineRule="auto"/>
              <w:ind w:left="0"/>
              <w:jc w:val="both"/>
              <w:rPr>
                <w:rFonts w:ascii="Times New Roman" w:eastAsia="Calibri" w:hAnsi="Times New Roman"/>
                <w:color w:val="000000"/>
                <w:sz w:val="20"/>
                <w:szCs w:val="20"/>
              </w:rPr>
            </w:pPr>
          </w:p>
        </w:tc>
        <w:tc>
          <w:tcPr>
            <w:tcW w:w="341" w:type="pct"/>
            <w:textDirection w:val="btLr"/>
            <w:vAlign w:val="center"/>
          </w:tcPr>
          <w:p w14:paraId="4266FEB2" w14:textId="7C88D3CF" w:rsidR="003E5812" w:rsidRPr="00BA64F1" w:rsidRDefault="003E5812" w:rsidP="003E5812">
            <w:pPr>
              <w:pStyle w:val="a5"/>
              <w:spacing w:after="0" w:line="240" w:lineRule="auto"/>
              <w:ind w:left="113" w:right="113"/>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в год</w:t>
            </w:r>
          </w:p>
        </w:tc>
        <w:tc>
          <w:tcPr>
            <w:tcW w:w="343" w:type="pct"/>
            <w:textDirection w:val="btLr"/>
            <w:vAlign w:val="center"/>
          </w:tcPr>
          <w:p w14:paraId="0445B9A0" w14:textId="52DCF6B5" w:rsidR="003E5812" w:rsidRPr="00BA64F1" w:rsidRDefault="003E5812" w:rsidP="003E5812">
            <w:pPr>
              <w:pStyle w:val="a5"/>
              <w:spacing w:after="0" w:line="240" w:lineRule="auto"/>
              <w:ind w:left="113" w:right="113"/>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в</w:t>
            </w:r>
            <w:r w:rsidR="00CA66DA">
              <w:rPr>
                <w:rFonts w:ascii="Times New Roman" w:eastAsia="Calibri" w:hAnsi="Times New Roman"/>
                <w:color w:val="000000"/>
                <w:sz w:val="20"/>
                <w:szCs w:val="20"/>
              </w:rPr>
              <w:t xml:space="preserve"> </w:t>
            </w:r>
            <w:r w:rsidRPr="00BA64F1">
              <w:rPr>
                <w:rFonts w:ascii="Times New Roman" w:eastAsia="Calibri" w:hAnsi="Times New Roman"/>
                <w:color w:val="000000"/>
                <w:sz w:val="20"/>
                <w:szCs w:val="20"/>
              </w:rPr>
              <w:t>неделю</w:t>
            </w:r>
          </w:p>
        </w:tc>
        <w:tc>
          <w:tcPr>
            <w:tcW w:w="341" w:type="pct"/>
            <w:textDirection w:val="btLr"/>
            <w:vAlign w:val="center"/>
          </w:tcPr>
          <w:p w14:paraId="01EEE321" w14:textId="6209DE93" w:rsidR="003E5812" w:rsidRPr="00BA64F1" w:rsidRDefault="003E5812" w:rsidP="003E5812">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в год</w:t>
            </w:r>
          </w:p>
        </w:tc>
        <w:tc>
          <w:tcPr>
            <w:tcW w:w="342" w:type="pct"/>
            <w:textDirection w:val="btLr"/>
            <w:vAlign w:val="center"/>
          </w:tcPr>
          <w:p w14:paraId="448C1EB6" w14:textId="2FAC9FF8" w:rsidR="003E5812" w:rsidRPr="00BA64F1" w:rsidRDefault="003E5812" w:rsidP="003E5812">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в неделю</w:t>
            </w:r>
          </w:p>
        </w:tc>
        <w:tc>
          <w:tcPr>
            <w:tcW w:w="341" w:type="pct"/>
            <w:textDirection w:val="btLr"/>
            <w:vAlign w:val="center"/>
          </w:tcPr>
          <w:p w14:paraId="4E830F06" w14:textId="0C81BC85" w:rsidR="003E5812" w:rsidRPr="00BA64F1" w:rsidRDefault="003E5812" w:rsidP="003E5812">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в год</w:t>
            </w:r>
          </w:p>
        </w:tc>
        <w:tc>
          <w:tcPr>
            <w:tcW w:w="342" w:type="pct"/>
            <w:textDirection w:val="btLr"/>
            <w:vAlign w:val="center"/>
          </w:tcPr>
          <w:p w14:paraId="14E44109" w14:textId="682A0278" w:rsidR="003E5812" w:rsidRPr="00BA64F1" w:rsidRDefault="003E5812" w:rsidP="003E5812">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в неделю</w:t>
            </w:r>
          </w:p>
        </w:tc>
        <w:tc>
          <w:tcPr>
            <w:tcW w:w="341" w:type="pct"/>
            <w:textDirection w:val="btLr"/>
            <w:vAlign w:val="center"/>
          </w:tcPr>
          <w:p w14:paraId="139FA04F" w14:textId="2EADB2BA" w:rsidR="003E5812" w:rsidRPr="00BA64F1" w:rsidRDefault="003E5812" w:rsidP="003E5812">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в год</w:t>
            </w:r>
          </w:p>
        </w:tc>
        <w:tc>
          <w:tcPr>
            <w:tcW w:w="342" w:type="pct"/>
            <w:textDirection w:val="btLr"/>
            <w:vAlign w:val="center"/>
          </w:tcPr>
          <w:p w14:paraId="6DD5A65A" w14:textId="58AE4A15" w:rsidR="003E5812" w:rsidRPr="00BA64F1" w:rsidRDefault="003E5812" w:rsidP="003E5812">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в неделю</w:t>
            </w:r>
          </w:p>
        </w:tc>
        <w:tc>
          <w:tcPr>
            <w:tcW w:w="341" w:type="pct"/>
            <w:textDirection w:val="btLr"/>
            <w:vAlign w:val="center"/>
          </w:tcPr>
          <w:p w14:paraId="385BB89E" w14:textId="315CF088" w:rsidR="003E5812" w:rsidRPr="00BA64F1" w:rsidRDefault="003E5812" w:rsidP="003E5812">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в год</w:t>
            </w:r>
          </w:p>
        </w:tc>
        <w:tc>
          <w:tcPr>
            <w:tcW w:w="338" w:type="pct"/>
            <w:textDirection w:val="btLr"/>
            <w:vAlign w:val="center"/>
          </w:tcPr>
          <w:p w14:paraId="31C64ADC" w14:textId="55845045" w:rsidR="003E5812" w:rsidRPr="00BA64F1" w:rsidRDefault="003E5812" w:rsidP="003E5812">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в неделю</w:t>
            </w:r>
          </w:p>
        </w:tc>
      </w:tr>
      <w:tr w:rsidR="004C6E12" w:rsidRPr="00BA64F1" w14:paraId="138968DF" w14:textId="77777777" w:rsidTr="004C6E12">
        <w:trPr>
          <w:cantSplit/>
          <w:trHeight w:val="1523"/>
          <w:jc w:val="center"/>
        </w:trPr>
        <w:tc>
          <w:tcPr>
            <w:tcW w:w="747" w:type="pct"/>
            <w:textDirection w:val="btLr"/>
          </w:tcPr>
          <w:p w14:paraId="62FCD672" w14:textId="77777777" w:rsidR="003E5812" w:rsidRDefault="003E5812" w:rsidP="00BA64F1">
            <w:pPr>
              <w:pStyle w:val="a5"/>
              <w:spacing w:after="0" w:line="240" w:lineRule="auto"/>
              <w:ind w:left="113" w:right="113"/>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двигательная</w:t>
            </w:r>
          </w:p>
          <w:p w14:paraId="73DE1DAD" w14:textId="77777777" w:rsidR="00CA66DA" w:rsidRDefault="00CA66DA" w:rsidP="00BA64F1">
            <w:pPr>
              <w:pStyle w:val="a5"/>
              <w:spacing w:after="0" w:line="240" w:lineRule="auto"/>
              <w:ind w:left="113" w:right="113"/>
              <w:jc w:val="center"/>
              <w:rPr>
                <w:rFonts w:ascii="Times New Roman" w:eastAsia="Calibri" w:hAnsi="Times New Roman"/>
                <w:color w:val="000000"/>
                <w:sz w:val="20"/>
                <w:szCs w:val="20"/>
              </w:rPr>
            </w:pPr>
          </w:p>
          <w:p w14:paraId="58371692" w14:textId="77777777" w:rsidR="00CA66DA" w:rsidRDefault="00CA66DA" w:rsidP="00BA64F1">
            <w:pPr>
              <w:pStyle w:val="a5"/>
              <w:spacing w:after="0" w:line="240" w:lineRule="auto"/>
              <w:ind w:left="113" w:right="113"/>
              <w:jc w:val="center"/>
              <w:rPr>
                <w:rFonts w:ascii="Times New Roman" w:eastAsia="Calibri" w:hAnsi="Times New Roman"/>
                <w:color w:val="000000"/>
                <w:sz w:val="20"/>
                <w:szCs w:val="20"/>
              </w:rPr>
            </w:pPr>
          </w:p>
          <w:p w14:paraId="788CEE65" w14:textId="77777777" w:rsidR="00CA66DA" w:rsidRDefault="00CA66DA" w:rsidP="00BA64F1">
            <w:pPr>
              <w:pStyle w:val="a5"/>
              <w:spacing w:after="0" w:line="240" w:lineRule="auto"/>
              <w:ind w:left="113" w:right="113"/>
              <w:jc w:val="center"/>
              <w:rPr>
                <w:rFonts w:ascii="Times New Roman" w:eastAsia="Calibri" w:hAnsi="Times New Roman"/>
                <w:color w:val="000000"/>
                <w:sz w:val="20"/>
                <w:szCs w:val="20"/>
              </w:rPr>
            </w:pPr>
          </w:p>
          <w:p w14:paraId="66F2ADCD" w14:textId="77777777" w:rsidR="00CA66DA" w:rsidRDefault="00CA66DA" w:rsidP="00BA64F1">
            <w:pPr>
              <w:pStyle w:val="a5"/>
              <w:spacing w:after="0" w:line="240" w:lineRule="auto"/>
              <w:ind w:left="113" w:right="113"/>
              <w:jc w:val="center"/>
              <w:rPr>
                <w:rFonts w:ascii="Times New Roman" w:eastAsia="Calibri" w:hAnsi="Times New Roman"/>
                <w:color w:val="000000"/>
                <w:sz w:val="20"/>
                <w:szCs w:val="20"/>
              </w:rPr>
            </w:pPr>
          </w:p>
          <w:p w14:paraId="03A7C48E" w14:textId="77777777" w:rsidR="00CA66DA" w:rsidRDefault="00CA66DA" w:rsidP="00BA64F1">
            <w:pPr>
              <w:pStyle w:val="a5"/>
              <w:spacing w:after="0" w:line="240" w:lineRule="auto"/>
              <w:ind w:left="113" w:right="113"/>
              <w:jc w:val="center"/>
              <w:rPr>
                <w:rFonts w:ascii="Times New Roman" w:eastAsia="Calibri" w:hAnsi="Times New Roman"/>
                <w:color w:val="000000"/>
                <w:sz w:val="20"/>
                <w:szCs w:val="20"/>
              </w:rPr>
            </w:pPr>
          </w:p>
          <w:p w14:paraId="7A2A128E" w14:textId="77777777" w:rsidR="00CA66DA" w:rsidRDefault="00CA66DA" w:rsidP="00BA64F1">
            <w:pPr>
              <w:pStyle w:val="a5"/>
              <w:spacing w:after="0" w:line="240" w:lineRule="auto"/>
              <w:ind w:left="113" w:right="113"/>
              <w:jc w:val="center"/>
              <w:rPr>
                <w:rFonts w:ascii="Times New Roman" w:eastAsia="Calibri" w:hAnsi="Times New Roman"/>
                <w:color w:val="000000"/>
                <w:sz w:val="20"/>
                <w:szCs w:val="20"/>
              </w:rPr>
            </w:pPr>
          </w:p>
          <w:p w14:paraId="0C360FB8" w14:textId="02065EBF" w:rsidR="00CA66DA" w:rsidRPr="00BA64F1" w:rsidRDefault="00CA66DA" w:rsidP="00BA64F1">
            <w:pPr>
              <w:pStyle w:val="a5"/>
              <w:spacing w:after="0" w:line="240" w:lineRule="auto"/>
              <w:ind w:left="113" w:right="113"/>
              <w:jc w:val="center"/>
              <w:rPr>
                <w:rFonts w:ascii="Times New Roman" w:eastAsia="Calibri" w:hAnsi="Times New Roman"/>
                <w:color w:val="000000"/>
                <w:sz w:val="20"/>
                <w:szCs w:val="20"/>
              </w:rPr>
            </w:pPr>
          </w:p>
        </w:tc>
        <w:tc>
          <w:tcPr>
            <w:tcW w:w="841" w:type="pct"/>
            <w:textDirection w:val="btLr"/>
          </w:tcPr>
          <w:p w14:paraId="0C5FEF7B" w14:textId="77777777" w:rsidR="00CA66DA" w:rsidRDefault="003E5812" w:rsidP="00CA66DA">
            <w:pPr>
              <w:autoSpaceDE w:val="0"/>
              <w:autoSpaceDN w:val="0"/>
              <w:adjustRightInd w:val="0"/>
              <w:spacing w:after="0" w:line="240" w:lineRule="auto"/>
              <w:ind w:left="113" w:right="113"/>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физическое</w:t>
            </w:r>
          </w:p>
          <w:p w14:paraId="21BBB5D4" w14:textId="3A0E088E" w:rsidR="003E5812" w:rsidRPr="00BA64F1" w:rsidRDefault="003E5812" w:rsidP="00CA66DA">
            <w:pPr>
              <w:autoSpaceDE w:val="0"/>
              <w:autoSpaceDN w:val="0"/>
              <w:adjustRightInd w:val="0"/>
              <w:spacing w:after="0" w:line="240" w:lineRule="auto"/>
              <w:ind w:left="113" w:right="113"/>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художествено-</w:t>
            </w:r>
            <w:r w:rsidR="00CA66DA">
              <w:rPr>
                <w:rFonts w:ascii="Times New Roman" w:eastAsia="Calibri" w:hAnsi="Times New Roman"/>
                <w:color w:val="000000"/>
                <w:sz w:val="20"/>
                <w:szCs w:val="20"/>
              </w:rPr>
              <w:t xml:space="preserve"> </w:t>
            </w:r>
            <w:r w:rsidRPr="00BA64F1">
              <w:rPr>
                <w:rFonts w:ascii="Times New Roman" w:eastAsia="Calibri" w:hAnsi="Times New Roman"/>
                <w:color w:val="000000"/>
                <w:sz w:val="20"/>
                <w:szCs w:val="20"/>
              </w:rPr>
              <w:t>эстетическое</w:t>
            </w:r>
          </w:p>
        </w:tc>
        <w:tc>
          <w:tcPr>
            <w:tcW w:w="341" w:type="pct"/>
          </w:tcPr>
          <w:p w14:paraId="7397DA81" w14:textId="5654AEB6" w:rsidR="003E5812" w:rsidRPr="00BA64F1" w:rsidRDefault="003E5812" w:rsidP="003E5812">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3</w:t>
            </w:r>
          </w:p>
        </w:tc>
        <w:tc>
          <w:tcPr>
            <w:tcW w:w="343" w:type="pct"/>
          </w:tcPr>
          <w:p w14:paraId="23A688A4" w14:textId="0BE3A4A7" w:rsidR="003E5812" w:rsidRPr="00BA64F1" w:rsidRDefault="003E5812" w:rsidP="003E5812">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108</w:t>
            </w:r>
          </w:p>
        </w:tc>
        <w:tc>
          <w:tcPr>
            <w:tcW w:w="341" w:type="pct"/>
          </w:tcPr>
          <w:p w14:paraId="46D4C622" w14:textId="514CE8F8" w:rsidR="003E5812" w:rsidRPr="00BA64F1" w:rsidRDefault="003E5812" w:rsidP="003E5812">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3</w:t>
            </w:r>
          </w:p>
        </w:tc>
        <w:tc>
          <w:tcPr>
            <w:tcW w:w="342" w:type="pct"/>
          </w:tcPr>
          <w:p w14:paraId="6BC1D5EC" w14:textId="1E49B80F" w:rsidR="003E5812" w:rsidRPr="00BA64F1" w:rsidRDefault="003E5812" w:rsidP="003E5812">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108</w:t>
            </w:r>
          </w:p>
        </w:tc>
        <w:tc>
          <w:tcPr>
            <w:tcW w:w="341" w:type="pct"/>
          </w:tcPr>
          <w:p w14:paraId="0638BB32" w14:textId="251B4E12" w:rsidR="003E5812" w:rsidRPr="00BA64F1" w:rsidRDefault="003E5812" w:rsidP="003E5812">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3</w:t>
            </w:r>
          </w:p>
        </w:tc>
        <w:tc>
          <w:tcPr>
            <w:tcW w:w="342" w:type="pct"/>
          </w:tcPr>
          <w:p w14:paraId="49721566" w14:textId="3B2AD970" w:rsidR="003E5812" w:rsidRPr="00BA64F1" w:rsidRDefault="003E5812" w:rsidP="003E5812">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108</w:t>
            </w:r>
          </w:p>
        </w:tc>
        <w:tc>
          <w:tcPr>
            <w:tcW w:w="341" w:type="pct"/>
          </w:tcPr>
          <w:p w14:paraId="38ABD8A6" w14:textId="57577866" w:rsidR="003E5812" w:rsidRPr="00BA64F1" w:rsidRDefault="003E5812" w:rsidP="003E5812">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3</w:t>
            </w:r>
          </w:p>
        </w:tc>
        <w:tc>
          <w:tcPr>
            <w:tcW w:w="342" w:type="pct"/>
          </w:tcPr>
          <w:p w14:paraId="33A3360B" w14:textId="4FD87EF3" w:rsidR="003E5812" w:rsidRPr="00BA64F1" w:rsidRDefault="003E5812" w:rsidP="003E5812">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108</w:t>
            </w:r>
          </w:p>
        </w:tc>
        <w:tc>
          <w:tcPr>
            <w:tcW w:w="341" w:type="pct"/>
          </w:tcPr>
          <w:p w14:paraId="175D0064" w14:textId="562C5A42" w:rsidR="003E5812" w:rsidRPr="00BA64F1" w:rsidRDefault="003E5812" w:rsidP="003E5812">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3</w:t>
            </w:r>
          </w:p>
        </w:tc>
        <w:tc>
          <w:tcPr>
            <w:tcW w:w="338" w:type="pct"/>
          </w:tcPr>
          <w:p w14:paraId="65E4BF3D" w14:textId="5E90C44E" w:rsidR="003E5812" w:rsidRPr="00BA64F1" w:rsidRDefault="003E5812" w:rsidP="003E5812">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108</w:t>
            </w:r>
          </w:p>
        </w:tc>
      </w:tr>
      <w:tr w:rsidR="004C6E12" w:rsidRPr="00BA64F1" w14:paraId="049B2168" w14:textId="77777777" w:rsidTr="004C6E12">
        <w:trPr>
          <w:cantSplit/>
          <w:trHeight w:val="1831"/>
          <w:jc w:val="center"/>
        </w:trPr>
        <w:tc>
          <w:tcPr>
            <w:tcW w:w="747" w:type="pct"/>
            <w:textDirection w:val="btLr"/>
          </w:tcPr>
          <w:p w14:paraId="23F6ACB6" w14:textId="35FFF761" w:rsidR="00BA64F1" w:rsidRPr="00BA64F1" w:rsidRDefault="00BA64F1" w:rsidP="00BA64F1">
            <w:pPr>
              <w:pStyle w:val="a5"/>
              <w:spacing w:after="0" w:line="240" w:lineRule="auto"/>
              <w:ind w:left="-142" w:right="-106"/>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познавательно- исследовательская</w:t>
            </w:r>
          </w:p>
        </w:tc>
        <w:tc>
          <w:tcPr>
            <w:tcW w:w="841" w:type="pct"/>
            <w:textDirection w:val="btLr"/>
          </w:tcPr>
          <w:p w14:paraId="7A1825FE" w14:textId="6B64546F" w:rsidR="00BA64F1" w:rsidRPr="003E5812" w:rsidRDefault="00BA64F1" w:rsidP="00BA64F1">
            <w:pPr>
              <w:autoSpaceDE w:val="0"/>
              <w:autoSpaceDN w:val="0"/>
              <w:adjustRightInd w:val="0"/>
              <w:spacing w:after="0" w:line="240" w:lineRule="auto"/>
              <w:ind w:left="113" w:right="113"/>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познавательное</w:t>
            </w:r>
          </w:p>
          <w:p w14:paraId="30EE1EE0" w14:textId="17740912" w:rsidR="00BA64F1" w:rsidRPr="00BA64F1" w:rsidRDefault="00BA64F1" w:rsidP="00BA64F1">
            <w:pPr>
              <w:pStyle w:val="a5"/>
              <w:spacing w:after="0" w:line="240" w:lineRule="auto"/>
              <w:ind w:left="113" w:right="113"/>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социально - коммуникативное художественно-эстетическое речевое</w:t>
            </w:r>
          </w:p>
        </w:tc>
        <w:tc>
          <w:tcPr>
            <w:tcW w:w="341" w:type="pct"/>
          </w:tcPr>
          <w:p w14:paraId="1988E118" w14:textId="68313804" w:rsidR="00BA64F1" w:rsidRPr="00BA64F1" w:rsidRDefault="00BA64F1" w:rsidP="00BA64F1">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1</w:t>
            </w:r>
          </w:p>
        </w:tc>
        <w:tc>
          <w:tcPr>
            <w:tcW w:w="343" w:type="pct"/>
          </w:tcPr>
          <w:p w14:paraId="33302465" w14:textId="433EDC74" w:rsidR="00BA64F1" w:rsidRPr="00BA64F1" w:rsidRDefault="00BA64F1" w:rsidP="00BA64F1">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36</w:t>
            </w:r>
          </w:p>
        </w:tc>
        <w:tc>
          <w:tcPr>
            <w:tcW w:w="341" w:type="pct"/>
          </w:tcPr>
          <w:p w14:paraId="58F105E4" w14:textId="5D9C274E" w:rsidR="00BA64F1" w:rsidRPr="00BA64F1" w:rsidRDefault="00BA64F1" w:rsidP="00BA64F1">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2</w:t>
            </w:r>
          </w:p>
        </w:tc>
        <w:tc>
          <w:tcPr>
            <w:tcW w:w="342" w:type="pct"/>
          </w:tcPr>
          <w:p w14:paraId="317BD572" w14:textId="4A9CBB05" w:rsidR="00BA64F1" w:rsidRPr="00BA64F1" w:rsidRDefault="00BA64F1" w:rsidP="00BA64F1">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72</w:t>
            </w:r>
          </w:p>
        </w:tc>
        <w:tc>
          <w:tcPr>
            <w:tcW w:w="341" w:type="pct"/>
          </w:tcPr>
          <w:p w14:paraId="76B8332E" w14:textId="79BF86EE" w:rsidR="00BA64F1" w:rsidRPr="00BA64F1" w:rsidRDefault="00BA64F1" w:rsidP="00BA64F1">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2</w:t>
            </w:r>
          </w:p>
        </w:tc>
        <w:tc>
          <w:tcPr>
            <w:tcW w:w="342" w:type="pct"/>
          </w:tcPr>
          <w:p w14:paraId="13905177" w14:textId="43A849AD" w:rsidR="00BA64F1" w:rsidRPr="00BA64F1" w:rsidRDefault="00BA64F1" w:rsidP="00BA64F1">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72</w:t>
            </w:r>
          </w:p>
        </w:tc>
        <w:tc>
          <w:tcPr>
            <w:tcW w:w="341" w:type="pct"/>
          </w:tcPr>
          <w:p w14:paraId="22920F7C" w14:textId="2A1F5D5F" w:rsidR="00BA64F1" w:rsidRPr="00BA64F1" w:rsidRDefault="00BA64F1" w:rsidP="00BA64F1">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3</w:t>
            </w:r>
          </w:p>
        </w:tc>
        <w:tc>
          <w:tcPr>
            <w:tcW w:w="342" w:type="pct"/>
          </w:tcPr>
          <w:p w14:paraId="5868C5F0" w14:textId="104DD217" w:rsidR="00BA64F1" w:rsidRPr="00BA64F1" w:rsidRDefault="00BA64F1" w:rsidP="00BA64F1">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108</w:t>
            </w:r>
          </w:p>
        </w:tc>
        <w:tc>
          <w:tcPr>
            <w:tcW w:w="341" w:type="pct"/>
          </w:tcPr>
          <w:p w14:paraId="467E6360" w14:textId="14818843" w:rsidR="00BA64F1" w:rsidRPr="00BA64F1" w:rsidRDefault="00BA64F1" w:rsidP="00BA64F1">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3</w:t>
            </w:r>
          </w:p>
        </w:tc>
        <w:tc>
          <w:tcPr>
            <w:tcW w:w="338" w:type="pct"/>
          </w:tcPr>
          <w:p w14:paraId="79B735E2" w14:textId="485525E4" w:rsidR="00BA64F1" w:rsidRPr="00BA64F1" w:rsidRDefault="00BA64F1" w:rsidP="00BA64F1">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108</w:t>
            </w:r>
          </w:p>
        </w:tc>
      </w:tr>
      <w:tr w:rsidR="004C6E12" w:rsidRPr="00BA64F1" w14:paraId="22F26163" w14:textId="77777777" w:rsidTr="004C6E12">
        <w:trPr>
          <w:cantSplit/>
          <w:trHeight w:val="1731"/>
          <w:jc w:val="center"/>
        </w:trPr>
        <w:tc>
          <w:tcPr>
            <w:tcW w:w="747" w:type="pct"/>
            <w:textDirection w:val="btLr"/>
          </w:tcPr>
          <w:p w14:paraId="1A4D0016" w14:textId="577AD785" w:rsidR="00BA64F1" w:rsidRPr="00BA64F1" w:rsidRDefault="00BA64F1" w:rsidP="00BA64F1">
            <w:pPr>
              <w:pStyle w:val="a5"/>
              <w:spacing w:after="0" w:line="240" w:lineRule="auto"/>
              <w:ind w:left="113" w:right="113"/>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изобразительная</w:t>
            </w:r>
          </w:p>
        </w:tc>
        <w:tc>
          <w:tcPr>
            <w:tcW w:w="841" w:type="pct"/>
            <w:textDirection w:val="btLr"/>
          </w:tcPr>
          <w:p w14:paraId="15DCCD6F" w14:textId="1F602B25" w:rsidR="00BA64F1" w:rsidRPr="003E5812" w:rsidRDefault="00BA64F1" w:rsidP="00BA64F1">
            <w:pPr>
              <w:autoSpaceDE w:val="0"/>
              <w:autoSpaceDN w:val="0"/>
              <w:adjustRightInd w:val="0"/>
              <w:spacing w:after="0" w:line="240" w:lineRule="auto"/>
              <w:ind w:left="113" w:right="113"/>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познавательное</w:t>
            </w:r>
          </w:p>
          <w:p w14:paraId="7828FA10" w14:textId="4763FDFC" w:rsidR="00BA64F1" w:rsidRPr="00BA64F1" w:rsidRDefault="00BA64F1" w:rsidP="00BA64F1">
            <w:pPr>
              <w:pStyle w:val="a5"/>
              <w:spacing w:after="0" w:line="240" w:lineRule="auto"/>
              <w:ind w:left="113" w:right="113"/>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социально- коммуникативное художественно – эстетическое</w:t>
            </w:r>
          </w:p>
        </w:tc>
        <w:tc>
          <w:tcPr>
            <w:tcW w:w="341" w:type="pct"/>
          </w:tcPr>
          <w:p w14:paraId="4E5D4176" w14:textId="5880B69D" w:rsidR="00BA64F1" w:rsidRPr="00BA64F1" w:rsidRDefault="00BA64F1" w:rsidP="00BA64F1">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1.5</w:t>
            </w:r>
          </w:p>
        </w:tc>
        <w:tc>
          <w:tcPr>
            <w:tcW w:w="343" w:type="pct"/>
          </w:tcPr>
          <w:p w14:paraId="6AA52BEC" w14:textId="5CEA9128" w:rsidR="00BA64F1" w:rsidRPr="00BA64F1" w:rsidRDefault="00BA64F1" w:rsidP="00BA64F1">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54</w:t>
            </w:r>
          </w:p>
        </w:tc>
        <w:tc>
          <w:tcPr>
            <w:tcW w:w="341" w:type="pct"/>
          </w:tcPr>
          <w:p w14:paraId="5D92F7B1" w14:textId="2DCF897E" w:rsidR="00BA64F1" w:rsidRPr="00BA64F1" w:rsidRDefault="00BA64F1" w:rsidP="00BA64F1">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1.5</w:t>
            </w:r>
          </w:p>
        </w:tc>
        <w:tc>
          <w:tcPr>
            <w:tcW w:w="342" w:type="pct"/>
          </w:tcPr>
          <w:p w14:paraId="6A351DE9" w14:textId="0DDA7813" w:rsidR="00BA64F1" w:rsidRPr="00BA64F1" w:rsidRDefault="00BA64F1" w:rsidP="00BA64F1">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54</w:t>
            </w:r>
          </w:p>
        </w:tc>
        <w:tc>
          <w:tcPr>
            <w:tcW w:w="341" w:type="pct"/>
          </w:tcPr>
          <w:p w14:paraId="12C960F8" w14:textId="113D2774" w:rsidR="00BA64F1" w:rsidRPr="00BA64F1" w:rsidRDefault="00BA64F1" w:rsidP="00BA64F1">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1.5</w:t>
            </w:r>
          </w:p>
        </w:tc>
        <w:tc>
          <w:tcPr>
            <w:tcW w:w="342" w:type="pct"/>
          </w:tcPr>
          <w:p w14:paraId="5299BE18" w14:textId="721F499B" w:rsidR="00BA64F1" w:rsidRPr="00BA64F1" w:rsidRDefault="00BA64F1" w:rsidP="00BA64F1">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54</w:t>
            </w:r>
          </w:p>
        </w:tc>
        <w:tc>
          <w:tcPr>
            <w:tcW w:w="341" w:type="pct"/>
          </w:tcPr>
          <w:p w14:paraId="6F1E7ACE" w14:textId="3557AF8D" w:rsidR="00BA64F1" w:rsidRPr="00BA64F1" w:rsidRDefault="00BA64F1" w:rsidP="00BA64F1">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2</w:t>
            </w:r>
          </w:p>
        </w:tc>
        <w:tc>
          <w:tcPr>
            <w:tcW w:w="342" w:type="pct"/>
          </w:tcPr>
          <w:p w14:paraId="7F5A13BD" w14:textId="7FF691F4" w:rsidR="00BA64F1" w:rsidRPr="00BA64F1" w:rsidRDefault="00BA64F1" w:rsidP="00BA64F1">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72</w:t>
            </w:r>
          </w:p>
        </w:tc>
        <w:tc>
          <w:tcPr>
            <w:tcW w:w="341" w:type="pct"/>
          </w:tcPr>
          <w:p w14:paraId="3DB430DF" w14:textId="314A46C3" w:rsidR="00BA64F1" w:rsidRPr="00BA64F1" w:rsidRDefault="00BA64F1" w:rsidP="00BA64F1">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3</w:t>
            </w:r>
          </w:p>
        </w:tc>
        <w:tc>
          <w:tcPr>
            <w:tcW w:w="338" w:type="pct"/>
          </w:tcPr>
          <w:p w14:paraId="44C3B48D" w14:textId="098969E8" w:rsidR="00BA64F1" w:rsidRPr="00BA64F1" w:rsidRDefault="00BA64F1" w:rsidP="00BA64F1">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108</w:t>
            </w:r>
          </w:p>
        </w:tc>
      </w:tr>
      <w:tr w:rsidR="004C6E12" w:rsidRPr="00BA64F1" w14:paraId="1B945980" w14:textId="77777777" w:rsidTr="004C6E12">
        <w:trPr>
          <w:cantSplit/>
          <w:trHeight w:val="1134"/>
          <w:jc w:val="center"/>
        </w:trPr>
        <w:tc>
          <w:tcPr>
            <w:tcW w:w="747" w:type="pct"/>
            <w:textDirection w:val="btLr"/>
          </w:tcPr>
          <w:p w14:paraId="4F125234" w14:textId="1EAAE64E" w:rsidR="00BA64F1" w:rsidRPr="00BA64F1" w:rsidRDefault="00BA64F1" w:rsidP="00BA64F1">
            <w:pPr>
              <w:pStyle w:val="a5"/>
              <w:spacing w:after="0" w:line="240" w:lineRule="auto"/>
              <w:ind w:left="113" w:right="113"/>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lastRenderedPageBreak/>
              <w:t>коммуникативная</w:t>
            </w:r>
          </w:p>
        </w:tc>
        <w:tc>
          <w:tcPr>
            <w:tcW w:w="841" w:type="pct"/>
            <w:textDirection w:val="btLr"/>
          </w:tcPr>
          <w:p w14:paraId="6AAF8C75" w14:textId="62139AB1" w:rsidR="00BA64F1" w:rsidRPr="003E5812" w:rsidRDefault="00BA64F1" w:rsidP="00BA64F1">
            <w:pPr>
              <w:autoSpaceDE w:val="0"/>
              <w:autoSpaceDN w:val="0"/>
              <w:adjustRightInd w:val="0"/>
              <w:spacing w:after="0" w:line="240" w:lineRule="auto"/>
              <w:ind w:left="113" w:right="113"/>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познавательное</w:t>
            </w:r>
          </w:p>
          <w:p w14:paraId="569C0DCE" w14:textId="25225297" w:rsidR="00BA64F1" w:rsidRPr="00BA64F1" w:rsidRDefault="00BA64F1" w:rsidP="00BA64F1">
            <w:pPr>
              <w:pStyle w:val="a5"/>
              <w:spacing w:after="0" w:line="240" w:lineRule="auto"/>
              <w:ind w:left="113" w:right="113"/>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социально - коммуникативное художественно – эстетическое речевое</w:t>
            </w:r>
          </w:p>
        </w:tc>
        <w:tc>
          <w:tcPr>
            <w:tcW w:w="341" w:type="pct"/>
          </w:tcPr>
          <w:p w14:paraId="478ED67A" w14:textId="77B08C32" w:rsidR="00BA64F1" w:rsidRPr="00BA64F1" w:rsidRDefault="00BA64F1" w:rsidP="00BA64F1">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1</w:t>
            </w:r>
          </w:p>
        </w:tc>
        <w:tc>
          <w:tcPr>
            <w:tcW w:w="343" w:type="pct"/>
          </w:tcPr>
          <w:p w14:paraId="4DC6D30C" w14:textId="4AFF4CBB" w:rsidR="00BA64F1" w:rsidRPr="00BA64F1" w:rsidRDefault="00BA64F1" w:rsidP="00BA64F1">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36</w:t>
            </w:r>
          </w:p>
        </w:tc>
        <w:tc>
          <w:tcPr>
            <w:tcW w:w="341" w:type="pct"/>
          </w:tcPr>
          <w:p w14:paraId="5F9B4D32" w14:textId="3F2F716F" w:rsidR="00BA64F1" w:rsidRPr="00BA64F1" w:rsidRDefault="00BA64F1" w:rsidP="00BA64F1">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0.5</w:t>
            </w:r>
          </w:p>
        </w:tc>
        <w:tc>
          <w:tcPr>
            <w:tcW w:w="342" w:type="pct"/>
          </w:tcPr>
          <w:p w14:paraId="63ED6F33" w14:textId="1A1F7E73" w:rsidR="00BA64F1" w:rsidRPr="00BA64F1" w:rsidRDefault="00BA64F1" w:rsidP="00BA64F1">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18</w:t>
            </w:r>
          </w:p>
        </w:tc>
        <w:tc>
          <w:tcPr>
            <w:tcW w:w="341" w:type="pct"/>
          </w:tcPr>
          <w:p w14:paraId="26CFD0EB" w14:textId="4542D46C" w:rsidR="00BA64F1" w:rsidRPr="00BA64F1" w:rsidRDefault="00BA64F1" w:rsidP="00BA64F1">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0.5</w:t>
            </w:r>
          </w:p>
        </w:tc>
        <w:tc>
          <w:tcPr>
            <w:tcW w:w="342" w:type="pct"/>
          </w:tcPr>
          <w:p w14:paraId="0D8E959A" w14:textId="2FDC1A7D" w:rsidR="00BA64F1" w:rsidRPr="00BA64F1" w:rsidRDefault="00BA64F1" w:rsidP="00BA64F1">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18</w:t>
            </w:r>
          </w:p>
        </w:tc>
        <w:tc>
          <w:tcPr>
            <w:tcW w:w="341" w:type="pct"/>
          </w:tcPr>
          <w:p w14:paraId="320DDA56" w14:textId="29F0EC6D" w:rsidR="00BA64F1" w:rsidRPr="00BA64F1" w:rsidRDefault="00BA64F1" w:rsidP="00BA64F1">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1</w:t>
            </w:r>
          </w:p>
        </w:tc>
        <w:tc>
          <w:tcPr>
            <w:tcW w:w="342" w:type="pct"/>
          </w:tcPr>
          <w:p w14:paraId="587DE138" w14:textId="1AAAE239" w:rsidR="00BA64F1" w:rsidRPr="00BA64F1" w:rsidRDefault="00BA64F1" w:rsidP="00BA64F1">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36</w:t>
            </w:r>
          </w:p>
        </w:tc>
        <w:tc>
          <w:tcPr>
            <w:tcW w:w="341" w:type="pct"/>
          </w:tcPr>
          <w:p w14:paraId="70360239" w14:textId="28B56945" w:rsidR="00BA64F1" w:rsidRPr="00BA64F1" w:rsidRDefault="00BA64F1" w:rsidP="00BA64F1">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2</w:t>
            </w:r>
          </w:p>
        </w:tc>
        <w:tc>
          <w:tcPr>
            <w:tcW w:w="338" w:type="pct"/>
          </w:tcPr>
          <w:p w14:paraId="2886A138" w14:textId="77777777" w:rsidR="00BA64F1" w:rsidRDefault="00BA64F1" w:rsidP="00BA64F1">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72</w:t>
            </w:r>
          </w:p>
          <w:p w14:paraId="6C9CA23F" w14:textId="77777777" w:rsidR="00866A78" w:rsidRDefault="00866A78" w:rsidP="00BA64F1">
            <w:pPr>
              <w:pStyle w:val="a5"/>
              <w:spacing w:after="0" w:line="240" w:lineRule="auto"/>
              <w:ind w:left="0"/>
              <w:jc w:val="center"/>
              <w:rPr>
                <w:rFonts w:ascii="Times New Roman" w:eastAsia="Calibri" w:hAnsi="Times New Roman"/>
                <w:color w:val="000000"/>
                <w:sz w:val="20"/>
                <w:szCs w:val="20"/>
              </w:rPr>
            </w:pPr>
          </w:p>
          <w:p w14:paraId="0DBB1851" w14:textId="77777777" w:rsidR="00866A78" w:rsidRDefault="00866A78" w:rsidP="00BA64F1">
            <w:pPr>
              <w:pStyle w:val="a5"/>
              <w:spacing w:after="0" w:line="240" w:lineRule="auto"/>
              <w:ind w:left="0"/>
              <w:jc w:val="center"/>
              <w:rPr>
                <w:rFonts w:ascii="Times New Roman" w:eastAsia="Calibri" w:hAnsi="Times New Roman"/>
                <w:color w:val="000000"/>
                <w:sz w:val="20"/>
                <w:szCs w:val="20"/>
              </w:rPr>
            </w:pPr>
          </w:p>
          <w:p w14:paraId="725DB3AF" w14:textId="77777777" w:rsidR="00866A78" w:rsidRDefault="00866A78" w:rsidP="00BA64F1">
            <w:pPr>
              <w:pStyle w:val="a5"/>
              <w:spacing w:after="0" w:line="240" w:lineRule="auto"/>
              <w:ind w:left="0"/>
              <w:jc w:val="center"/>
              <w:rPr>
                <w:rFonts w:ascii="Times New Roman" w:eastAsia="Calibri" w:hAnsi="Times New Roman"/>
                <w:color w:val="000000"/>
                <w:sz w:val="20"/>
                <w:szCs w:val="20"/>
              </w:rPr>
            </w:pPr>
          </w:p>
          <w:p w14:paraId="4EDB5802" w14:textId="77777777" w:rsidR="00866A78" w:rsidRDefault="00866A78" w:rsidP="00BA64F1">
            <w:pPr>
              <w:pStyle w:val="a5"/>
              <w:spacing w:after="0" w:line="240" w:lineRule="auto"/>
              <w:ind w:left="0"/>
              <w:jc w:val="center"/>
              <w:rPr>
                <w:rFonts w:ascii="Times New Roman" w:eastAsia="Calibri" w:hAnsi="Times New Roman"/>
                <w:color w:val="000000"/>
                <w:sz w:val="20"/>
                <w:szCs w:val="20"/>
              </w:rPr>
            </w:pPr>
          </w:p>
          <w:p w14:paraId="6869680E" w14:textId="77777777" w:rsidR="00866A78" w:rsidRDefault="00866A78" w:rsidP="00BA64F1">
            <w:pPr>
              <w:pStyle w:val="a5"/>
              <w:spacing w:after="0" w:line="240" w:lineRule="auto"/>
              <w:ind w:left="0"/>
              <w:jc w:val="center"/>
              <w:rPr>
                <w:rFonts w:ascii="Times New Roman" w:eastAsia="Calibri" w:hAnsi="Times New Roman"/>
                <w:color w:val="000000"/>
                <w:sz w:val="20"/>
                <w:szCs w:val="20"/>
              </w:rPr>
            </w:pPr>
          </w:p>
          <w:p w14:paraId="11088EBD" w14:textId="77777777" w:rsidR="00866A78" w:rsidRDefault="00866A78" w:rsidP="00BA64F1">
            <w:pPr>
              <w:pStyle w:val="a5"/>
              <w:spacing w:after="0" w:line="240" w:lineRule="auto"/>
              <w:ind w:left="0"/>
              <w:jc w:val="center"/>
              <w:rPr>
                <w:rFonts w:ascii="Times New Roman" w:eastAsia="Calibri" w:hAnsi="Times New Roman"/>
                <w:color w:val="000000"/>
                <w:sz w:val="20"/>
                <w:szCs w:val="20"/>
              </w:rPr>
            </w:pPr>
          </w:p>
          <w:p w14:paraId="35F433A6" w14:textId="77777777" w:rsidR="00866A78" w:rsidRDefault="00866A78" w:rsidP="00BA64F1">
            <w:pPr>
              <w:pStyle w:val="a5"/>
              <w:spacing w:after="0" w:line="240" w:lineRule="auto"/>
              <w:ind w:left="0"/>
              <w:jc w:val="center"/>
              <w:rPr>
                <w:rFonts w:ascii="Times New Roman" w:eastAsia="Calibri" w:hAnsi="Times New Roman"/>
                <w:color w:val="000000"/>
                <w:sz w:val="20"/>
                <w:szCs w:val="20"/>
              </w:rPr>
            </w:pPr>
          </w:p>
          <w:p w14:paraId="63003F96" w14:textId="52943742" w:rsidR="00866A78" w:rsidRPr="00BA64F1" w:rsidRDefault="00866A78" w:rsidP="00BA64F1">
            <w:pPr>
              <w:pStyle w:val="a5"/>
              <w:spacing w:after="0" w:line="240" w:lineRule="auto"/>
              <w:ind w:left="0"/>
              <w:jc w:val="center"/>
              <w:rPr>
                <w:rFonts w:ascii="Times New Roman" w:eastAsia="Calibri" w:hAnsi="Times New Roman"/>
                <w:color w:val="000000"/>
                <w:sz w:val="20"/>
                <w:szCs w:val="20"/>
              </w:rPr>
            </w:pPr>
          </w:p>
        </w:tc>
      </w:tr>
      <w:tr w:rsidR="004C6E12" w:rsidRPr="00BA64F1" w14:paraId="38C2A6BF" w14:textId="77777777" w:rsidTr="004C6E12">
        <w:trPr>
          <w:cantSplit/>
          <w:trHeight w:val="2115"/>
          <w:jc w:val="center"/>
        </w:trPr>
        <w:tc>
          <w:tcPr>
            <w:tcW w:w="747" w:type="pct"/>
            <w:textDirection w:val="btLr"/>
          </w:tcPr>
          <w:p w14:paraId="4F5F45E7" w14:textId="6D0F63FA" w:rsidR="00BA64F1" w:rsidRPr="00BA64F1" w:rsidRDefault="00BA64F1" w:rsidP="00BA64F1">
            <w:pPr>
              <w:pStyle w:val="a5"/>
              <w:spacing w:after="0" w:line="240" w:lineRule="auto"/>
              <w:ind w:left="113" w:right="113"/>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восприятие худ</w:t>
            </w:r>
            <w:r w:rsidR="00866A78">
              <w:rPr>
                <w:rFonts w:ascii="Times New Roman" w:eastAsia="Calibri" w:hAnsi="Times New Roman"/>
                <w:color w:val="000000"/>
                <w:sz w:val="20"/>
                <w:szCs w:val="20"/>
              </w:rPr>
              <w:t xml:space="preserve">ожественной </w:t>
            </w:r>
            <w:r w:rsidRPr="00BA64F1">
              <w:rPr>
                <w:rFonts w:ascii="Times New Roman" w:eastAsia="Calibri" w:hAnsi="Times New Roman"/>
                <w:color w:val="000000"/>
                <w:sz w:val="20"/>
                <w:szCs w:val="20"/>
              </w:rPr>
              <w:t>литературы и фольклора</w:t>
            </w:r>
          </w:p>
        </w:tc>
        <w:tc>
          <w:tcPr>
            <w:tcW w:w="841" w:type="pct"/>
            <w:textDirection w:val="btLr"/>
          </w:tcPr>
          <w:p w14:paraId="16A3F1A1" w14:textId="30C73FFA" w:rsidR="00BA64F1" w:rsidRPr="003E5812" w:rsidRDefault="00BA64F1" w:rsidP="00BA64F1">
            <w:pPr>
              <w:autoSpaceDE w:val="0"/>
              <w:autoSpaceDN w:val="0"/>
              <w:adjustRightInd w:val="0"/>
              <w:spacing w:after="0" w:line="240" w:lineRule="auto"/>
              <w:ind w:left="113" w:right="113"/>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познавательное</w:t>
            </w:r>
          </w:p>
          <w:p w14:paraId="60582CF1" w14:textId="66EE1A7B" w:rsidR="00BA64F1" w:rsidRPr="00BA64F1" w:rsidRDefault="00BA64F1" w:rsidP="00BA64F1">
            <w:pPr>
              <w:pStyle w:val="a5"/>
              <w:spacing w:after="0" w:line="240" w:lineRule="auto"/>
              <w:ind w:left="113" w:right="113"/>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социально - коммуникативное художественно – эстетическое речевое</w:t>
            </w:r>
          </w:p>
        </w:tc>
        <w:tc>
          <w:tcPr>
            <w:tcW w:w="341" w:type="pct"/>
          </w:tcPr>
          <w:p w14:paraId="253A4E95" w14:textId="1B18CBDA" w:rsidR="00BA64F1" w:rsidRPr="00BA64F1" w:rsidRDefault="00BA64F1" w:rsidP="00BA64F1">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1</w:t>
            </w:r>
          </w:p>
        </w:tc>
        <w:tc>
          <w:tcPr>
            <w:tcW w:w="343" w:type="pct"/>
          </w:tcPr>
          <w:p w14:paraId="48E55DC1" w14:textId="21511AC0" w:rsidR="00BA64F1" w:rsidRPr="00BA64F1" w:rsidRDefault="00BA64F1" w:rsidP="00BA64F1">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36</w:t>
            </w:r>
          </w:p>
        </w:tc>
        <w:tc>
          <w:tcPr>
            <w:tcW w:w="341" w:type="pct"/>
          </w:tcPr>
          <w:p w14:paraId="224A94B9" w14:textId="3F7C0633" w:rsidR="00BA64F1" w:rsidRPr="00BA64F1" w:rsidRDefault="00BA64F1" w:rsidP="00BA64F1">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0.5</w:t>
            </w:r>
          </w:p>
        </w:tc>
        <w:tc>
          <w:tcPr>
            <w:tcW w:w="342" w:type="pct"/>
          </w:tcPr>
          <w:p w14:paraId="22384E5B" w14:textId="1406B330" w:rsidR="00BA64F1" w:rsidRPr="00BA64F1" w:rsidRDefault="00BA64F1" w:rsidP="00BA64F1">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18</w:t>
            </w:r>
          </w:p>
        </w:tc>
        <w:tc>
          <w:tcPr>
            <w:tcW w:w="341" w:type="pct"/>
          </w:tcPr>
          <w:p w14:paraId="6522C808" w14:textId="6014F80D" w:rsidR="00BA64F1" w:rsidRPr="00BA64F1" w:rsidRDefault="00BA64F1" w:rsidP="00BA64F1">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0.5</w:t>
            </w:r>
          </w:p>
        </w:tc>
        <w:tc>
          <w:tcPr>
            <w:tcW w:w="342" w:type="pct"/>
          </w:tcPr>
          <w:p w14:paraId="0260C5FC" w14:textId="1F7CECBB" w:rsidR="00BA64F1" w:rsidRPr="00BA64F1" w:rsidRDefault="00BA64F1" w:rsidP="00BA64F1">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18</w:t>
            </w:r>
          </w:p>
        </w:tc>
        <w:tc>
          <w:tcPr>
            <w:tcW w:w="341" w:type="pct"/>
          </w:tcPr>
          <w:p w14:paraId="5597F750" w14:textId="16928BE4" w:rsidR="00BA64F1" w:rsidRPr="00BA64F1" w:rsidRDefault="00BA64F1" w:rsidP="00BA64F1">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1</w:t>
            </w:r>
          </w:p>
        </w:tc>
        <w:tc>
          <w:tcPr>
            <w:tcW w:w="342" w:type="pct"/>
          </w:tcPr>
          <w:p w14:paraId="41F79CB2" w14:textId="0F0D6806" w:rsidR="00BA64F1" w:rsidRPr="00BA64F1" w:rsidRDefault="00BA64F1" w:rsidP="00BA64F1">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36</w:t>
            </w:r>
          </w:p>
        </w:tc>
        <w:tc>
          <w:tcPr>
            <w:tcW w:w="341" w:type="pct"/>
          </w:tcPr>
          <w:p w14:paraId="534320F8" w14:textId="105C5884" w:rsidR="00BA64F1" w:rsidRPr="00BA64F1" w:rsidRDefault="00BA64F1" w:rsidP="00BA64F1">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1</w:t>
            </w:r>
          </w:p>
        </w:tc>
        <w:tc>
          <w:tcPr>
            <w:tcW w:w="338" w:type="pct"/>
          </w:tcPr>
          <w:p w14:paraId="5154AECC" w14:textId="41BC8B7B" w:rsidR="00BA64F1" w:rsidRPr="00BA64F1" w:rsidRDefault="00BA64F1" w:rsidP="00BA64F1">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36</w:t>
            </w:r>
          </w:p>
        </w:tc>
      </w:tr>
      <w:tr w:rsidR="00F2417C" w:rsidRPr="00BA64F1" w14:paraId="2BC0AB97" w14:textId="77777777" w:rsidTr="004C6E12">
        <w:trPr>
          <w:cantSplit/>
          <w:trHeight w:val="1691"/>
          <w:jc w:val="center"/>
        </w:trPr>
        <w:tc>
          <w:tcPr>
            <w:tcW w:w="747" w:type="pct"/>
            <w:textDirection w:val="btLr"/>
          </w:tcPr>
          <w:p w14:paraId="23CAC9B2" w14:textId="2707AAA1" w:rsidR="00F2417C" w:rsidRPr="00BA64F1" w:rsidRDefault="00F2417C" w:rsidP="00F2417C">
            <w:pPr>
              <w:pStyle w:val="a5"/>
              <w:spacing w:after="0" w:line="240" w:lineRule="auto"/>
              <w:ind w:left="113" w:right="113"/>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музыкальная</w:t>
            </w:r>
          </w:p>
        </w:tc>
        <w:tc>
          <w:tcPr>
            <w:tcW w:w="841" w:type="pct"/>
            <w:textDirection w:val="btLr"/>
          </w:tcPr>
          <w:p w14:paraId="166D1034" w14:textId="6C299FDA" w:rsidR="00F2417C" w:rsidRPr="003E5812" w:rsidRDefault="00F2417C" w:rsidP="00F2417C">
            <w:pPr>
              <w:autoSpaceDE w:val="0"/>
              <w:autoSpaceDN w:val="0"/>
              <w:adjustRightInd w:val="0"/>
              <w:spacing w:after="0" w:line="240" w:lineRule="auto"/>
              <w:ind w:left="113" w:right="113"/>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познавательное</w:t>
            </w:r>
          </w:p>
          <w:p w14:paraId="35A86CEF" w14:textId="13E66556" w:rsidR="00F2417C" w:rsidRPr="00BA64F1" w:rsidRDefault="00F2417C" w:rsidP="00F2417C">
            <w:pPr>
              <w:pStyle w:val="a5"/>
              <w:spacing w:after="0" w:line="240" w:lineRule="auto"/>
              <w:ind w:left="113" w:right="113"/>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социально - коммуникативное художественно – эстетическое речевое</w:t>
            </w:r>
          </w:p>
        </w:tc>
        <w:tc>
          <w:tcPr>
            <w:tcW w:w="341" w:type="pct"/>
          </w:tcPr>
          <w:p w14:paraId="1967DA4E" w14:textId="08CA4087" w:rsidR="00F2417C" w:rsidRPr="00BA64F1" w:rsidRDefault="00F2417C" w:rsidP="00F2417C">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2</w:t>
            </w:r>
          </w:p>
        </w:tc>
        <w:tc>
          <w:tcPr>
            <w:tcW w:w="343" w:type="pct"/>
          </w:tcPr>
          <w:p w14:paraId="402E8EC5" w14:textId="521A3BEE" w:rsidR="00F2417C" w:rsidRPr="00BA64F1" w:rsidRDefault="00F2417C" w:rsidP="00F2417C">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72</w:t>
            </w:r>
          </w:p>
        </w:tc>
        <w:tc>
          <w:tcPr>
            <w:tcW w:w="341" w:type="pct"/>
          </w:tcPr>
          <w:p w14:paraId="5527EA64" w14:textId="5379FED7" w:rsidR="00F2417C" w:rsidRPr="00BA64F1" w:rsidRDefault="00F2417C" w:rsidP="00F2417C">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2</w:t>
            </w:r>
          </w:p>
        </w:tc>
        <w:tc>
          <w:tcPr>
            <w:tcW w:w="342" w:type="pct"/>
          </w:tcPr>
          <w:p w14:paraId="7757DB76" w14:textId="0A324EBB" w:rsidR="00F2417C" w:rsidRPr="00BA64F1" w:rsidRDefault="00F2417C" w:rsidP="00F2417C">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72</w:t>
            </w:r>
          </w:p>
        </w:tc>
        <w:tc>
          <w:tcPr>
            <w:tcW w:w="341" w:type="pct"/>
          </w:tcPr>
          <w:p w14:paraId="008B359B" w14:textId="4703207E" w:rsidR="00F2417C" w:rsidRPr="00BA64F1" w:rsidRDefault="00F2417C" w:rsidP="00F2417C">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2</w:t>
            </w:r>
          </w:p>
        </w:tc>
        <w:tc>
          <w:tcPr>
            <w:tcW w:w="342" w:type="pct"/>
          </w:tcPr>
          <w:p w14:paraId="779438F9" w14:textId="5E026354" w:rsidR="00F2417C" w:rsidRPr="00BA64F1" w:rsidRDefault="00F2417C" w:rsidP="00F2417C">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72</w:t>
            </w:r>
          </w:p>
        </w:tc>
        <w:tc>
          <w:tcPr>
            <w:tcW w:w="341" w:type="pct"/>
          </w:tcPr>
          <w:p w14:paraId="0C5A951C" w14:textId="1CA97A64" w:rsidR="00F2417C" w:rsidRPr="00BA64F1" w:rsidRDefault="00F2417C" w:rsidP="00F2417C">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2</w:t>
            </w:r>
          </w:p>
        </w:tc>
        <w:tc>
          <w:tcPr>
            <w:tcW w:w="342" w:type="pct"/>
          </w:tcPr>
          <w:p w14:paraId="0A16FA5D" w14:textId="2CC8FEE2" w:rsidR="00F2417C" w:rsidRPr="00BA64F1" w:rsidRDefault="00F2417C" w:rsidP="00F2417C">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72</w:t>
            </w:r>
          </w:p>
        </w:tc>
        <w:tc>
          <w:tcPr>
            <w:tcW w:w="341" w:type="pct"/>
          </w:tcPr>
          <w:p w14:paraId="2E8F7530" w14:textId="35E6F28D" w:rsidR="00F2417C" w:rsidRPr="00BA64F1" w:rsidRDefault="00F2417C" w:rsidP="00F2417C">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2</w:t>
            </w:r>
          </w:p>
        </w:tc>
        <w:tc>
          <w:tcPr>
            <w:tcW w:w="338" w:type="pct"/>
          </w:tcPr>
          <w:p w14:paraId="508F7D24" w14:textId="77F3EBE1" w:rsidR="00F2417C" w:rsidRPr="00BA64F1" w:rsidRDefault="00F2417C" w:rsidP="00F2417C">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72</w:t>
            </w:r>
          </w:p>
        </w:tc>
      </w:tr>
      <w:tr w:rsidR="00F2417C" w:rsidRPr="00BA64F1" w14:paraId="35FB965A" w14:textId="77777777" w:rsidTr="004C6E12">
        <w:trPr>
          <w:cantSplit/>
          <w:trHeight w:val="1829"/>
          <w:jc w:val="center"/>
        </w:trPr>
        <w:tc>
          <w:tcPr>
            <w:tcW w:w="747" w:type="pct"/>
            <w:textDirection w:val="btLr"/>
          </w:tcPr>
          <w:p w14:paraId="298965F4" w14:textId="63ACFCB7" w:rsidR="00F2417C" w:rsidRPr="00BA64F1" w:rsidRDefault="00F2417C" w:rsidP="00F2417C">
            <w:pPr>
              <w:pStyle w:val="a5"/>
              <w:spacing w:after="0" w:line="240" w:lineRule="auto"/>
              <w:ind w:left="113" w:right="113"/>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конструирование из различных материалов</w:t>
            </w:r>
          </w:p>
        </w:tc>
        <w:tc>
          <w:tcPr>
            <w:tcW w:w="841" w:type="pct"/>
            <w:textDirection w:val="btLr"/>
          </w:tcPr>
          <w:p w14:paraId="2FCD57EA" w14:textId="7E67DA8F" w:rsidR="00F2417C" w:rsidRPr="003E5812" w:rsidRDefault="00F2417C" w:rsidP="00F2417C">
            <w:pPr>
              <w:autoSpaceDE w:val="0"/>
              <w:autoSpaceDN w:val="0"/>
              <w:adjustRightInd w:val="0"/>
              <w:spacing w:after="0" w:line="240" w:lineRule="auto"/>
              <w:ind w:left="113" w:right="113"/>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познавательное</w:t>
            </w:r>
          </w:p>
          <w:p w14:paraId="1718F93E" w14:textId="7138973B" w:rsidR="00F2417C" w:rsidRPr="00BA64F1" w:rsidRDefault="00F2417C" w:rsidP="00F2417C">
            <w:pPr>
              <w:pStyle w:val="a5"/>
              <w:spacing w:after="0" w:line="240" w:lineRule="auto"/>
              <w:ind w:left="113" w:right="113"/>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социально - коммуникативное художественно – эстетическое</w:t>
            </w:r>
          </w:p>
        </w:tc>
        <w:tc>
          <w:tcPr>
            <w:tcW w:w="341" w:type="pct"/>
          </w:tcPr>
          <w:p w14:paraId="341E6A75" w14:textId="230EB93B" w:rsidR="00F2417C" w:rsidRPr="00BA64F1" w:rsidRDefault="00F2417C" w:rsidP="00F2417C">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0.5</w:t>
            </w:r>
          </w:p>
        </w:tc>
        <w:tc>
          <w:tcPr>
            <w:tcW w:w="343" w:type="pct"/>
          </w:tcPr>
          <w:p w14:paraId="0DE6E76B" w14:textId="06E4DD96" w:rsidR="00F2417C" w:rsidRPr="00BA64F1" w:rsidRDefault="00F2417C" w:rsidP="00F2417C">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18</w:t>
            </w:r>
          </w:p>
        </w:tc>
        <w:tc>
          <w:tcPr>
            <w:tcW w:w="341" w:type="pct"/>
          </w:tcPr>
          <w:p w14:paraId="6E48B056" w14:textId="15156C1B" w:rsidR="00F2417C" w:rsidRPr="00BA64F1" w:rsidRDefault="00F2417C" w:rsidP="00F2417C">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0.5</w:t>
            </w:r>
          </w:p>
        </w:tc>
        <w:tc>
          <w:tcPr>
            <w:tcW w:w="342" w:type="pct"/>
          </w:tcPr>
          <w:p w14:paraId="75A1C37B" w14:textId="71E10C84" w:rsidR="00F2417C" w:rsidRPr="00BA64F1" w:rsidRDefault="00F2417C" w:rsidP="00F2417C">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18</w:t>
            </w:r>
          </w:p>
        </w:tc>
        <w:tc>
          <w:tcPr>
            <w:tcW w:w="341" w:type="pct"/>
          </w:tcPr>
          <w:p w14:paraId="59D549C8" w14:textId="61AA1372" w:rsidR="00F2417C" w:rsidRPr="00BA64F1" w:rsidRDefault="00F2417C" w:rsidP="00F2417C">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0.5</w:t>
            </w:r>
          </w:p>
        </w:tc>
        <w:tc>
          <w:tcPr>
            <w:tcW w:w="342" w:type="pct"/>
          </w:tcPr>
          <w:p w14:paraId="667C607C" w14:textId="54B8E10B" w:rsidR="00F2417C" w:rsidRPr="00BA64F1" w:rsidRDefault="00F2417C" w:rsidP="00F2417C">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18</w:t>
            </w:r>
          </w:p>
        </w:tc>
        <w:tc>
          <w:tcPr>
            <w:tcW w:w="341" w:type="pct"/>
          </w:tcPr>
          <w:p w14:paraId="4C8E654A" w14:textId="539E3AA9" w:rsidR="00F2417C" w:rsidRPr="00BA64F1" w:rsidRDefault="00F2417C" w:rsidP="00F2417C">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1</w:t>
            </w:r>
          </w:p>
        </w:tc>
        <w:tc>
          <w:tcPr>
            <w:tcW w:w="342" w:type="pct"/>
          </w:tcPr>
          <w:p w14:paraId="0DD0A579" w14:textId="783D5329" w:rsidR="00F2417C" w:rsidRPr="00BA64F1" w:rsidRDefault="00F2417C" w:rsidP="00F2417C">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36</w:t>
            </w:r>
          </w:p>
        </w:tc>
        <w:tc>
          <w:tcPr>
            <w:tcW w:w="341" w:type="pct"/>
          </w:tcPr>
          <w:p w14:paraId="1868C16A" w14:textId="63AC5011" w:rsidR="00F2417C" w:rsidRPr="00BA64F1" w:rsidRDefault="00F2417C" w:rsidP="00F2417C">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1</w:t>
            </w:r>
          </w:p>
        </w:tc>
        <w:tc>
          <w:tcPr>
            <w:tcW w:w="338" w:type="pct"/>
          </w:tcPr>
          <w:p w14:paraId="05D0CAAA" w14:textId="648885E6" w:rsidR="00F2417C" w:rsidRPr="00BA64F1" w:rsidRDefault="00F2417C" w:rsidP="00F2417C">
            <w:pPr>
              <w:pStyle w:val="a5"/>
              <w:spacing w:after="0" w:line="240" w:lineRule="auto"/>
              <w:ind w:left="0"/>
              <w:jc w:val="center"/>
              <w:rPr>
                <w:rFonts w:ascii="Times New Roman" w:eastAsia="Calibri" w:hAnsi="Times New Roman"/>
                <w:color w:val="000000"/>
                <w:sz w:val="20"/>
                <w:szCs w:val="20"/>
              </w:rPr>
            </w:pPr>
            <w:r w:rsidRPr="00BA64F1">
              <w:rPr>
                <w:rFonts w:ascii="Times New Roman" w:eastAsia="Calibri" w:hAnsi="Times New Roman"/>
                <w:color w:val="000000"/>
                <w:sz w:val="20"/>
                <w:szCs w:val="20"/>
              </w:rPr>
              <w:t>36</w:t>
            </w:r>
          </w:p>
        </w:tc>
      </w:tr>
      <w:tr w:rsidR="004C6E12" w:rsidRPr="00BA64F1" w14:paraId="7A2AA4D9" w14:textId="77777777" w:rsidTr="004C6E12">
        <w:trPr>
          <w:jc w:val="center"/>
        </w:trPr>
        <w:tc>
          <w:tcPr>
            <w:tcW w:w="1589" w:type="pct"/>
            <w:gridSpan w:val="2"/>
          </w:tcPr>
          <w:p w14:paraId="4DF169D4" w14:textId="3578C8BB" w:rsidR="004C6E12" w:rsidRPr="00BA64F1" w:rsidRDefault="004C6E12" w:rsidP="004C6E12">
            <w:pPr>
              <w:pStyle w:val="a5"/>
              <w:spacing w:after="0" w:line="240" w:lineRule="auto"/>
              <w:ind w:left="0"/>
              <w:jc w:val="center"/>
              <w:rPr>
                <w:rFonts w:ascii="Times New Roman" w:eastAsia="Calibri" w:hAnsi="Times New Roman"/>
                <w:color w:val="000000"/>
                <w:sz w:val="20"/>
                <w:szCs w:val="20"/>
              </w:rPr>
            </w:pPr>
            <w:r w:rsidRPr="004C6E12">
              <w:rPr>
                <w:rFonts w:ascii="Times New Roman" w:eastAsia="Calibri" w:hAnsi="Times New Roman"/>
                <w:color w:val="000000"/>
                <w:sz w:val="20"/>
                <w:szCs w:val="20"/>
              </w:rPr>
              <w:t>итого</w:t>
            </w:r>
          </w:p>
        </w:tc>
        <w:tc>
          <w:tcPr>
            <w:tcW w:w="341" w:type="pct"/>
          </w:tcPr>
          <w:p w14:paraId="4175C487" w14:textId="75B96BD2" w:rsidR="004C6E12" w:rsidRPr="00BA64F1" w:rsidRDefault="004C6E12" w:rsidP="004C6E12">
            <w:pPr>
              <w:pStyle w:val="a5"/>
              <w:spacing w:after="0" w:line="240" w:lineRule="auto"/>
              <w:ind w:left="0"/>
              <w:jc w:val="center"/>
              <w:rPr>
                <w:rFonts w:ascii="Times New Roman" w:eastAsia="Calibri" w:hAnsi="Times New Roman"/>
                <w:color w:val="000000"/>
                <w:sz w:val="20"/>
                <w:szCs w:val="20"/>
              </w:rPr>
            </w:pPr>
            <w:r w:rsidRPr="004C6E12">
              <w:rPr>
                <w:rFonts w:ascii="Times New Roman" w:eastAsia="Calibri" w:hAnsi="Times New Roman"/>
                <w:color w:val="000000"/>
                <w:sz w:val="20"/>
                <w:szCs w:val="20"/>
              </w:rPr>
              <w:t>10</w:t>
            </w:r>
          </w:p>
        </w:tc>
        <w:tc>
          <w:tcPr>
            <w:tcW w:w="343" w:type="pct"/>
          </w:tcPr>
          <w:p w14:paraId="5E015911" w14:textId="656A58D7" w:rsidR="004C6E12" w:rsidRPr="00BA64F1" w:rsidRDefault="004C6E12" w:rsidP="004C6E12">
            <w:pPr>
              <w:pStyle w:val="a5"/>
              <w:spacing w:after="0" w:line="240" w:lineRule="auto"/>
              <w:ind w:left="0"/>
              <w:jc w:val="center"/>
              <w:rPr>
                <w:rFonts w:ascii="Times New Roman" w:eastAsia="Calibri" w:hAnsi="Times New Roman"/>
                <w:color w:val="000000"/>
                <w:sz w:val="20"/>
                <w:szCs w:val="20"/>
              </w:rPr>
            </w:pPr>
            <w:r w:rsidRPr="004C6E12">
              <w:rPr>
                <w:rFonts w:ascii="Times New Roman" w:eastAsia="Calibri" w:hAnsi="Times New Roman"/>
                <w:color w:val="000000"/>
                <w:sz w:val="20"/>
                <w:szCs w:val="20"/>
              </w:rPr>
              <w:t>360</w:t>
            </w:r>
          </w:p>
        </w:tc>
        <w:tc>
          <w:tcPr>
            <w:tcW w:w="341" w:type="pct"/>
          </w:tcPr>
          <w:p w14:paraId="74C2BBD6" w14:textId="3BDF0C31" w:rsidR="004C6E12" w:rsidRPr="00BA64F1" w:rsidRDefault="004C6E12" w:rsidP="004C6E12">
            <w:pPr>
              <w:pStyle w:val="a5"/>
              <w:spacing w:after="0" w:line="240" w:lineRule="auto"/>
              <w:ind w:left="0"/>
              <w:jc w:val="center"/>
              <w:rPr>
                <w:rFonts w:ascii="Times New Roman" w:eastAsia="Calibri" w:hAnsi="Times New Roman"/>
                <w:color w:val="000000"/>
                <w:sz w:val="20"/>
                <w:szCs w:val="20"/>
              </w:rPr>
            </w:pPr>
            <w:r w:rsidRPr="004C6E12">
              <w:rPr>
                <w:rFonts w:ascii="Times New Roman" w:eastAsia="Calibri" w:hAnsi="Times New Roman"/>
                <w:color w:val="000000"/>
                <w:sz w:val="20"/>
                <w:szCs w:val="20"/>
              </w:rPr>
              <w:t>10</w:t>
            </w:r>
          </w:p>
        </w:tc>
        <w:tc>
          <w:tcPr>
            <w:tcW w:w="342" w:type="pct"/>
          </w:tcPr>
          <w:p w14:paraId="6DACF8B3" w14:textId="76E396B4" w:rsidR="004C6E12" w:rsidRPr="00BA64F1" w:rsidRDefault="004C6E12" w:rsidP="004C6E12">
            <w:pPr>
              <w:pStyle w:val="a5"/>
              <w:spacing w:after="0" w:line="240" w:lineRule="auto"/>
              <w:ind w:left="0"/>
              <w:jc w:val="center"/>
              <w:rPr>
                <w:rFonts w:ascii="Times New Roman" w:eastAsia="Calibri" w:hAnsi="Times New Roman"/>
                <w:color w:val="000000"/>
                <w:sz w:val="20"/>
                <w:szCs w:val="20"/>
              </w:rPr>
            </w:pPr>
            <w:r w:rsidRPr="004C6E12">
              <w:rPr>
                <w:rFonts w:ascii="Times New Roman" w:eastAsia="Calibri" w:hAnsi="Times New Roman"/>
                <w:color w:val="000000"/>
                <w:sz w:val="20"/>
                <w:szCs w:val="20"/>
              </w:rPr>
              <w:t>360</w:t>
            </w:r>
          </w:p>
        </w:tc>
        <w:tc>
          <w:tcPr>
            <w:tcW w:w="341" w:type="pct"/>
          </w:tcPr>
          <w:p w14:paraId="1FCDE3E4" w14:textId="14196E9B" w:rsidR="004C6E12" w:rsidRPr="00BA64F1" w:rsidRDefault="004C6E12" w:rsidP="004C6E12">
            <w:pPr>
              <w:pStyle w:val="a5"/>
              <w:spacing w:after="0" w:line="240" w:lineRule="auto"/>
              <w:ind w:left="0"/>
              <w:jc w:val="center"/>
              <w:rPr>
                <w:rFonts w:ascii="Times New Roman" w:eastAsia="Calibri" w:hAnsi="Times New Roman"/>
                <w:color w:val="000000"/>
                <w:sz w:val="20"/>
                <w:szCs w:val="20"/>
              </w:rPr>
            </w:pPr>
            <w:r w:rsidRPr="004C6E12">
              <w:rPr>
                <w:rFonts w:ascii="Times New Roman" w:eastAsia="Calibri" w:hAnsi="Times New Roman"/>
                <w:color w:val="000000"/>
                <w:sz w:val="20"/>
                <w:szCs w:val="20"/>
              </w:rPr>
              <w:t>10</w:t>
            </w:r>
          </w:p>
        </w:tc>
        <w:tc>
          <w:tcPr>
            <w:tcW w:w="342" w:type="pct"/>
          </w:tcPr>
          <w:p w14:paraId="38AC54DB" w14:textId="2EB4E37C" w:rsidR="004C6E12" w:rsidRPr="00BA64F1" w:rsidRDefault="004C6E12" w:rsidP="004C6E12">
            <w:pPr>
              <w:pStyle w:val="a5"/>
              <w:spacing w:after="0" w:line="240" w:lineRule="auto"/>
              <w:ind w:left="0"/>
              <w:jc w:val="center"/>
              <w:rPr>
                <w:rFonts w:ascii="Times New Roman" w:eastAsia="Calibri" w:hAnsi="Times New Roman"/>
                <w:color w:val="000000"/>
                <w:sz w:val="20"/>
                <w:szCs w:val="20"/>
              </w:rPr>
            </w:pPr>
            <w:r w:rsidRPr="004C6E12">
              <w:rPr>
                <w:rFonts w:ascii="Times New Roman" w:eastAsia="Calibri" w:hAnsi="Times New Roman"/>
                <w:color w:val="000000"/>
                <w:sz w:val="20"/>
                <w:szCs w:val="20"/>
              </w:rPr>
              <w:t>360</w:t>
            </w:r>
          </w:p>
        </w:tc>
        <w:tc>
          <w:tcPr>
            <w:tcW w:w="341" w:type="pct"/>
          </w:tcPr>
          <w:p w14:paraId="464023C9" w14:textId="6C87E835" w:rsidR="004C6E12" w:rsidRPr="00BA64F1" w:rsidRDefault="004C6E12" w:rsidP="004C6E12">
            <w:pPr>
              <w:pStyle w:val="a5"/>
              <w:spacing w:after="0" w:line="240" w:lineRule="auto"/>
              <w:ind w:left="0"/>
              <w:jc w:val="center"/>
              <w:rPr>
                <w:rFonts w:ascii="Times New Roman" w:eastAsia="Calibri" w:hAnsi="Times New Roman"/>
                <w:color w:val="000000"/>
                <w:sz w:val="20"/>
                <w:szCs w:val="20"/>
              </w:rPr>
            </w:pPr>
            <w:r w:rsidRPr="004C6E12">
              <w:rPr>
                <w:rFonts w:ascii="Times New Roman" w:eastAsia="Calibri" w:hAnsi="Times New Roman"/>
                <w:color w:val="000000"/>
                <w:sz w:val="20"/>
                <w:szCs w:val="20"/>
              </w:rPr>
              <w:t>13</w:t>
            </w:r>
          </w:p>
        </w:tc>
        <w:tc>
          <w:tcPr>
            <w:tcW w:w="342" w:type="pct"/>
          </w:tcPr>
          <w:p w14:paraId="25A9A1C6" w14:textId="34E42321" w:rsidR="004C6E12" w:rsidRPr="00BA64F1" w:rsidRDefault="004C6E12" w:rsidP="004C6E12">
            <w:pPr>
              <w:pStyle w:val="a5"/>
              <w:spacing w:after="0" w:line="240" w:lineRule="auto"/>
              <w:ind w:left="0"/>
              <w:jc w:val="center"/>
              <w:rPr>
                <w:rFonts w:ascii="Times New Roman" w:eastAsia="Calibri" w:hAnsi="Times New Roman"/>
                <w:color w:val="000000"/>
                <w:sz w:val="20"/>
                <w:szCs w:val="20"/>
              </w:rPr>
            </w:pPr>
            <w:r w:rsidRPr="004C6E12">
              <w:rPr>
                <w:rFonts w:ascii="Times New Roman" w:eastAsia="Calibri" w:hAnsi="Times New Roman"/>
                <w:color w:val="000000"/>
                <w:sz w:val="20"/>
                <w:szCs w:val="20"/>
              </w:rPr>
              <w:t>468</w:t>
            </w:r>
          </w:p>
        </w:tc>
        <w:tc>
          <w:tcPr>
            <w:tcW w:w="341" w:type="pct"/>
          </w:tcPr>
          <w:p w14:paraId="77AFF4E7" w14:textId="2F2475CB" w:rsidR="004C6E12" w:rsidRPr="00BA64F1" w:rsidRDefault="004C6E12" w:rsidP="004C6E12">
            <w:pPr>
              <w:pStyle w:val="a5"/>
              <w:spacing w:after="0" w:line="240" w:lineRule="auto"/>
              <w:ind w:left="0"/>
              <w:jc w:val="center"/>
              <w:rPr>
                <w:rFonts w:ascii="Times New Roman" w:eastAsia="Calibri" w:hAnsi="Times New Roman"/>
                <w:color w:val="000000"/>
                <w:sz w:val="20"/>
                <w:szCs w:val="20"/>
              </w:rPr>
            </w:pPr>
            <w:r w:rsidRPr="004C6E12">
              <w:rPr>
                <w:rFonts w:ascii="Times New Roman" w:eastAsia="Calibri" w:hAnsi="Times New Roman"/>
                <w:color w:val="000000"/>
                <w:sz w:val="20"/>
                <w:szCs w:val="20"/>
              </w:rPr>
              <w:t>15</w:t>
            </w:r>
          </w:p>
        </w:tc>
        <w:tc>
          <w:tcPr>
            <w:tcW w:w="338" w:type="pct"/>
          </w:tcPr>
          <w:p w14:paraId="3453492A" w14:textId="24C7A731" w:rsidR="004C6E12" w:rsidRPr="00BA64F1" w:rsidRDefault="004C6E12" w:rsidP="004C6E12">
            <w:pPr>
              <w:pStyle w:val="a5"/>
              <w:spacing w:after="0" w:line="240" w:lineRule="auto"/>
              <w:ind w:left="0"/>
              <w:jc w:val="center"/>
              <w:rPr>
                <w:rFonts w:ascii="Times New Roman" w:eastAsia="Calibri" w:hAnsi="Times New Roman"/>
                <w:color w:val="000000"/>
                <w:sz w:val="20"/>
                <w:szCs w:val="20"/>
              </w:rPr>
            </w:pPr>
            <w:r w:rsidRPr="004C6E12">
              <w:rPr>
                <w:rFonts w:ascii="Times New Roman" w:eastAsia="Calibri" w:hAnsi="Times New Roman"/>
                <w:color w:val="000000"/>
                <w:sz w:val="20"/>
                <w:szCs w:val="20"/>
              </w:rPr>
              <w:t>540</w:t>
            </w:r>
          </w:p>
        </w:tc>
      </w:tr>
    </w:tbl>
    <w:p w14:paraId="4A98D654" w14:textId="77777777" w:rsidR="008D02A5" w:rsidRDefault="008D02A5" w:rsidP="008D02A5">
      <w:pPr>
        <w:pStyle w:val="a5"/>
        <w:spacing w:after="0" w:line="240" w:lineRule="auto"/>
        <w:ind w:left="0" w:firstLine="567"/>
        <w:jc w:val="both"/>
        <w:rPr>
          <w:rFonts w:ascii="Times New Roman" w:eastAsia="Calibri" w:hAnsi="Times New Roman"/>
          <w:color w:val="000000"/>
          <w:sz w:val="24"/>
          <w:szCs w:val="24"/>
        </w:rPr>
      </w:pPr>
    </w:p>
    <w:p w14:paraId="6FCA53C6" w14:textId="77777777" w:rsidR="00E45E42" w:rsidRDefault="00E45E42" w:rsidP="004C6E12">
      <w:pPr>
        <w:pStyle w:val="a5"/>
        <w:spacing w:after="0" w:line="240" w:lineRule="auto"/>
        <w:ind w:left="0"/>
        <w:jc w:val="center"/>
        <w:rPr>
          <w:rFonts w:ascii="Times New Roman" w:eastAsia="Calibri" w:hAnsi="Times New Roman"/>
          <w:b/>
          <w:bCs/>
          <w:color w:val="000000"/>
          <w:sz w:val="24"/>
          <w:szCs w:val="24"/>
        </w:rPr>
      </w:pPr>
      <w:r>
        <w:rPr>
          <w:rFonts w:ascii="Times New Roman" w:eastAsia="Calibri" w:hAnsi="Times New Roman"/>
          <w:b/>
          <w:bCs/>
          <w:color w:val="000000"/>
          <w:sz w:val="24"/>
          <w:szCs w:val="24"/>
        </w:rPr>
        <w:br w:type="page"/>
      </w:r>
    </w:p>
    <w:p w14:paraId="4E44542F" w14:textId="560097BF" w:rsidR="004C6E12" w:rsidRDefault="004C6E12" w:rsidP="004C6E12">
      <w:pPr>
        <w:pStyle w:val="a5"/>
        <w:spacing w:after="0" w:line="240" w:lineRule="auto"/>
        <w:ind w:left="0"/>
        <w:jc w:val="center"/>
        <w:rPr>
          <w:rFonts w:ascii="Times New Roman" w:eastAsia="Calibri" w:hAnsi="Times New Roman"/>
          <w:b/>
          <w:bCs/>
          <w:color w:val="000000"/>
          <w:sz w:val="24"/>
          <w:szCs w:val="24"/>
        </w:rPr>
      </w:pPr>
      <w:r w:rsidRPr="004C6E12">
        <w:rPr>
          <w:rFonts w:ascii="Times New Roman" w:eastAsia="Calibri" w:hAnsi="Times New Roman"/>
          <w:b/>
          <w:bCs/>
          <w:color w:val="000000"/>
          <w:sz w:val="24"/>
          <w:szCs w:val="24"/>
        </w:rPr>
        <w:lastRenderedPageBreak/>
        <w:t xml:space="preserve">3.1.1.2. Перечень художественной литературы, музыкальных произведений, произведений изобразительного искусства для разных возрастных групп в соответствии с ФОП. </w:t>
      </w:r>
    </w:p>
    <w:p w14:paraId="09EE4354" w14:textId="77777777" w:rsidR="004C6E12" w:rsidRDefault="004C6E12" w:rsidP="004C6E12">
      <w:pPr>
        <w:pStyle w:val="a5"/>
        <w:spacing w:after="0" w:line="240" w:lineRule="auto"/>
        <w:ind w:left="0" w:firstLine="567"/>
        <w:jc w:val="both"/>
        <w:rPr>
          <w:rFonts w:ascii="Times New Roman" w:eastAsia="Calibri" w:hAnsi="Times New Roman"/>
          <w:color w:val="000000"/>
          <w:sz w:val="24"/>
          <w:szCs w:val="24"/>
        </w:rPr>
      </w:pPr>
    </w:p>
    <w:p w14:paraId="4C8E83E0" w14:textId="4F3A4823" w:rsidR="008D02A5" w:rsidRPr="004C6E12" w:rsidRDefault="004C6E12" w:rsidP="004C6E12">
      <w:pPr>
        <w:pStyle w:val="a5"/>
        <w:spacing w:after="0" w:line="240" w:lineRule="auto"/>
        <w:ind w:left="0" w:firstLine="567"/>
        <w:jc w:val="both"/>
        <w:rPr>
          <w:rFonts w:ascii="Times New Roman" w:eastAsia="Calibri" w:hAnsi="Times New Roman"/>
          <w:color w:val="000000"/>
          <w:sz w:val="24"/>
          <w:szCs w:val="24"/>
        </w:rPr>
      </w:pPr>
      <w:r w:rsidRPr="004C6E12">
        <w:rPr>
          <w:rFonts w:ascii="Times New Roman" w:eastAsia="Calibri" w:hAnsi="Times New Roman"/>
          <w:color w:val="000000"/>
          <w:sz w:val="24"/>
          <w:szCs w:val="24"/>
        </w:rPr>
        <w:t>Примерный перечень художественной литературы</w:t>
      </w:r>
    </w:p>
    <w:p w14:paraId="7F3AEF39" w14:textId="77777777" w:rsidR="00106C7A" w:rsidRDefault="00106C7A" w:rsidP="00956598">
      <w:pPr>
        <w:pStyle w:val="a5"/>
        <w:spacing w:after="0" w:line="240" w:lineRule="auto"/>
        <w:ind w:left="0" w:firstLine="567"/>
        <w:jc w:val="both"/>
        <w:rPr>
          <w:rFonts w:ascii="Times New Roman" w:eastAsia="Calibri" w:hAnsi="Times New Roman"/>
          <w:color w:val="000000"/>
          <w:sz w:val="24"/>
          <w:szCs w:val="24"/>
        </w:rPr>
      </w:pPr>
    </w:p>
    <w:tbl>
      <w:tblPr>
        <w:tblStyle w:val="a6"/>
        <w:tblW w:w="0" w:type="auto"/>
        <w:tblLook w:val="04A0" w:firstRow="1" w:lastRow="0" w:firstColumn="1" w:lastColumn="0" w:noHBand="0" w:noVBand="1"/>
      </w:tblPr>
      <w:tblGrid>
        <w:gridCol w:w="1098"/>
        <w:gridCol w:w="7963"/>
      </w:tblGrid>
      <w:tr w:rsidR="004C6E12" w14:paraId="4D6FC57F" w14:textId="77777777" w:rsidTr="003316C0">
        <w:tc>
          <w:tcPr>
            <w:tcW w:w="1101" w:type="dxa"/>
          </w:tcPr>
          <w:p w14:paraId="63FC74DF" w14:textId="76E1998E" w:rsidR="004C6E12" w:rsidRDefault="004C6E12" w:rsidP="004C6E12">
            <w:pPr>
              <w:pStyle w:val="a5"/>
              <w:spacing w:after="0" w:line="240" w:lineRule="auto"/>
              <w:ind w:left="0"/>
              <w:jc w:val="both"/>
              <w:rPr>
                <w:rFonts w:ascii="Times New Roman" w:eastAsia="Calibri" w:hAnsi="Times New Roman"/>
                <w:color w:val="000000"/>
                <w:sz w:val="24"/>
                <w:szCs w:val="24"/>
              </w:rPr>
            </w:pPr>
            <w:r w:rsidRPr="004C6E12">
              <w:rPr>
                <w:rFonts w:ascii="Times New Roman" w:eastAsia="Calibri" w:hAnsi="Times New Roman"/>
                <w:color w:val="000000"/>
                <w:sz w:val="24"/>
                <w:szCs w:val="24"/>
              </w:rPr>
              <w:t xml:space="preserve">Возраст </w:t>
            </w:r>
          </w:p>
        </w:tc>
        <w:tc>
          <w:tcPr>
            <w:tcW w:w="8186" w:type="dxa"/>
          </w:tcPr>
          <w:p w14:paraId="671C8D90" w14:textId="47CCC868" w:rsidR="004C6E12" w:rsidRDefault="004C6E12" w:rsidP="004C6E12">
            <w:pPr>
              <w:pStyle w:val="a5"/>
              <w:spacing w:after="0" w:line="240" w:lineRule="auto"/>
              <w:ind w:left="0"/>
              <w:jc w:val="both"/>
              <w:rPr>
                <w:rFonts w:ascii="Times New Roman" w:eastAsia="Calibri" w:hAnsi="Times New Roman"/>
                <w:color w:val="000000"/>
                <w:sz w:val="24"/>
                <w:szCs w:val="24"/>
              </w:rPr>
            </w:pPr>
            <w:r w:rsidRPr="004C6E12">
              <w:rPr>
                <w:rFonts w:ascii="Times New Roman" w:eastAsia="Calibri" w:hAnsi="Times New Roman"/>
                <w:color w:val="000000"/>
                <w:sz w:val="24"/>
                <w:szCs w:val="24"/>
              </w:rPr>
              <w:t xml:space="preserve">Перечень </w:t>
            </w:r>
          </w:p>
        </w:tc>
      </w:tr>
      <w:tr w:rsidR="004C6E12" w14:paraId="64D1D97B" w14:textId="77777777" w:rsidTr="003316C0">
        <w:tc>
          <w:tcPr>
            <w:tcW w:w="1101" w:type="dxa"/>
          </w:tcPr>
          <w:p w14:paraId="53F88076" w14:textId="7C994697" w:rsidR="004C6E12" w:rsidRDefault="004C6E12" w:rsidP="004C6E12">
            <w:pPr>
              <w:pStyle w:val="a5"/>
              <w:spacing w:after="0" w:line="240" w:lineRule="auto"/>
              <w:ind w:left="0"/>
              <w:jc w:val="both"/>
              <w:rPr>
                <w:rFonts w:ascii="Times New Roman" w:eastAsia="Calibri" w:hAnsi="Times New Roman"/>
                <w:color w:val="000000"/>
                <w:sz w:val="24"/>
                <w:szCs w:val="24"/>
              </w:rPr>
            </w:pPr>
            <w:r w:rsidRPr="004C6E12">
              <w:rPr>
                <w:rFonts w:ascii="Times New Roman" w:eastAsia="Calibri" w:hAnsi="Times New Roman"/>
                <w:color w:val="000000"/>
                <w:sz w:val="24"/>
                <w:szCs w:val="24"/>
              </w:rPr>
              <w:t xml:space="preserve">2-3 года </w:t>
            </w:r>
          </w:p>
        </w:tc>
        <w:tc>
          <w:tcPr>
            <w:tcW w:w="8186" w:type="dxa"/>
          </w:tcPr>
          <w:p w14:paraId="1F360698" w14:textId="77777777" w:rsidR="004C6E12" w:rsidRPr="004C6E12" w:rsidRDefault="004C6E12" w:rsidP="003316C0">
            <w:pPr>
              <w:autoSpaceDE w:val="0"/>
              <w:autoSpaceDN w:val="0"/>
              <w:adjustRightInd w:val="0"/>
              <w:spacing w:after="0" w:line="240" w:lineRule="auto"/>
              <w:rPr>
                <w:rFonts w:ascii="Times New Roman" w:eastAsia="Calibri" w:hAnsi="Times New Roman"/>
                <w:color w:val="000000"/>
                <w:sz w:val="24"/>
                <w:szCs w:val="24"/>
              </w:rPr>
            </w:pPr>
            <w:r w:rsidRPr="004C6E12">
              <w:rPr>
                <w:rFonts w:ascii="Times New Roman" w:eastAsia="Calibri" w:hAnsi="Times New Roman"/>
                <w:color w:val="000000"/>
                <w:sz w:val="24"/>
                <w:szCs w:val="24"/>
              </w:rPr>
              <w:t xml:space="preserve">Малые формы фольклора. </w:t>
            </w:r>
          </w:p>
          <w:p w14:paraId="76A7B2E2" w14:textId="072B3042" w:rsidR="004C6E12" w:rsidRPr="004C6E12" w:rsidRDefault="004C6E12" w:rsidP="003316C0">
            <w:pPr>
              <w:autoSpaceDE w:val="0"/>
              <w:autoSpaceDN w:val="0"/>
              <w:adjustRightInd w:val="0"/>
              <w:spacing w:after="0" w:line="240" w:lineRule="auto"/>
              <w:rPr>
                <w:rFonts w:ascii="Times New Roman" w:eastAsia="Calibri" w:hAnsi="Times New Roman"/>
                <w:color w:val="000000"/>
                <w:sz w:val="24"/>
                <w:szCs w:val="24"/>
              </w:rPr>
            </w:pPr>
            <w:r w:rsidRPr="004C6E12">
              <w:rPr>
                <w:rFonts w:ascii="Times New Roman" w:eastAsia="Calibri" w:hAnsi="Times New Roman"/>
                <w:color w:val="000000"/>
                <w:sz w:val="24"/>
                <w:szCs w:val="24"/>
              </w:rPr>
              <w:t>«А баиньки-баиньки», «Бежала лесочком лиса с кузовочком ...», «Большие ноги», «Водичка, водичка», «Вот и люди спят», «Дождик, дождик, полно лить...», «Заяц Егорка</w:t>
            </w:r>
            <w:r w:rsidR="00E45E42">
              <w:rPr>
                <w:rFonts w:ascii="Times New Roman" w:eastAsia="Calibri" w:hAnsi="Times New Roman"/>
                <w:color w:val="000000"/>
                <w:sz w:val="24"/>
                <w:szCs w:val="24"/>
              </w:rPr>
              <w:t>...»</w:t>
            </w:r>
            <w:r w:rsidRPr="004C6E12">
              <w:rPr>
                <w:rFonts w:ascii="Times New Roman" w:eastAsia="Calibri" w:hAnsi="Times New Roman"/>
                <w:color w:val="000000"/>
                <w:sz w:val="24"/>
                <w:szCs w:val="24"/>
              </w:rPr>
              <w:t>, «Идет коза рогатая», «Из-за леса, из-за гор</w:t>
            </w:r>
            <w:r w:rsidR="00E45E42">
              <w:rPr>
                <w:rFonts w:ascii="Times New Roman" w:eastAsia="Calibri" w:hAnsi="Times New Roman"/>
                <w:color w:val="000000"/>
                <w:sz w:val="24"/>
                <w:szCs w:val="24"/>
              </w:rPr>
              <w:t>...»</w:t>
            </w:r>
            <w:r w:rsidRPr="004C6E12">
              <w:rPr>
                <w:rFonts w:ascii="Times New Roman" w:eastAsia="Calibri" w:hAnsi="Times New Roman"/>
                <w:color w:val="000000"/>
                <w:sz w:val="24"/>
                <w:szCs w:val="24"/>
              </w:rPr>
              <w:t>, «Катя, Катя</w:t>
            </w:r>
            <w:r w:rsidR="00E45E42">
              <w:rPr>
                <w:rFonts w:ascii="Times New Roman" w:eastAsia="Calibri" w:hAnsi="Times New Roman"/>
                <w:color w:val="000000"/>
                <w:sz w:val="24"/>
                <w:szCs w:val="24"/>
              </w:rPr>
              <w:t>...»</w:t>
            </w:r>
            <w:r w:rsidRPr="004C6E12">
              <w:rPr>
                <w:rFonts w:ascii="Times New Roman" w:eastAsia="Calibri" w:hAnsi="Times New Roman"/>
                <w:color w:val="000000"/>
                <w:sz w:val="24"/>
                <w:szCs w:val="24"/>
              </w:rPr>
              <w:t>, «Кисонька-мурысонька</w:t>
            </w:r>
            <w:r w:rsidR="00E45E42">
              <w:rPr>
                <w:rFonts w:ascii="Times New Roman" w:eastAsia="Calibri" w:hAnsi="Times New Roman"/>
                <w:color w:val="000000"/>
                <w:sz w:val="24"/>
                <w:szCs w:val="24"/>
              </w:rPr>
              <w:t>...»</w:t>
            </w:r>
            <w:r w:rsidRPr="004C6E12">
              <w:rPr>
                <w:rFonts w:ascii="Times New Roman" w:eastAsia="Calibri" w:hAnsi="Times New Roman"/>
                <w:color w:val="000000"/>
                <w:sz w:val="24"/>
                <w:szCs w:val="24"/>
              </w:rPr>
              <w:t xml:space="preserve">, «Наша Маша маленька </w:t>
            </w:r>
            <w:r w:rsidR="00E45E42">
              <w:rPr>
                <w:rFonts w:ascii="Times New Roman" w:eastAsia="Calibri" w:hAnsi="Times New Roman"/>
                <w:color w:val="000000"/>
                <w:sz w:val="24"/>
                <w:szCs w:val="24"/>
              </w:rPr>
              <w:t>...»</w:t>
            </w:r>
            <w:r w:rsidRPr="004C6E12">
              <w:rPr>
                <w:rFonts w:ascii="Times New Roman" w:eastAsia="Calibri" w:hAnsi="Times New Roman"/>
                <w:color w:val="000000"/>
                <w:sz w:val="24"/>
                <w:szCs w:val="24"/>
              </w:rPr>
              <w:t xml:space="preserve">, </w:t>
            </w:r>
          </w:p>
          <w:p w14:paraId="1A8674C0" w14:textId="54FBC116" w:rsidR="004C6E12" w:rsidRPr="004C6E12" w:rsidRDefault="004C6E12" w:rsidP="003316C0">
            <w:pPr>
              <w:autoSpaceDE w:val="0"/>
              <w:autoSpaceDN w:val="0"/>
              <w:adjustRightInd w:val="0"/>
              <w:spacing w:after="0" w:line="240" w:lineRule="auto"/>
              <w:rPr>
                <w:rFonts w:ascii="Times New Roman" w:eastAsia="Calibri" w:hAnsi="Times New Roman"/>
                <w:color w:val="000000"/>
                <w:sz w:val="24"/>
                <w:szCs w:val="24"/>
              </w:rPr>
            </w:pPr>
            <w:r w:rsidRPr="004C6E12">
              <w:rPr>
                <w:rFonts w:ascii="Times New Roman" w:eastAsia="Calibri" w:hAnsi="Times New Roman"/>
                <w:color w:val="000000"/>
                <w:sz w:val="24"/>
                <w:szCs w:val="24"/>
              </w:rPr>
              <w:t>«Наши уточки с утра», «Огуречик, огуречик</w:t>
            </w:r>
            <w:r w:rsidR="00E45E42">
              <w:rPr>
                <w:rFonts w:ascii="Times New Roman" w:eastAsia="Calibri" w:hAnsi="Times New Roman"/>
                <w:color w:val="000000"/>
                <w:sz w:val="24"/>
                <w:szCs w:val="24"/>
              </w:rPr>
              <w:t>…</w:t>
            </w:r>
            <w:r w:rsidRPr="004C6E12">
              <w:rPr>
                <w:rFonts w:ascii="Times New Roman" w:eastAsia="Calibri" w:hAnsi="Times New Roman"/>
                <w:color w:val="000000"/>
                <w:sz w:val="24"/>
                <w:szCs w:val="24"/>
              </w:rPr>
              <w:t>», «Ой ду-ду, ду-ду, ду-ду! Сидит ворон на дубу», «Поехали, поехали», «Пошел котик на Торжок ...», «Тили-</w:t>
            </w:r>
            <w:r w:rsidR="00E45E42" w:rsidRPr="004C6E12">
              <w:rPr>
                <w:rFonts w:ascii="Times New Roman" w:eastAsia="Calibri" w:hAnsi="Times New Roman"/>
                <w:color w:val="000000"/>
                <w:sz w:val="24"/>
                <w:szCs w:val="24"/>
              </w:rPr>
              <w:t>бом!</w:t>
            </w:r>
            <w:r w:rsidRPr="004C6E12">
              <w:rPr>
                <w:rFonts w:ascii="Times New Roman" w:eastAsia="Calibri" w:hAnsi="Times New Roman"/>
                <w:color w:val="000000"/>
                <w:sz w:val="24"/>
                <w:szCs w:val="24"/>
              </w:rPr>
              <w:t xml:space="preserve">», «Уж ты, радуга-дуга», «Улитка, улитка...», «Чики, чики, кички...». </w:t>
            </w:r>
          </w:p>
          <w:p w14:paraId="540AA966" w14:textId="77777777" w:rsidR="004C6E12" w:rsidRDefault="004C6E12" w:rsidP="003316C0">
            <w:pPr>
              <w:pStyle w:val="a5"/>
              <w:spacing w:after="0" w:line="240" w:lineRule="auto"/>
              <w:ind w:left="0"/>
              <w:jc w:val="both"/>
              <w:rPr>
                <w:rFonts w:ascii="Times New Roman" w:eastAsia="Calibri" w:hAnsi="Times New Roman"/>
                <w:color w:val="000000"/>
                <w:sz w:val="24"/>
                <w:szCs w:val="24"/>
              </w:rPr>
            </w:pPr>
            <w:r w:rsidRPr="004C6E12">
              <w:rPr>
                <w:rFonts w:ascii="Times New Roman" w:eastAsia="Calibri" w:hAnsi="Times New Roman"/>
                <w:color w:val="000000"/>
                <w:sz w:val="24"/>
                <w:szCs w:val="24"/>
              </w:rPr>
              <w:t xml:space="preserve">Русские народные сказки. </w:t>
            </w:r>
          </w:p>
          <w:p w14:paraId="58510F01" w14:textId="77777777" w:rsidR="003316C0" w:rsidRPr="003316C0" w:rsidRDefault="003316C0" w:rsidP="003316C0">
            <w:pPr>
              <w:pStyle w:val="a5"/>
              <w:spacing w:after="0" w:line="240" w:lineRule="auto"/>
              <w:ind w:left="0"/>
              <w:jc w:val="both"/>
              <w:rPr>
                <w:rFonts w:ascii="Times New Roman" w:eastAsia="Calibri" w:hAnsi="Times New Roman"/>
                <w:color w:val="000000"/>
                <w:sz w:val="24"/>
                <w:szCs w:val="24"/>
              </w:rPr>
            </w:pPr>
            <w:r w:rsidRPr="003316C0">
              <w:rPr>
                <w:rFonts w:ascii="Times New Roman" w:eastAsia="Calibri" w:hAnsi="Times New Roman"/>
                <w:color w:val="000000"/>
                <w:sz w:val="24"/>
                <w:szCs w:val="24"/>
              </w:rPr>
              <w:t>«Заюшкина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14:paraId="38B98E2D" w14:textId="77777777" w:rsidR="003316C0" w:rsidRPr="003316C0" w:rsidRDefault="003316C0" w:rsidP="003316C0">
            <w:pPr>
              <w:pStyle w:val="a5"/>
              <w:spacing w:after="0" w:line="240" w:lineRule="auto"/>
              <w:ind w:left="0"/>
              <w:jc w:val="both"/>
              <w:rPr>
                <w:rFonts w:ascii="Times New Roman" w:eastAsia="Calibri" w:hAnsi="Times New Roman"/>
                <w:color w:val="000000"/>
                <w:sz w:val="24"/>
                <w:szCs w:val="24"/>
              </w:rPr>
            </w:pPr>
            <w:r w:rsidRPr="003316C0">
              <w:rPr>
                <w:rFonts w:ascii="Times New Roman" w:eastAsia="Calibri" w:hAnsi="Times New Roman"/>
                <w:color w:val="000000"/>
                <w:sz w:val="24"/>
                <w:szCs w:val="24"/>
              </w:rPr>
              <w:t>Фольклор народов мира.</w:t>
            </w:r>
          </w:p>
          <w:p w14:paraId="41903501" w14:textId="0D4272FA" w:rsidR="003316C0" w:rsidRPr="003316C0" w:rsidRDefault="003316C0" w:rsidP="003316C0">
            <w:pPr>
              <w:pStyle w:val="a5"/>
              <w:spacing w:after="0" w:line="240" w:lineRule="auto"/>
              <w:ind w:left="0"/>
              <w:jc w:val="both"/>
              <w:rPr>
                <w:rFonts w:ascii="Times New Roman" w:eastAsia="Calibri" w:hAnsi="Times New Roman"/>
                <w:color w:val="000000"/>
                <w:sz w:val="24"/>
                <w:szCs w:val="24"/>
              </w:rPr>
            </w:pPr>
            <w:r w:rsidRPr="003316C0">
              <w:rPr>
                <w:rFonts w:ascii="Times New Roman" w:eastAsia="Calibri" w:hAnsi="Times New Roman"/>
                <w:color w:val="000000"/>
                <w:sz w:val="24"/>
                <w:szCs w:val="24"/>
              </w:rPr>
              <w:t>«В гостях у королевы», «Разговор», англ. нар. песенки (пер. и обраб. С. Маршака); «Ой ты заюшка-пострел</w:t>
            </w:r>
            <w:r w:rsidR="00E45E42">
              <w:rPr>
                <w:rFonts w:ascii="Times New Roman" w:eastAsia="Calibri" w:hAnsi="Times New Roman"/>
                <w:color w:val="000000"/>
                <w:sz w:val="24"/>
                <w:szCs w:val="24"/>
              </w:rPr>
              <w:t>...»</w:t>
            </w:r>
            <w:r w:rsidRPr="003316C0">
              <w:rPr>
                <w:rFonts w:ascii="Times New Roman" w:eastAsia="Calibri" w:hAnsi="Times New Roman"/>
                <w:color w:val="000000"/>
                <w:sz w:val="24"/>
                <w:szCs w:val="24"/>
              </w:rPr>
              <w:t>, пер. с молд. И. Токмаковой; «Снегирек», пер. с нем. В. Викторова, «Три веселых братца», пер. с нем. Л. Яхнина; «Ты, собачка, не лай</w:t>
            </w:r>
            <w:r w:rsidR="00E45E42">
              <w:rPr>
                <w:rFonts w:ascii="Times New Roman" w:eastAsia="Calibri" w:hAnsi="Times New Roman"/>
                <w:color w:val="000000"/>
                <w:sz w:val="24"/>
                <w:szCs w:val="24"/>
              </w:rPr>
              <w:t>...»</w:t>
            </w:r>
            <w:r w:rsidRPr="003316C0">
              <w:rPr>
                <w:rFonts w:ascii="Times New Roman" w:eastAsia="Calibri" w:hAnsi="Times New Roman"/>
                <w:color w:val="000000"/>
                <w:sz w:val="24"/>
                <w:szCs w:val="24"/>
              </w:rPr>
              <w:t>, пер. с молд. И. Токмаковой;</w:t>
            </w:r>
          </w:p>
          <w:p w14:paraId="544E4D57" w14:textId="77777777" w:rsidR="003316C0" w:rsidRPr="003316C0" w:rsidRDefault="003316C0" w:rsidP="003316C0">
            <w:pPr>
              <w:pStyle w:val="a5"/>
              <w:spacing w:after="0" w:line="240" w:lineRule="auto"/>
              <w:ind w:left="0"/>
              <w:jc w:val="both"/>
              <w:rPr>
                <w:rFonts w:ascii="Times New Roman" w:eastAsia="Calibri" w:hAnsi="Times New Roman"/>
                <w:color w:val="000000"/>
                <w:sz w:val="24"/>
                <w:szCs w:val="24"/>
              </w:rPr>
            </w:pPr>
            <w:r w:rsidRPr="003316C0">
              <w:rPr>
                <w:rFonts w:ascii="Times New Roman" w:eastAsia="Calibri" w:hAnsi="Times New Roman"/>
                <w:color w:val="000000"/>
                <w:sz w:val="24"/>
                <w:szCs w:val="24"/>
              </w:rPr>
              <w:t>«У солнышка в гостях», словацк. нар. сказка (пер. и обраб. С. Могилевской и Л. Зориной).</w:t>
            </w:r>
          </w:p>
          <w:p w14:paraId="5AF9E49C" w14:textId="77777777" w:rsidR="003316C0" w:rsidRPr="003316C0" w:rsidRDefault="003316C0" w:rsidP="003316C0">
            <w:pPr>
              <w:pStyle w:val="a5"/>
              <w:spacing w:after="0" w:line="240" w:lineRule="auto"/>
              <w:ind w:left="0"/>
              <w:jc w:val="both"/>
              <w:rPr>
                <w:rFonts w:ascii="Times New Roman" w:eastAsia="Calibri" w:hAnsi="Times New Roman"/>
                <w:color w:val="000000"/>
                <w:sz w:val="24"/>
                <w:szCs w:val="24"/>
              </w:rPr>
            </w:pPr>
            <w:r w:rsidRPr="003316C0">
              <w:rPr>
                <w:rFonts w:ascii="Times New Roman" w:eastAsia="Calibri" w:hAnsi="Times New Roman"/>
                <w:color w:val="000000"/>
                <w:sz w:val="24"/>
                <w:szCs w:val="24"/>
              </w:rPr>
              <w:t>Произведения поэтов и писателей России.</w:t>
            </w:r>
          </w:p>
          <w:p w14:paraId="3FC424FD" w14:textId="77777777" w:rsidR="003316C0" w:rsidRPr="003316C0" w:rsidRDefault="003316C0" w:rsidP="003316C0">
            <w:pPr>
              <w:pStyle w:val="a5"/>
              <w:spacing w:after="0" w:line="240" w:lineRule="auto"/>
              <w:ind w:left="0"/>
              <w:jc w:val="both"/>
              <w:rPr>
                <w:rFonts w:ascii="Times New Roman" w:eastAsia="Calibri" w:hAnsi="Times New Roman"/>
                <w:color w:val="000000"/>
                <w:sz w:val="24"/>
                <w:szCs w:val="24"/>
              </w:rPr>
            </w:pPr>
            <w:r w:rsidRPr="003316C0">
              <w:rPr>
                <w:rFonts w:ascii="Times New Roman" w:eastAsia="Calibri" w:hAnsi="Times New Roman"/>
                <w:color w:val="000000"/>
                <w:sz w:val="24"/>
                <w:szCs w:val="24"/>
              </w:rPr>
              <w:t>Поэзия.</w:t>
            </w:r>
          </w:p>
          <w:p w14:paraId="62CBE276" w14:textId="20EA753F" w:rsidR="003316C0" w:rsidRPr="003316C0" w:rsidRDefault="003316C0" w:rsidP="003316C0">
            <w:pPr>
              <w:pStyle w:val="a5"/>
              <w:spacing w:after="0" w:line="240" w:lineRule="auto"/>
              <w:ind w:left="0"/>
              <w:jc w:val="both"/>
              <w:rPr>
                <w:rFonts w:ascii="Times New Roman" w:eastAsia="Calibri" w:hAnsi="Times New Roman"/>
                <w:color w:val="000000"/>
                <w:sz w:val="24"/>
                <w:szCs w:val="24"/>
              </w:rPr>
            </w:pPr>
            <w:r w:rsidRPr="003316C0">
              <w:rPr>
                <w:rFonts w:ascii="Times New Roman" w:eastAsia="Calibri" w:hAnsi="Times New Roman"/>
                <w:color w:val="000000"/>
                <w:sz w:val="24"/>
                <w:szCs w:val="24"/>
              </w:rPr>
              <w:t>Аким Я.Л. «Мама»; Александрова З.Н. «Гули-гули», «Арбуз»; Барто А., Барто П. «Девочка-р</w:t>
            </w:r>
            <w:r w:rsidR="00E45E42">
              <w:rPr>
                <w:rFonts w:ascii="Times New Roman" w:eastAsia="Calibri" w:hAnsi="Times New Roman"/>
                <w:color w:val="000000"/>
                <w:sz w:val="24"/>
                <w:szCs w:val="24"/>
              </w:rPr>
              <w:t>е</w:t>
            </w:r>
            <w:r w:rsidRPr="003316C0">
              <w:rPr>
                <w:rFonts w:ascii="Times New Roman" w:eastAsia="Calibri" w:hAnsi="Times New Roman"/>
                <w:color w:val="000000"/>
                <w:sz w:val="24"/>
                <w:szCs w:val="24"/>
              </w:rPr>
              <w:t xml:space="preserve">вушка»; Берестов В.Д. «Веселое лето», «Мишка, мишка, лежебока», «Котенок», «Воробушки»; Введенский А.И. «Мышка»; Лагздынь Г.Р. «Петушок»; Лермонтов М.Ю. «Спи, младенец </w:t>
            </w:r>
            <w:r w:rsidR="00E45E42">
              <w:rPr>
                <w:rFonts w:ascii="Times New Roman" w:eastAsia="Calibri" w:hAnsi="Times New Roman"/>
                <w:color w:val="000000"/>
                <w:sz w:val="24"/>
                <w:szCs w:val="24"/>
              </w:rPr>
              <w:t>...»</w:t>
            </w:r>
            <w:r w:rsidRPr="003316C0">
              <w:rPr>
                <w:rFonts w:ascii="Times New Roman" w:eastAsia="Calibri" w:hAnsi="Times New Roman"/>
                <w:color w:val="000000"/>
                <w:sz w:val="24"/>
                <w:szCs w:val="24"/>
              </w:rPr>
              <w:t xml:space="preserve">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w:t>
            </w:r>
            <w:r w:rsidR="00E45E42">
              <w:rPr>
                <w:rFonts w:ascii="Times New Roman" w:eastAsia="Calibri" w:hAnsi="Times New Roman"/>
                <w:color w:val="000000"/>
                <w:sz w:val="24"/>
                <w:szCs w:val="24"/>
              </w:rPr>
              <w:t>...»</w:t>
            </w:r>
            <w:r w:rsidRPr="003316C0">
              <w:rPr>
                <w:rFonts w:ascii="Times New Roman" w:eastAsia="Calibri" w:hAnsi="Times New Roman"/>
                <w:color w:val="000000"/>
                <w:sz w:val="24"/>
                <w:szCs w:val="24"/>
              </w:rPr>
              <w:t xml:space="preserve">; Плещеев А.Н. «Травка зеленеет </w:t>
            </w:r>
            <w:r w:rsidR="00E45E42">
              <w:rPr>
                <w:rFonts w:ascii="Times New Roman" w:eastAsia="Calibri" w:hAnsi="Times New Roman"/>
                <w:color w:val="000000"/>
                <w:sz w:val="24"/>
                <w:szCs w:val="24"/>
              </w:rPr>
              <w:t>...»</w:t>
            </w:r>
            <w:r w:rsidRPr="003316C0">
              <w:rPr>
                <w:rFonts w:ascii="Times New Roman" w:eastAsia="Calibri" w:hAnsi="Times New Roman"/>
                <w:color w:val="000000"/>
                <w:sz w:val="24"/>
                <w:szCs w:val="24"/>
              </w:rPr>
              <w:t>; Саконская Н.П. «Где мой пальчик?»; Сапгир Г.В. «Кошка»; Хармс Д.И. «Кораблик»; Чуковский К.И. «Путаница».</w:t>
            </w:r>
          </w:p>
          <w:p w14:paraId="42BBBFEE" w14:textId="77777777" w:rsidR="003316C0" w:rsidRPr="003316C0" w:rsidRDefault="003316C0" w:rsidP="003316C0">
            <w:pPr>
              <w:pStyle w:val="a5"/>
              <w:spacing w:after="0" w:line="240" w:lineRule="auto"/>
              <w:ind w:left="0"/>
              <w:jc w:val="both"/>
              <w:rPr>
                <w:rFonts w:ascii="Times New Roman" w:eastAsia="Calibri" w:hAnsi="Times New Roman"/>
                <w:color w:val="000000"/>
                <w:sz w:val="24"/>
                <w:szCs w:val="24"/>
              </w:rPr>
            </w:pPr>
            <w:r w:rsidRPr="003316C0">
              <w:rPr>
                <w:rFonts w:ascii="Times New Roman" w:eastAsia="Calibri" w:hAnsi="Times New Roman"/>
                <w:color w:val="000000"/>
                <w:sz w:val="24"/>
                <w:szCs w:val="24"/>
              </w:rPr>
              <w:t>Проза.</w:t>
            </w:r>
          </w:p>
          <w:p w14:paraId="37BED8FD" w14:textId="77777777" w:rsidR="003316C0" w:rsidRPr="003316C0" w:rsidRDefault="003316C0" w:rsidP="003316C0">
            <w:pPr>
              <w:pStyle w:val="a5"/>
              <w:spacing w:after="0" w:line="240" w:lineRule="auto"/>
              <w:ind w:left="0"/>
              <w:jc w:val="both"/>
              <w:rPr>
                <w:rFonts w:ascii="Times New Roman" w:eastAsia="Calibri" w:hAnsi="Times New Roman"/>
                <w:color w:val="000000"/>
                <w:sz w:val="24"/>
                <w:szCs w:val="24"/>
              </w:rPr>
            </w:pPr>
            <w:r w:rsidRPr="003316C0">
              <w:rPr>
                <w:rFonts w:ascii="Times New Roman" w:eastAsia="Calibri" w:hAnsi="Times New Roman"/>
                <w:color w:val="000000"/>
                <w:sz w:val="24"/>
                <w:szCs w:val="24"/>
              </w:rPr>
              <w:t>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w:t>
            </w:r>
          </w:p>
          <w:p w14:paraId="2F973F59" w14:textId="77777777" w:rsidR="003316C0" w:rsidRPr="003316C0" w:rsidRDefault="003316C0" w:rsidP="003316C0">
            <w:pPr>
              <w:pStyle w:val="a5"/>
              <w:spacing w:after="0" w:line="240" w:lineRule="auto"/>
              <w:ind w:left="0"/>
              <w:jc w:val="both"/>
              <w:rPr>
                <w:rFonts w:ascii="Times New Roman" w:eastAsia="Calibri" w:hAnsi="Times New Roman"/>
                <w:color w:val="000000"/>
                <w:sz w:val="24"/>
                <w:szCs w:val="24"/>
              </w:rPr>
            </w:pPr>
            <w:r w:rsidRPr="003316C0">
              <w:rPr>
                <w:rFonts w:ascii="Times New Roman" w:eastAsia="Calibri" w:hAnsi="Times New Roman"/>
                <w:color w:val="000000"/>
                <w:sz w:val="24"/>
                <w:szCs w:val="24"/>
              </w:rPr>
              <w:t>«Косточка»; Ушинский К.Д. «Васька», «Петушок с семьей», «Уточки» (рассказы по выбору); Чарушин Е.И. «В лесу» (1-3 рассказа по выбору), «Волчишко»; Чуковский К.И. «Мойдодыр».</w:t>
            </w:r>
          </w:p>
          <w:p w14:paraId="58660037" w14:textId="77777777" w:rsidR="003316C0" w:rsidRPr="003316C0" w:rsidRDefault="003316C0" w:rsidP="003316C0">
            <w:pPr>
              <w:pStyle w:val="a5"/>
              <w:spacing w:after="0" w:line="240" w:lineRule="auto"/>
              <w:ind w:left="0"/>
              <w:jc w:val="both"/>
              <w:rPr>
                <w:rFonts w:ascii="Times New Roman" w:eastAsia="Calibri" w:hAnsi="Times New Roman"/>
                <w:color w:val="000000"/>
                <w:sz w:val="24"/>
                <w:szCs w:val="24"/>
              </w:rPr>
            </w:pPr>
            <w:r w:rsidRPr="003316C0">
              <w:rPr>
                <w:rFonts w:ascii="Times New Roman" w:eastAsia="Calibri" w:hAnsi="Times New Roman"/>
                <w:color w:val="000000"/>
                <w:sz w:val="24"/>
                <w:szCs w:val="24"/>
              </w:rPr>
              <w:t>Произведения поэтов и писателей разных стран.</w:t>
            </w:r>
          </w:p>
          <w:p w14:paraId="7F651B36" w14:textId="5C231160" w:rsidR="003316C0" w:rsidRDefault="003316C0" w:rsidP="003316C0">
            <w:pPr>
              <w:pStyle w:val="a5"/>
              <w:spacing w:after="0" w:line="240" w:lineRule="auto"/>
              <w:ind w:left="0"/>
              <w:jc w:val="both"/>
              <w:rPr>
                <w:rFonts w:ascii="Times New Roman" w:eastAsia="Calibri" w:hAnsi="Times New Roman"/>
                <w:color w:val="000000"/>
                <w:sz w:val="24"/>
                <w:szCs w:val="24"/>
              </w:rPr>
            </w:pPr>
            <w:r w:rsidRPr="003316C0">
              <w:rPr>
                <w:rFonts w:ascii="Times New Roman" w:eastAsia="Calibri" w:hAnsi="Times New Roman"/>
                <w:color w:val="000000"/>
                <w:sz w:val="24"/>
                <w:szCs w:val="24"/>
              </w:rPr>
              <w:lastRenderedPageBreak/>
              <w:t>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tc>
      </w:tr>
      <w:tr w:rsidR="003316C0" w14:paraId="04E77381" w14:textId="77777777" w:rsidTr="003316C0">
        <w:tc>
          <w:tcPr>
            <w:tcW w:w="1101" w:type="dxa"/>
          </w:tcPr>
          <w:p w14:paraId="61912F0E" w14:textId="48215E6E" w:rsidR="003316C0" w:rsidRDefault="003316C0" w:rsidP="003316C0">
            <w:pPr>
              <w:pStyle w:val="a5"/>
              <w:spacing w:after="0" w:line="240" w:lineRule="auto"/>
              <w:ind w:left="0"/>
              <w:jc w:val="both"/>
              <w:rPr>
                <w:rFonts w:ascii="Times New Roman" w:eastAsia="Calibri" w:hAnsi="Times New Roman"/>
                <w:color w:val="000000"/>
                <w:sz w:val="24"/>
                <w:szCs w:val="24"/>
              </w:rPr>
            </w:pPr>
            <w:r w:rsidRPr="003316C0">
              <w:rPr>
                <w:rFonts w:ascii="Times New Roman" w:eastAsia="Calibri" w:hAnsi="Times New Roman"/>
                <w:color w:val="000000"/>
                <w:sz w:val="24"/>
                <w:szCs w:val="24"/>
              </w:rPr>
              <w:lastRenderedPageBreak/>
              <w:t xml:space="preserve">3-4 года </w:t>
            </w:r>
          </w:p>
        </w:tc>
        <w:tc>
          <w:tcPr>
            <w:tcW w:w="8186" w:type="dxa"/>
          </w:tcPr>
          <w:p w14:paraId="43307EF2" w14:textId="77777777" w:rsidR="003316C0" w:rsidRPr="003316C0" w:rsidRDefault="003316C0" w:rsidP="003316C0">
            <w:pPr>
              <w:autoSpaceDE w:val="0"/>
              <w:autoSpaceDN w:val="0"/>
              <w:adjustRightInd w:val="0"/>
              <w:spacing w:after="0" w:line="240" w:lineRule="auto"/>
              <w:rPr>
                <w:rFonts w:ascii="Times New Roman" w:eastAsia="Calibri" w:hAnsi="Times New Roman"/>
                <w:color w:val="000000"/>
                <w:sz w:val="24"/>
                <w:szCs w:val="24"/>
              </w:rPr>
            </w:pPr>
            <w:r w:rsidRPr="003316C0">
              <w:rPr>
                <w:rFonts w:ascii="Times New Roman" w:eastAsia="Calibri" w:hAnsi="Times New Roman"/>
                <w:color w:val="000000"/>
                <w:sz w:val="24"/>
                <w:szCs w:val="24"/>
              </w:rPr>
              <w:t xml:space="preserve">Малые формы фольклора. </w:t>
            </w:r>
          </w:p>
          <w:p w14:paraId="3682F3B7" w14:textId="22012688" w:rsidR="003316C0" w:rsidRPr="003316C0" w:rsidRDefault="003316C0" w:rsidP="003316C0">
            <w:pPr>
              <w:autoSpaceDE w:val="0"/>
              <w:autoSpaceDN w:val="0"/>
              <w:adjustRightInd w:val="0"/>
              <w:spacing w:after="0" w:line="240" w:lineRule="auto"/>
              <w:rPr>
                <w:rFonts w:ascii="Times New Roman" w:eastAsia="Calibri" w:hAnsi="Times New Roman"/>
                <w:color w:val="000000"/>
                <w:sz w:val="24"/>
                <w:szCs w:val="24"/>
              </w:rPr>
            </w:pPr>
            <w:r w:rsidRPr="003316C0">
              <w:rPr>
                <w:rFonts w:ascii="Times New Roman" w:eastAsia="Calibri" w:hAnsi="Times New Roman"/>
                <w:color w:val="000000"/>
                <w:sz w:val="24"/>
                <w:szCs w:val="24"/>
              </w:rPr>
              <w:t>«Ай, качи-качи-качи...», «Божья коровка...», «Волчок-волчок, шерстяной бочок</w:t>
            </w:r>
            <w:r w:rsidR="00E45E42">
              <w:rPr>
                <w:rFonts w:ascii="Times New Roman" w:eastAsia="Calibri" w:hAnsi="Times New Roman"/>
                <w:color w:val="000000"/>
                <w:sz w:val="24"/>
                <w:szCs w:val="24"/>
              </w:rPr>
              <w:t>...»</w:t>
            </w:r>
            <w:r w:rsidRPr="003316C0">
              <w:rPr>
                <w:rFonts w:ascii="Times New Roman" w:eastAsia="Calibri" w:hAnsi="Times New Roman"/>
                <w:color w:val="000000"/>
                <w:sz w:val="24"/>
                <w:szCs w:val="24"/>
              </w:rPr>
              <w:t>, «Дождик, дождик, пуще...», «Еду-еду к бабе, к деду</w:t>
            </w:r>
            <w:r w:rsidR="00E45E42">
              <w:rPr>
                <w:rFonts w:ascii="Times New Roman" w:eastAsia="Calibri" w:hAnsi="Times New Roman"/>
                <w:color w:val="000000"/>
                <w:sz w:val="24"/>
                <w:szCs w:val="24"/>
              </w:rPr>
              <w:t>...»</w:t>
            </w:r>
            <w:r w:rsidRPr="003316C0">
              <w:rPr>
                <w:rFonts w:ascii="Times New Roman" w:eastAsia="Calibri" w:hAnsi="Times New Roman"/>
                <w:color w:val="000000"/>
                <w:sz w:val="24"/>
                <w:szCs w:val="24"/>
              </w:rPr>
              <w:t>, «Жили у бабуси</w:t>
            </w:r>
            <w:r w:rsidR="00E45E42">
              <w:rPr>
                <w:rFonts w:ascii="Times New Roman" w:eastAsia="Calibri" w:hAnsi="Times New Roman"/>
                <w:color w:val="000000"/>
                <w:sz w:val="24"/>
                <w:szCs w:val="24"/>
              </w:rPr>
              <w:t>...»</w:t>
            </w:r>
            <w:r w:rsidRPr="003316C0">
              <w:rPr>
                <w:rFonts w:ascii="Times New Roman" w:eastAsia="Calibri" w:hAnsi="Times New Roman"/>
                <w:color w:val="000000"/>
                <w:sz w:val="24"/>
                <w:szCs w:val="24"/>
              </w:rPr>
              <w:t>, «Заинька, попляши...», «Заря-заряница...»; «Как без дудки, без дуды</w:t>
            </w:r>
            <w:r w:rsidR="00E45E42">
              <w:rPr>
                <w:rFonts w:ascii="Times New Roman" w:eastAsia="Calibri" w:hAnsi="Times New Roman"/>
                <w:color w:val="000000"/>
                <w:sz w:val="24"/>
                <w:szCs w:val="24"/>
              </w:rPr>
              <w:t>...»</w:t>
            </w:r>
            <w:r w:rsidRPr="003316C0">
              <w:rPr>
                <w:rFonts w:ascii="Times New Roman" w:eastAsia="Calibri" w:hAnsi="Times New Roman"/>
                <w:color w:val="000000"/>
                <w:sz w:val="24"/>
                <w:szCs w:val="24"/>
              </w:rPr>
              <w:t xml:space="preserve">, «Как у нашего кота...», «Кисонька-мурысенька...», «Курочка- рябушечка...», «На улице три курицы...», «Ночь пришла...», «Пальчик-мальчик...», </w:t>
            </w:r>
          </w:p>
          <w:p w14:paraId="58CC793D" w14:textId="5C1F5B97" w:rsidR="003316C0" w:rsidRPr="003316C0" w:rsidRDefault="003316C0" w:rsidP="003316C0">
            <w:pPr>
              <w:autoSpaceDE w:val="0"/>
              <w:autoSpaceDN w:val="0"/>
              <w:adjustRightInd w:val="0"/>
              <w:spacing w:after="0" w:line="240" w:lineRule="auto"/>
              <w:rPr>
                <w:rFonts w:ascii="Times New Roman" w:eastAsia="Calibri" w:hAnsi="Times New Roman"/>
                <w:color w:val="000000"/>
                <w:sz w:val="24"/>
                <w:szCs w:val="24"/>
              </w:rPr>
            </w:pPr>
            <w:r w:rsidRPr="003316C0">
              <w:rPr>
                <w:rFonts w:ascii="Times New Roman" w:eastAsia="Calibri" w:hAnsi="Times New Roman"/>
                <w:color w:val="000000"/>
                <w:sz w:val="24"/>
                <w:szCs w:val="24"/>
              </w:rPr>
              <w:t>«Привяжу я козлика», «Радуга-дуга...», «Сидит белка на тележке...», «Сорока, сорока...», «Тень, тень, потетень...», «Тили-бом! Тили-бом!..», «Травка-муравка...»,</w:t>
            </w:r>
            <w:r>
              <w:rPr>
                <w:rFonts w:ascii="Times New Roman" w:eastAsia="Calibri" w:hAnsi="Times New Roman"/>
                <w:color w:val="000000"/>
                <w:sz w:val="24"/>
                <w:szCs w:val="24"/>
              </w:rPr>
              <w:t xml:space="preserve"> </w:t>
            </w:r>
            <w:r w:rsidRPr="003316C0">
              <w:rPr>
                <w:rFonts w:ascii="Times New Roman" w:eastAsia="Calibri" w:hAnsi="Times New Roman"/>
                <w:color w:val="000000"/>
                <w:sz w:val="24"/>
                <w:szCs w:val="24"/>
              </w:rPr>
              <w:t xml:space="preserve">«Чики-чики-чикалочки...». </w:t>
            </w:r>
          </w:p>
          <w:p w14:paraId="3753F71F" w14:textId="77777777" w:rsidR="003316C0" w:rsidRPr="003316C0" w:rsidRDefault="003316C0" w:rsidP="003316C0">
            <w:pPr>
              <w:autoSpaceDE w:val="0"/>
              <w:autoSpaceDN w:val="0"/>
              <w:adjustRightInd w:val="0"/>
              <w:spacing w:after="0" w:line="240" w:lineRule="auto"/>
              <w:rPr>
                <w:rFonts w:ascii="Times New Roman" w:eastAsia="Calibri" w:hAnsi="Times New Roman"/>
                <w:color w:val="000000"/>
                <w:sz w:val="24"/>
                <w:szCs w:val="24"/>
              </w:rPr>
            </w:pPr>
            <w:r w:rsidRPr="003316C0">
              <w:rPr>
                <w:rFonts w:ascii="Times New Roman" w:eastAsia="Calibri" w:hAnsi="Times New Roman"/>
                <w:color w:val="000000"/>
                <w:sz w:val="24"/>
                <w:szCs w:val="24"/>
              </w:rPr>
              <w:t xml:space="preserve">Русские народные сказки. </w:t>
            </w:r>
          </w:p>
          <w:p w14:paraId="7F0E35C0" w14:textId="77777777" w:rsidR="003316C0" w:rsidRDefault="003316C0" w:rsidP="003316C0">
            <w:pPr>
              <w:pStyle w:val="a5"/>
              <w:spacing w:after="0" w:line="240" w:lineRule="auto"/>
              <w:ind w:left="0"/>
              <w:jc w:val="both"/>
              <w:rPr>
                <w:rFonts w:ascii="Times New Roman" w:eastAsia="Calibri" w:hAnsi="Times New Roman"/>
                <w:color w:val="000000"/>
                <w:sz w:val="24"/>
                <w:szCs w:val="24"/>
              </w:rPr>
            </w:pPr>
            <w:r w:rsidRPr="003316C0">
              <w:rPr>
                <w:rFonts w:ascii="Times New Roman" w:eastAsia="Calibri" w:hAnsi="Times New Roman"/>
                <w:color w:val="000000"/>
                <w:sz w:val="24"/>
                <w:szCs w:val="24"/>
              </w:rPr>
              <w:t xml:space="preserve">«Бычок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 </w:t>
            </w:r>
          </w:p>
          <w:p w14:paraId="2D33F706" w14:textId="77777777" w:rsidR="003316C0" w:rsidRPr="003316C0" w:rsidRDefault="003316C0" w:rsidP="003316C0">
            <w:pPr>
              <w:pStyle w:val="a5"/>
              <w:spacing w:after="0" w:line="240" w:lineRule="auto"/>
              <w:ind w:left="0"/>
              <w:jc w:val="both"/>
              <w:rPr>
                <w:rFonts w:ascii="Times New Roman" w:eastAsia="Calibri" w:hAnsi="Times New Roman"/>
                <w:color w:val="000000"/>
                <w:sz w:val="24"/>
                <w:szCs w:val="24"/>
              </w:rPr>
            </w:pPr>
            <w:r w:rsidRPr="003316C0">
              <w:rPr>
                <w:rFonts w:ascii="Times New Roman" w:eastAsia="Calibri" w:hAnsi="Times New Roman"/>
                <w:color w:val="000000"/>
                <w:sz w:val="24"/>
                <w:szCs w:val="24"/>
              </w:rPr>
              <w:t>Фольклор народов мира.</w:t>
            </w:r>
          </w:p>
          <w:p w14:paraId="3D987ED7" w14:textId="77777777" w:rsidR="003316C0" w:rsidRPr="003316C0" w:rsidRDefault="003316C0" w:rsidP="003316C0">
            <w:pPr>
              <w:pStyle w:val="a5"/>
              <w:spacing w:after="0" w:line="240" w:lineRule="auto"/>
              <w:ind w:left="0"/>
              <w:jc w:val="both"/>
              <w:rPr>
                <w:rFonts w:ascii="Times New Roman" w:eastAsia="Calibri" w:hAnsi="Times New Roman"/>
                <w:color w:val="000000"/>
                <w:sz w:val="24"/>
                <w:szCs w:val="24"/>
              </w:rPr>
            </w:pPr>
            <w:r w:rsidRPr="003316C0">
              <w:rPr>
                <w:rFonts w:ascii="Times New Roman" w:eastAsia="Calibri" w:hAnsi="Times New Roman"/>
                <w:color w:val="000000"/>
                <w:sz w:val="24"/>
                <w:szCs w:val="24"/>
              </w:rPr>
              <w:t>Песенки.</w:t>
            </w:r>
          </w:p>
          <w:p w14:paraId="1E46E566" w14:textId="77777777" w:rsidR="003316C0" w:rsidRPr="003316C0" w:rsidRDefault="003316C0" w:rsidP="003316C0">
            <w:pPr>
              <w:pStyle w:val="a5"/>
              <w:spacing w:after="0" w:line="240" w:lineRule="auto"/>
              <w:ind w:left="0"/>
              <w:jc w:val="both"/>
              <w:rPr>
                <w:rFonts w:ascii="Times New Roman" w:eastAsia="Calibri" w:hAnsi="Times New Roman"/>
                <w:color w:val="000000"/>
                <w:sz w:val="24"/>
                <w:szCs w:val="24"/>
              </w:rPr>
            </w:pPr>
            <w:r w:rsidRPr="003316C0">
              <w:rPr>
                <w:rFonts w:ascii="Times New Roman" w:eastAsia="Calibri" w:hAnsi="Times New Roman"/>
                <w:color w:val="000000"/>
                <w:sz w:val="24"/>
                <w:szCs w:val="24"/>
              </w:rPr>
              <w:t>«Кораблик», «Храбрецы», «Маленькие феи», «Три зверолова» англ., обр. С. Маршака; «Что за грохот», пер. с латыш. С. Маршака; «Купите лук...», пер. с шотл. И. Токмаковой; «Разговор лягушек»,«Несговорчивый удод», «Помогите!» пер. с чеш. С. Маршака.</w:t>
            </w:r>
          </w:p>
          <w:p w14:paraId="20DB2969" w14:textId="77777777" w:rsidR="003316C0" w:rsidRPr="003316C0" w:rsidRDefault="003316C0" w:rsidP="003316C0">
            <w:pPr>
              <w:pStyle w:val="a5"/>
              <w:spacing w:after="0" w:line="240" w:lineRule="auto"/>
              <w:ind w:left="0"/>
              <w:jc w:val="both"/>
              <w:rPr>
                <w:rFonts w:ascii="Times New Roman" w:eastAsia="Calibri" w:hAnsi="Times New Roman"/>
                <w:color w:val="000000"/>
                <w:sz w:val="24"/>
                <w:szCs w:val="24"/>
              </w:rPr>
            </w:pPr>
            <w:r w:rsidRPr="003316C0">
              <w:rPr>
                <w:rFonts w:ascii="Times New Roman" w:eastAsia="Calibri" w:hAnsi="Times New Roman"/>
                <w:color w:val="000000"/>
                <w:sz w:val="24"/>
                <w:szCs w:val="24"/>
              </w:rPr>
              <w:t>Сказки. «Два жадных медвежонка», венг., обр. А. Краснова и В. Важдаева;«Упрямые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14:paraId="12D07332" w14:textId="77777777" w:rsidR="003316C0" w:rsidRPr="003316C0" w:rsidRDefault="003316C0" w:rsidP="003316C0">
            <w:pPr>
              <w:pStyle w:val="a5"/>
              <w:spacing w:after="0" w:line="240" w:lineRule="auto"/>
              <w:ind w:left="0"/>
              <w:jc w:val="both"/>
              <w:rPr>
                <w:rFonts w:ascii="Times New Roman" w:eastAsia="Calibri" w:hAnsi="Times New Roman"/>
                <w:color w:val="000000"/>
                <w:sz w:val="24"/>
                <w:szCs w:val="24"/>
              </w:rPr>
            </w:pPr>
            <w:r w:rsidRPr="003316C0">
              <w:rPr>
                <w:rFonts w:ascii="Times New Roman" w:eastAsia="Calibri" w:hAnsi="Times New Roman"/>
                <w:color w:val="000000"/>
                <w:sz w:val="24"/>
                <w:szCs w:val="24"/>
              </w:rPr>
              <w:t>Произведения поэтов и писателей России.</w:t>
            </w:r>
          </w:p>
          <w:p w14:paraId="61DFF4AB" w14:textId="77777777" w:rsidR="003316C0" w:rsidRPr="003316C0" w:rsidRDefault="003316C0" w:rsidP="003316C0">
            <w:pPr>
              <w:pStyle w:val="a5"/>
              <w:spacing w:after="0" w:line="240" w:lineRule="auto"/>
              <w:ind w:left="0"/>
              <w:jc w:val="both"/>
              <w:rPr>
                <w:rFonts w:ascii="Times New Roman" w:eastAsia="Calibri" w:hAnsi="Times New Roman"/>
                <w:color w:val="000000"/>
                <w:sz w:val="24"/>
                <w:szCs w:val="24"/>
              </w:rPr>
            </w:pPr>
            <w:r w:rsidRPr="003316C0">
              <w:rPr>
                <w:rFonts w:ascii="Times New Roman" w:eastAsia="Calibri" w:hAnsi="Times New Roman"/>
                <w:color w:val="000000"/>
                <w:sz w:val="24"/>
                <w:szCs w:val="24"/>
              </w:rPr>
              <w:t>Поэзия.</w:t>
            </w:r>
          </w:p>
          <w:p w14:paraId="67BA241A" w14:textId="151E628D" w:rsidR="003316C0" w:rsidRPr="003316C0" w:rsidRDefault="003316C0" w:rsidP="003316C0">
            <w:pPr>
              <w:pStyle w:val="a5"/>
              <w:spacing w:after="0" w:line="240" w:lineRule="auto"/>
              <w:ind w:left="0"/>
              <w:jc w:val="both"/>
              <w:rPr>
                <w:rFonts w:ascii="Times New Roman" w:eastAsia="Calibri" w:hAnsi="Times New Roman"/>
                <w:color w:val="000000"/>
                <w:sz w:val="24"/>
                <w:szCs w:val="24"/>
              </w:rPr>
            </w:pPr>
            <w:r w:rsidRPr="003316C0">
              <w:rPr>
                <w:rFonts w:ascii="Times New Roman" w:eastAsia="Calibri" w:hAnsi="Times New Roman"/>
                <w:color w:val="000000"/>
                <w:sz w:val="24"/>
                <w:szCs w:val="24"/>
              </w:rPr>
              <w:t>Бальмонт К.Д. «Осень»; Благинина Е.А. «Радуга»; Городецкий С.М.«Кто это?»; Заболоцкий Н.А. «Как мыши с котом воевали»; Кольцов А.В. «Дуют ветры...» (из стихотворения «Русская песня»); Косяков И.И. «Все она»; Майков А.Н.«Колыбельная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w:t>
            </w:r>
            <w:r w:rsidR="00E45E42">
              <w:rPr>
                <w:rFonts w:ascii="Times New Roman" w:eastAsia="Calibri" w:hAnsi="Times New Roman"/>
                <w:color w:val="000000"/>
                <w:sz w:val="24"/>
                <w:szCs w:val="24"/>
              </w:rPr>
              <w:t>Е</w:t>
            </w:r>
            <w:r w:rsidRPr="003316C0">
              <w:rPr>
                <w:rFonts w:ascii="Times New Roman" w:eastAsia="Calibri" w:hAnsi="Times New Roman"/>
                <w:color w:val="000000"/>
                <w:sz w:val="24"/>
                <w:szCs w:val="24"/>
              </w:rPr>
              <w:t>жики смеются», «</w:t>
            </w:r>
            <w:r w:rsidR="00E45E42">
              <w:rPr>
                <w:rFonts w:ascii="Times New Roman" w:eastAsia="Calibri" w:hAnsi="Times New Roman"/>
                <w:color w:val="000000"/>
                <w:sz w:val="24"/>
                <w:szCs w:val="24"/>
              </w:rPr>
              <w:t>Е</w:t>
            </w:r>
            <w:r w:rsidRPr="003316C0">
              <w:rPr>
                <w:rFonts w:ascii="Times New Roman" w:eastAsia="Calibri" w:hAnsi="Times New Roman"/>
                <w:color w:val="000000"/>
                <w:sz w:val="24"/>
                <w:szCs w:val="24"/>
              </w:rPr>
              <w:t>лка», Айболит», «Чудо-дерево», «Черепаха» (по выбору).</w:t>
            </w:r>
          </w:p>
          <w:p w14:paraId="6B07ED6F" w14:textId="77777777" w:rsidR="003316C0" w:rsidRPr="003316C0" w:rsidRDefault="003316C0" w:rsidP="003316C0">
            <w:pPr>
              <w:pStyle w:val="a5"/>
              <w:spacing w:after="0" w:line="240" w:lineRule="auto"/>
              <w:ind w:left="0"/>
              <w:jc w:val="both"/>
              <w:rPr>
                <w:rFonts w:ascii="Times New Roman" w:eastAsia="Calibri" w:hAnsi="Times New Roman"/>
                <w:color w:val="000000"/>
                <w:sz w:val="24"/>
                <w:szCs w:val="24"/>
              </w:rPr>
            </w:pPr>
            <w:r w:rsidRPr="003316C0">
              <w:rPr>
                <w:rFonts w:ascii="Times New Roman" w:eastAsia="Calibri" w:hAnsi="Times New Roman"/>
                <w:color w:val="000000"/>
                <w:sz w:val="24"/>
                <w:szCs w:val="24"/>
              </w:rPr>
              <w:t>Проза.</w:t>
            </w:r>
          </w:p>
          <w:p w14:paraId="2A2C9C0F" w14:textId="1CFEFC20" w:rsidR="003316C0" w:rsidRPr="003316C0" w:rsidRDefault="003316C0" w:rsidP="003316C0">
            <w:pPr>
              <w:pStyle w:val="a5"/>
              <w:spacing w:after="0" w:line="240" w:lineRule="auto"/>
              <w:ind w:left="0"/>
              <w:jc w:val="both"/>
              <w:rPr>
                <w:rFonts w:ascii="Times New Roman" w:eastAsia="Calibri" w:hAnsi="Times New Roman"/>
                <w:color w:val="000000"/>
                <w:sz w:val="24"/>
                <w:szCs w:val="24"/>
              </w:rPr>
            </w:pPr>
            <w:r w:rsidRPr="003316C0">
              <w:rPr>
                <w:rFonts w:ascii="Times New Roman" w:eastAsia="Calibri" w:hAnsi="Times New Roman"/>
                <w:color w:val="000000"/>
                <w:sz w:val="24"/>
                <w:szCs w:val="24"/>
              </w:rPr>
              <w:t xml:space="preserve">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С.Л. «Маша и Ойка»,«Сказка про грубое слово «Уходи»», «Сказка о невоспитанном мышонке» (из книги«Машины сказки», по выбору); Сутеев В.Г. «Три </w:t>
            </w:r>
            <w:r w:rsidRPr="003316C0">
              <w:rPr>
                <w:rFonts w:ascii="Times New Roman" w:eastAsia="Calibri" w:hAnsi="Times New Roman"/>
                <w:color w:val="000000"/>
                <w:sz w:val="24"/>
                <w:szCs w:val="24"/>
              </w:rPr>
              <w:lastRenderedPageBreak/>
              <w:t xml:space="preserve">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w:t>
            </w:r>
            <w:r w:rsidR="00E45E42">
              <w:rPr>
                <w:rFonts w:ascii="Times New Roman" w:eastAsia="Calibri" w:hAnsi="Times New Roman"/>
                <w:color w:val="000000"/>
                <w:sz w:val="24"/>
                <w:szCs w:val="24"/>
              </w:rPr>
              <w:t>е</w:t>
            </w:r>
            <w:r w:rsidRPr="003316C0">
              <w:rPr>
                <w:rFonts w:ascii="Times New Roman" w:eastAsia="Calibri" w:hAnsi="Times New Roman"/>
                <w:color w:val="000000"/>
                <w:sz w:val="24"/>
                <w:szCs w:val="24"/>
              </w:rPr>
              <w:t>ж».</w:t>
            </w:r>
          </w:p>
          <w:p w14:paraId="0C6BB21C" w14:textId="77777777" w:rsidR="003316C0" w:rsidRPr="003316C0" w:rsidRDefault="003316C0" w:rsidP="003316C0">
            <w:pPr>
              <w:pStyle w:val="a5"/>
              <w:spacing w:after="0" w:line="240" w:lineRule="auto"/>
              <w:ind w:left="0"/>
              <w:jc w:val="both"/>
              <w:rPr>
                <w:rFonts w:ascii="Times New Roman" w:eastAsia="Calibri" w:hAnsi="Times New Roman"/>
                <w:color w:val="000000"/>
                <w:sz w:val="24"/>
                <w:szCs w:val="24"/>
              </w:rPr>
            </w:pPr>
            <w:r w:rsidRPr="003316C0">
              <w:rPr>
                <w:rFonts w:ascii="Times New Roman" w:eastAsia="Calibri" w:hAnsi="Times New Roman"/>
                <w:color w:val="000000"/>
                <w:sz w:val="24"/>
                <w:szCs w:val="24"/>
              </w:rPr>
              <w:t>Произведения поэтов и писателей разных стран.</w:t>
            </w:r>
          </w:p>
          <w:p w14:paraId="1A9C9AAA" w14:textId="77777777" w:rsidR="003316C0" w:rsidRPr="003316C0" w:rsidRDefault="003316C0" w:rsidP="003316C0">
            <w:pPr>
              <w:pStyle w:val="a5"/>
              <w:spacing w:after="0" w:line="240" w:lineRule="auto"/>
              <w:ind w:left="0"/>
              <w:jc w:val="both"/>
              <w:rPr>
                <w:rFonts w:ascii="Times New Roman" w:eastAsia="Calibri" w:hAnsi="Times New Roman"/>
                <w:color w:val="000000"/>
                <w:sz w:val="24"/>
                <w:szCs w:val="24"/>
              </w:rPr>
            </w:pPr>
            <w:r w:rsidRPr="003316C0">
              <w:rPr>
                <w:rFonts w:ascii="Times New Roman" w:eastAsia="Calibri" w:hAnsi="Times New Roman"/>
                <w:color w:val="000000"/>
                <w:sz w:val="24"/>
                <w:szCs w:val="24"/>
              </w:rPr>
              <w:t>Поэзия.</w:t>
            </w:r>
          </w:p>
          <w:p w14:paraId="04E631F8" w14:textId="65C0E49E" w:rsidR="003316C0" w:rsidRPr="003316C0" w:rsidRDefault="003316C0" w:rsidP="003316C0">
            <w:pPr>
              <w:pStyle w:val="a5"/>
              <w:spacing w:after="0" w:line="240" w:lineRule="auto"/>
              <w:ind w:left="0"/>
              <w:jc w:val="both"/>
              <w:rPr>
                <w:rFonts w:ascii="Times New Roman" w:eastAsia="Calibri" w:hAnsi="Times New Roman"/>
                <w:color w:val="000000"/>
                <w:sz w:val="24"/>
                <w:szCs w:val="24"/>
              </w:rPr>
            </w:pPr>
            <w:r w:rsidRPr="003316C0">
              <w:rPr>
                <w:rFonts w:ascii="Times New Roman" w:eastAsia="Calibri" w:hAnsi="Times New Roman"/>
                <w:color w:val="000000"/>
                <w:sz w:val="24"/>
                <w:szCs w:val="24"/>
              </w:rPr>
              <w:t>Виеру Г. «</w:t>
            </w:r>
            <w:r w:rsidR="00E45E42">
              <w:rPr>
                <w:rFonts w:ascii="Times New Roman" w:eastAsia="Calibri" w:hAnsi="Times New Roman"/>
                <w:color w:val="000000"/>
                <w:sz w:val="24"/>
                <w:szCs w:val="24"/>
              </w:rPr>
              <w:t>Е</w:t>
            </w:r>
            <w:r w:rsidRPr="003316C0">
              <w:rPr>
                <w:rFonts w:ascii="Times New Roman" w:eastAsia="Calibri" w:hAnsi="Times New Roman"/>
                <w:color w:val="000000"/>
                <w:sz w:val="24"/>
                <w:szCs w:val="24"/>
              </w:rPr>
              <w:t>жик и барабан», пер. с молд. Я. Акима; Воронько П.</w:t>
            </w:r>
            <w:r>
              <w:rPr>
                <w:rFonts w:ascii="Times New Roman" w:eastAsia="Calibri" w:hAnsi="Times New Roman"/>
                <w:color w:val="000000"/>
                <w:sz w:val="24"/>
                <w:szCs w:val="24"/>
              </w:rPr>
              <w:t xml:space="preserve"> </w:t>
            </w:r>
            <w:r w:rsidRPr="003316C0">
              <w:rPr>
                <w:rFonts w:ascii="Times New Roman" w:eastAsia="Calibri" w:hAnsi="Times New Roman"/>
                <w:color w:val="000000"/>
                <w:sz w:val="24"/>
                <w:szCs w:val="24"/>
              </w:rPr>
              <w:t xml:space="preserve">«Хитрый </w:t>
            </w:r>
            <w:r w:rsidR="00E45E42">
              <w:rPr>
                <w:rFonts w:ascii="Times New Roman" w:eastAsia="Calibri" w:hAnsi="Times New Roman"/>
                <w:color w:val="000000"/>
                <w:sz w:val="24"/>
                <w:szCs w:val="24"/>
              </w:rPr>
              <w:t>е</w:t>
            </w:r>
            <w:r w:rsidRPr="003316C0">
              <w:rPr>
                <w:rFonts w:ascii="Times New Roman" w:eastAsia="Calibri" w:hAnsi="Times New Roman"/>
                <w:color w:val="000000"/>
                <w:sz w:val="24"/>
                <w:szCs w:val="24"/>
              </w:rPr>
              <w:t>жик», пер. с укр. С. Маршака; Дьюдни А. «Лама красная пижама», пер. Т. Духановой; Забила Н.Л. «Карандаш», пер. с укр. 3. Александровой; Капутикян С.</w:t>
            </w:r>
            <w:r>
              <w:rPr>
                <w:rFonts w:ascii="Times New Roman" w:eastAsia="Calibri" w:hAnsi="Times New Roman"/>
                <w:color w:val="000000"/>
                <w:sz w:val="24"/>
                <w:szCs w:val="24"/>
              </w:rPr>
              <w:t xml:space="preserve"> </w:t>
            </w:r>
            <w:r w:rsidRPr="003316C0">
              <w:rPr>
                <w:rFonts w:ascii="Times New Roman" w:eastAsia="Calibri" w:hAnsi="Times New Roman"/>
                <w:color w:val="000000"/>
                <w:sz w:val="24"/>
                <w:szCs w:val="24"/>
              </w:rPr>
              <w:t>«Кто скорее допье</w:t>
            </w:r>
            <w:r w:rsidR="00D60537">
              <w:rPr>
                <w:rFonts w:ascii="Times New Roman" w:eastAsia="Calibri" w:hAnsi="Times New Roman"/>
                <w:color w:val="000000"/>
                <w:sz w:val="24"/>
                <w:szCs w:val="24"/>
              </w:rPr>
              <w:t>т»</w:t>
            </w:r>
            <w:r w:rsidRPr="003316C0">
              <w:rPr>
                <w:rFonts w:ascii="Times New Roman" w:eastAsia="Calibri" w:hAnsi="Times New Roman"/>
                <w:color w:val="000000"/>
                <w:sz w:val="24"/>
                <w:szCs w:val="24"/>
              </w:rPr>
              <w:t>,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14:paraId="0E17B224" w14:textId="77777777" w:rsidR="003316C0" w:rsidRPr="003316C0" w:rsidRDefault="003316C0" w:rsidP="003316C0">
            <w:pPr>
              <w:pStyle w:val="a5"/>
              <w:spacing w:after="0" w:line="240" w:lineRule="auto"/>
              <w:ind w:left="0"/>
              <w:jc w:val="both"/>
              <w:rPr>
                <w:rFonts w:ascii="Times New Roman" w:eastAsia="Calibri" w:hAnsi="Times New Roman"/>
                <w:color w:val="000000"/>
                <w:sz w:val="24"/>
                <w:szCs w:val="24"/>
              </w:rPr>
            </w:pPr>
            <w:r w:rsidRPr="003316C0">
              <w:rPr>
                <w:rFonts w:ascii="Times New Roman" w:eastAsia="Calibri" w:hAnsi="Times New Roman"/>
                <w:color w:val="000000"/>
                <w:sz w:val="24"/>
                <w:szCs w:val="24"/>
              </w:rPr>
              <w:t>Проза.</w:t>
            </w:r>
          </w:p>
          <w:p w14:paraId="3E19C7A6" w14:textId="77777777" w:rsidR="003316C0" w:rsidRPr="003316C0" w:rsidRDefault="003316C0" w:rsidP="003316C0">
            <w:pPr>
              <w:pStyle w:val="a5"/>
              <w:spacing w:after="0" w:line="240" w:lineRule="auto"/>
              <w:ind w:left="0"/>
              <w:jc w:val="both"/>
              <w:rPr>
                <w:rFonts w:ascii="Times New Roman" w:eastAsia="Calibri" w:hAnsi="Times New Roman"/>
                <w:color w:val="000000"/>
                <w:sz w:val="24"/>
                <w:szCs w:val="24"/>
              </w:rPr>
            </w:pPr>
            <w:r w:rsidRPr="003316C0">
              <w:rPr>
                <w:rFonts w:ascii="Times New Roman" w:eastAsia="Calibri" w:hAnsi="Times New Roman"/>
                <w:color w:val="000000"/>
                <w:sz w:val="24"/>
                <w:szCs w:val="24"/>
              </w:rPr>
              <w:t>Бехлерова Х. «Капустный лист», пер. с польск. Г. Лукина; Биссет Д.</w:t>
            </w:r>
          </w:p>
          <w:p w14:paraId="19C71118" w14:textId="1045EF03" w:rsidR="003316C0" w:rsidRDefault="003316C0" w:rsidP="003316C0">
            <w:pPr>
              <w:pStyle w:val="a5"/>
              <w:spacing w:after="0" w:line="240" w:lineRule="auto"/>
              <w:ind w:left="0"/>
              <w:jc w:val="both"/>
              <w:rPr>
                <w:rFonts w:ascii="Times New Roman" w:eastAsia="Calibri" w:hAnsi="Times New Roman"/>
                <w:color w:val="000000"/>
                <w:sz w:val="24"/>
                <w:szCs w:val="24"/>
              </w:rPr>
            </w:pPr>
            <w:r w:rsidRPr="003316C0">
              <w:rPr>
                <w:rFonts w:ascii="Times New Roman" w:eastAsia="Calibri" w:hAnsi="Times New Roman"/>
                <w:color w:val="000000"/>
                <w:sz w:val="24"/>
                <w:szCs w:val="24"/>
              </w:rPr>
              <w:t>«Лягушка в зеркале», пер. с англ. Н. Шерешевской; Муур Л. «Крошка Енот и Тот, кто сидит в пруду», пер. с англ. О. Образцовой; Чапек Й. «В лесу» (из книги</w:t>
            </w:r>
            <w:r w:rsidR="00D60537">
              <w:rPr>
                <w:rFonts w:ascii="Times New Roman" w:eastAsia="Calibri" w:hAnsi="Times New Roman"/>
                <w:color w:val="000000"/>
                <w:sz w:val="24"/>
                <w:szCs w:val="24"/>
              </w:rPr>
              <w:t xml:space="preserve"> </w:t>
            </w:r>
            <w:r w:rsidRPr="003316C0">
              <w:rPr>
                <w:rFonts w:ascii="Times New Roman" w:eastAsia="Calibri" w:hAnsi="Times New Roman"/>
                <w:color w:val="000000"/>
                <w:sz w:val="24"/>
                <w:szCs w:val="24"/>
              </w:rPr>
              <w:t>«Приключения песика и кошечки»), пер. чешек. Г. Лукина.</w:t>
            </w:r>
          </w:p>
        </w:tc>
      </w:tr>
      <w:tr w:rsidR="003316C0" w14:paraId="06EFDA2C" w14:textId="77777777" w:rsidTr="003316C0">
        <w:tc>
          <w:tcPr>
            <w:tcW w:w="1101" w:type="dxa"/>
          </w:tcPr>
          <w:p w14:paraId="683C43C8" w14:textId="77777777" w:rsidR="00D60537" w:rsidRPr="00D60537" w:rsidRDefault="00D60537" w:rsidP="00D60537">
            <w:pPr>
              <w:pStyle w:val="a5"/>
              <w:spacing w:after="0" w:line="240" w:lineRule="auto"/>
              <w:ind w:left="0"/>
              <w:jc w:val="both"/>
              <w:rPr>
                <w:rFonts w:ascii="Times New Roman" w:eastAsia="Calibri" w:hAnsi="Times New Roman"/>
                <w:color w:val="000000"/>
                <w:sz w:val="24"/>
                <w:szCs w:val="24"/>
              </w:rPr>
            </w:pPr>
            <w:r w:rsidRPr="00D60537">
              <w:rPr>
                <w:rFonts w:ascii="Times New Roman" w:eastAsia="Calibri" w:hAnsi="Times New Roman"/>
                <w:color w:val="000000"/>
                <w:sz w:val="24"/>
                <w:szCs w:val="24"/>
              </w:rPr>
              <w:lastRenderedPageBreak/>
              <w:t>4-5 лет</w:t>
            </w:r>
          </w:p>
          <w:p w14:paraId="3E46CEAA" w14:textId="77777777" w:rsidR="003316C0" w:rsidRDefault="003316C0" w:rsidP="003316C0">
            <w:pPr>
              <w:pStyle w:val="a5"/>
              <w:spacing w:after="0" w:line="240" w:lineRule="auto"/>
              <w:ind w:left="0"/>
              <w:jc w:val="both"/>
              <w:rPr>
                <w:rFonts w:ascii="Times New Roman" w:eastAsia="Calibri" w:hAnsi="Times New Roman"/>
                <w:color w:val="000000"/>
                <w:sz w:val="24"/>
                <w:szCs w:val="24"/>
              </w:rPr>
            </w:pPr>
          </w:p>
        </w:tc>
        <w:tc>
          <w:tcPr>
            <w:tcW w:w="8186" w:type="dxa"/>
          </w:tcPr>
          <w:p w14:paraId="61AF4EC6" w14:textId="77777777" w:rsidR="003316C0" w:rsidRDefault="00D60537" w:rsidP="003411E4">
            <w:pPr>
              <w:pStyle w:val="a5"/>
              <w:spacing w:after="0" w:line="240" w:lineRule="auto"/>
              <w:ind w:left="0"/>
              <w:jc w:val="both"/>
              <w:rPr>
                <w:rFonts w:ascii="Times New Roman" w:eastAsia="Calibri" w:hAnsi="Times New Roman"/>
                <w:color w:val="000000"/>
                <w:sz w:val="24"/>
                <w:szCs w:val="24"/>
              </w:rPr>
            </w:pPr>
            <w:r w:rsidRPr="00D60537">
              <w:rPr>
                <w:rFonts w:ascii="Times New Roman" w:eastAsia="Calibri" w:hAnsi="Times New Roman"/>
                <w:color w:val="000000"/>
                <w:sz w:val="24"/>
                <w:szCs w:val="24"/>
              </w:rPr>
              <w:t>Малые формы фольклора.</w:t>
            </w:r>
          </w:p>
          <w:p w14:paraId="064B2880" w14:textId="64A80D98" w:rsidR="003411E4" w:rsidRPr="003411E4" w:rsidRDefault="003411E4" w:rsidP="003411E4">
            <w:pPr>
              <w:pStyle w:val="a5"/>
              <w:spacing w:after="0" w:line="240" w:lineRule="auto"/>
              <w:ind w:left="0"/>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«Барашеньки</w:t>
            </w:r>
            <w:r w:rsidR="00E45E42">
              <w:rPr>
                <w:rFonts w:ascii="Times New Roman" w:eastAsia="Calibri" w:hAnsi="Times New Roman"/>
                <w:color w:val="000000"/>
                <w:sz w:val="24"/>
                <w:szCs w:val="24"/>
              </w:rPr>
              <w:t>...»</w:t>
            </w:r>
            <w:r w:rsidRPr="003411E4">
              <w:rPr>
                <w:rFonts w:ascii="Times New Roman" w:eastAsia="Calibri" w:hAnsi="Times New Roman"/>
                <w:color w:val="000000"/>
                <w:sz w:val="24"/>
                <w:szCs w:val="24"/>
              </w:rPr>
              <w:t>, «Гуси, вы гуси</w:t>
            </w:r>
            <w:r w:rsidR="00E45E42">
              <w:rPr>
                <w:rFonts w:ascii="Times New Roman" w:eastAsia="Calibri" w:hAnsi="Times New Roman"/>
                <w:color w:val="000000"/>
                <w:sz w:val="24"/>
                <w:szCs w:val="24"/>
              </w:rPr>
              <w:t>...»</w:t>
            </w:r>
            <w:r w:rsidRPr="003411E4">
              <w:rPr>
                <w:rFonts w:ascii="Times New Roman" w:eastAsia="Calibri" w:hAnsi="Times New Roman"/>
                <w:color w:val="000000"/>
                <w:sz w:val="24"/>
                <w:szCs w:val="24"/>
              </w:rPr>
              <w:t>, «Дождикдождик, веселей», «Дон! Дон! Дон!...», «Жил у бабушки козел», «Зайчишкатрусишка</w:t>
            </w:r>
            <w:r w:rsidR="00E45E42">
              <w:rPr>
                <w:rFonts w:ascii="Times New Roman" w:eastAsia="Calibri" w:hAnsi="Times New Roman"/>
                <w:color w:val="000000"/>
                <w:sz w:val="24"/>
                <w:szCs w:val="24"/>
              </w:rPr>
              <w:t>...»</w:t>
            </w:r>
            <w:r w:rsidRPr="003411E4">
              <w:rPr>
                <w:rFonts w:ascii="Times New Roman" w:eastAsia="Calibri" w:hAnsi="Times New Roman"/>
                <w:color w:val="000000"/>
                <w:sz w:val="24"/>
                <w:szCs w:val="24"/>
              </w:rPr>
              <w:t>, «Идет лисичка по мосту</w:t>
            </w:r>
            <w:r w:rsidR="00E45E42">
              <w:rPr>
                <w:rFonts w:ascii="Times New Roman" w:eastAsia="Calibri" w:hAnsi="Times New Roman"/>
                <w:color w:val="000000"/>
                <w:sz w:val="24"/>
                <w:szCs w:val="24"/>
              </w:rPr>
              <w:t>...»</w:t>
            </w:r>
            <w:r w:rsidRPr="003411E4">
              <w:rPr>
                <w:rFonts w:ascii="Times New Roman" w:eastAsia="Calibri" w:hAnsi="Times New Roman"/>
                <w:color w:val="000000"/>
                <w:sz w:val="24"/>
                <w:szCs w:val="24"/>
              </w:rPr>
              <w:t>, «Иди весна, иди, красна</w:t>
            </w:r>
            <w:r w:rsidR="00E45E42">
              <w:rPr>
                <w:rFonts w:ascii="Times New Roman" w:eastAsia="Calibri" w:hAnsi="Times New Roman"/>
                <w:color w:val="000000"/>
                <w:sz w:val="24"/>
                <w:szCs w:val="24"/>
              </w:rPr>
              <w:t>...»</w:t>
            </w:r>
            <w:r w:rsidRPr="003411E4">
              <w:rPr>
                <w:rFonts w:ascii="Times New Roman" w:eastAsia="Calibri" w:hAnsi="Times New Roman"/>
                <w:color w:val="000000"/>
                <w:sz w:val="24"/>
                <w:szCs w:val="24"/>
              </w:rPr>
              <w:t>, «Кот на печку пошел</w:t>
            </w:r>
            <w:r w:rsidR="00E45E42">
              <w:rPr>
                <w:rFonts w:ascii="Times New Roman" w:eastAsia="Calibri" w:hAnsi="Times New Roman"/>
                <w:color w:val="000000"/>
                <w:sz w:val="24"/>
                <w:szCs w:val="24"/>
              </w:rPr>
              <w:t>...»</w:t>
            </w:r>
            <w:r w:rsidRPr="003411E4">
              <w:rPr>
                <w:rFonts w:ascii="Times New Roman" w:eastAsia="Calibri" w:hAnsi="Times New Roman"/>
                <w:color w:val="000000"/>
                <w:sz w:val="24"/>
                <w:szCs w:val="24"/>
              </w:rPr>
              <w:t>, «Наш козел</w:t>
            </w:r>
            <w:r w:rsidR="00E45E42">
              <w:rPr>
                <w:rFonts w:ascii="Times New Roman" w:eastAsia="Calibri" w:hAnsi="Times New Roman"/>
                <w:color w:val="000000"/>
                <w:sz w:val="24"/>
                <w:szCs w:val="24"/>
              </w:rPr>
              <w:t>...»</w:t>
            </w:r>
            <w:r w:rsidRPr="003411E4">
              <w:rPr>
                <w:rFonts w:ascii="Times New Roman" w:eastAsia="Calibri" w:hAnsi="Times New Roman"/>
                <w:color w:val="000000"/>
                <w:sz w:val="24"/>
                <w:szCs w:val="24"/>
              </w:rPr>
              <w:t>, «Ножки, ножки, где вы были?..», «Раз, два, три, четыре, пять - вышел зайчик погулять», «Сегодня день целый</w:t>
            </w:r>
            <w:r w:rsidR="00E45E42">
              <w:rPr>
                <w:rFonts w:ascii="Times New Roman" w:eastAsia="Calibri" w:hAnsi="Times New Roman"/>
                <w:color w:val="000000"/>
                <w:sz w:val="24"/>
                <w:szCs w:val="24"/>
              </w:rPr>
              <w:t>...»</w:t>
            </w:r>
            <w:r w:rsidRPr="003411E4">
              <w:rPr>
                <w:rFonts w:ascii="Times New Roman" w:eastAsia="Calibri" w:hAnsi="Times New Roman"/>
                <w:color w:val="000000"/>
                <w:sz w:val="24"/>
                <w:szCs w:val="24"/>
              </w:rPr>
              <w:t>, «Сидит, сидит зайка</w:t>
            </w:r>
            <w:r w:rsidR="00E45E42">
              <w:rPr>
                <w:rFonts w:ascii="Times New Roman" w:eastAsia="Calibri" w:hAnsi="Times New Roman"/>
                <w:color w:val="000000"/>
                <w:sz w:val="24"/>
                <w:szCs w:val="24"/>
              </w:rPr>
              <w:t>...»</w:t>
            </w:r>
            <w:r w:rsidRPr="003411E4">
              <w:rPr>
                <w:rFonts w:ascii="Times New Roman" w:eastAsia="Calibri" w:hAnsi="Times New Roman"/>
                <w:color w:val="000000"/>
                <w:sz w:val="24"/>
                <w:szCs w:val="24"/>
              </w:rPr>
              <w:t>, «Солнышко-ведрышко</w:t>
            </w:r>
            <w:r w:rsidR="00E45E42">
              <w:rPr>
                <w:rFonts w:ascii="Times New Roman" w:eastAsia="Calibri" w:hAnsi="Times New Roman"/>
                <w:color w:val="000000"/>
                <w:sz w:val="24"/>
                <w:szCs w:val="24"/>
              </w:rPr>
              <w:t>...»</w:t>
            </w:r>
            <w:r w:rsidRPr="003411E4">
              <w:rPr>
                <w:rFonts w:ascii="Times New Roman" w:eastAsia="Calibri" w:hAnsi="Times New Roman"/>
                <w:color w:val="000000"/>
                <w:sz w:val="24"/>
                <w:szCs w:val="24"/>
              </w:rPr>
              <w:t>, «Стучит, бренчит», «Тень-тень, потетень».</w:t>
            </w:r>
          </w:p>
          <w:p w14:paraId="0C5D6243" w14:textId="77777777" w:rsidR="003411E4" w:rsidRPr="003411E4" w:rsidRDefault="003411E4" w:rsidP="003411E4">
            <w:pPr>
              <w:pStyle w:val="a5"/>
              <w:spacing w:after="0" w:line="240" w:lineRule="auto"/>
              <w:ind w:left="0"/>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Русские народные сказки.</w:t>
            </w:r>
          </w:p>
          <w:p w14:paraId="758F5ACF" w14:textId="77777777" w:rsidR="003411E4" w:rsidRPr="003411E4" w:rsidRDefault="003411E4" w:rsidP="003411E4">
            <w:pPr>
              <w:pStyle w:val="a5"/>
              <w:spacing w:after="0" w:line="240" w:lineRule="auto"/>
              <w:ind w:left="0"/>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w:t>
            </w:r>
          </w:p>
          <w:p w14:paraId="179BB96D" w14:textId="77777777" w:rsidR="003411E4" w:rsidRPr="003411E4" w:rsidRDefault="003411E4" w:rsidP="003411E4">
            <w:pPr>
              <w:pStyle w:val="a5"/>
              <w:spacing w:after="0" w:line="240" w:lineRule="auto"/>
              <w:ind w:left="0"/>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«Лисичка-сестричка и волк (обраб. М.А. Булатова); «Смоляной бычок» (обраб. М.А. Булатова); «Снегурочка» (обраб. М.А. Булатова).</w:t>
            </w:r>
          </w:p>
          <w:p w14:paraId="4C2558BF" w14:textId="77777777" w:rsidR="003411E4" w:rsidRPr="003411E4" w:rsidRDefault="003411E4" w:rsidP="003411E4">
            <w:pPr>
              <w:pStyle w:val="a5"/>
              <w:spacing w:after="0" w:line="240" w:lineRule="auto"/>
              <w:ind w:left="0"/>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Фольклор народов мира.</w:t>
            </w:r>
          </w:p>
          <w:p w14:paraId="4FCA8289" w14:textId="77777777" w:rsidR="003411E4" w:rsidRPr="003411E4" w:rsidRDefault="003411E4" w:rsidP="003411E4">
            <w:pPr>
              <w:pStyle w:val="a5"/>
              <w:spacing w:after="0" w:line="240" w:lineRule="auto"/>
              <w:ind w:left="0"/>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Песенки.</w:t>
            </w:r>
          </w:p>
          <w:p w14:paraId="26FE91DF" w14:textId="77777777" w:rsidR="003411E4" w:rsidRPr="003411E4" w:rsidRDefault="003411E4" w:rsidP="003411E4">
            <w:pPr>
              <w:pStyle w:val="a5"/>
              <w:spacing w:after="0" w:line="240" w:lineRule="auto"/>
              <w:ind w:left="0"/>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«Утята», франц., обраб. Н. Гернет и С. Гиппиус; «Пальцы», пер. с нем. Л. Яхина; «Песня моряка» норвежек. нар. песенка (обраб. Ю. Вронского);«Барабек», англ. (обраб. К. Чуковского); «Шалтай-Болтай», англ. (обраб. С. Маршака).</w:t>
            </w:r>
          </w:p>
          <w:p w14:paraId="0F2ED229" w14:textId="77777777" w:rsidR="003411E4" w:rsidRPr="003411E4" w:rsidRDefault="003411E4" w:rsidP="003411E4">
            <w:pPr>
              <w:pStyle w:val="a5"/>
              <w:spacing w:after="0" w:line="240" w:lineRule="auto"/>
              <w:ind w:left="0"/>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Сказки.</w:t>
            </w:r>
          </w:p>
          <w:p w14:paraId="12412093" w14:textId="77777777" w:rsidR="003411E4" w:rsidRPr="003411E4" w:rsidRDefault="003411E4" w:rsidP="003411E4">
            <w:pPr>
              <w:pStyle w:val="a5"/>
              <w:spacing w:after="0" w:line="240" w:lineRule="auto"/>
              <w:ind w:left="0"/>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14:paraId="678B6B49" w14:textId="77777777" w:rsidR="003411E4" w:rsidRPr="003411E4" w:rsidRDefault="003411E4" w:rsidP="003411E4">
            <w:pPr>
              <w:pStyle w:val="a5"/>
              <w:spacing w:after="0" w:line="240" w:lineRule="auto"/>
              <w:ind w:left="0"/>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Произведения поэтов и писателей России.</w:t>
            </w:r>
          </w:p>
          <w:p w14:paraId="6A9FBF16" w14:textId="77777777" w:rsidR="003411E4" w:rsidRPr="003411E4" w:rsidRDefault="003411E4" w:rsidP="003411E4">
            <w:pPr>
              <w:pStyle w:val="a5"/>
              <w:spacing w:after="0" w:line="240" w:lineRule="auto"/>
              <w:ind w:left="0"/>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Поэзия.</w:t>
            </w:r>
          </w:p>
          <w:p w14:paraId="0D729A98" w14:textId="0E26DAFA" w:rsidR="003411E4" w:rsidRPr="003411E4" w:rsidRDefault="003411E4" w:rsidP="003411E4">
            <w:pPr>
              <w:pStyle w:val="a5"/>
              <w:spacing w:after="0" w:line="240" w:lineRule="auto"/>
              <w:ind w:left="0"/>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 xml:space="preserve">Аким Я.Л. «Первый снег»; Александрова З.Н. «Таня пропала»,«Теплый дождик» (по выбору); Бальмонт К.Д. «Росинка»; Барто А.Л. «Уехали»,«Я знаю, что надо придумать» (по выбору); Берестов В.Д. «Искалочка»; </w:t>
            </w:r>
            <w:r w:rsidRPr="003411E4">
              <w:rPr>
                <w:rFonts w:ascii="Times New Roman" w:eastAsia="Calibri" w:hAnsi="Times New Roman"/>
                <w:color w:val="000000"/>
                <w:sz w:val="24"/>
                <w:szCs w:val="24"/>
              </w:rPr>
              <w:lastRenderedPageBreak/>
              <w:t>Благинина Е.А. «Дождик, дождик</w:t>
            </w:r>
            <w:r w:rsidR="00E45E42">
              <w:rPr>
                <w:rFonts w:ascii="Times New Roman" w:eastAsia="Calibri" w:hAnsi="Times New Roman"/>
                <w:color w:val="000000"/>
                <w:sz w:val="24"/>
                <w:szCs w:val="24"/>
              </w:rPr>
              <w:t>...»</w:t>
            </w:r>
            <w:r w:rsidRPr="003411E4">
              <w:rPr>
                <w:rFonts w:ascii="Times New Roman" w:eastAsia="Calibri" w:hAnsi="Times New Roman"/>
                <w:color w:val="000000"/>
                <w:sz w:val="24"/>
                <w:szCs w:val="24"/>
              </w:rPr>
              <w:t>, «Посидим в тишине» (по выбору); Брюсов В.Я. «Колыбельная»; Бунин И.А. «Листопад» (отрывок); Гамазкова И.</w:t>
            </w:r>
          </w:p>
          <w:p w14:paraId="00A16668" w14:textId="614572AA" w:rsidR="003411E4" w:rsidRPr="003411E4" w:rsidRDefault="003411E4" w:rsidP="003411E4">
            <w:pPr>
              <w:pStyle w:val="a5"/>
              <w:spacing w:after="0" w:line="240" w:lineRule="auto"/>
              <w:ind w:left="0"/>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«Колыбельная для бабушки»; Гернет Н. и Хармс Д. «Очень-очень вкусный пирог»; Есенин С.А. «Поет зима - аукает</w:t>
            </w:r>
            <w:r w:rsidR="00E45E42">
              <w:rPr>
                <w:rFonts w:ascii="Times New Roman" w:eastAsia="Calibri" w:hAnsi="Times New Roman"/>
                <w:color w:val="000000"/>
                <w:sz w:val="24"/>
                <w:szCs w:val="24"/>
              </w:rPr>
              <w:t>...»</w:t>
            </w:r>
            <w:r w:rsidRPr="003411E4">
              <w:rPr>
                <w:rFonts w:ascii="Times New Roman" w:eastAsia="Calibri" w:hAnsi="Times New Roman"/>
                <w:color w:val="000000"/>
                <w:sz w:val="24"/>
                <w:szCs w:val="24"/>
              </w:rPr>
              <w:t>; Заходер Б.В. «Волчок», «Кискино горе» (по выбору); Кушак Ю.Н. «Сорок сорок»; Лукашина М. «Розовые очки», Маршак С.Я.</w:t>
            </w:r>
          </w:p>
          <w:p w14:paraId="4AE24533" w14:textId="27E0C782" w:rsidR="003411E4" w:rsidRPr="003411E4" w:rsidRDefault="003411E4" w:rsidP="003411E4">
            <w:pPr>
              <w:pStyle w:val="a5"/>
              <w:spacing w:after="0" w:line="240" w:lineRule="auto"/>
              <w:ind w:left="0"/>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«Багаж», «Про все на свете», «Вот какой рассеянный», «Мяч», «Усатый-полосатый»,«Пограничники»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w:t>
            </w:r>
            <w:r w:rsidR="00E45E42">
              <w:rPr>
                <w:rFonts w:ascii="Times New Roman" w:eastAsia="Calibri" w:hAnsi="Times New Roman"/>
                <w:color w:val="000000"/>
                <w:sz w:val="24"/>
                <w:szCs w:val="24"/>
              </w:rPr>
              <w:t>...»</w:t>
            </w:r>
            <w:r w:rsidRPr="003411E4">
              <w:rPr>
                <w:rFonts w:ascii="Times New Roman" w:eastAsia="Calibri" w:hAnsi="Times New Roman"/>
                <w:color w:val="000000"/>
                <w:sz w:val="24"/>
                <w:szCs w:val="24"/>
              </w:rPr>
              <w:t xml:space="preserve"> (из «Сказки о мертвой царевне</w:t>
            </w:r>
            <w:r w:rsidR="00E45E42">
              <w:rPr>
                <w:rFonts w:ascii="Times New Roman" w:eastAsia="Calibri" w:hAnsi="Times New Roman"/>
                <w:color w:val="000000"/>
                <w:sz w:val="24"/>
                <w:szCs w:val="24"/>
              </w:rPr>
              <w:t>...»</w:t>
            </w:r>
            <w:r w:rsidRPr="003411E4">
              <w:rPr>
                <w:rFonts w:ascii="Times New Roman" w:eastAsia="Calibri" w:hAnsi="Times New Roman"/>
                <w:color w:val="000000"/>
                <w:sz w:val="24"/>
                <w:szCs w:val="24"/>
              </w:rPr>
              <w:t xml:space="preserve">), «У лукоморья </w:t>
            </w:r>
            <w:r w:rsidR="00E45E42">
              <w:rPr>
                <w:rFonts w:ascii="Times New Roman" w:eastAsia="Calibri" w:hAnsi="Times New Roman"/>
                <w:color w:val="000000"/>
                <w:sz w:val="24"/>
                <w:szCs w:val="24"/>
              </w:rPr>
              <w:t>...»</w:t>
            </w:r>
            <w:r w:rsidRPr="003411E4">
              <w:rPr>
                <w:rFonts w:ascii="Times New Roman" w:eastAsia="Calibri" w:hAnsi="Times New Roman"/>
                <w:color w:val="000000"/>
                <w:sz w:val="24"/>
                <w:szCs w:val="24"/>
              </w:rPr>
              <w:t xml:space="preserve"> (из вступления к поэме «Руслан и Людмила»), «Уж небо осенью дышало</w:t>
            </w:r>
            <w:r w:rsidR="00E45E42">
              <w:rPr>
                <w:rFonts w:ascii="Times New Roman" w:eastAsia="Calibri" w:hAnsi="Times New Roman"/>
                <w:color w:val="000000"/>
                <w:sz w:val="24"/>
                <w:szCs w:val="24"/>
              </w:rPr>
              <w:t>...»</w:t>
            </w:r>
            <w:r w:rsidRPr="003411E4">
              <w:rPr>
                <w:rFonts w:ascii="Times New Roman" w:eastAsia="Calibri" w:hAnsi="Times New Roman"/>
                <w:color w:val="000000"/>
                <w:sz w:val="24"/>
                <w:szCs w:val="24"/>
              </w:rPr>
              <w:t xml:space="preserve"> (из романа «Евгений Онегин) (по выбору); Сапгир Г.В.</w:t>
            </w:r>
          </w:p>
          <w:p w14:paraId="2DCA0669" w14:textId="4F456123" w:rsidR="003411E4" w:rsidRPr="003411E4" w:rsidRDefault="003411E4" w:rsidP="003411E4">
            <w:pPr>
              <w:pStyle w:val="a5"/>
              <w:spacing w:after="0" w:line="240" w:lineRule="auto"/>
              <w:ind w:left="0"/>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«Садовник»; Серова Е. «Похвалили»; Сеф Р.С. «На свете все на все похоже</w:t>
            </w:r>
            <w:r w:rsidR="00E45E42">
              <w:rPr>
                <w:rFonts w:ascii="Times New Roman" w:eastAsia="Calibri" w:hAnsi="Times New Roman"/>
                <w:color w:val="000000"/>
                <w:sz w:val="24"/>
                <w:szCs w:val="24"/>
              </w:rPr>
              <w:t>...»</w:t>
            </w:r>
            <w:r w:rsidRPr="003411E4">
              <w:rPr>
                <w:rFonts w:ascii="Times New Roman" w:eastAsia="Calibri" w:hAnsi="Times New Roman"/>
                <w:color w:val="000000"/>
                <w:sz w:val="24"/>
                <w:szCs w:val="24"/>
              </w:rPr>
              <w:t>,«Чудо» (по выбору); Токмакова И.П. «Ивы», «Сосны», «Плим», «Где спит рыбка?» (по выбору); Толстой А.К. «Колокольчики</w:t>
            </w:r>
            <w:r>
              <w:rPr>
                <w:rFonts w:ascii="Times New Roman" w:eastAsia="Calibri" w:hAnsi="Times New Roman"/>
                <w:color w:val="000000"/>
                <w:sz w:val="24"/>
                <w:szCs w:val="24"/>
              </w:rPr>
              <w:t xml:space="preserve"> </w:t>
            </w:r>
            <w:r w:rsidRPr="003411E4">
              <w:rPr>
                <w:rFonts w:ascii="Times New Roman" w:eastAsia="Calibri" w:hAnsi="Times New Roman"/>
                <w:color w:val="000000"/>
                <w:sz w:val="24"/>
                <w:szCs w:val="24"/>
              </w:rPr>
              <w:t xml:space="preserve">мои»; Усачев А. «Выбрал папа </w:t>
            </w:r>
            <w:r w:rsidR="00E45E42">
              <w:rPr>
                <w:rFonts w:ascii="Times New Roman" w:eastAsia="Calibri" w:hAnsi="Times New Roman"/>
                <w:color w:val="000000"/>
                <w:sz w:val="24"/>
                <w:szCs w:val="24"/>
              </w:rPr>
              <w:t>е</w:t>
            </w:r>
            <w:r w:rsidRPr="003411E4">
              <w:rPr>
                <w:rFonts w:ascii="Times New Roman" w:eastAsia="Calibri" w:hAnsi="Times New Roman"/>
                <w:color w:val="000000"/>
                <w:sz w:val="24"/>
                <w:szCs w:val="24"/>
              </w:rPr>
              <w:t>лочку»; Успенский Э.Н. «Разгром»; Фет А.А. «Мама! Глянь-ка из окошка</w:t>
            </w:r>
            <w:r w:rsidR="00E45E42">
              <w:rPr>
                <w:rFonts w:ascii="Times New Roman" w:eastAsia="Calibri" w:hAnsi="Times New Roman"/>
                <w:color w:val="000000"/>
                <w:sz w:val="24"/>
                <w:szCs w:val="24"/>
              </w:rPr>
              <w:t>...»</w:t>
            </w:r>
            <w:r w:rsidRPr="003411E4">
              <w:rPr>
                <w:rFonts w:ascii="Times New Roman" w:eastAsia="Calibri" w:hAnsi="Times New Roman"/>
                <w:color w:val="000000"/>
                <w:sz w:val="24"/>
                <w:szCs w:val="24"/>
              </w:rPr>
              <w:t>; Хармс Д.И.</w:t>
            </w:r>
          </w:p>
          <w:p w14:paraId="3A64A38A" w14:textId="77777777" w:rsidR="003411E4" w:rsidRPr="003411E4" w:rsidRDefault="003411E4" w:rsidP="003411E4">
            <w:pPr>
              <w:pStyle w:val="a5"/>
              <w:spacing w:after="0" w:line="240" w:lineRule="auto"/>
              <w:ind w:left="0"/>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«Очень страшная история», «Игра» (по выбору); Черный С. «Приставалка»; Чуковский К.И. «Путаница», «Закаляка», «Радость», «Тараканище» (по выбору).</w:t>
            </w:r>
          </w:p>
          <w:p w14:paraId="41E2C438" w14:textId="77777777" w:rsidR="003411E4" w:rsidRPr="003411E4" w:rsidRDefault="003411E4" w:rsidP="003411E4">
            <w:pPr>
              <w:pStyle w:val="a5"/>
              <w:spacing w:after="0" w:line="240" w:lineRule="auto"/>
              <w:ind w:left="0"/>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Проза.</w:t>
            </w:r>
          </w:p>
          <w:p w14:paraId="338E5F14" w14:textId="774F23C1" w:rsidR="003411E4" w:rsidRPr="003411E4" w:rsidRDefault="003411E4" w:rsidP="003411E4">
            <w:pPr>
              <w:pStyle w:val="a5"/>
              <w:spacing w:after="0" w:line="240" w:lineRule="auto"/>
              <w:ind w:left="0"/>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 xml:space="preserve">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Л.Ф.«Как Аленка разбила зеркало» (из книги «Солнечный денек»); Дмитриев Ю. «Синий шалашик»; Драгунский В.Ю. «Он живой и светится </w:t>
            </w:r>
            <w:r w:rsidR="00E45E42">
              <w:rPr>
                <w:rFonts w:ascii="Times New Roman" w:eastAsia="Calibri" w:hAnsi="Times New Roman"/>
                <w:color w:val="000000"/>
                <w:sz w:val="24"/>
                <w:szCs w:val="24"/>
              </w:rPr>
              <w:t>...»</w:t>
            </w:r>
            <w:r w:rsidRPr="003411E4">
              <w:rPr>
                <w:rFonts w:ascii="Times New Roman" w:eastAsia="Calibri" w:hAnsi="Times New Roman"/>
                <w:color w:val="000000"/>
                <w:sz w:val="24"/>
                <w:szCs w:val="24"/>
              </w:rPr>
              <w:t>, «Тайное становится явным» по выбору); Зощенко М.М. «Показательный реб</w:t>
            </w:r>
            <w:r w:rsidR="00E45E42">
              <w:rPr>
                <w:rFonts w:ascii="Times New Roman" w:eastAsia="Calibri" w:hAnsi="Times New Roman"/>
                <w:color w:val="000000"/>
                <w:sz w:val="24"/>
                <w:szCs w:val="24"/>
              </w:rPr>
              <w:t>е</w:t>
            </w:r>
            <w:r w:rsidRPr="003411E4">
              <w:rPr>
                <w:rFonts w:ascii="Times New Roman" w:eastAsia="Calibri" w:hAnsi="Times New Roman"/>
                <w:color w:val="000000"/>
                <w:sz w:val="24"/>
                <w:szCs w:val="24"/>
              </w:rPr>
              <w:t>нок», «Глупая история» (по выбору); Коваль Ю.И. «Дед, баба и Алеша»; Козлов С.Г. «Необыкновенная весна»,«Такое дерево» (по выбору); Носов Н.Н. «Заплатка», «Затейники»; Пришвин М.М.«Ребята и утята», «Журка» (по выбору); Сахарнов С.В. «Кто прячется лучше всех?»; Сладков Н.И. «Неслух»; Сутеев В.Г. «Мышонок и карандаш»; Тайц Я.М. «По пояс»,</w:t>
            </w:r>
          </w:p>
          <w:p w14:paraId="77E247B9" w14:textId="27EE74A4" w:rsidR="003411E4" w:rsidRPr="003411E4" w:rsidRDefault="003411E4" w:rsidP="003411E4">
            <w:pPr>
              <w:pStyle w:val="a5"/>
              <w:spacing w:after="0" w:line="240" w:lineRule="auto"/>
              <w:ind w:left="0"/>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«Все здесь» (по выбору); Толстой Л.Н. «Собака шла по дощечке</w:t>
            </w:r>
            <w:r w:rsidR="00E45E42">
              <w:rPr>
                <w:rFonts w:ascii="Times New Roman" w:eastAsia="Calibri" w:hAnsi="Times New Roman"/>
                <w:color w:val="000000"/>
                <w:sz w:val="24"/>
                <w:szCs w:val="24"/>
              </w:rPr>
              <w:t>...»</w:t>
            </w:r>
            <w:r w:rsidRPr="003411E4">
              <w:rPr>
                <w:rFonts w:ascii="Times New Roman" w:eastAsia="Calibri" w:hAnsi="Times New Roman"/>
                <w:color w:val="000000"/>
                <w:sz w:val="24"/>
                <w:szCs w:val="24"/>
              </w:rPr>
              <w:t>, «Хотела галка пить</w:t>
            </w:r>
            <w:r w:rsidR="00E45E42">
              <w:rPr>
                <w:rFonts w:ascii="Times New Roman" w:eastAsia="Calibri" w:hAnsi="Times New Roman"/>
                <w:color w:val="000000"/>
                <w:sz w:val="24"/>
                <w:szCs w:val="24"/>
              </w:rPr>
              <w:t>...»</w:t>
            </w:r>
            <w:r w:rsidRPr="003411E4">
              <w:rPr>
                <w:rFonts w:ascii="Times New Roman" w:eastAsia="Calibri" w:hAnsi="Times New Roman"/>
                <w:color w:val="000000"/>
                <w:sz w:val="24"/>
                <w:szCs w:val="24"/>
              </w:rPr>
              <w:t xml:space="preserve">, «Правда всего дороже», «Какая бывает роса на траве», «Отец приказал сыновьям </w:t>
            </w:r>
            <w:r w:rsidR="00E45E42">
              <w:rPr>
                <w:rFonts w:ascii="Times New Roman" w:eastAsia="Calibri" w:hAnsi="Times New Roman"/>
                <w:color w:val="000000"/>
                <w:sz w:val="24"/>
                <w:szCs w:val="24"/>
              </w:rPr>
              <w:t>...»</w:t>
            </w:r>
            <w:r w:rsidRPr="003411E4">
              <w:rPr>
                <w:rFonts w:ascii="Times New Roman" w:eastAsia="Calibri" w:hAnsi="Times New Roman"/>
                <w:color w:val="000000"/>
                <w:sz w:val="24"/>
                <w:szCs w:val="24"/>
              </w:rPr>
              <w:t xml:space="preserve"> (1-2 по выбору); Ушинский К.Д. «Ласточка»; Цыферов Г.М-.«В медвежачий час»; Чарушин Е.И. «Тюпа, Томка и сорока» (1-2 рассказа по выбору).</w:t>
            </w:r>
          </w:p>
          <w:p w14:paraId="3EE66CA8" w14:textId="77777777" w:rsidR="003411E4" w:rsidRPr="003411E4" w:rsidRDefault="003411E4" w:rsidP="003411E4">
            <w:pPr>
              <w:pStyle w:val="a5"/>
              <w:spacing w:after="0" w:line="240" w:lineRule="auto"/>
              <w:ind w:left="0"/>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Литературные сказки.</w:t>
            </w:r>
          </w:p>
          <w:p w14:paraId="28E34AF7" w14:textId="77777777" w:rsidR="003411E4" w:rsidRPr="003411E4" w:rsidRDefault="003411E4" w:rsidP="003411E4">
            <w:pPr>
              <w:pStyle w:val="a5"/>
              <w:spacing w:after="0" w:line="240" w:lineRule="auto"/>
              <w:ind w:left="0"/>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Горький М. «Воробьишко»; Мамин-Сибиряк Д.Н.</w:t>
            </w:r>
          </w:p>
          <w:p w14:paraId="32BFA8B8" w14:textId="77777777" w:rsidR="003411E4" w:rsidRPr="003411E4" w:rsidRDefault="003411E4" w:rsidP="003411E4">
            <w:pPr>
              <w:pStyle w:val="a5"/>
              <w:spacing w:after="0" w:line="240" w:lineRule="auto"/>
              <w:ind w:left="0"/>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 xml:space="preserve">«Сказка про Комара Комаровича Длинный Нос и про Мохнатого Мишу- Короткий Хвост»; Москвина М.Л. «Что случилось с крокодилом»; Сеф Р.С. «Сказка о кругленьких и длинненьких человечках»; Чуковский К.И. </w:t>
            </w:r>
            <w:r w:rsidRPr="003411E4">
              <w:rPr>
                <w:rFonts w:ascii="Times New Roman" w:eastAsia="Calibri" w:hAnsi="Times New Roman"/>
                <w:color w:val="000000"/>
                <w:sz w:val="24"/>
                <w:szCs w:val="24"/>
              </w:rPr>
              <w:lastRenderedPageBreak/>
              <w:t>«Телефон»,«Тараканище», «Федорино горе», «Айболит и воробей» (1-2 рассказа по выбору).</w:t>
            </w:r>
          </w:p>
          <w:p w14:paraId="7DB85D27" w14:textId="77777777" w:rsidR="003411E4" w:rsidRPr="003411E4" w:rsidRDefault="003411E4" w:rsidP="003411E4">
            <w:pPr>
              <w:pStyle w:val="a5"/>
              <w:spacing w:after="0" w:line="240" w:lineRule="auto"/>
              <w:ind w:left="0"/>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Произведения поэтов и писателей разных стран.</w:t>
            </w:r>
          </w:p>
          <w:p w14:paraId="24DA97DB" w14:textId="77777777" w:rsidR="003411E4" w:rsidRPr="003411E4" w:rsidRDefault="003411E4" w:rsidP="003411E4">
            <w:pPr>
              <w:pStyle w:val="a5"/>
              <w:spacing w:after="0" w:line="240" w:lineRule="auto"/>
              <w:ind w:left="0"/>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Поэзия.</w:t>
            </w:r>
          </w:p>
          <w:p w14:paraId="71007B9B" w14:textId="77777777" w:rsidR="003411E4" w:rsidRPr="003411E4" w:rsidRDefault="003411E4" w:rsidP="003411E4">
            <w:pPr>
              <w:pStyle w:val="a5"/>
              <w:spacing w:after="0" w:line="240" w:lineRule="auto"/>
              <w:ind w:left="0"/>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Ю.«Чудеса», пер. с польск. В. Приходько; «Про пана Трулялинского», пересказ с польск. Б. Заходера; «Овощи», пер. с польск. С. Михалкова.</w:t>
            </w:r>
          </w:p>
          <w:p w14:paraId="3A92DB5A" w14:textId="77777777" w:rsidR="003411E4" w:rsidRPr="003411E4" w:rsidRDefault="003411E4" w:rsidP="003411E4">
            <w:pPr>
              <w:pStyle w:val="a5"/>
              <w:spacing w:after="0" w:line="240" w:lineRule="auto"/>
              <w:ind w:left="0"/>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Литературные сказки.</w:t>
            </w:r>
          </w:p>
          <w:p w14:paraId="3D732F71" w14:textId="2EF5D0DB" w:rsidR="003411E4" w:rsidRDefault="003411E4" w:rsidP="003411E4">
            <w:pPr>
              <w:pStyle w:val="a5"/>
              <w:spacing w:after="0" w:line="240" w:lineRule="auto"/>
              <w:ind w:left="0"/>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Шанько; Юхансон Г. «Мулле Мек и Буффа» (пер. Л. Затолокиной).</w:t>
            </w:r>
          </w:p>
        </w:tc>
      </w:tr>
      <w:tr w:rsidR="003316C0" w14:paraId="7DB77263" w14:textId="77777777" w:rsidTr="003316C0">
        <w:tc>
          <w:tcPr>
            <w:tcW w:w="1101" w:type="dxa"/>
          </w:tcPr>
          <w:p w14:paraId="535AA46E" w14:textId="77777777" w:rsidR="003411E4" w:rsidRPr="003411E4" w:rsidRDefault="003411E4" w:rsidP="003411E4">
            <w:pPr>
              <w:pStyle w:val="a5"/>
              <w:spacing w:after="0" w:line="240" w:lineRule="auto"/>
              <w:ind w:left="0"/>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lastRenderedPageBreak/>
              <w:t>5-6 лет</w:t>
            </w:r>
          </w:p>
          <w:p w14:paraId="3A916E7A" w14:textId="77777777" w:rsidR="003316C0" w:rsidRDefault="003316C0" w:rsidP="003316C0">
            <w:pPr>
              <w:pStyle w:val="a5"/>
              <w:spacing w:after="0" w:line="240" w:lineRule="auto"/>
              <w:ind w:left="0"/>
              <w:jc w:val="both"/>
              <w:rPr>
                <w:rFonts w:ascii="Times New Roman" w:eastAsia="Calibri" w:hAnsi="Times New Roman"/>
                <w:color w:val="000000"/>
                <w:sz w:val="24"/>
                <w:szCs w:val="24"/>
              </w:rPr>
            </w:pPr>
          </w:p>
        </w:tc>
        <w:tc>
          <w:tcPr>
            <w:tcW w:w="8186" w:type="dxa"/>
          </w:tcPr>
          <w:p w14:paraId="0BD77784" w14:textId="77777777" w:rsidR="003316C0" w:rsidRDefault="003411E4" w:rsidP="003411E4">
            <w:pPr>
              <w:pStyle w:val="a5"/>
              <w:spacing w:after="0" w:line="240" w:lineRule="auto"/>
              <w:ind w:left="0"/>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Малые формы фольклора.</w:t>
            </w:r>
          </w:p>
          <w:p w14:paraId="4EAFF24C" w14:textId="77777777" w:rsidR="003411E4" w:rsidRPr="003411E4" w:rsidRDefault="003411E4" w:rsidP="003411E4">
            <w:pPr>
              <w:pStyle w:val="a5"/>
              <w:spacing w:after="0" w:line="240" w:lineRule="auto"/>
              <w:ind w:left="34"/>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Загадки, небылицы, дразнилки, считалки, пословицы, поговорки, заклички, народные песенки, прибаутки, скороговорки.</w:t>
            </w:r>
          </w:p>
          <w:p w14:paraId="4EEF2ABF" w14:textId="77777777" w:rsidR="003411E4" w:rsidRPr="003411E4" w:rsidRDefault="003411E4" w:rsidP="003411E4">
            <w:pPr>
              <w:pStyle w:val="a5"/>
              <w:spacing w:after="0" w:line="240" w:lineRule="auto"/>
              <w:ind w:left="34"/>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Русские народные сказки.</w:t>
            </w:r>
          </w:p>
          <w:p w14:paraId="4847B2C2" w14:textId="654A5ABA" w:rsidR="003411E4" w:rsidRPr="003411E4" w:rsidRDefault="003411E4" w:rsidP="003411E4">
            <w:pPr>
              <w:pStyle w:val="a5"/>
              <w:spacing w:after="0" w:line="240" w:lineRule="auto"/>
              <w:ind w:left="34"/>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«Жил-былкарась</w:t>
            </w:r>
            <w:r w:rsidR="00E45E42">
              <w:rPr>
                <w:rFonts w:ascii="Times New Roman" w:eastAsia="Calibri" w:hAnsi="Times New Roman"/>
                <w:color w:val="000000"/>
                <w:sz w:val="24"/>
                <w:szCs w:val="24"/>
              </w:rPr>
              <w:t>...»</w:t>
            </w:r>
            <w:r w:rsidRPr="003411E4">
              <w:rPr>
                <w:rFonts w:ascii="Times New Roman" w:eastAsia="Calibri" w:hAnsi="Times New Roman"/>
                <w:color w:val="000000"/>
                <w:sz w:val="24"/>
                <w:szCs w:val="24"/>
              </w:rPr>
              <w:t xml:space="preserve"> (докучная сказка);«Жили-были два братца</w:t>
            </w:r>
            <w:r w:rsidR="00E45E42">
              <w:rPr>
                <w:rFonts w:ascii="Times New Roman" w:eastAsia="Calibri" w:hAnsi="Times New Roman"/>
                <w:color w:val="000000"/>
                <w:sz w:val="24"/>
                <w:szCs w:val="24"/>
              </w:rPr>
              <w:t>...»</w:t>
            </w:r>
            <w:r w:rsidRPr="003411E4">
              <w:rPr>
                <w:rFonts w:ascii="Times New Roman" w:eastAsia="Calibri" w:hAnsi="Times New Roman"/>
                <w:color w:val="000000"/>
                <w:sz w:val="24"/>
                <w:szCs w:val="24"/>
              </w:rPr>
              <w:t>(докучная сказка);«Заяц-хвастун»(обраб. 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w:t>
            </w:r>
            <w:r w:rsidR="00E45E42">
              <w:rPr>
                <w:rFonts w:ascii="Times New Roman" w:eastAsia="Calibri" w:hAnsi="Times New Roman"/>
                <w:color w:val="000000"/>
                <w:sz w:val="24"/>
                <w:szCs w:val="24"/>
              </w:rPr>
              <w:t>е</w:t>
            </w:r>
            <w:r w:rsidRPr="003411E4">
              <w:rPr>
                <w:rFonts w:ascii="Times New Roman" w:eastAsia="Calibri" w:hAnsi="Times New Roman"/>
                <w:color w:val="000000"/>
                <w:sz w:val="24"/>
                <w:szCs w:val="24"/>
              </w:rPr>
              <w:t>нушка и братец Иванушка» (пересказ А.Н. Толстого); «Сивка-бурка» (обраб. М.А. Булатова/ обраб. А.Н. Толстого/ пересказ К.Д. Ушинского); «Царевналягушка» (обраб. А.Н. Толстого/ обраб. М. Булатова).</w:t>
            </w:r>
          </w:p>
          <w:p w14:paraId="01A1A05C" w14:textId="77777777" w:rsidR="003411E4" w:rsidRPr="003411E4" w:rsidRDefault="003411E4" w:rsidP="003411E4">
            <w:pPr>
              <w:pStyle w:val="a5"/>
              <w:spacing w:after="0" w:line="240" w:lineRule="auto"/>
              <w:ind w:left="34"/>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Сказки народов мира.</w:t>
            </w:r>
          </w:p>
          <w:p w14:paraId="3091A1C5" w14:textId="1B075514" w:rsidR="003411E4" w:rsidRPr="003411E4" w:rsidRDefault="003411E4" w:rsidP="003411E4">
            <w:pPr>
              <w:pStyle w:val="a5"/>
              <w:spacing w:after="0" w:line="240" w:lineRule="auto"/>
              <w:ind w:left="34"/>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«Госпожа Метелица», пересказ с нем. А. Введенского, под редакцией С.Я. Маршака, из сказок братьев Гримм; «Ж</w:t>
            </w:r>
            <w:r w:rsidR="00E45E42">
              <w:rPr>
                <w:rFonts w:ascii="Times New Roman" w:eastAsia="Calibri" w:hAnsi="Times New Roman"/>
                <w:color w:val="000000"/>
                <w:sz w:val="24"/>
                <w:szCs w:val="24"/>
              </w:rPr>
              <w:t>е</w:t>
            </w:r>
            <w:r w:rsidRPr="003411E4">
              <w:rPr>
                <w:rFonts w:ascii="Times New Roman" w:eastAsia="Calibri" w:hAnsi="Times New Roman"/>
                <w:color w:val="000000"/>
                <w:sz w:val="24"/>
                <w:szCs w:val="24"/>
              </w:rPr>
              <w:t>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w:t>
            </w:r>
          </w:p>
          <w:p w14:paraId="5DF7CCD2" w14:textId="77777777" w:rsidR="003411E4" w:rsidRPr="003411E4" w:rsidRDefault="003411E4" w:rsidP="003411E4">
            <w:pPr>
              <w:pStyle w:val="a5"/>
              <w:spacing w:after="0" w:line="240" w:lineRule="auto"/>
              <w:ind w:left="34"/>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Произведения поэтов и писателей России.</w:t>
            </w:r>
          </w:p>
          <w:p w14:paraId="067979DC" w14:textId="77777777" w:rsidR="003411E4" w:rsidRPr="003411E4" w:rsidRDefault="003411E4" w:rsidP="003411E4">
            <w:pPr>
              <w:pStyle w:val="a5"/>
              <w:spacing w:after="0" w:line="240" w:lineRule="auto"/>
              <w:ind w:left="34"/>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Поэзия.</w:t>
            </w:r>
          </w:p>
          <w:p w14:paraId="7D449561" w14:textId="119D0927" w:rsidR="003411E4" w:rsidRPr="003411E4" w:rsidRDefault="003411E4" w:rsidP="003411E4">
            <w:pPr>
              <w:pStyle w:val="a5"/>
              <w:spacing w:after="0" w:line="240" w:lineRule="auto"/>
              <w:ind w:left="34"/>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Аким Я.Л. «Жадина»; Барто А.Л. «Вер</w:t>
            </w:r>
            <w:r w:rsidR="00E45E42">
              <w:rPr>
                <w:rFonts w:ascii="Times New Roman" w:eastAsia="Calibri" w:hAnsi="Times New Roman"/>
                <w:color w:val="000000"/>
                <w:sz w:val="24"/>
                <w:szCs w:val="24"/>
              </w:rPr>
              <w:t>е</w:t>
            </w:r>
            <w:r w:rsidRPr="003411E4">
              <w:rPr>
                <w:rFonts w:ascii="Times New Roman" w:eastAsia="Calibri" w:hAnsi="Times New Roman"/>
                <w:color w:val="000000"/>
                <w:sz w:val="24"/>
                <w:szCs w:val="24"/>
              </w:rPr>
              <w:t>вочка», «Гуси-лебеди», «Есть такие мальчики», «Мы не заметили жука» (1-2 стихотворения по выбору); Бородицкая М. «Тетушка Луна»; Бунин И.А. «Первый снег»; Волкова Н.«Воздушные замки»; Городецкий С.М. «Кот</w:t>
            </w:r>
            <w:r w:rsidR="00E45E42">
              <w:rPr>
                <w:rFonts w:ascii="Times New Roman" w:eastAsia="Calibri" w:hAnsi="Times New Roman"/>
                <w:color w:val="000000"/>
                <w:sz w:val="24"/>
                <w:szCs w:val="24"/>
              </w:rPr>
              <w:t>е</w:t>
            </w:r>
            <w:r w:rsidRPr="003411E4">
              <w:rPr>
                <w:rFonts w:ascii="Times New Roman" w:eastAsia="Calibri" w:hAnsi="Times New Roman"/>
                <w:color w:val="000000"/>
                <w:sz w:val="24"/>
                <w:szCs w:val="24"/>
              </w:rPr>
              <w:t>нок»; Дядина Г. «Пуговичный городок»; Есенин С.А. «Бер</w:t>
            </w:r>
            <w:r w:rsidR="00E45E42">
              <w:rPr>
                <w:rFonts w:ascii="Times New Roman" w:eastAsia="Calibri" w:hAnsi="Times New Roman"/>
                <w:color w:val="000000"/>
                <w:sz w:val="24"/>
                <w:szCs w:val="24"/>
              </w:rPr>
              <w:t>е</w:t>
            </w:r>
            <w:r w:rsidRPr="003411E4">
              <w:rPr>
                <w:rFonts w:ascii="Times New Roman" w:eastAsia="Calibri" w:hAnsi="Times New Roman"/>
                <w:color w:val="000000"/>
                <w:sz w:val="24"/>
                <w:szCs w:val="24"/>
              </w:rPr>
              <w:t xml:space="preserve">за»; Заходер Б.В. «Моя Вообразилия»; Маршак С.Я.«Пудель»; Мориц Ю.П. «Домик с трубой»; Мошковская Э.Э. «Какие бывают подарки»; Пивоварова И.М. «Сосчитать </w:t>
            </w:r>
            <w:r w:rsidRPr="003411E4">
              <w:rPr>
                <w:rFonts w:ascii="Times New Roman" w:eastAsia="Calibri" w:hAnsi="Times New Roman"/>
                <w:color w:val="000000"/>
                <w:sz w:val="24"/>
                <w:szCs w:val="24"/>
              </w:rPr>
              <w:lastRenderedPageBreak/>
              <w:t xml:space="preserve">не могу»; Пушкин А.С. «У лукоморья дуб </w:t>
            </w:r>
            <w:r w:rsidR="006A0FCF" w:rsidRPr="003411E4">
              <w:rPr>
                <w:rFonts w:ascii="Times New Roman" w:eastAsia="Calibri" w:hAnsi="Times New Roman"/>
                <w:color w:val="000000"/>
                <w:sz w:val="24"/>
                <w:szCs w:val="24"/>
              </w:rPr>
              <w:t>зел</w:t>
            </w:r>
            <w:r w:rsidR="006A0FCF">
              <w:rPr>
                <w:rFonts w:ascii="Times New Roman" w:eastAsia="Calibri" w:hAnsi="Times New Roman"/>
                <w:color w:val="000000"/>
                <w:sz w:val="24"/>
                <w:szCs w:val="24"/>
              </w:rPr>
              <w:t>е</w:t>
            </w:r>
            <w:r w:rsidR="006A0FCF" w:rsidRPr="003411E4">
              <w:rPr>
                <w:rFonts w:ascii="Times New Roman" w:eastAsia="Calibri" w:hAnsi="Times New Roman"/>
                <w:color w:val="000000"/>
                <w:sz w:val="24"/>
                <w:szCs w:val="24"/>
              </w:rPr>
              <w:t>ный…</w:t>
            </w:r>
            <w:r w:rsidRPr="003411E4">
              <w:rPr>
                <w:rFonts w:ascii="Times New Roman" w:eastAsia="Calibri" w:hAnsi="Times New Roman"/>
                <w:color w:val="000000"/>
                <w:sz w:val="24"/>
                <w:szCs w:val="24"/>
              </w:rPr>
              <w:t>» (отрывок из поэмы «Руслан и Людмила»), «Ель раст</w:t>
            </w:r>
            <w:r w:rsidR="00E45E42">
              <w:rPr>
                <w:rFonts w:ascii="Times New Roman" w:eastAsia="Calibri" w:hAnsi="Times New Roman"/>
                <w:color w:val="000000"/>
                <w:sz w:val="24"/>
                <w:szCs w:val="24"/>
              </w:rPr>
              <w:t>е</w:t>
            </w:r>
            <w:r w:rsidRPr="003411E4">
              <w:rPr>
                <w:rFonts w:ascii="Times New Roman" w:eastAsia="Calibri" w:hAnsi="Times New Roman"/>
                <w:color w:val="000000"/>
                <w:sz w:val="24"/>
                <w:szCs w:val="24"/>
              </w:rPr>
              <w:t>т перед дворцом...» (отрывок из «Сказки о царе Салтане....» (по выбору); Сеф Р.С.</w:t>
            </w:r>
          </w:p>
          <w:p w14:paraId="4B23ADBD" w14:textId="2D8ECEF1" w:rsidR="003411E4" w:rsidRPr="003411E4" w:rsidRDefault="003411E4" w:rsidP="003411E4">
            <w:pPr>
              <w:pStyle w:val="a5"/>
              <w:spacing w:after="0" w:line="240" w:lineRule="auto"/>
              <w:ind w:left="34"/>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 xml:space="preserve">«Бесконечные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w:t>
            </w:r>
            <w:r w:rsidR="006A0FCF" w:rsidRPr="003411E4">
              <w:rPr>
                <w:rFonts w:ascii="Times New Roman" w:eastAsia="Calibri" w:hAnsi="Times New Roman"/>
                <w:color w:val="000000"/>
                <w:sz w:val="24"/>
                <w:szCs w:val="24"/>
              </w:rPr>
              <w:t>окошка…</w:t>
            </w:r>
            <w:r w:rsidRPr="003411E4">
              <w:rPr>
                <w:rFonts w:ascii="Times New Roman" w:eastAsia="Calibri" w:hAnsi="Times New Roman"/>
                <w:color w:val="000000"/>
                <w:sz w:val="24"/>
                <w:szCs w:val="24"/>
              </w:rPr>
              <w:t>»; Цветаева М.И. «У кроватки»; Ч</w:t>
            </w:r>
            <w:r w:rsidR="00E45E42">
              <w:rPr>
                <w:rFonts w:ascii="Times New Roman" w:eastAsia="Calibri" w:hAnsi="Times New Roman"/>
                <w:color w:val="000000"/>
                <w:sz w:val="24"/>
                <w:szCs w:val="24"/>
              </w:rPr>
              <w:t>е</w:t>
            </w:r>
            <w:r w:rsidRPr="003411E4">
              <w:rPr>
                <w:rFonts w:ascii="Times New Roman" w:eastAsia="Calibri" w:hAnsi="Times New Roman"/>
                <w:color w:val="000000"/>
                <w:sz w:val="24"/>
                <w:szCs w:val="24"/>
              </w:rPr>
              <w:t>рный С. «Волк»; Чуковский К.И.</w:t>
            </w:r>
          </w:p>
          <w:p w14:paraId="32CCFD1C" w14:textId="1333885F" w:rsidR="003411E4" w:rsidRPr="003411E4" w:rsidRDefault="003411E4" w:rsidP="003411E4">
            <w:pPr>
              <w:pStyle w:val="a5"/>
              <w:spacing w:after="0" w:line="240" w:lineRule="auto"/>
              <w:ind w:left="34"/>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w:t>
            </w:r>
            <w:r w:rsidR="00E45E42">
              <w:rPr>
                <w:rFonts w:ascii="Times New Roman" w:eastAsia="Calibri" w:hAnsi="Times New Roman"/>
                <w:color w:val="000000"/>
                <w:sz w:val="24"/>
                <w:szCs w:val="24"/>
              </w:rPr>
              <w:t>Е</w:t>
            </w:r>
            <w:r w:rsidRPr="003411E4">
              <w:rPr>
                <w:rFonts w:ascii="Times New Roman" w:eastAsia="Calibri" w:hAnsi="Times New Roman"/>
                <w:color w:val="000000"/>
                <w:sz w:val="24"/>
                <w:szCs w:val="24"/>
              </w:rPr>
              <w:t>лка»; Яснов М.Д. «Мирная считалка», «Жила-была семья», «Подарки для Елки. Зимняя книга» (по выбору).</w:t>
            </w:r>
          </w:p>
          <w:p w14:paraId="7D16DFA7" w14:textId="77777777" w:rsidR="003411E4" w:rsidRPr="003411E4" w:rsidRDefault="003411E4" w:rsidP="003411E4">
            <w:pPr>
              <w:pStyle w:val="a5"/>
              <w:spacing w:after="0" w:line="240" w:lineRule="auto"/>
              <w:ind w:left="34"/>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Проза.</w:t>
            </w:r>
          </w:p>
          <w:p w14:paraId="718F0A9E" w14:textId="77777777" w:rsidR="003411E4" w:rsidRPr="003411E4" w:rsidRDefault="003411E4" w:rsidP="003411E4">
            <w:pPr>
              <w:pStyle w:val="a5"/>
              <w:spacing w:after="0" w:line="240" w:lineRule="auto"/>
              <w:ind w:left="34"/>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Аксаков С.Т. «Сурка»; Алмазов Б.А. «Горбушка»; Баруздин С.А.</w:t>
            </w:r>
          </w:p>
          <w:p w14:paraId="1BDF3B98" w14:textId="5AA5B8B5" w:rsidR="003411E4" w:rsidRDefault="003411E4" w:rsidP="003411E4">
            <w:pPr>
              <w:pStyle w:val="a5"/>
              <w:spacing w:after="0" w:line="240" w:lineRule="auto"/>
              <w:ind w:left="0"/>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w:t>
            </w:r>
            <w:r w:rsidR="006A0FCF">
              <w:rPr>
                <w:rFonts w:ascii="Times New Roman" w:eastAsia="Calibri" w:hAnsi="Times New Roman"/>
                <w:color w:val="000000"/>
                <w:sz w:val="24"/>
                <w:szCs w:val="24"/>
              </w:rPr>
              <w:t xml:space="preserve"> </w:t>
            </w:r>
            <w:r w:rsidRPr="003411E4">
              <w:rPr>
                <w:rFonts w:ascii="Times New Roman" w:eastAsia="Calibri" w:hAnsi="Times New Roman"/>
                <w:color w:val="000000"/>
                <w:sz w:val="24"/>
                <w:szCs w:val="24"/>
              </w:rPr>
              <w:t>«Беличья память», «Курица на столбах» (по выбору); Симбирская Ю. «Лапин»; Сладков Н.И. «Серь</w:t>
            </w:r>
            <w:r w:rsidR="00E45E42">
              <w:rPr>
                <w:rFonts w:ascii="Times New Roman" w:eastAsia="Calibri" w:hAnsi="Times New Roman"/>
                <w:color w:val="000000"/>
                <w:sz w:val="24"/>
                <w:szCs w:val="24"/>
              </w:rPr>
              <w:t>е</w:t>
            </w:r>
            <w:r w:rsidRPr="003411E4">
              <w:rPr>
                <w:rFonts w:ascii="Times New Roman" w:eastAsia="Calibri" w:hAnsi="Times New Roman"/>
                <w:color w:val="000000"/>
                <w:sz w:val="24"/>
                <w:szCs w:val="24"/>
              </w:rPr>
              <w:t>зная птица», «Карлуха» (по выбору); Снегир</w:t>
            </w:r>
            <w:r w:rsidR="00E45E42">
              <w:rPr>
                <w:rFonts w:ascii="Times New Roman" w:eastAsia="Calibri" w:hAnsi="Times New Roman"/>
                <w:color w:val="000000"/>
                <w:sz w:val="24"/>
                <w:szCs w:val="24"/>
              </w:rPr>
              <w:t>е</w:t>
            </w:r>
            <w:r w:rsidRPr="003411E4">
              <w:rPr>
                <w:rFonts w:ascii="Times New Roman" w:eastAsia="Calibri" w:hAnsi="Times New Roman"/>
                <w:color w:val="000000"/>
                <w:sz w:val="24"/>
                <w:szCs w:val="24"/>
              </w:rPr>
              <w:t>в Г.Я. «Про пингвинов» (1-2 рассказа по выбору); Толстой Л.Н. «Косточка», «Кот</w:t>
            </w:r>
            <w:r w:rsidR="00E45E42">
              <w:rPr>
                <w:rFonts w:ascii="Times New Roman" w:eastAsia="Calibri" w:hAnsi="Times New Roman"/>
                <w:color w:val="000000"/>
                <w:sz w:val="24"/>
                <w:szCs w:val="24"/>
              </w:rPr>
              <w:t>е</w:t>
            </w:r>
            <w:r w:rsidRPr="003411E4">
              <w:rPr>
                <w:rFonts w:ascii="Times New Roman" w:eastAsia="Calibri" w:hAnsi="Times New Roman"/>
                <w:color w:val="000000"/>
                <w:sz w:val="24"/>
                <w:szCs w:val="24"/>
              </w:rPr>
              <w:t>нок» (по выбору); Ушинский К.Д. «Четыре желания»; Фадеева О.</w:t>
            </w:r>
          </w:p>
          <w:p w14:paraId="12723EA9" w14:textId="77777777" w:rsidR="003411E4" w:rsidRPr="003411E4" w:rsidRDefault="003411E4" w:rsidP="003411E4">
            <w:pPr>
              <w:pStyle w:val="a5"/>
              <w:spacing w:after="0" w:line="240" w:lineRule="auto"/>
              <w:ind w:left="34"/>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«Фрося - ель обыкновенная»; Шим Э.Ю. «Петух и наседка», «Солнечная капля» (по выбору).</w:t>
            </w:r>
          </w:p>
          <w:p w14:paraId="43DA91E4" w14:textId="77777777" w:rsidR="003411E4" w:rsidRPr="003411E4" w:rsidRDefault="003411E4" w:rsidP="003411E4">
            <w:pPr>
              <w:pStyle w:val="a5"/>
              <w:spacing w:after="0" w:line="240" w:lineRule="auto"/>
              <w:ind w:left="34"/>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Литературные сказки.</w:t>
            </w:r>
          </w:p>
          <w:p w14:paraId="331BB005" w14:textId="3021C203" w:rsidR="003411E4" w:rsidRPr="003411E4" w:rsidRDefault="003411E4" w:rsidP="003411E4">
            <w:pPr>
              <w:pStyle w:val="a5"/>
              <w:spacing w:after="0" w:line="240" w:lineRule="auto"/>
              <w:ind w:left="34"/>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Александрова Т.И. «Домов</w:t>
            </w:r>
            <w:r w:rsidR="00E45E42">
              <w:rPr>
                <w:rFonts w:ascii="Times New Roman" w:eastAsia="Calibri" w:hAnsi="Times New Roman"/>
                <w:color w:val="000000"/>
                <w:sz w:val="24"/>
                <w:szCs w:val="24"/>
              </w:rPr>
              <w:t>е</w:t>
            </w:r>
            <w:r w:rsidRPr="003411E4">
              <w:rPr>
                <w:rFonts w:ascii="Times New Roman" w:eastAsia="Calibri" w:hAnsi="Times New Roman"/>
                <w:color w:val="000000"/>
                <w:sz w:val="24"/>
                <w:szCs w:val="24"/>
              </w:rPr>
              <w:t>нок Кузька»; Бажов П.П.</w:t>
            </w:r>
          </w:p>
          <w:p w14:paraId="483C81A3" w14:textId="22ABEAB2" w:rsidR="003411E4" w:rsidRPr="003411E4" w:rsidRDefault="003411E4" w:rsidP="003411E4">
            <w:pPr>
              <w:pStyle w:val="a5"/>
              <w:spacing w:after="0" w:line="240" w:lineRule="auto"/>
              <w:ind w:left="34"/>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«Серебряное копытце»; Бианки В.В. «Сова», «Как муравьишка домой спешил»,</w:t>
            </w:r>
            <w:r w:rsidR="006A0FCF">
              <w:rPr>
                <w:rFonts w:ascii="Times New Roman" w:eastAsia="Calibri" w:hAnsi="Times New Roman"/>
                <w:color w:val="000000"/>
                <w:sz w:val="24"/>
                <w:szCs w:val="24"/>
              </w:rPr>
              <w:t xml:space="preserve"> </w:t>
            </w:r>
            <w:r w:rsidRPr="003411E4">
              <w:rPr>
                <w:rFonts w:ascii="Times New Roman" w:eastAsia="Calibri" w:hAnsi="Times New Roman"/>
                <w:color w:val="000000"/>
                <w:sz w:val="24"/>
                <w:szCs w:val="24"/>
              </w:rPr>
              <w:t>«Синичкин календарь», «Молодая ворона», «Хвосты», «Чей нос лучше?», «Чьи это ноги?», «Кто чем по</w:t>
            </w:r>
            <w:r w:rsidR="00E45E42">
              <w:rPr>
                <w:rFonts w:ascii="Times New Roman" w:eastAsia="Calibri" w:hAnsi="Times New Roman"/>
                <w:color w:val="000000"/>
                <w:sz w:val="24"/>
                <w:szCs w:val="24"/>
              </w:rPr>
              <w:t>е</w:t>
            </w:r>
            <w:r w:rsidRPr="003411E4">
              <w:rPr>
                <w:rFonts w:ascii="Times New Roman" w:eastAsia="Calibri" w:hAnsi="Times New Roman"/>
                <w:color w:val="000000"/>
                <w:sz w:val="24"/>
                <w:szCs w:val="24"/>
              </w:rPr>
              <w:t>т?», «Лесные домишки», «Красная горка», «Кукушонок», «Где раки зимуют» (2-3 сказки по выбору); Даль В.И. «Старик-годовик»; Ершов П.П.</w:t>
            </w:r>
          </w:p>
          <w:p w14:paraId="5446318A" w14:textId="38577A91" w:rsidR="003411E4" w:rsidRPr="003411E4" w:rsidRDefault="003411E4" w:rsidP="003411E4">
            <w:pPr>
              <w:pStyle w:val="a5"/>
              <w:spacing w:after="0" w:line="240" w:lineRule="auto"/>
              <w:ind w:left="34"/>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«Кон</w:t>
            </w:r>
            <w:r w:rsidR="00E45E42">
              <w:rPr>
                <w:rFonts w:ascii="Times New Roman" w:eastAsia="Calibri" w:hAnsi="Times New Roman"/>
                <w:color w:val="000000"/>
                <w:sz w:val="24"/>
                <w:szCs w:val="24"/>
              </w:rPr>
              <w:t>е</w:t>
            </w:r>
            <w:r w:rsidRPr="003411E4">
              <w:rPr>
                <w:rFonts w:ascii="Times New Roman" w:eastAsia="Calibri" w:hAnsi="Times New Roman"/>
                <w:color w:val="000000"/>
                <w:sz w:val="24"/>
                <w:szCs w:val="24"/>
              </w:rPr>
              <w:t>к-горбунок»; Заходер Б.В. «Серая Зв</w:t>
            </w:r>
            <w:r w:rsidR="00E45E42">
              <w:rPr>
                <w:rFonts w:ascii="Times New Roman" w:eastAsia="Calibri" w:hAnsi="Times New Roman"/>
                <w:color w:val="000000"/>
                <w:sz w:val="24"/>
                <w:szCs w:val="24"/>
              </w:rPr>
              <w:t>е</w:t>
            </w:r>
            <w:r w:rsidRPr="003411E4">
              <w:rPr>
                <w:rFonts w:ascii="Times New Roman" w:eastAsia="Calibri" w:hAnsi="Times New Roman"/>
                <w:color w:val="000000"/>
                <w:sz w:val="24"/>
                <w:szCs w:val="24"/>
              </w:rPr>
              <w:t>здочка»; Катаев В.П. «Цветик</w:t>
            </w:r>
            <w:r w:rsidR="006A0FCF">
              <w:rPr>
                <w:rFonts w:ascii="Times New Roman" w:eastAsia="Calibri" w:hAnsi="Times New Roman"/>
                <w:color w:val="000000"/>
                <w:sz w:val="24"/>
                <w:szCs w:val="24"/>
              </w:rPr>
              <w:t>-</w:t>
            </w:r>
            <w:r w:rsidRPr="003411E4">
              <w:rPr>
                <w:rFonts w:ascii="Times New Roman" w:eastAsia="Calibri" w:hAnsi="Times New Roman"/>
                <w:color w:val="000000"/>
                <w:sz w:val="24"/>
                <w:szCs w:val="24"/>
              </w:rPr>
              <w:t>семицветик», «Дудочка и кувшинчик» (по выбору); Мамин-Сибиряк Д.Н.«Ал</w:t>
            </w:r>
            <w:r w:rsidR="00E45E42">
              <w:rPr>
                <w:rFonts w:ascii="Times New Roman" w:eastAsia="Calibri" w:hAnsi="Times New Roman"/>
                <w:color w:val="000000"/>
                <w:sz w:val="24"/>
                <w:szCs w:val="24"/>
              </w:rPr>
              <w:t>е</w:t>
            </w:r>
            <w:r w:rsidRPr="003411E4">
              <w:rPr>
                <w:rFonts w:ascii="Times New Roman" w:eastAsia="Calibri" w:hAnsi="Times New Roman"/>
                <w:color w:val="000000"/>
                <w:sz w:val="24"/>
                <w:szCs w:val="24"/>
              </w:rPr>
              <w:t>нушкины сказки» (1-2 сказки по выбору); Михайлов М.Л. «Два Мороза»; Носов Н.Н. «Бобик в гостях у Барбоса»; Петрушевская Л.С. «От тебя одни сл</w:t>
            </w:r>
            <w:r w:rsidR="00E45E42">
              <w:rPr>
                <w:rFonts w:ascii="Times New Roman" w:eastAsia="Calibri" w:hAnsi="Times New Roman"/>
                <w:color w:val="000000"/>
                <w:sz w:val="24"/>
                <w:szCs w:val="24"/>
              </w:rPr>
              <w:t>е</w:t>
            </w:r>
            <w:r w:rsidRPr="003411E4">
              <w:rPr>
                <w:rFonts w:ascii="Times New Roman" w:eastAsia="Calibri" w:hAnsi="Times New Roman"/>
                <w:color w:val="000000"/>
                <w:sz w:val="24"/>
                <w:szCs w:val="24"/>
              </w:rPr>
              <w:t>зьш; Пушкин А.С. «Сказка о царе Салтане, о сыне его славном и могучем богатыре князе Гвидоне Салтановиче и о прекрасной царевне лебеди», «Сказка о м</w:t>
            </w:r>
            <w:r w:rsidR="00E45E42">
              <w:rPr>
                <w:rFonts w:ascii="Times New Roman" w:eastAsia="Calibri" w:hAnsi="Times New Roman"/>
                <w:color w:val="000000"/>
                <w:sz w:val="24"/>
                <w:szCs w:val="24"/>
              </w:rPr>
              <w:t>е</w:t>
            </w:r>
            <w:r w:rsidRPr="003411E4">
              <w:rPr>
                <w:rFonts w:ascii="Times New Roman" w:eastAsia="Calibri" w:hAnsi="Times New Roman"/>
                <w:color w:val="000000"/>
                <w:sz w:val="24"/>
                <w:szCs w:val="24"/>
              </w:rPr>
              <w:t>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w:t>
            </w:r>
          </w:p>
          <w:p w14:paraId="23E7677B" w14:textId="77777777" w:rsidR="003411E4" w:rsidRPr="003411E4" w:rsidRDefault="003411E4" w:rsidP="003411E4">
            <w:pPr>
              <w:pStyle w:val="a5"/>
              <w:spacing w:after="0" w:line="240" w:lineRule="auto"/>
              <w:ind w:left="34"/>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Произведения поэтов и писателей разных стран.</w:t>
            </w:r>
          </w:p>
          <w:p w14:paraId="7F79A62F" w14:textId="77777777" w:rsidR="003411E4" w:rsidRPr="003411E4" w:rsidRDefault="003411E4" w:rsidP="003411E4">
            <w:pPr>
              <w:pStyle w:val="a5"/>
              <w:spacing w:after="0" w:line="240" w:lineRule="auto"/>
              <w:ind w:left="34"/>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Поэзия</w:t>
            </w:r>
          </w:p>
          <w:p w14:paraId="78E9445E" w14:textId="77777777" w:rsidR="003411E4" w:rsidRPr="003411E4" w:rsidRDefault="003411E4" w:rsidP="003411E4">
            <w:pPr>
              <w:pStyle w:val="a5"/>
              <w:spacing w:after="0" w:line="240" w:lineRule="auto"/>
              <w:ind w:left="34"/>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 xml:space="preserve">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w:t>
            </w:r>
            <w:r w:rsidRPr="003411E4">
              <w:rPr>
                <w:rFonts w:ascii="Times New Roman" w:eastAsia="Calibri" w:hAnsi="Times New Roman"/>
                <w:color w:val="000000"/>
                <w:sz w:val="24"/>
                <w:szCs w:val="24"/>
              </w:rPr>
              <w:lastRenderedPageBreak/>
              <w:t>(пер.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14:paraId="27F0CE8C" w14:textId="77777777" w:rsidR="003411E4" w:rsidRPr="003411E4" w:rsidRDefault="003411E4" w:rsidP="003411E4">
            <w:pPr>
              <w:pStyle w:val="a5"/>
              <w:spacing w:after="0" w:line="240" w:lineRule="auto"/>
              <w:ind w:left="34"/>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Литературные сказки.</w:t>
            </w:r>
          </w:p>
          <w:p w14:paraId="78480367" w14:textId="582D04ED" w:rsidR="003411E4" w:rsidRDefault="003411E4" w:rsidP="003411E4">
            <w:pPr>
              <w:pStyle w:val="a5"/>
              <w:spacing w:after="0" w:line="240" w:lineRule="auto"/>
              <w:ind w:left="0"/>
              <w:jc w:val="both"/>
              <w:rPr>
                <w:rFonts w:ascii="Times New Roman" w:eastAsia="Calibri" w:hAnsi="Times New Roman"/>
                <w:color w:val="000000"/>
                <w:sz w:val="24"/>
                <w:szCs w:val="24"/>
              </w:rPr>
            </w:pPr>
            <w:r w:rsidRPr="003411E4">
              <w:rPr>
                <w:rFonts w:ascii="Times New Roman" w:eastAsia="Calibri" w:hAnsi="Times New Roman"/>
                <w:color w:val="000000"/>
                <w:sz w:val="24"/>
                <w:szCs w:val="24"/>
              </w:rPr>
              <w:t>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w:t>
            </w:r>
            <w:r w:rsidR="00E45E42">
              <w:rPr>
                <w:rFonts w:ascii="Times New Roman" w:eastAsia="Calibri" w:hAnsi="Times New Roman"/>
                <w:color w:val="000000"/>
                <w:sz w:val="24"/>
                <w:szCs w:val="24"/>
              </w:rPr>
              <w:t>е</w:t>
            </w:r>
            <w:r w:rsidRPr="003411E4">
              <w:rPr>
                <w:rFonts w:ascii="Times New Roman" w:eastAsia="Calibri" w:hAnsi="Times New Roman"/>
                <w:color w:val="000000"/>
                <w:sz w:val="24"/>
                <w:szCs w:val="24"/>
              </w:rPr>
              <w:t>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w:t>
            </w:r>
            <w:r w:rsidR="00E45E42">
              <w:rPr>
                <w:rFonts w:ascii="Times New Roman" w:eastAsia="Calibri" w:hAnsi="Times New Roman"/>
                <w:color w:val="000000"/>
                <w:sz w:val="24"/>
                <w:szCs w:val="24"/>
              </w:rPr>
              <w:t>е</w:t>
            </w:r>
            <w:r w:rsidRPr="003411E4">
              <w:rPr>
                <w:rFonts w:ascii="Times New Roman" w:eastAsia="Calibri" w:hAnsi="Times New Roman"/>
                <w:color w:val="000000"/>
                <w:sz w:val="24"/>
                <w:szCs w:val="24"/>
              </w:rPr>
              <w:t>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w:t>
            </w:r>
            <w:r w:rsidR="00E45E42">
              <w:rPr>
                <w:rFonts w:ascii="Times New Roman" w:eastAsia="Calibri" w:hAnsi="Times New Roman"/>
                <w:color w:val="000000"/>
                <w:sz w:val="24"/>
                <w:szCs w:val="24"/>
              </w:rPr>
              <w:t>е</w:t>
            </w:r>
            <w:r w:rsidRPr="003411E4">
              <w:rPr>
                <w:rFonts w:ascii="Times New Roman" w:eastAsia="Calibri" w:hAnsi="Times New Roman"/>
                <w:color w:val="000000"/>
                <w:sz w:val="24"/>
                <w:szCs w:val="24"/>
              </w:rPr>
              <w:t>ф С. «Чудесное путешествие Нильса с дикими гусями» (в пересказе 3. Задунайской и А. Любарской); Линдгрен А. «Карлсон, который жив</w:t>
            </w:r>
            <w:r w:rsidR="00E45E42">
              <w:rPr>
                <w:rFonts w:ascii="Times New Roman" w:eastAsia="Calibri" w:hAnsi="Times New Roman"/>
                <w:color w:val="000000"/>
                <w:sz w:val="24"/>
                <w:szCs w:val="24"/>
              </w:rPr>
              <w:t>е</w:t>
            </w:r>
            <w:r w:rsidRPr="003411E4">
              <w:rPr>
                <w:rFonts w:ascii="Times New Roman" w:eastAsia="Calibri" w:hAnsi="Times New Roman"/>
                <w:color w:val="000000"/>
                <w:sz w:val="24"/>
                <w:szCs w:val="24"/>
              </w:rPr>
              <w:t>т на крыше, опять прилетел» (пер. со швед. Л.З. Лунгиной); Лофтинг Х. «Путешествия доктора Дулиттла» (пер. с англ. С. Мещерякова); Мили А.А. «Винни-Пух и все, все, все» (перевод с англ. Б.В. Заходера); Пройслер О. «Маленькая Баба-яга» (пер. с нем. Ю. Коринца),Маленькое привидение» (пер. с нем. Ю. Коринца); Родари Д. «Приключения Чипполино» (пер. с итал. 3. Потаповой), «Сказки, у которых три конца» (пер. с итал. И.Г. Константиновой).</w:t>
            </w:r>
          </w:p>
        </w:tc>
      </w:tr>
      <w:tr w:rsidR="003411E4" w14:paraId="5B2E15CA" w14:textId="77777777" w:rsidTr="003316C0">
        <w:tc>
          <w:tcPr>
            <w:tcW w:w="1101" w:type="dxa"/>
          </w:tcPr>
          <w:p w14:paraId="3669360F" w14:textId="10C455CB" w:rsidR="003411E4" w:rsidRDefault="008322BC" w:rsidP="003316C0">
            <w:pPr>
              <w:pStyle w:val="a5"/>
              <w:spacing w:after="0" w:line="240" w:lineRule="auto"/>
              <w:ind w:left="0"/>
              <w:jc w:val="both"/>
              <w:rPr>
                <w:rFonts w:ascii="Times New Roman" w:eastAsia="Calibri" w:hAnsi="Times New Roman"/>
                <w:color w:val="000000"/>
                <w:sz w:val="24"/>
                <w:szCs w:val="24"/>
              </w:rPr>
            </w:pPr>
            <w:r w:rsidRPr="008322BC">
              <w:rPr>
                <w:rFonts w:ascii="Times New Roman" w:eastAsia="Calibri" w:hAnsi="Times New Roman"/>
                <w:color w:val="000000"/>
                <w:sz w:val="24"/>
                <w:szCs w:val="24"/>
              </w:rPr>
              <w:lastRenderedPageBreak/>
              <w:t>6-7 лет</w:t>
            </w:r>
          </w:p>
        </w:tc>
        <w:tc>
          <w:tcPr>
            <w:tcW w:w="8186" w:type="dxa"/>
          </w:tcPr>
          <w:p w14:paraId="36CC0ACC" w14:textId="77777777" w:rsidR="008322BC" w:rsidRPr="008322BC" w:rsidRDefault="008322BC" w:rsidP="008322BC">
            <w:pPr>
              <w:spacing w:after="0" w:line="240" w:lineRule="auto"/>
              <w:jc w:val="both"/>
              <w:rPr>
                <w:rFonts w:ascii="Times New Roman" w:eastAsia="Calibri" w:hAnsi="Times New Roman"/>
                <w:color w:val="000000"/>
                <w:sz w:val="24"/>
                <w:szCs w:val="24"/>
              </w:rPr>
            </w:pPr>
            <w:r w:rsidRPr="008322BC">
              <w:rPr>
                <w:rFonts w:ascii="Times New Roman" w:eastAsia="Calibri" w:hAnsi="Times New Roman"/>
                <w:color w:val="000000"/>
                <w:sz w:val="24"/>
                <w:szCs w:val="24"/>
              </w:rPr>
              <w:t>Малые формы фольклора.</w:t>
            </w:r>
          </w:p>
          <w:p w14:paraId="156AAD7E" w14:textId="77777777" w:rsidR="003411E4" w:rsidRDefault="008322BC" w:rsidP="008322BC">
            <w:pPr>
              <w:pStyle w:val="a5"/>
              <w:spacing w:after="0" w:line="240" w:lineRule="auto"/>
              <w:ind w:left="0"/>
              <w:jc w:val="both"/>
              <w:rPr>
                <w:rFonts w:ascii="Times New Roman" w:eastAsia="Calibri" w:hAnsi="Times New Roman"/>
                <w:color w:val="000000"/>
                <w:sz w:val="24"/>
                <w:szCs w:val="24"/>
              </w:rPr>
            </w:pPr>
            <w:r w:rsidRPr="008322BC">
              <w:rPr>
                <w:rFonts w:ascii="Times New Roman" w:eastAsia="Calibri" w:hAnsi="Times New Roman"/>
                <w:color w:val="000000"/>
                <w:sz w:val="24"/>
                <w:szCs w:val="24"/>
              </w:rPr>
              <w:t>Загадки, небылицы, дразнилки, считалки, пословицы, поговорки, заклички, народные песенки, прибаутки, скороговорки.</w:t>
            </w:r>
          </w:p>
          <w:p w14:paraId="55657ECE" w14:textId="77777777" w:rsidR="008322BC" w:rsidRPr="008322BC" w:rsidRDefault="008322BC" w:rsidP="008322BC">
            <w:pPr>
              <w:pStyle w:val="a5"/>
              <w:spacing w:after="0" w:line="240" w:lineRule="auto"/>
              <w:ind w:left="0"/>
              <w:jc w:val="both"/>
              <w:rPr>
                <w:rFonts w:ascii="Times New Roman" w:eastAsia="Calibri" w:hAnsi="Times New Roman"/>
                <w:color w:val="000000"/>
                <w:sz w:val="24"/>
                <w:szCs w:val="24"/>
              </w:rPr>
            </w:pPr>
            <w:r w:rsidRPr="008322BC">
              <w:rPr>
                <w:rFonts w:ascii="Times New Roman" w:eastAsia="Calibri" w:hAnsi="Times New Roman"/>
                <w:color w:val="000000"/>
                <w:sz w:val="24"/>
                <w:szCs w:val="24"/>
              </w:rPr>
              <w:t>народные сказки</w:t>
            </w:r>
          </w:p>
          <w:p w14:paraId="31BE880B" w14:textId="77777777" w:rsidR="008322BC" w:rsidRPr="008322BC" w:rsidRDefault="008322BC" w:rsidP="008322BC">
            <w:pPr>
              <w:pStyle w:val="a5"/>
              <w:spacing w:after="0" w:line="240" w:lineRule="auto"/>
              <w:ind w:left="0"/>
              <w:jc w:val="both"/>
              <w:rPr>
                <w:rFonts w:ascii="Times New Roman" w:eastAsia="Calibri" w:hAnsi="Times New Roman"/>
                <w:color w:val="000000"/>
                <w:sz w:val="24"/>
                <w:szCs w:val="24"/>
              </w:rPr>
            </w:pPr>
            <w:r w:rsidRPr="008322BC">
              <w:rPr>
                <w:rFonts w:ascii="Times New Roman" w:eastAsia="Calibri" w:hAnsi="Times New Roman"/>
                <w:color w:val="000000"/>
                <w:sz w:val="24"/>
                <w:szCs w:val="24"/>
              </w:rPr>
              <w:t>«Василиса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w:t>
            </w:r>
          </w:p>
          <w:p w14:paraId="7575D45A" w14:textId="77777777" w:rsidR="008322BC" w:rsidRPr="008322BC" w:rsidRDefault="008322BC" w:rsidP="008322BC">
            <w:pPr>
              <w:pStyle w:val="a5"/>
              <w:spacing w:after="0" w:line="240" w:lineRule="auto"/>
              <w:ind w:left="0"/>
              <w:jc w:val="both"/>
              <w:rPr>
                <w:rFonts w:ascii="Times New Roman" w:eastAsia="Calibri" w:hAnsi="Times New Roman"/>
                <w:color w:val="000000"/>
                <w:sz w:val="24"/>
                <w:szCs w:val="24"/>
              </w:rPr>
            </w:pPr>
            <w:r w:rsidRPr="008322BC">
              <w:rPr>
                <w:rFonts w:ascii="Times New Roman" w:eastAsia="Calibri" w:hAnsi="Times New Roman"/>
                <w:color w:val="000000"/>
                <w:sz w:val="24"/>
                <w:szCs w:val="24"/>
              </w:rPr>
              <w:t>«Кощей Бессмертный» (2 вариант) (из сборника А.Н. Афанасьева); «Рифмы» (авторизованный пересказ Б.В. Шергина); «Семь Симеонов</w:t>
            </w:r>
          </w:p>
          <w:p w14:paraId="4460700A" w14:textId="77777777" w:rsidR="008322BC" w:rsidRPr="008322BC" w:rsidRDefault="008322BC" w:rsidP="008322BC">
            <w:pPr>
              <w:pStyle w:val="a5"/>
              <w:spacing w:after="0" w:line="240" w:lineRule="auto"/>
              <w:ind w:left="0"/>
              <w:jc w:val="both"/>
              <w:rPr>
                <w:rFonts w:ascii="Times New Roman" w:eastAsia="Calibri" w:hAnsi="Times New Roman"/>
                <w:color w:val="000000"/>
                <w:sz w:val="24"/>
                <w:szCs w:val="24"/>
              </w:rPr>
            </w:pPr>
            <w:r w:rsidRPr="008322BC">
              <w:rPr>
                <w:rFonts w:ascii="Times New Roman" w:eastAsia="Calibri" w:hAnsi="Times New Roman"/>
                <w:color w:val="000000"/>
                <w:sz w:val="24"/>
                <w:szCs w:val="24"/>
              </w:rPr>
              <w:t>семь работников» (обраб. И.В. Карнауховой); «Солдатская загадка» (из сборника А.Н. Афанасьева); «У страха глаза велики» (обраб. О.И. Капицы); «Хвосты» (обраб. О.И. Капицы).</w:t>
            </w:r>
          </w:p>
          <w:p w14:paraId="42B7067A" w14:textId="77777777" w:rsidR="008322BC" w:rsidRPr="008322BC" w:rsidRDefault="008322BC" w:rsidP="008322BC">
            <w:pPr>
              <w:pStyle w:val="a5"/>
              <w:spacing w:after="0" w:line="240" w:lineRule="auto"/>
              <w:ind w:left="0"/>
              <w:jc w:val="both"/>
              <w:rPr>
                <w:rFonts w:ascii="Times New Roman" w:eastAsia="Calibri" w:hAnsi="Times New Roman"/>
                <w:color w:val="000000"/>
                <w:sz w:val="24"/>
                <w:szCs w:val="24"/>
              </w:rPr>
            </w:pPr>
            <w:r w:rsidRPr="008322BC">
              <w:rPr>
                <w:rFonts w:ascii="Times New Roman" w:eastAsia="Calibri" w:hAnsi="Times New Roman"/>
                <w:color w:val="000000"/>
                <w:sz w:val="24"/>
                <w:szCs w:val="24"/>
              </w:rPr>
              <w:t>Былины.</w:t>
            </w:r>
          </w:p>
          <w:p w14:paraId="02803DCE" w14:textId="77777777" w:rsidR="008322BC" w:rsidRPr="008322BC" w:rsidRDefault="008322BC" w:rsidP="008322BC">
            <w:pPr>
              <w:pStyle w:val="a5"/>
              <w:spacing w:after="0" w:line="240" w:lineRule="auto"/>
              <w:ind w:left="0"/>
              <w:jc w:val="both"/>
              <w:rPr>
                <w:rFonts w:ascii="Times New Roman" w:eastAsia="Calibri" w:hAnsi="Times New Roman"/>
                <w:color w:val="000000"/>
                <w:sz w:val="24"/>
                <w:szCs w:val="24"/>
              </w:rPr>
            </w:pPr>
            <w:r w:rsidRPr="008322BC">
              <w:rPr>
                <w:rFonts w:ascii="Times New Roman" w:eastAsia="Calibri" w:hAnsi="Times New Roman"/>
                <w:color w:val="000000"/>
                <w:sz w:val="24"/>
                <w:szCs w:val="24"/>
              </w:rPr>
              <w:t>«Садко» (пересказ И.В. Карнауховой/ запись П.Н. Рыбникова);</w:t>
            </w:r>
          </w:p>
          <w:p w14:paraId="0CCFC641" w14:textId="77777777" w:rsidR="008322BC" w:rsidRPr="008322BC" w:rsidRDefault="008322BC" w:rsidP="008322BC">
            <w:pPr>
              <w:pStyle w:val="a5"/>
              <w:spacing w:after="0" w:line="240" w:lineRule="auto"/>
              <w:ind w:left="0"/>
              <w:jc w:val="both"/>
              <w:rPr>
                <w:rFonts w:ascii="Times New Roman" w:eastAsia="Calibri" w:hAnsi="Times New Roman"/>
                <w:color w:val="000000"/>
                <w:sz w:val="24"/>
                <w:szCs w:val="24"/>
              </w:rPr>
            </w:pPr>
            <w:r w:rsidRPr="008322BC">
              <w:rPr>
                <w:rFonts w:ascii="Times New Roman" w:eastAsia="Calibri" w:hAnsi="Times New Roman"/>
                <w:color w:val="000000"/>
                <w:sz w:val="24"/>
                <w:szCs w:val="24"/>
              </w:rPr>
              <w:t>«Добрыня и Змей» (обраб. Н.П. Колпаковой/ пересказ И.В. Карнауховой); «Илья Муромец и Соловей-Разбойник» (обраб. А.Ф. Гильфердинга/ пересказ И.В. Карнауховой).</w:t>
            </w:r>
          </w:p>
          <w:p w14:paraId="19F56ADC" w14:textId="77777777" w:rsidR="008322BC" w:rsidRPr="008322BC" w:rsidRDefault="008322BC" w:rsidP="008322BC">
            <w:pPr>
              <w:pStyle w:val="a5"/>
              <w:spacing w:after="0" w:line="240" w:lineRule="auto"/>
              <w:ind w:left="0"/>
              <w:jc w:val="both"/>
              <w:rPr>
                <w:rFonts w:ascii="Times New Roman" w:eastAsia="Calibri" w:hAnsi="Times New Roman"/>
                <w:color w:val="000000"/>
                <w:sz w:val="24"/>
                <w:szCs w:val="24"/>
              </w:rPr>
            </w:pPr>
            <w:r w:rsidRPr="008322BC">
              <w:rPr>
                <w:rFonts w:ascii="Times New Roman" w:eastAsia="Calibri" w:hAnsi="Times New Roman"/>
                <w:color w:val="000000"/>
                <w:sz w:val="24"/>
                <w:szCs w:val="24"/>
              </w:rPr>
              <w:t>Сказки народов мира.</w:t>
            </w:r>
          </w:p>
          <w:p w14:paraId="771129B7" w14:textId="77777777" w:rsidR="008322BC" w:rsidRPr="008322BC" w:rsidRDefault="008322BC" w:rsidP="008322BC">
            <w:pPr>
              <w:pStyle w:val="a5"/>
              <w:spacing w:after="0" w:line="240" w:lineRule="auto"/>
              <w:ind w:left="0"/>
              <w:jc w:val="both"/>
              <w:rPr>
                <w:rFonts w:ascii="Times New Roman" w:eastAsia="Calibri" w:hAnsi="Times New Roman"/>
                <w:color w:val="000000"/>
                <w:sz w:val="24"/>
                <w:szCs w:val="24"/>
              </w:rPr>
            </w:pPr>
            <w:r w:rsidRPr="008322BC">
              <w:rPr>
                <w:rFonts w:ascii="Times New Roman" w:eastAsia="Calibri" w:hAnsi="Times New Roman"/>
                <w:color w:val="000000"/>
                <w:sz w:val="24"/>
                <w:szCs w:val="24"/>
              </w:rPr>
              <w:t>«Айога»,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w:t>
            </w:r>
          </w:p>
          <w:p w14:paraId="34ACCA1A" w14:textId="706C077E" w:rsidR="008322BC" w:rsidRPr="008322BC" w:rsidRDefault="008322BC" w:rsidP="008322BC">
            <w:pPr>
              <w:pStyle w:val="a5"/>
              <w:spacing w:after="0" w:line="240" w:lineRule="auto"/>
              <w:ind w:left="0"/>
              <w:jc w:val="both"/>
              <w:rPr>
                <w:rFonts w:ascii="Times New Roman" w:eastAsia="Calibri" w:hAnsi="Times New Roman"/>
                <w:color w:val="000000"/>
                <w:sz w:val="24"/>
                <w:szCs w:val="24"/>
              </w:rPr>
            </w:pPr>
            <w:r w:rsidRPr="008322BC">
              <w:rPr>
                <w:rFonts w:ascii="Times New Roman" w:eastAsia="Calibri" w:hAnsi="Times New Roman"/>
                <w:color w:val="000000"/>
                <w:sz w:val="24"/>
                <w:szCs w:val="24"/>
              </w:rPr>
              <w:t>с франц. Т. Габбе), «Волшебница» (пер. с франц. И.С. Тургенева), «Мальчик с пальчик» (пер. с франц. Б.А. Дехтер</w:t>
            </w:r>
            <w:r w:rsidR="00E45E42">
              <w:rPr>
                <w:rFonts w:ascii="Times New Roman" w:eastAsia="Calibri" w:hAnsi="Times New Roman"/>
                <w:color w:val="000000"/>
                <w:sz w:val="24"/>
                <w:szCs w:val="24"/>
              </w:rPr>
              <w:t>е</w:t>
            </w:r>
            <w:r w:rsidRPr="008322BC">
              <w:rPr>
                <w:rFonts w:ascii="Times New Roman" w:eastAsia="Calibri" w:hAnsi="Times New Roman"/>
                <w:color w:val="000000"/>
                <w:sz w:val="24"/>
                <w:szCs w:val="24"/>
              </w:rPr>
              <w:t>ва), «Золушка» (пер. с франц. Т. Габбе) из</w:t>
            </w:r>
            <w:r w:rsidR="006A0FCF">
              <w:rPr>
                <w:rFonts w:ascii="Times New Roman" w:eastAsia="Calibri" w:hAnsi="Times New Roman"/>
                <w:color w:val="000000"/>
                <w:sz w:val="24"/>
                <w:szCs w:val="24"/>
              </w:rPr>
              <w:t xml:space="preserve"> </w:t>
            </w:r>
            <w:r w:rsidRPr="008322BC">
              <w:rPr>
                <w:rFonts w:ascii="Times New Roman" w:eastAsia="Calibri" w:hAnsi="Times New Roman"/>
                <w:color w:val="000000"/>
                <w:sz w:val="24"/>
                <w:szCs w:val="24"/>
              </w:rPr>
              <w:t>сказок Перро Ш.</w:t>
            </w:r>
          </w:p>
          <w:p w14:paraId="63D227CD" w14:textId="77777777" w:rsidR="008322BC" w:rsidRPr="008322BC" w:rsidRDefault="008322BC" w:rsidP="008322BC">
            <w:pPr>
              <w:pStyle w:val="a5"/>
              <w:spacing w:after="0" w:line="240" w:lineRule="auto"/>
              <w:ind w:left="0"/>
              <w:jc w:val="both"/>
              <w:rPr>
                <w:rFonts w:ascii="Times New Roman" w:eastAsia="Calibri" w:hAnsi="Times New Roman"/>
                <w:color w:val="000000"/>
                <w:sz w:val="24"/>
                <w:szCs w:val="24"/>
              </w:rPr>
            </w:pPr>
            <w:r w:rsidRPr="008322BC">
              <w:rPr>
                <w:rFonts w:ascii="Times New Roman" w:eastAsia="Calibri" w:hAnsi="Times New Roman"/>
                <w:color w:val="000000"/>
                <w:sz w:val="24"/>
                <w:szCs w:val="24"/>
              </w:rPr>
              <w:t>Произведения поэтов и писателей России.</w:t>
            </w:r>
          </w:p>
          <w:p w14:paraId="104DD3F1" w14:textId="77777777" w:rsidR="008322BC" w:rsidRPr="008322BC" w:rsidRDefault="008322BC" w:rsidP="008322BC">
            <w:pPr>
              <w:pStyle w:val="a5"/>
              <w:spacing w:after="0" w:line="240" w:lineRule="auto"/>
              <w:ind w:left="0"/>
              <w:jc w:val="both"/>
              <w:rPr>
                <w:rFonts w:ascii="Times New Roman" w:eastAsia="Calibri" w:hAnsi="Times New Roman"/>
                <w:color w:val="000000"/>
                <w:sz w:val="24"/>
                <w:szCs w:val="24"/>
              </w:rPr>
            </w:pPr>
            <w:r w:rsidRPr="008322BC">
              <w:rPr>
                <w:rFonts w:ascii="Times New Roman" w:eastAsia="Calibri" w:hAnsi="Times New Roman"/>
                <w:color w:val="000000"/>
                <w:sz w:val="24"/>
                <w:szCs w:val="24"/>
              </w:rPr>
              <w:t>Поэзия.</w:t>
            </w:r>
          </w:p>
          <w:p w14:paraId="14C890AE" w14:textId="77777777" w:rsidR="008322BC" w:rsidRPr="008322BC" w:rsidRDefault="008322BC" w:rsidP="008322BC">
            <w:pPr>
              <w:pStyle w:val="a5"/>
              <w:spacing w:after="0" w:line="240" w:lineRule="auto"/>
              <w:ind w:left="0"/>
              <w:jc w:val="both"/>
              <w:rPr>
                <w:rFonts w:ascii="Times New Roman" w:eastAsia="Calibri" w:hAnsi="Times New Roman"/>
                <w:color w:val="000000"/>
                <w:sz w:val="24"/>
                <w:szCs w:val="24"/>
              </w:rPr>
            </w:pPr>
            <w:r w:rsidRPr="008322BC">
              <w:rPr>
                <w:rFonts w:ascii="Times New Roman" w:eastAsia="Calibri" w:hAnsi="Times New Roman"/>
                <w:color w:val="000000"/>
                <w:sz w:val="24"/>
                <w:szCs w:val="24"/>
              </w:rPr>
              <w:lastRenderedPageBreak/>
              <w:t>Аким Я.Л. «Мой верный чиж»; Бальмонт К.Д. «Снежинка»; Благинина Е.А. «Шинель», «Одуванчик», «Наш дедушка» (по выбору); Бунин И.А.</w:t>
            </w:r>
          </w:p>
          <w:p w14:paraId="6D632BAA" w14:textId="6F7A2C87" w:rsidR="008322BC" w:rsidRPr="008322BC" w:rsidRDefault="008322BC" w:rsidP="008322BC">
            <w:pPr>
              <w:pStyle w:val="a5"/>
              <w:spacing w:after="0" w:line="240" w:lineRule="auto"/>
              <w:ind w:left="0"/>
              <w:jc w:val="both"/>
              <w:rPr>
                <w:rFonts w:ascii="Times New Roman" w:eastAsia="Calibri" w:hAnsi="Times New Roman"/>
                <w:color w:val="000000"/>
                <w:sz w:val="24"/>
                <w:szCs w:val="24"/>
              </w:rPr>
            </w:pPr>
            <w:r w:rsidRPr="008322BC">
              <w:rPr>
                <w:rFonts w:ascii="Times New Roman" w:eastAsia="Calibri" w:hAnsi="Times New Roman"/>
                <w:color w:val="000000"/>
                <w:sz w:val="24"/>
                <w:szCs w:val="24"/>
              </w:rPr>
              <w:t>«Листопад»; Владимиров Ю.Д. «Чудаки»; Гамзатов Р.Г. «Мой дедушка» (перевод с аварского языка Я. Козловского), Городецкий С.М. «Весенняя песенка»; Есенин С.А. «По</w:t>
            </w:r>
            <w:r w:rsidR="00E45E42">
              <w:rPr>
                <w:rFonts w:ascii="Times New Roman" w:eastAsia="Calibri" w:hAnsi="Times New Roman"/>
                <w:color w:val="000000"/>
                <w:sz w:val="24"/>
                <w:szCs w:val="24"/>
              </w:rPr>
              <w:t>е</w:t>
            </w:r>
            <w:r w:rsidRPr="008322BC">
              <w:rPr>
                <w:rFonts w:ascii="Times New Roman" w:eastAsia="Calibri" w:hAnsi="Times New Roman"/>
                <w:color w:val="000000"/>
                <w:sz w:val="24"/>
                <w:szCs w:val="24"/>
              </w:rPr>
              <w:t xml:space="preserve">т зима, </w:t>
            </w:r>
            <w:r w:rsidR="006A0FCF" w:rsidRPr="008322BC">
              <w:rPr>
                <w:rFonts w:ascii="Times New Roman" w:eastAsia="Calibri" w:hAnsi="Times New Roman"/>
                <w:color w:val="000000"/>
                <w:sz w:val="24"/>
                <w:szCs w:val="24"/>
              </w:rPr>
              <w:t>аукает…</w:t>
            </w:r>
            <w:r w:rsidRPr="008322BC">
              <w:rPr>
                <w:rFonts w:ascii="Times New Roman" w:eastAsia="Calibri" w:hAnsi="Times New Roman"/>
                <w:color w:val="000000"/>
                <w:sz w:val="24"/>
                <w:szCs w:val="24"/>
              </w:rPr>
              <w:t>», «Пороша»; Жуковский В.А. «Жаворонок»; Левин В.А. «Зел</w:t>
            </w:r>
            <w:r w:rsidR="00E45E42">
              <w:rPr>
                <w:rFonts w:ascii="Times New Roman" w:eastAsia="Calibri" w:hAnsi="Times New Roman"/>
                <w:color w:val="000000"/>
                <w:sz w:val="24"/>
                <w:szCs w:val="24"/>
              </w:rPr>
              <w:t>е</w:t>
            </w:r>
            <w:r w:rsidRPr="008322BC">
              <w:rPr>
                <w:rFonts w:ascii="Times New Roman" w:eastAsia="Calibri" w:hAnsi="Times New Roman"/>
                <w:color w:val="000000"/>
                <w:sz w:val="24"/>
                <w:szCs w:val="24"/>
              </w:rPr>
              <w:t>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w:t>
            </w:r>
            <w:r w:rsidR="00E45E42">
              <w:rPr>
                <w:rFonts w:ascii="Times New Roman" w:eastAsia="Calibri" w:hAnsi="Times New Roman"/>
                <w:color w:val="000000"/>
                <w:sz w:val="24"/>
                <w:szCs w:val="24"/>
              </w:rPr>
              <w:t>е</w:t>
            </w:r>
            <w:r w:rsidRPr="008322BC">
              <w:rPr>
                <w:rFonts w:ascii="Times New Roman" w:eastAsia="Calibri" w:hAnsi="Times New Roman"/>
                <w:color w:val="000000"/>
                <w:sz w:val="24"/>
                <w:szCs w:val="24"/>
              </w:rPr>
              <w:t xml:space="preserve"> наоборот» (по выбору); Серова Е.В. «Новогоднее»; Соловь</w:t>
            </w:r>
            <w:r w:rsidR="00E45E42">
              <w:rPr>
                <w:rFonts w:ascii="Times New Roman" w:eastAsia="Calibri" w:hAnsi="Times New Roman"/>
                <w:color w:val="000000"/>
                <w:sz w:val="24"/>
                <w:szCs w:val="24"/>
              </w:rPr>
              <w:t>е</w:t>
            </w:r>
            <w:r w:rsidRPr="008322BC">
              <w:rPr>
                <w:rFonts w:ascii="Times New Roman" w:eastAsia="Calibri" w:hAnsi="Times New Roman"/>
                <w:color w:val="000000"/>
                <w:sz w:val="24"/>
                <w:szCs w:val="24"/>
              </w:rPr>
              <w:t>ва П.С. «Подснежник»,</w:t>
            </w:r>
          </w:p>
          <w:p w14:paraId="108F0B67" w14:textId="25D06B7D" w:rsidR="008322BC" w:rsidRPr="008322BC" w:rsidRDefault="008322BC" w:rsidP="008322BC">
            <w:pPr>
              <w:pStyle w:val="a5"/>
              <w:spacing w:after="0" w:line="240" w:lineRule="auto"/>
              <w:ind w:left="0"/>
              <w:jc w:val="both"/>
              <w:rPr>
                <w:rFonts w:ascii="Times New Roman" w:eastAsia="Calibri" w:hAnsi="Times New Roman"/>
                <w:color w:val="000000"/>
                <w:sz w:val="24"/>
                <w:szCs w:val="24"/>
              </w:rPr>
            </w:pPr>
            <w:r w:rsidRPr="008322BC">
              <w:rPr>
                <w:rFonts w:ascii="Times New Roman" w:eastAsia="Calibri" w:hAnsi="Times New Roman"/>
                <w:color w:val="000000"/>
                <w:sz w:val="24"/>
                <w:szCs w:val="24"/>
              </w:rPr>
              <w:t>«Ночь и день»; Степанов В.А. «Что мы Родиной зов</w:t>
            </w:r>
            <w:r w:rsidR="00E45E42">
              <w:rPr>
                <w:rFonts w:ascii="Times New Roman" w:eastAsia="Calibri" w:hAnsi="Times New Roman"/>
                <w:color w:val="000000"/>
                <w:sz w:val="24"/>
                <w:szCs w:val="24"/>
              </w:rPr>
              <w:t>е</w:t>
            </w:r>
            <w:r w:rsidRPr="008322BC">
              <w:rPr>
                <w:rFonts w:ascii="Times New Roman" w:eastAsia="Calibri" w:hAnsi="Times New Roman"/>
                <w:color w:val="000000"/>
                <w:sz w:val="24"/>
                <w:szCs w:val="24"/>
              </w:rPr>
              <w:t>м?»; Токмакова И.П. «Мне грустно», «Куда в машинах снег везут» (по выбору); Тютчев Ф.И. «Чародейкою зимою...», «Весенняя гроза»; Успенский Э.Н. «Память»; Ч</w:t>
            </w:r>
            <w:r w:rsidR="00E45E42">
              <w:rPr>
                <w:rFonts w:ascii="Times New Roman" w:eastAsia="Calibri" w:hAnsi="Times New Roman"/>
                <w:color w:val="000000"/>
                <w:sz w:val="24"/>
                <w:szCs w:val="24"/>
              </w:rPr>
              <w:t>е</w:t>
            </w:r>
            <w:r w:rsidRPr="008322BC">
              <w:rPr>
                <w:rFonts w:ascii="Times New Roman" w:eastAsia="Calibri" w:hAnsi="Times New Roman"/>
                <w:color w:val="000000"/>
                <w:sz w:val="24"/>
                <w:szCs w:val="24"/>
              </w:rPr>
              <w:t>рный С. «На коньках»,</w:t>
            </w:r>
          </w:p>
          <w:p w14:paraId="5AB51E98" w14:textId="77777777" w:rsidR="008322BC" w:rsidRPr="008322BC" w:rsidRDefault="008322BC" w:rsidP="008322BC">
            <w:pPr>
              <w:pStyle w:val="a5"/>
              <w:spacing w:after="0" w:line="240" w:lineRule="auto"/>
              <w:ind w:left="0"/>
              <w:jc w:val="both"/>
              <w:rPr>
                <w:rFonts w:ascii="Times New Roman" w:eastAsia="Calibri" w:hAnsi="Times New Roman"/>
                <w:color w:val="000000"/>
                <w:sz w:val="24"/>
                <w:szCs w:val="24"/>
              </w:rPr>
            </w:pPr>
            <w:r w:rsidRPr="008322BC">
              <w:rPr>
                <w:rFonts w:ascii="Times New Roman" w:eastAsia="Calibri" w:hAnsi="Times New Roman"/>
                <w:color w:val="000000"/>
                <w:sz w:val="24"/>
                <w:szCs w:val="24"/>
              </w:rPr>
              <w:t>«Волшебник» (по выбору).</w:t>
            </w:r>
          </w:p>
          <w:p w14:paraId="7163A58D" w14:textId="77777777" w:rsidR="008322BC" w:rsidRPr="008322BC" w:rsidRDefault="008322BC" w:rsidP="008322BC">
            <w:pPr>
              <w:pStyle w:val="a5"/>
              <w:spacing w:after="0" w:line="240" w:lineRule="auto"/>
              <w:ind w:left="0"/>
              <w:jc w:val="both"/>
              <w:rPr>
                <w:rFonts w:ascii="Times New Roman" w:eastAsia="Calibri" w:hAnsi="Times New Roman"/>
                <w:color w:val="000000"/>
                <w:sz w:val="24"/>
                <w:szCs w:val="24"/>
              </w:rPr>
            </w:pPr>
            <w:r w:rsidRPr="008322BC">
              <w:rPr>
                <w:rFonts w:ascii="Times New Roman" w:eastAsia="Calibri" w:hAnsi="Times New Roman"/>
                <w:color w:val="000000"/>
                <w:sz w:val="24"/>
                <w:szCs w:val="24"/>
              </w:rPr>
              <w:t>Проза.</w:t>
            </w:r>
          </w:p>
          <w:p w14:paraId="6CA180FD" w14:textId="513C7575" w:rsidR="008322BC" w:rsidRPr="008322BC" w:rsidRDefault="008322BC" w:rsidP="008322BC">
            <w:pPr>
              <w:pStyle w:val="a5"/>
              <w:spacing w:after="0" w:line="240" w:lineRule="auto"/>
              <w:ind w:left="0"/>
              <w:jc w:val="both"/>
              <w:rPr>
                <w:rFonts w:ascii="Times New Roman" w:eastAsia="Calibri" w:hAnsi="Times New Roman"/>
                <w:color w:val="000000"/>
                <w:sz w:val="24"/>
                <w:szCs w:val="24"/>
              </w:rPr>
            </w:pPr>
            <w:r w:rsidRPr="008322BC">
              <w:rPr>
                <w:rFonts w:ascii="Times New Roman" w:eastAsia="Calibri" w:hAnsi="Times New Roman"/>
                <w:color w:val="000000"/>
                <w:sz w:val="24"/>
                <w:szCs w:val="24"/>
              </w:rPr>
              <w:t>Алексеев С.П. «Первый ночной таран»; Бианки В.В. «Тайна ночного леса»; Воробь</w:t>
            </w:r>
            <w:r w:rsidR="00E45E42">
              <w:rPr>
                <w:rFonts w:ascii="Times New Roman" w:eastAsia="Calibri" w:hAnsi="Times New Roman"/>
                <w:color w:val="000000"/>
                <w:sz w:val="24"/>
                <w:szCs w:val="24"/>
              </w:rPr>
              <w:t>е</w:t>
            </w:r>
            <w:r w:rsidRPr="008322BC">
              <w:rPr>
                <w:rFonts w:ascii="Times New Roman" w:eastAsia="Calibri" w:hAnsi="Times New Roman"/>
                <w:color w:val="000000"/>
                <w:sz w:val="24"/>
                <w:szCs w:val="24"/>
              </w:rPr>
              <w:t>в Е.З. «Обрывок провода»; Воскобойников В.М. «Когда Александр Пушкин был маленьким»; Житков Б.С. «Морские истории» (1-2 рассказа по выбору); Зощенко М.М. «Рассказы о Л</w:t>
            </w:r>
            <w:r w:rsidR="00E45E42">
              <w:rPr>
                <w:rFonts w:ascii="Times New Roman" w:eastAsia="Calibri" w:hAnsi="Times New Roman"/>
                <w:color w:val="000000"/>
                <w:sz w:val="24"/>
                <w:szCs w:val="24"/>
              </w:rPr>
              <w:t>е</w:t>
            </w:r>
            <w:r w:rsidRPr="008322BC">
              <w:rPr>
                <w:rFonts w:ascii="Times New Roman" w:eastAsia="Calibri" w:hAnsi="Times New Roman"/>
                <w:color w:val="000000"/>
                <w:sz w:val="24"/>
                <w:szCs w:val="24"/>
              </w:rPr>
              <w:t>ле и Миньке» (1-2 рассказа по выбору); Коваль Ю.И. «Русачок-травник», «Стожок», «Алый» (по выбору); Куприн А.И.«Слон»; Мартынова К., Василиади О. «</w:t>
            </w:r>
            <w:r w:rsidR="00E45E42">
              <w:rPr>
                <w:rFonts w:ascii="Times New Roman" w:eastAsia="Calibri" w:hAnsi="Times New Roman"/>
                <w:color w:val="000000"/>
                <w:sz w:val="24"/>
                <w:szCs w:val="24"/>
              </w:rPr>
              <w:t>Е</w:t>
            </w:r>
            <w:r w:rsidRPr="008322BC">
              <w:rPr>
                <w:rFonts w:ascii="Times New Roman" w:eastAsia="Calibri" w:hAnsi="Times New Roman"/>
                <w:color w:val="000000"/>
                <w:sz w:val="24"/>
                <w:szCs w:val="24"/>
              </w:rPr>
              <w:t>лка, кот и Новый год»; Носов Н.Н.«Заплатка»,</w:t>
            </w:r>
            <w:r>
              <w:rPr>
                <w:rFonts w:ascii="Times New Roman" w:eastAsia="Calibri" w:hAnsi="Times New Roman"/>
                <w:color w:val="000000"/>
                <w:sz w:val="24"/>
                <w:szCs w:val="24"/>
              </w:rPr>
              <w:t xml:space="preserve"> </w:t>
            </w:r>
            <w:r w:rsidRPr="008322BC">
              <w:rPr>
                <w:rFonts w:ascii="Times New Roman" w:eastAsia="Calibri" w:hAnsi="Times New Roman"/>
                <w:color w:val="000000"/>
                <w:sz w:val="24"/>
                <w:szCs w:val="24"/>
              </w:rPr>
              <w:t>«Огурцы»,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w:t>
            </w:r>
            <w:r w:rsidR="00E45E42">
              <w:rPr>
                <w:rFonts w:ascii="Times New Roman" w:eastAsia="Calibri" w:hAnsi="Times New Roman"/>
                <w:color w:val="000000"/>
                <w:sz w:val="24"/>
                <w:szCs w:val="24"/>
              </w:rPr>
              <w:t>е</w:t>
            </w:r>
            <w:r w:rsidRPr="008322BC">
              <w:rPr>
                <w:rFonts w:ascii="Times New Roman" w:eastAsia="Calibri" w:hAnsi="Times New Roman"/>
                <w:color w:val="000000"/>
                <w:sz w:val="24"/>
                <w:szCs w:val="24"/>
              </w:rPr>
              <w:t xml:space="preserve">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w:t>
            </w:r>
            <w:r w:rsidR="006A0FCF" w:rsidRPr="008322BC">
              <w:rPr>
                <w:rFonts w:ascii="Times New Roman" w:eastAsia="Calibri" w:hAnsi="Times New Roman"/>
                <w:color w:val="000000"/>
                <w:sz w:val="24"/>
                <w:szCs w:val="24"/>
              </w:rPr>
              <w:t>И.С. «</w:t>
            </w:r>
            <w:r w:rsidRPr="008322BC">
              <w:rPr>
                <w:rFonts w:ascii="Times New Roman" w:eastAsia="Calibri" w:hAnsi="Times New Roman"/>
                <w:color w:val="000000"/>
                <w:sz w:val="24"/>
                <w:szCs w:val="24"/>
              </w:rPr>
              <w:t>Листопадничек»; Толстой Л.Н. «Филипок», «Лев и собачка», «Прыжок», «Акула»,</w:t>
            </w:r>
          </w:p>
          <w:p w14:paraId="0ADE6C4A" w14:textId="77777777" w:rsidR="008322BC" w:rsidRPr="008322BC" w:rsidRDefault="008322BC" w:rsidP="008322BC">
            <w:pPr>
              <w:pStyle w:val="a5"/>
              <w:spacing w:after="0" w:line="240" w:lineRule="auto"/>
              <w:ind w:left="0"/>
              <w:jc w:val="both"/>
              <w:rPr>
                <w:rFonts w:ascii="Times New Roman" w:eastAsia="Calibri" w:hAnsi="Times New Roman"/>
                <w:color w:val="000000"/>
                <w:sz w:val="24"/>
                <w:szCs w:val="24"/>
              </w:rPr>
            </w:pPr>
            <w:r w:rsidRPr="008322BC">
              <w:rPr>
                <w:rFonts w:ascii="Times New Roman" w:eastAsia="Calibri" w:hAnsi="Times New Roman"/>
                <w:color w:val="000000"/>
                <w:sz w:val="24"/>
                <w:szCs w:val="24"/>
              </w:rPr>
              <w:t>«Пожарные собаки» (1-2 рассказа по выбору); Фадеева О. «Мне письмо!»; Чаплина В.В. «Кинули»; Шим Э.Ю. «Хлеб растет».</w:t>
            </w:r>
          </w:p>
          <w:p w14:paraId="11ED0876" w14:textId="77777777" w:rsidR="008322BC" w:rsidRPr="008322BC" w:rsidRDefault="008322BC" w:rsidP="008322BC">
            <w:pPr>
              <w:pStyle w:val="a5"/>
              <w:spacing w:after="0" w:line="240" w:lineRule="auto"/>
              <w:ind w:left="0"/>
              <w:jc w:val="both"/>
              <w:rPr>
                <w:rFonts w:ascii="Times New Roman" w:eastAsia="Calibri" w:hAnsi="Times New Roman"/>
                <w:color w:val="000000"/>
                <w:sz w:val="24"/>
                <w:szCs w:val="24"/>
              </w:rPr>
            </w:pPr>
            <w:r w:rsidRPr="008322BC">
              <w:rPr>
                <w:rFonts w:ascii="Times New Roman" w:eastAsia="Calibri" w:hAnsi="Times New Roman"/>
                <w:color w:val="000000"/>
                <w:sz w:val="24"/>
                <w:szCs w:val="24"/>
              </w:rPr>
              <w:t>Литературные сказки.</w:t>
            </w:r>
          </w:p>
          <w:p w14:paraId="4D6A4579" w14:textId="1694F5F8" w:rsidR="008322BC" w:rsidRPr="008322BC" w:rsidRDefault="008322BC" w:rsidP="008322BC">
            <w:pPr>
              <w:pStyle w:val="a5"/>
              <w:spacing w:after="0" w:line="240" w:lineRule="auto"/>
              <w:ind w:left="0"/>
              <w:jc w:val="both"/>
              <w:rPr>
                <w:rFonts w:ascii="Times New Roman" w:eastAsia="Calibri" w:hAnsi="Times New Roman"/>
                <w:color w:val="000000"/>
                <w:sz w:val="24"/>
                <w:szCs w:val="24"/>
              </w:rPr>
            </w:pPr>
            <w:r w:rsidRPr="008322BC">
              <w:rPr>
                <w:rFonts w:ascii="Times New Roman" w:eastAsia="Calibri" w:hAnsi="Times New Roman"/>
                <w:color w:val="000000"/>
                <w:sz w:val="24"/>
                <w:szCs w:val="24"/>
              </w:rPr>
              <w:t>Гайдар А.П. «Сказка о Военной тайне, о МальчишеКибальчише и его тв</w:t>
            </w:r>
            <w:r w:rsidR="00E45E42">
              <w:rPr>
                <w:rFonts w:ascii="Times New Roman" w:eastAsia="Calibri" w:hAnsi="Times New Roman"/>
                <w:color w:val="000000"/>
                <w:sz w:val="24"/>
                <w:szCs w:val="24"/>
              </w:rPr>
              <w:t>е</w:t>
            </w:r>
            <w:r w:rsidRPr="008322BC">
              <w:rPr>
                <w:rFonts w:ascii="Times New Roman" w:eastAsia="Calibri" w:hAnsi="Times New Roman"/>
                <w:color w:val="000000"/>
                <w:sz w:val="24"/>
                <w:szCs w:val="24"/>
              </w:rPr>
              <w:t xml:space="preserve">рдом слове»; Гаршин В.М. «Лягушка-путешественница»; Козлов С.Г. «Как </w:t>
            </w:r>
            <w:r w:rsidR="00E45E42">
              <w:rPr>
                <w:rFonts w:ascii="Times New Roman" w:eastAsia="Calibri" w:hAnsi="Times New Roman"/>
                <w:color w:val="000000"/>
                <w:sz w:val="24"/>
                <w:szCs w:val="24"/>
              </w:rPr>
              <w:t>Е</w:t>
            </w:r>
            <w:r w:rsidRPr="008322BC">
              <w:rPr>
                <w:rFonts w:ascii="Times New Roman" w:eastAsia="Calibri" w:hAnsi="Times New Roman"/>
                <w:color w:val="000000"/>
                <w:sz w:val="24"/>
                <w:szCs w:val="24"/>
              </w:rPr>
              <w:t>жик с Медвежонком зв</w:t>
            </w:r>
            <w:r w:rsidR="00E45E42">
              <w:rPr>
                <w:rFonts w:ascii="Times New Roman" w:eastAsia="Calibri" w:hAnsi="Times New Roman"/>
                <w:color w:val="000000"/>
                <w:sz w:val="24"/>
                <w:szCs w:val="24"/>
              </w:rPr>
              <w:t>е</w:t>
            </w:r>
            <w:r w:rsidRPr="008322BC">
              <w:rPr>
                <w:rFonts w:ascii="Times New Roman" w:eastAsia="Calibri" w:hAnsi="Times New Roman"/>
                <w:color w:val="000000"/>
                <w:sz w:val="24"/>
                <w:szCs w:val="24"/>
              </w:rPr>
              <w:t>зды протирали»; Маршак С.Я.«Двенадцать месяцев»; Паустовский К.Г. «Т</w:t>
            </w:r>
            <w:r w:rsidR="00E45E42">
              <w:rPr>
                <w:rFonts w:ascii="Times New Roman" w:eastAsia="Calibri" w:hAnsi="Times New Roman"/>
                <w:color w:val="000000"/>
                <w:sz w:val="24"/>
                <w:szCs w:val="24"/>
              </w:rPr>
              <w:t>е</w:t>
            </w:r>
            <w:r w:rsidRPr="008322BC">
              <w:rPr>
                <w:rFonts w:ascii="Times New Roman" w:eastAsia="Calibri" w:hAnsi="Times New Roman"/>
                <w:color w:val="000000"/>
                <w:sz w:val="24"/>
                <w:szCs w:val="24"/>
              </w:rPr>
              <w:t>плый хлеб», «Дремучий медведь» (по выбору); Ремизов А.М. «Гуси-лебеди», «Хлебный голос»; Скребицкий Г.А.«Всяк по-своему»; Соколов-Микитов И.С. «Соль Земли».</w:t>
            </w:r>
          </w:p>
          <w:p w14:paraId="00F80C0D" w14:textId="77777777" w:rsidR="008322BC" w:rsidRPr="008322BC" w:rsidRDefault="008322BC" w:rsidP="008322BC">
            <w:pPr>
              <w:pStyle w:val="a5"/>
              <w:spacing w:after="0" w:line="240" w:lineRule="auto"/>
              <w:ind w:left="0"/>
              <w:jc w:val="both"/>
              <w:rPr>
                <w:rFonts w:ascii="Times New Roman" w:eastAsia="Calibri" w:hAnsi="Times New Roman"/>
                <w:color w:val="000000"/>
                <w:sz w:val="24"/>
                <w:szCs w:val="24"/>
              </w:rPr>
            </w:pPr>
            <w:r w:rsidRPr="008322BC">
              <w:rPr>
                <w:rFonts w:ascii="Times New Roman" w:eastAsia="Calibri" w:hAnsi="Times New Roman"/>
                <w:color w:val="000000"/>
                <w:sz w:val="24"/>
                <w:szCs w:val="24"/>
              </w:rPr>
              <w:t>Произведения поэтов и писателей разных стран.</w:t>
            </w:r>
          </w:p>
          <w:p w14:paraId="46F30113" w14:textId="77777777" w:rsidR="008322BC" w:rsidRPr="008322BC" w:rsidRDefault="008322BC" w:rsidP="008322BC">
            <w:pPr>
              <w:pStyle w:val="a5"/>
              <w:spacing w:after="0" w:line="240" w:lineRule="auto"/>
              <w:ind w:left="0"/>
              <w:jc w:val="both"/>
              <w:rPr>
                <w:rFonts w:ascii="Times New Roman" w:eastAsia="Calibri" w:hAnsi="Times New Roman"/>
                <w:color w:val="000000"/>
                <w:sz w:val="24"/>
                <w:szCs w:val="24"/>
              </w:rPr>
            </w:pPr>
            <w:r w:rsidRPr="008322BC">
              <w:rPr>
                <w:rFonts w:ascii="Times New Roman" w:eastAsia="Calibri" w:hAnsi="Times New Roman"/>
                <w:color w:val="000000"/>
                <w:sz w:val="24"/>
                <w:szCs w:val="24"/>
              </w:rPr>
              <w:t>Поэзия.</w:t>
            </w:r>
          </w:p>
          <w:p w14:paraId="737D1223" w14:textId="77777777" w:rsidR="008322BC" w:rsidRPr="008322BC" w:rsidRDefault="008322BC" w:rsidP="008322BC">
            <w:pPr>
              <w:pStyle w:val="a5"/>
              <w:spacing w:after="0" w:line="240" w:lineRule="auto"/>
              <w:ind w:left="0"/>
              <w:jc w:val="both"/>
              <w:rPr>
                <w:rFonts w:ascii="Times New Roman" w:eastAsia="Calibri" w:hAnsi="Times New Roman"/>
                <w:color w:val="000000"/>
                <w:sz w:val="24"/>
                <w:szCs w:val="24"/>
              </w:rPr>
            </w:pPr>
            <w:r w:rsidRPr="008322BC">
              <w:rPr>
                <w:rFonts w:ascii="Times New Roman" w:eastAsia="Calibri" w:hAnsi="Times New Roman"/>
                <w:color w:val="000000"/>
                <w:sz w:val="24"/>
                <w:szCs w:val="24"/>
              </w:rPr>
              <w:t xml:space="preserve">Брехт Б. «Зимний вечер через форточку» (пер. с нем. К. Орешина); Дриз О.О. «Как сделать утро волшебным» (пер. с евр. Т. Спендиаровой); Лир Э.«Лимерики» (пер. с англ. Г. Кружкова); Станчев Л. «Осенняя гамма» (пер. </w:t>
            </w:r>
            <w:r w:rsidRPr="008322BC">
              <w:rPr>
                <w:rFonts w:ascii="Times New Roman" w:eastAsia="Calibri" w:hAnsi="Times New Roman"/>
                <w:color w:val="000000"/>
                <w:sz w:val="24"/>
                <w:szCs w:val="24"/>
              </w:rPr>
              <w:lastRenderedPageBreak/>
              <w:t>с болг. И.П. Токмаковой); Стивенсон Р.Л. «Вычитанные страны» (пер. с англ. Вл.Ф. Ходасевича).</w:t>
            </w:r>
          </w:p>
          <w:p w14:paraId="202DC506" w14:textId="77777777" w:rsidR="008322BC" w:rsidRPr="008322BC" w:rsidRDefault="008322BC" w:rsidP="008322BC">
            <w:pPr>
              <w:pStyle w:val="a5"/>
              <w:spacing w:after="0" w:line="240" w:lineRule="auto"/>
              <w:ind w:left="0"/>
              <w:jc w:val="both"/>
              <w:rPr>
                <w:rFonts w:ascii="Times New Roman" w:eastAsia="Calibri" w:hAnsi="Times New Roman"/>
                <w:color w:val="000000"/>
                <w:sz w:val="24"/>
                <w:szCs w:val="24"/>
              </w:rPr>
            </w:pPr>
            <w:r w:rsidRPr="008322BC">
              <w:rPr>
                <w:rFonts w:ascii="Times New Roman" w:eastAsia="Calibri" w:hAnsi="Times New Roman"/>
                <w:color w:val="000000"/>
                <w:sz w:val="24"/>
                <w:szCs w:val="24"/>
              </w:rPr>
              <w:t>Литературные сказки.</w:t>
            </w:r>
          </w:p>
          <w:p w14:paraId="7D4BACB8" w14:textId="16EC37D8" w:rsidR="008322BC" w:rsidRDefault="008322BC" w:rsidP="008322BC">
            <w:pPr>
              <w:pStyle w:val="a5"/>
              <w:spacing w:after="0" w:line="240" w:lineRule="auto"/>
              <w:ind w:left="0"/>
              <w:jc w:val="both"/>
              <w:rPr>
                <w:rFonts w:ascii="Times New Roman" w:eastAsia="Calibri" w:hAnsi="Times New Roman"/>
                <w:color w:val="000000"/>
                <w:sz w:val="24"/>
                <w:szCs w:val="24"/>
              </w:rPr>
            </w:pPr>
            <w:r w:rsidRPr="008322BC">
              <w:rPr>
                <w:rFonts w:ascii="Times New Roman" w:eastAsia="Calibri" w:hAnsi="Times New Roman"/>
                <w:color w:val="000000"/>
                <w:sz w:val="24"/>
                <w:szCs w:val="24"/>
              </w:rPr>
              <w:t>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Чуковского/И.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«lllляпа волшебника» (пер. со шведск. языка В.А. Смирнова/Л. Брауде).</w:t>
            </w:r>
          </w:p>
        </w:tc>
      </w:tr>
      <w:tr w:rsidR="006A0FCF" w14:paraId="27D382FA" w14:textId="77777777" w:rsidTr="005732B6">
        <w:tc>
          <w:tcPr>
            <w:tcW w:w="9287" w:type="dxa"/>
            <w:gridSpan w:val="2"/>
          </w:tcPr>
          <w:p w14:paraId="28D25354" w14:textId="561636DF" w:rsidR="006A0FCF" w:rsidRDefault="008646E6" w:rsidP="003316C0">
            <w:pPr>
              <w:pStyle w:val="a5"/>
              <w:spacing w:after="0" w:line="240" w:lineRule="auto"/>
              <w:ind w:left="0"/>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lastRenderedPageBreak/>
              <w:t>Примерный перечень музыкальных произведений.</w:t>
            </w:r>
          </w:p>
        </w:tc>
      </w:tr>
      <w:tr w:rsidR="003411E4" w14:paraId="6E7A114C" w14:textId="77777777" w:rsidTr="003316C0">
        <w:tc>
          <w:tcPr>
            <w:tcW w:w="1101" w:type="dxa"/>
          </w:tcPr>
          <w:p w14:paraId="785472E7" w14:textId="5E32E3E2" w:rsidR="003411E4" w:rsidRDefault="008646E6" w:rsidP="003316C0">
            <w:pPr>
              <w:pStyle w:val="a5"/>
              <w:spacing w:after="0" w:line="240" w:lineRule="auto"/>
              <w:ind w:left="0"/>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t>2-3 года</w:t>
            </w:r>
          </w:p>
        </w:tc>
        <w:tc>
          <w:tcPr>
            <w:tcW w:w="8186" w:type="dxa"/>
          </w:tcPr>
          <w:p w14:paraId="6B457F69" w14:textId="77777777" w:rsidR="008646E6" w:rsidRPr="008646E6" w:rsidRDefault="008646E6" w:rsidP="008646E6">
            <w:pPr>
              <w:spacing w:after="0" w:line="240" w:lineRule="auto"/>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t>Слушание.</w:t>
            </w:r>
          </w:p>
          <w:p w14:paraId="6435C9D7" w14:textId="77777777" w:rsidR="008646E6" w:rsidRPr="008646E6" w:rsidRDefault="008646E6" w:rsidP="008646E6">
            <w:pPr>
              <w:pStyle w:val="a5"/>
              <w:spacing w:after="0" w:line="240" w:lineRule="auto"/>
              <w:ind w:left="0" w:firstLine="34"/>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t>«Наша погремушка», муз. И. Арсеева,ел. И. Черницкой;</w:t>
            </w:r>
          </w:p>
          <w:p w14:paraId="7E8D301E" w14:textId="77777777" w:rsidR="008646E6" w:rsidRPr="008646E6" w:rsidRDefault="008646E6" w:rsidP="008646E6">
            <w:pPr>
              <w:pStyle w:val="a5"/>
              <w:spacing w:after="0" w:line="240" w:lineRule="auto"/>
              <w:ind w:left="0" w:firstLine="34"/>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t>«Весною», «Осенью», муз. С.Майкапара; «Цветики»,муз. В.Карасевой,</w:t>
            </w:r>
          </w:p>
          <w:p w14:paraId="6BB6904E" w14:textId="77777777" w:rsidR="008646E6" w:rsidRPr="008646E6" w:rsidRDefault="008646E6" w:rsidP="008646E6">
            <w:pPr>
              <w:pStyle w:val="a5"/>
              <w:spacing w:after="0" w:line="240" w:lineRule="auto"/>
              <w:ind w:left="0" w:firstLine="34"/>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t>ел. Н. Френкель; «Вот как мы умеем», «Марш и бег», муз. Е. Тиличеевой, ел. Н. Френкель; «Кошечка» (к игре «Кошка и</w:t>
            </w:r>
            <w:r>
              <w:rPr>
                <w:rFonts w:ascii="Times New Roman" w:eastAsia="Calibri" w:hAnsi="Times New Roman"/>
                <w:color w:val="000000"/>
                <w:sz w:val="24"/>
                <w:szCs w:val="24"/>
              </w:rPr>
              <w:t xml:space="preserve"> </w:t>
            </w:r>
            <w:r w:rsidRPr="008646E6">
              <w:rPr>
                <w:rFonts w:ascii="Times New Roman" w:eastAsia="Calibri" w:hAnsi="Times New Roman"/>
                <w:color w:val="000000"/>
                <w:sz w:val="24"/>
                <w:szCs w:val="24"/>
              </w:rPr>
              <w:t>котята»), муз. В. Витлина, ел. Н. Найденовой; «Микита», белорус. нар. мелодия, обраб. С. Полонского; «Пляска с платочком», муз. Е. Тиличеевой, ел. И. Грантовской; «Полянка», рус. нар. мелодия, обраб. Г. Фрида; «Утро», муз. Г. Гриневича, ел. С. Прокофьевой.</w:t>
            </w:r>
          </w:p>
          <w:p w14:paraId="55CAFC0B" w14:textId="77777777" w:rsidR="008646E6" w:rsidRPr="008646E6" w:rsidRDefault="008646E6" w:rsidP="008646E6">
            <w:pPr>
              <w:pStyle w:val="a5"/>
              <w:spacing w:after="0" w:line="240" w:lineRule="auto"/>
              <w:ind w:left="0" w:firstLine="34"/>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t>Пение.</w:t>
            </w:r>
          </w:p>
          <w:p w14:paraId="673407A3" w14:textId="77777777" w:rsidR="008646E6" w:rsidRPr="008646E6" w:rsidRDefault="008646E6" w:rsidP="008646E6">
            <w:pPr>
              <w:pStyle w:val="a5"/>
              <w:spacing w:after="0" w:line="240" w:lineRule="auto"/>
              <w:ind w:left="0" w:firstLine="34"/>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t>«Баю» (колыбельная), муз. М. Раухвергера; «Белые гуси», муз. М. Красева, ел. М. Клоковой; «Дождик», рус. нар. мелодия, обраб. В. Фере;</w:t>
            </w:r>
          </w:p>
          <w:p w14:paraId="5215E9A8" w14:textId="77777777" w:rsidR="008646E6" w:rsidRPr="008646E6" w:rsidRDefault="008646E6" w:rsidP="008646E6">
            <w:pPr>
              <w:pStyle w:val="a5"/>
              <w:spacing w:after="0" w:line="240" w:lineRule="auto"/>
              <w:ind w:left="0" w:firstLine="34"/>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t>«Елочка», муз. Е. Тиличеевой, ел. М. Булатова; «Кошечка», муз. В. Витлина, ел. Н. Найденовой; «Ладушки», рус. нар. мелодия; «Птичка», муз. М. Раухвергера, ел. А. Барто; «Собачка», муз. М. Раухвергера, ел. Н. Комиссаровой; «Цыплята», муз. А. Филиппенко, ел. Т. Волгиной; «Колокольчик», муз. И. Арсеева, ел. И. Черницкой.</w:t>
            </w:r>
          </w:p>
          <w:p w14:paraId="2DB1AC06" w14:textId="77777777" w:rsidR="008646E6" w:rsidRPr="008646E6" w:rsidRDefault="008646E6" w:rsidP="008646E6">
            <w:pPr>
              <w:pStyle w:val="a5"/>
              <w:spacing w:after="0" w:line="240" w:lineRule="auto"/>
              <w:ind w:left="0" w:firstLine="34"/>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t>Музыкально-ритмические движения</w:t>
            </w:r>
          </w:p>
          <w:p w14:paraId="14211B6E" w14:textId="77777777" w:rsidR="008646E6" w:rsidRPr="008646E6" w:rsidRDefault="008646E6" w:rsidP="008646E6">
            <w:pPr>
              <w:pStyle w:val="a5"/>
              <w:spacing w:after="0" w:line="240" w:lineRule="auto"/>
              <w:ind w:left="0" w:firstLine="34"/>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t>«Дождик», муз. и ел. Е. Макшанцевой;«Воробушки», «Погремушка, попляши», «Колокольчик», «Погуляем», муз. И. Арсеева, ел. И. Черницкой; «Вот как мы умеем», муз. Е. Тиличеевой, ел. Н. Френкель.</w:t>
            </w:r>
          </w:p>
          <w:p w14:paraId="5525F5BE" w14:textId="77777777" w:rsidR="008646E6" w:rsidRPr="008646E6" w:rsidRDefault="008646E6" w:rsidP="008646E6">
            <w:pPr>
              <w:pStyle w:val="a5"/>
              <w:spacing w:after="0" w:line="240" w:lineRule="auto"/>
              <w:ind w:left="0" w:firstLine="34"/>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t>Рассказы с музыкальными иллюстрациями.</w:t>
            </w:r>
          </w:p>
          <w:p w14:paraId="2C516F5D" w14:textId="77777777" w:rsidR="008646E6" w:rsidRPr="008646E6" w:rsidRDefault="008646E6" w:rsidP="008646E6">
            <w:pPr>
              <w:pStyle w:val="a5"/>
              <w:spacing w:after="0" w:line="240" w:lineRule="auto"/>
              <w:ind w:left="0" w:firstLine="34"/>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t>«Птички», муз. Г. Фрида; «Праздничная прогулка», муз. А. Александрова.</w:t>
            </w:r>
          </w:p>
          <w:p w14:paraId="4B2A077E" w14:textId="77777777" w:rsidR="008646E6" w:rsidRPr="008646E6" w:rsidRDefault="008646E6" w:rsidP="008646E6">
            <w:pPr>
              <w:pStyle w:val="a5"/>
              <w:spacing w:after="0" w:line="240" w:lineRule="auto"/>
              <w:ind w:left="0" w:firstLine="34"/>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t>Игры с пением.</w:t>
            </w:r>
          </w:p>
          <w:p w14:paraId="266E5C45" w14:textId="587F16E2" w:rsidR="008646E6" w:rsidRPr="008646E6" w:rsidRDefault="008646E6" w:rsidP="008646E6">
            <w:pPr>
              <w:pStyle w:val="a5"/>
              <w:spacing w:after="0" w:line="240" w:lineRule="auto"/>
              <w:ind w:left="0" w:firstLine="34"/>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t>«Игра с мишкой», муз. Г. Финаровского; «Кто у нас хорошии?»,</w:t>
            </w:r>
            <w:r>
              <w:rPr>
                <w:rFonts w:ascii="Times New Roman" w:eastAsia="Calibri" w:hAnsi="Times New Roman"/>
                <w:color w:val="000000"/>
                <w:sz w:val="24"/>
                <w:szCs w:val="24"/>
              </w:rPr>
              <w:t xml:space="preserve"> </w:t>
            </w:r>
            <w:r w:rsidRPr="008646E6">
              <w:rPr>
                <w:rFonts w:ascii="Times New Roman" w:eastAsia="Calibri" w:hAnsi="Times New Roman"/>
                <w:color w:val="000000"/>
                <w:sz w:val="24"/>
                <w:szCs w:val="24"/>
              </w:rPr>
              <w:t>рус.нар. песня.</w:t>
            </w:r>
          </w:p>
          <w:p w14:paraId="72D68154" w14:textId="77777777" w:rsidR="008646E6" w:rsidRPr="008646E6" w:rsidRDefault="008646E6" w:rsidP="008646E6">
            <w:pPr>
              <w:pStyle w:val="a5"/>
              <w:spacing w:after="0" w:line="240" w:lineRule="auto"/>
              <w:ind w:left="0" w:firstLine="34"/>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t>Музыкальные забавы.</w:t>
            </w:r>
          </w:p>
          <w:p w14:paraId="2A2C718C" w14:textId="77777777" w:rsidR="008646E6" w:rsidRPr="008646E6" w:rsidRDefault="008646E6" w:rsidP="008646E6">
            <w:pPr>
              <w:pStyle w:val="a5"/>
              <w:spacing w:after="0" w:line="240" w:lineRule="auto"/>
              <w:ind w:left="0" w:firstLine="34"/>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t>«Из-за леса, из-за гор», Т. Казакова; «Котик и козлик», муз. Ц. Кюи.</w:t>
            </w:r>
          </w:p>
          <w:p w14:paraId="060CCF6B" w14:textId="77777777" w:rsidR="008646E6" w:rsidRPr="008646E6" w:rsidRDefault="008646E6" w:rsidP="008646E6">
            <w:pPr>
              <w:pStyle w:val="a5"/>
              <w:spacing w:after="0" w:line="240" w:lineRule="auto"/>
              <w:ind w:left="0" w:firstLine="34"/>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lastRenderedPageBreak/>
              <w:t>Инсценирование песен</w:t>
            </w:r>
          </w:p>
          <w:p w14:paraId="5AC91010" w14:textId="347E0141" w:rsidR="003411E4" w:rsidRDefault="008646E6" w:rsidP="008646E6">
            <w:pPr>
              <w:pStyle w:val="a5"/>
              <w:spacing w:after="0" w:line="240" w:lineRule="auto"/>
              <w:ind w:left="0" w:firstLine="34"/>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t>«Кошка икотенок», муз.М. Красева, ел. О. Высотской; «Неваляшки», муз. З. Левиной; Компанейца.</w:t>
            </w:r>
          </w:p>
        </w:tc>
      </w:tr>
      <w:tr w:rsidR="003316C0" w14:paraId="08C8C7BA" w14:textId="77777777" w:rsidTr="003316C0">
        <w:tc>
          <w:tcPr>
            <w:tcW w:w="1101" w:type="dxa"/>
          </w:tcPr>
          <w:p w14:paraId="01AC366E" w14:textId="415E71CC" w:rsidR="003316C0" w:rsidRDefault="008646E6" w:rsidP="003316C0">
            <w:pPr>
              <w:pStyle w:val="a5"/>
              <w:spacing w:after="0" w:line="240" w:lineRule="auto"/>
              <w:ind w:left="0"/>
              <w:jc w:val="both"/>
              <w:rPr>
                <w:rFonts w:ascii="Times New Roman" w:eastAsia="Calibri" w:hAnsi="Times New Roman"/>
                <w:color w:val="000000"/>
                <w:sz w:val="24"/>
                <w:szCs w:val="24"/>
              </w:rPr>
            </w:pPr>
            <w:r>
              <w:rPr>
                <w:rFonts w:ascii="Times New Roman" w:eastAsia="Calibri" w:hAnsi="Times New Roman"/>
                <w:color w:val="000000"/>
                <w:sz w:val="24"/>
                <w:szCs w:val="24"/>
              </w:rPr>
              <w:lastRenderedPageBreak/>
              <w:t>3-4 года</w:t>
            </w:r>
          </w:p>
        </w:tc>
        <w:tc>
          <w:tcPr>
            <w:tcW w:w="8186" w:type="dxa"/>
          </w:tcPr>
          <w:p w14:paraId="3E103A16" w14:textId="77777777" w:rsidR="008646E6" w:rsidRPr="008646E6" w:rsidRDefault="008646E6" w:rsidP="008646E6">
            <w:pPr>
              <w:pStyle w:val="a5"/>
              <w:spacing w:after="0" w:line="240" w:lineRule="auto"/>
              <w:ind w:left="0" w:firstLine="34"/>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t>Слушание.</w:t>
            </w:r>
          </w:p>
          <w:p w14:paraId="0F912ADF" w14:textId="77777777" w:rsidR="008646E6" w:rsidRPr="008646E6" w:rsidRDefault="008646E6" w:rsidP="008646E6">
            <w:pPr>
              <w:pStyle w:val="a5"/>
              <w:spacing w:after="0" w:line="240" w:lineRule="auto"/>
              <w:ind w:left="0" w:firstLine="34"/>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t>«Осенью», муз. С. Майкапара; «Ласковая песенка», муз. М. Раухвергера, ел. Т. Мираджи; «Колыбельная», муз. С. Разаренова; «Мишка с куклой пляшут полечку», муз. М. Качурбиной; «Зайчик», муз. Л. Лядовой;«Резвушка»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14:paraId="4F266E6C" w14:textId="77777777" w:rsidR="008646E6" w:rsidRPr="008646E6" w:rsidRDefault="008646E6" w:rsidP="008646E6">
            <w:pPr>
              <w:pStyle w:val="a5"/>
              <w:spacing w:after="0" w:line="240" w:lineRule="auto"/>
              <w:ind w:left="0" w:firstLine="34"/>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t>Пение.</w:t>
            </w:r>
          </w:p>
          <w:p w14:paraId="10671508" w14:textId="77777777" w:rsidR="008646E6" w:rsidRPr="008646E6" w:rsidRDefault="008646E6" w:rsidP="008646E6">
            <w:pPr>
              <w:pStyle w:val="a5"/>
              <w:spacing w:after="0" w:line="240" w:lineRule="auto"/>
              <w:ind w:left="0" w:firstLine="34"/>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t>Упражнения на развитие слуха и голоса. «Лю-лю, бай», рус. нар. колыбельная; «Я иду с цветами», муз. Е. Тиличеевой, ел. Л. Дымовой; «Маме улыбаемся», муз. В. Агафонникова, ел. З. Петровой; пение народной потешки «Солнышко-ведрышко; муз. В. Карасевой, ел. Народные.</w:t>
            </w:r>
          </w:p>
          <w:p w14:paraId="5D9E87AE" w14:textId="77777777" w:rsidR="008646E6" w:rsidRPr="008646E6" w:rsidRDefault="008646E6" w:rsidP="008646E6">
            <w:pPr>
              <w:pStyle w:val="a5"/>
              <w:spacing w:after="0" w:line="240" w:lineRule="auto"/>
              <w:ind w:left="0" w:firstLine="34"/>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t>Песни.</w:t>
            </w:r>
          </w:p>
          <w:p w14:paraId="25C80BC2" w14:textId="77777777" w:rsidR="008646E6" w:rsidRPr="008646E6" w:rsidRDefault="008646E6" w:rsidP="008646E6">
            <w:pPr>
              <w:pStyle w:val="a5"/>
              <w:spacing w:after="0" w:line="240" w:lineRule="auto"/>
              <w:ind w:left="0" w:firstLine="34"/>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t>«Петушок» и «Ладушки», рус. нар. песни; «Зайчик», рус. нар. песня,</w:t>
            </w:r>
          </w:p>
          <w:p w14:paraId="0677DA63" w14:textId="77777777" w:rsidR="008646E6" w:rsidRPr="008646E6" w:rsidRDefault="008646E6" w:rsidP="008646E6">
            <w:pPr>
              <w:pStyle w:val="a5"/>
              <w:spacing w:after="0" w:line="240" w:lineRule="auto"/>
              <w:ind w:left="0" w:firstLine="34"/>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t>обр. Н. Лобачева; «Зима», муз. В. Карасевой, ел. Н. Френкель; «Наша елочка», муз. М. Красева, ел. М. Клоковой; «Прокати, лошадка, нас», муз. В. Агафонникова и К. Козыревой, ел. И. Михайловой; «Маме песенку пою», муз. Т. Попатенко, ел. Е. Авдиенко; «Цыплята», муз. А. Филиппенко, ел. Т. Волгиной.</w:t>
            </w:r>
          </w:p>
          <w:p w14:paraId="3F01B153" w14:textId="77777777" w:rsidR="008646E6" w:rsidRPr="008646E6" w:rsidRDefault="008646E6" w:rsidP="008646E6">
            <w:pPr>
              <w:pStyle w:val="a5"/>
              <w:spacing w:after="0" w:line="240" w:lineRule="auto"/>
              <w:ind w:left="0" w:firstLine="34"/>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t>Песенное творчество.</w:t>
            </w:r>
          </w:p>
          <w:p w14:paraId="3EFCA12F" w14:textId="77777777" w:rsidR="008646E6" w:rsidRPr="008646E6" w:rsidRDefault="008646E6" w:rsidP="008646E6">
            <w:pPr>
              <w:pStyle w:val="a5"/>
              <w:spacing w:after="0" w:line="240" w:lineRule="auto"/>
              <w:ind w:left="0" w:firstLine="34"/>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t>«Бай-бай,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14:paraId="7CC04E5B" w14:textId="77777777" w:rsidR="008646E6" w:rsidRPr="008646E6" w:rsidRDefault="008646E6" w:rsidP="008646E6">
            <w:pPr>
              <w:pStyle w:val="a5"/>
              <w:spacing w:after="0" w:line="240" w:lineRule="auto"/>
              <w:ind w:left="0" w:firstLine="34"/>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t>Музыкально-ритмические движения.</w:t>
            </w:r>
          </w:p>
          <w:p w14:paraId="3D088A12" w14:textId="77777777" w:rsidR="008646E6" w:rsidRPr="008646E6" w:rsidRDefault="008646E6" w:rsidP="008646E6">
            <w:pPr>
              <w:pStyle w:val="a5"/>
              <w:spacing w:after="0" w:line="240" w:lineRule="auto"/>
              <w:ind w:left="0" w:firstLine="34"/>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t>Игровые упражнения, ходьба и бег под музыку</w:t>
            </w:r>
            <w:r>
              <w:rPr>
                <w:rFonts w:ascii="Times New Roman" w:eastAsia="Calibri" w:hAnsi="Times New Roman"/>
                <w:color w:val="000000"/>
                <w:sz w:val="24"/>
                <w:szCs w:val="24"/>
              </w:rPr>
              <w:t xml:space="preserve"> </w:t>
            </w:r>
            <w:r w:rsidRPr="008646E6">
              <w:rPr>
                <w:rFonts w:ascii="Times New Roman" w:eastAsia="Calibri" w:hAnsi="Times New Roman"/>
                <w:color w:val="000000"/>
                <w:sz w:val="24"/>
                <w:szCs w:val="24"/>
              </w:rPr>
              <w:t>«Марш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14:paraId="0BA5B80D" w14:textId="77777777" w:rsidR="008646E6" w:rsidRPr="008646E6" w:rsidRDefault="008646E6" w:rsidP="008646E6">
            <w:pPr>
              <w:pStyle w:val="a5"/>
              <w:spacing w:after="0" w:line="240" w:lineRule="auto"/>
              <w:ind w:left="0" w:firstLine="34"/>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t>Этюды-драматизации.</w:t>
            </w:r>
          </w:p>
          <w:p w14:paraId="6F92773A" w14:textId="77777777" w:rsidR="008646E6" w:rsidRPr="008646E6" w:rsidRDefault="008646E6" w:rsidP="008646E6">
            <w:pPr>
              <w:pStyle w:val="a5"/>
              <w:spacing w:after="0" w:line="240" w:lineRule="auto"/>
              <w:ind w:left="0" w:firstLine="34"/>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t>«Зайцы и лиса», муз. Е. Вихаревой; «Медвежата», муз. М. Красева, ел. Н. Френкель; «Птички летают», муз. Л. Банниковой; «Жуки», венгер. нар. мелодия, обраб. Л. Вишкарева.</w:t>
            </w:r>
          </w:p>
          <w:p w14:paraId="60F4E83A" w14:textId="77777777" w:rsidR="008646E6" w:rsidRPr="008646E6" w:rsidRDefault="008646E6" w:rsidP="008646E6">
            <w:pPr>
              <w:pStyle w:val="a5"/>
              <w:spacing w:after="0" w:line="240" w:lineRule="auto"/>
              <w:ind w:left="0" w:firstLine="34"/>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t>Игры.</w:t>
            </w:r>
          </w:p>
          <w:p w14:paraId="2E7DD229" w14:textId="77777777" w:rsidR="008646E6" w:rsidRPr="008646E6" w:rsidRDefault="008646E6" w:rsidP="008646E6">
            <w:pPr>
              <w:pStyle w:val="a5"/>
              <w:spacing w:after="0" w:line="240" w:lineRule="auto"/>
              <w:ind w:left="0" w:firstLine="34"/>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t>«Солнышко и дождик», муз. М. Раухвергера, ел.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14:paraId="2BF4479C" w14:textId="77777777" w:rsidR="008646E6" w:rsidRPr="008646E6" w:rsidRDefault="008646E6" w:rsidP="008646E6">
            <w:pPr>
              <w:pStyle w:val="a5"/>
              <w:spacing w:after="0" w:line="240" w:lineRule="auto"/>
              <w:ind w:left="0" w:firstLine="34"/>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t>Хороводы и пляски.</w:t>
            </w:r>
          </w:p>
          <w:p w14:paraId="556C07E8" w14:textId="77777777" w:rsidR="008646E6" w:rsidRPr="008646E6" w:rsidRDefault="008646E6" w:rsidP="008646E6">
            <w:pPr>
              <w:pStyle w:val="a5"/>
              <w:spacing w:after="0" w:line="240" w:lineRule="auto"/>
              <w:ind w:left="0" w:firstLine="34"/>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t>«Пляска с погремушками», муз. и ел. В. Антоновой;</w:t>
            </w:r>
          </w:p>
          <w:p w14:paraId="2C784020" w14:textId="77777777" w:rsidR="008646E6" w:rsidRPr="008646E6" w:rsidRDefault="008646E6" w:rsidP="008646E6">
            <w:pPr>
              <w:pStyle w:val="a5"/>
              <w:spacing w:after="0" w:line="240" w:lineRule="auto"/>
              <w:ind w:left="0" w:firstLine="34"/>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t>«Пальчики и ручки», рус. нар. мелодия, обраб. М. Раухвергера; танец с листочками под рус. нар. плясовую мелодию; «Пляска с листочками», муз. Н. Китаевой, ел. А. Ануфриевой; «Танец около елки», муз. Р. Равина, ел. П. Границыной; танец с платочками под рус. нар. мелодию; «Помирились», муз. Т. Вилькорейской.</w:t>
            </w:r>
          </w:p>
          <w:p w14:paraId="1C40D43C" w14:textId="77777777" w:rsidR="008646E6" w:rsidRPr="008646E6" w:rsidRDefault="008646E6" w:rsidP="008646E6">
            <w:pPr>
              <w:pStyle w:val="a5"/>
              <w:spacing w:after="0" w:line="240" w:lineRule="auto"/>
              <w:ind w:left="0" w:firstLine="34"/>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t>Характерные танцы.</w:t>
            </w:r>
          </w:p>
          <w:p w14:paraId="7E1AB5A5" w14:textId="77777777" w:rsidR="008646E6" w:rsidRPr="008646E6" w:rsidRDefault="008646E6" w:rsidP="008646E6">
            <w:pPr>
              <w:pStyle w:val="a5"/>
              <w:spacing w:after="0" w:line="240" w:lineRule="auto"/>
              <w:ind w:left="0" w:firstLine="34"/>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lastRenderedPageBreak/>
              <w:t>«Танец снежинок», муз. Бекмана; «Фонарики», муз. Р. Рустамова; «Танец зайчиков», рус. нар. мелодия; «Вышли куклы танцевать», муз. В. Витлина.</w:t>
            </w:r>
          </w:p>
          <w:p w14:paraId="61B76F74" w14:textId="77777777" w:rsidR="008646E6" w:rsidRPr="008646E6" w:rsidRDefault="008646E6" w:rsidP="008646E6">
            <w:pPr>
              <w:pStyle w:val="a5"/>
              <w:spacing w:after="0" w:line="240" w:lineRule="auto"/>
              <w:ind w:left="0" w:firstLine="34"/>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t>Развитие танцевально-игрового творчества. «Пляска», муз. Р. Рустамова;</w:t>
            </w:r>
          </w:p>
          <w:p w14:paraId="553BA05D" w14:textId="77777777" w:rsidR="008646E6" w:rsidRPr="008646E6" w:rsidRDefault="008646E6" w:rsidP="008646E6">
            <w:pPr>
              <w:pStyle w:val="a5"/>
              <w:spacing w:after="0" w:line="240" w:lineRule="auto"/>
              <w:ind w:left="0" w:firstLine="34"/>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t>«Зайцы», муз. Е. Тиличеевой; «Веселые ножки», рус. нар. мелодия, обраб. В. Агафонникова; «Волшебные платочки», рус. нар. мелодия, обраб. Р. Рустамова.</w:t>
            </w:r>
          </w:p>
          <w:p w14:paraId="6B83E6D9" w14:textId="77777777" w:rsidR="008646E6" w:rsidRPr="008646E6" w:rsidRDefault="008646E6" w:rsidP="008646E6">
            <w:pPr>
              <w:pStyle w:val="a5"/>
              <w:spacing w:after="0" w:line="240" w:lineRule="auto"/>
              <w:ind w:left="0" w:firstLine="34"/>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t>Музыкально-дидактические игры.</w:t>
            </w:r>
          </w:p>
          <w:p w14:paraId="3E3C1595" w14:textId="3D5162CB" w:rsidR="008646E6" w:rsidRPr="008646E6" w:rsidRDefault="008646E6" w:rsidP="008646E6">
            <w:pPr>
              <w:pStyle w:val="a5"/>
              <w:spacing w:after="0" w:line="240" w:lineRule="auto"/>
              <w:ind w:left="0" w:firstLine="34"/>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t>Развитие звуковысотного слуха. «Птицы и птенчики», «Веселые матрешки»,</w:t>
            </w:r>
            <w:r>
              <w:rPr>
                <w:rFonts w:ascii="Times New Roman" w:eastAsia="Calibri" w:hAnsi="Times New Roman"/>
                <w:color w:val="000000"/>
                <w:sz w:val="24"/>
                <w:szCs w:val="24"/>
              </w:rPr>
              <w:t xml:space="preserve"> </w:t>
            </w:r>
            <w:r w:rsidRPr="008646E6">
              <w:rPr>
                <w:rFonts w:ascii="Times New Roman" w:eastAsia="Calibri" w:hAnsi="Times New Roman"/>
                <w:color w:val="000000"/>
                <w:sz w:val="24"/>
                <w:szCs w:val="24"/>
              </w:rPr>
              <w:t>«Три медведя».</w:t>
            </w:r>
          </w:p>
          <w:p w14:paraId="2214CD9F" w14:textId="7647EAAC" w:rsidR="008646E6" w:rsidRPr="008646E6" w:rsidRDefault="008646E6" w:rsidP="008646E6">
            <w:pPr>
              <w:pStyle w:val="a5"/>
              <w:spacing w:after="0" w:line="240" w:lineRule="auto"/>
              <w:ind w:left="0" w:firstLine="34"/>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t>Развитие ритмического слуха. «Кто как идет?», «Веселые дудочки». Развитие тембрового и динамического слуха. «Громко - тихо», «Узнай свой инструмент»;</w:t>
            </w:r>
            <w:r>
              <w:rPr>
                <w:rFonts w:ascii="Times New Roman" w:eastAsia="Calibri" w:hAnsi="Times New Roman"/>
                <w:color w:val="000000"/>
                <w:sz w:val="24"/>
                <w:szCs w:val="24"/>
              </w:rPr>
              <w:t xml:space="preserve"> </w:t>
            </w:r>
            <w:r w:rsidRPr="008646E6">
              <w:rPr>
                <w:rFonts w:ascii="Times New Roman" w:eastAsia="Calibri" w:hAnsi="Times New Roman"/>
                <w:color w:val="000000"/>
                <w:sz w:val="24"/>
                <w:szCs w:val="24"/>
              </w:rPr>
              <w:t>«Колокольчики».</w:t>
            </w:r>
          </w:p>
          <w:p w14:paraId="13211419" w14:textId="77777777" w:rsidR="008646E6" w:rsidRPr="008646E6" w:rsidRDefault="008646E6" w:rsidP="008646E6">
            <w:pPr>
              <w:pStyle w:val="a5"/>
              <w:spacing w:after="0" w:line="240" w:lineRule="auto"/>
              <w:ind w:left="0" w:firstLine="34"/>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t>Определение жанра и развитие памяти. «Что делает кукла?», «Узнай и спой песню по картинке».</w:t>
            </w:r>
          </w:p>
          <w:p w14:paraId="46B0D42E" w14:textId="770CB38F" w:rsidR="003316C0" w:rsidRDefault="008646E6" w:rsidP="008646E6">
            <w:pPr>
              <w:pStyle w:val="a5"/>
              <w:spacing w:after="0" w:line="240" w:lineRule="auto"/>
              <w:ind w:left="0" w:firstLine="34"/>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t>Подыгрывание на детских ударных музыкальных инструментах. Народные мелодии.</w:t>
            </w:r>
          </w:p>
        </w:tc>
      </w:tr>
      <w:tr w:rsidR="003316C0" w14:paraId="7250CAC7" w14:textId="77777777" w:rsidTr="003316C0">
        <w:tc>
          <w:tcPr>
            <w:tcW w:w="1101" w:type="dxa"/>
          </w:tcPr>
          <w:p w14:paraId="3DD4D31E" w14:textId="77777777" w:rsidR="008646E6" w:rsidRPr="008646E6" w:rsidRDefault="008646E6" w:rsidP="008646E6">
            <w:pPr>
              <w:pStyle w:val="a5"/>
              <w:spacing w:after="0" w:line="240" w:lineRule="auto"/>
              <w:ind w:left="0"/>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lastRenderedPageBreak/>
              <w:t>4-5 лет</w:t>
            </w:r>
          </w:p>
          <w:p w14:paraId="19A2DAFA" w14:textId="77777777" w:rsidR="003316C0" w:rsidRDefault="003316C0" w:rsidP="003316C0">
            <w:pPr>
              <w:pStyle w:val="a5"/>
              <w:spacing w:after="0" w:line="240" w:lineRule="auto"/>
              <w:ind w:left="0"/>
              <w:jc w:val="both"/>
              <w:rPr>
                <w:rFonts w:ascii="Times New Roman" w:eastAsia="Calibri" w:hAnsi="Times New Roman"/>
                <w:color w:val="000000"/>
                <w:sz w:val="24"/>
                <w:szCs w:val="24"/>
              </w:rPr>
            </w:pPr>
          </w:p>
        </w:tc>
        <w:tc>
          <w:tcPr>
            <w:tcW w:w="8186" w:type="dxa"/>
          </w:tcPr>
          <w:p w14:paraId="2F8F7515" w14:textId="77777777" w:rsidR="008646E6" w:rsidRPr="008646E6" w:rsidRDefault="008646E6" w:rsidP="008646E6">
            <w:pPr>
              <w:spacing w:after="0" w:line="240" w:lineRule="auto"/>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t>Слушание.</w:t>
            </w:r>
          </w:p>
          <w:p w14:paraId="2D8B7EF9" w14:textId="77777777" w:rsidR="008646E6" w:rsidRPr="008646E6" w:rsidRDefault="008646E6" w:rsidP="008646E6">
            <w:pPr>
              <w:spacing w:after="0" w:line="240" w:lineRule="auto"/>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t>«Ах ты, береза», рус. нар. песня; «Осенняя песенка», муз. Д. Васильева-Буглая, ел.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14:paraId="5B92CFDA" w14:textId="77777777" w:rsidR="008646E6" w:rsidRPr="008646E6" w:rsidRDefault="008646E6" w:rsidP="008646E6">
            <w:pPr>
              <w:spacing w:after="0" w:line="240" w:lineRule="auto"/>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t>Пение.</w:t>
            </w:r>
          </w:p>
          <w:p w14:paraId="7657A549" w14:textId="47484C99" w:rsidR="008646E6" w:rsidRPr="008646E6" w:rsidRDefault="008646E6" w:rsidP="008646E6">
            <w:pPr>
              <w:spacing w:after="0" w:line="240" w:lineRule="auto"/>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t>Упражнения на развитие слуха и голоса. «Путаница» - песня-шутка; муз. Е. Тиличеевой, ел. К. Чуковского, «Кукушечка», рус. нар. песня, обраб. И. Арсеева; «Паучок» и «Кисонька-мурысонька», рус. нар. песни; заклички:</w:t>
            </w:r>
            <w:r>
              <w:rPr>
                <w:rFonts w:ascii="Times New Roman" w:eastAsia="Calibri" w:hAnsi="Times New Roman"/>
                <w:color w:val="000000"/>
                <w:sz w:val="24"/>
                <w:szCs w:val="24"/>
              </w:rPr>
              <w:t xml:space="preserve"> </w:t>
            </w:r>
            <w:r w:rsidRPr="008646E6">
              <w:rPr>
                <w:rFonts w:ascii="Times New Roman" w:eastAsia="Calibri" w:hAnsi="Times New Roman"/>
                <w:color w:val="000000"/>
                <w:sz w:val="24"/>
                <w:szCs w:val="24"/>
              </w:rPr>
              <w:t>«Ой, кулики! Весна поет!» и «Жаворонушки, прилетите!».</w:t>
            </w:r>
          </w:p>
          <w:p w14:paraId="51D0E00E" w14:textId="77777777" w:rsidR="003316C0" w:rsidRDefault="008646E6" w:rsidP="008646E6">
            <w:pPr>
              <w:pStyle w:val="a5"/>
              <w:spacing w:after="0" w:line="240" w:lineRule="auto"/>
              <w:ind w:left="0"/>
              <w:jc w:val="both"/>
              <w:rPr>
                <w:rFonts w:ascii="Times New Roman" w:eastAsia="Calibri" w:hAnsi="Times New Roman"/>
                <w:color w:val="000000"/>
                <w:sz w:val="24"/>
                <w:szCs w:val="24"/>
              </w:rPr>
            </w:pPr>
            <w:r w:rsidRPr="008646E6">
              <w:rPr>
                <w:rFonts w:ascii="Times New Roman" w:eastAsia="Calibri" w:hAnsi="Times New Roman"/>
                <w:color w:val="000000"/>
                <w:sz w:val="24"/>
                <w:szCs w:val="24"/>
              </w:rPr>
              <w:t>Песни.</w:t>
            </w:r>
          </w:p>
          <w:p w14:paraId="0780BCE1" w14:textId="77777777" w:rsidR="00050F56" w:rsidRPr="00050F56" w:rsidRDefault="00050F56" w:rsidP="00050F56">
            <w:pPr>
              <w:spacing w:after="0" w:line="240" w:lineRule="auto"/>
              <w:jc w:val="both"/>
              <w:rPr>
                <w:rFonts w:ascii="Times New Roman" w:eastAsia="Calibri" w:hAnsi="Times New Roman"/>
                <w:color w:val="000000"/>
                <w:sz w:val="24"/>
                <w:szCs w:val="24"/>
              </w:rPr>
            </w:pPr>
            <w:r w:rsidRPr="00050F56">
              <w:rPr>
                <w:rFonts w:ascii="Times New Roman" w:eastAsia="Calibri" w:hAnsi="Times New Roman"/>
                <w:color w:val="000000"/>
                <w:sz w:val="24"/>
                <w:szCs w:val="24"/>
              </w:rPr>
              <w:t>«Осень», муз. И. Кишко, ел. Т. Волгиной; «Санки», муз. М. Красева, ел. О. Высотской; «Зима прошла», муз. Н. Метлова, ел. М. Клоковой; «Подарок маме», муз. А. Филиппенко, ел. Т. Волгиной; «Воробей», муз. В. Герчик, ел. А. Чельцова; «Дождик», муз. М. Красева, ел. Н. Френкель.</w:t>
            </w:r>
          </w:p>
          <w:p w14:paraId="70DAAE5F" w14:textId="77777777" w:rsidR="00050F56" w:rsidRPr="00050F56" w:rsidRDefault="00050F56" w:rsidP="00050F56">
            <w:pPr>
              <w:spacing w:after="0" w:line="240" w:lineRule="auto"/>
              <w:jc w:val="both"/>
              <w:rPr>
                <w:rFonts w:ascii="Times New Roman" w:eastAsia="Calibri" w:hAnsi="Times New Roman"/>
                <w:color w:val="000000"/>
                <w:sz w:val="24"/>
                <w:szCs w:val="24"/>
              </w:rPr>
            </w:pPr>
            <w:r w:rsidRPr="00050F56">
              <w:rPr>
                <w:rFonts w:ascii="Times New Roman" w:eastAsia="Calibri" w:hAnsi="Times New Roman"/>
                <w:color w:val="000000"/>
                <w:sz w:val="24"/>
                <w:szCs w:val="24"/>
              </w:rPr>
              <w:t>Музыкально-ритмические движения.</w:t>
            </w:r>
          </w:p>
          <w:p w14:paraId="106059EA" w14:textId="77777777" w:rsidR="00050F56" w:rsidRPr="00050F56" w:rsidRDefault="00050F56" w:rsidP="00050F56">
            <w:pPr>
              <w:spacing w:after="0" w:line="240" w:lineRule="auto"/>
              <w:jc w:val="both"/>
              <w:rPr>
                <w:rFonts w:ascii="Times New Roman" w:eastAsia="Calibri" w:hAnsi="Times New Roman"/>
                <w:color w:val="000000"/>
                <w:sz w:val="24"/>
                <w:szCs w:val="24"/>
              </w:rPr>
            </w:pPr>
            <w:r w:rsidRPr="00050F56">
              <w:rPr>
                <w:rFonts w:ascii="Times New Roman" w:eastAsia="Calibri" w:hAnsi="Times New Roman"/>
                <w:color w:val="000000"/>
                <w:sz w:val="24"/>
                <w:szCs w:val="24"/>
              </w:rPr>
              <w:t>Игровые упражнения.</w:t>
            </w:r>
          </w:p>
          <w:p w14:paraId="7ABDCFBF" w14:textId="5A784221" w:rsidR="00050F56" w:rsidRPr="00050F56" w:rsidRDefault="00050F56" w:rsidP="00050F56">
            <w:pPr>
              <w:spacing w:after="0" w:line="240" w:lineRule="auto"/>
              <w:jc w:val="both"/>
              <w:rPr>
                <w:rFonts w:ascii="Times New Roman" w:eastAsia="Calibri" w:hAnsi="Times New Roman"/>
                <w:color w:val="000000"/>
                <w:sz w:val="24"/>
                <w:szCs w:val="24"/>
              </w:rPr>
            </w:pPr>
            <w:r w:rsidRPr="00050F56">
              <w:rPr>
                <w:rFonts w:ascii="Times New Roman" w:eastAsia="Calibri" w:hAnsi="Times New Roman"/>
                <w:color w:val="000000"/>
                <w:sz w:val="24"/>
                <w:szCs w:val="24"/>
              </w:rPr>
              <w:t>«Пружинки» под рус. нар. мелодию; ходьба под</w:t>
            </w:r>
            <w:r>
              <w:rPr>
                <w:rFonts w:ascii="Times New Roman" w:eastAsia="Calibri" w:hAnsi="Times New Roman"/>
                <w:color w:val="000000"/>
                <w:sz w:val="24"/>
                <w:szCs w:val="24"/>
              </w:rPr>
              <w:t xml:space="preserve"> </w:t>
            </w:r>
            <w:r w:rsidRPr="00050F56">
              <w:rPr>
                <w:rFonts w:ascii="Times New Roman" w:eastAsia="Calibri" w:hAnsi="Times New Roman"/>
                <w:color w:val="000000"/>
                <w:sz w:val="24"/>
                <w:szCs w:val="24"/>
              </w:rPr>
              <w:t>«Марш»,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14:paraId="5ED7BE0F" w14:textId="77777777" w:rsidR="00050F56" w:rsidRPr="00050F56" w:rsidRDefault="00050F56" w:rsidP="00050F56">
            <w:pPr>
              <w:spacing w:after="0" w:line="240" w:lineRule="auto"/>
              <w:jc w:val="both"/>
              <w:rPr>
                <w:rFonts w:ascii="Times New Roman" w:eastAsia="Calibri" w:hAnsi="Times New Roman"/>
                <w:color w:val="000000"/>
                <w:sz w:val="24"/>
                <w:szCs w:val="24"/>
              </w:rPr>
            </w:pPr>
            <w:r w:rsidRPr="00050F56">
              <w:rPr>
                <w:rFonts w:ascii="Times New Roman" w:eastAsia="Calibri" w:hAnsi="Times New Roman"/>
                <w:color w:val="000000"/>
                <w:sz w:val="24"/>
                <w:szCs w:val="24"/>
              </w:rPr>
              <w:t>Этюды-драматизации</w:t>
            </w:r>
          </w:p>
          <w:p w14:paraId="15A3200A" w14:textId="77777777" w:rsidR="00050F56" w:rsidRPr="00050F56" w:rsidRDefault="00050F56" w:rsidP="00050F56">
            <w:pPr>
              <w:spacing w:after="0" w:line="240" w:lineRule="auto"/>
              <w:jc w:val="both"/>
              <w:rPr>
                <w:rFonts w:ascii="Times New Roman" w:eastAsia="Calibri" w:hAnsi="Times New Roman"/>
                <w:color w:val="000000"/>
                <w:sz w:val="24"/>
                <w:szCs w:val="24"/>
              </w:rPr>
            </w:pPr>
            <w:r w:rsidRPr="00050F56">
              <w:rPr>
                <w:rFonts w:ascii="Times New Roman" w:eastAsia="Calibri" w:hAnsi="Times New Roman"/>
                <w:color w:val="000000"/>
                <w:sz w:val="24"/>
                <w:szCs w:val="24"/>
              </w:rPr>
              <w:t>«Барабанщик», муз. М. Красева; «Танец осенних листочков», муз. А. Филиппенко, ел. Е. Макшанцевой; «Барабанщики», муз. Д. Кабалевского и С. Левидова; «Считалка», «Катилось яблоко», муз. В. Агафонникова.</w:t>
            </w:r>
          </w:p>
          <w:p w14:paraId="2E10EA43" w14:textId="77777777" w:rsidR="00050F56" w:rsidRPr="00050F56" w:rsidRDefault="00050F56" w:rsidP="00050F56">
            <w:pPr>
              <w:spacing w:after="0" w:line="240" w:lineRule="auto"/>
              <w:jc w:val="both"/>
              <w:rPr>
                <w:rFonts w:ascii="Times New Roman" w:eastAsia="Calibri" w:hAnsi="Times New Roman"/>
                <w:color w:val="000000"/>
                <w:sz w:val="24"/>
                <w:szCs w:val="24"/>
              </w:rPr>
            </w:pPr>
            <w:r w:rsidRPr="00050F56">
              <w:rPr>
                <w:rFonts w:ascii="Times New Roman" w:eastAsia="Calibri" w:hAnsi="Times New Roman"/>
                <w:color w:val="000000"/>
                <w:sz w:val="24"/>
                <w:szCs w:val="24"/>
              </w:rPr>
              <w:t>Хороводы и пляски</w:t>
            </w:r>
          </w:p>
          <w:p w14:paraId="59F7E2E1" w14:textId="77777777" w:rsidR="00050F56" w:rsidRPr="00050F56" w:rsidRDefault="00050F56" w:rsidP="00050F56">
            <w:pPr>
              <w:spacing w:after="0" w:line="240" w:lineRule="auto"/>
              <w:jc w:val="both"/>
              <w:rPr>
                <w:rFonts w:ascii="Times New Roman" w:eastAsia="Calibri" w:hAnsi="Times New Roman"/>
                <w:color w:val="000000"/>
                <w:sz w:val="24"/>
                <w:szCs w:val="24"/>
              </w:rPr>
            </w:pPr>
            <w:r w:rsidRPr="00050F56">
              <w:rPr>
                <w:rFonts w:ascii="Times New Roman" w:eastAsia="Calibri" w:hAnsi="Times New Roman"/>
                <w:color w:val="000000"/>
                <w:sz w:val="24"/>
                <w:szCs w:val="24"/>
              </w:rPr>
              <w:t>«Топ и хлоп», муз. Т. Назарова-Метнер, ел. Е. Каргановой; «Танец с ложками» под рус. нар. мелодию; новогодние хороводы по выбору музыкального руководителя.</w:t>
            </w:r>
          </w:p>
          <w:p w14:paraId="15C7CA13" w14:textId="77777777" w:rsidR="00050F56" w:rsidRPr="00050F56" w:rsidRDefault="00050F56" w:rsidP="00050F56">
            <w:pPr>
              <w:spacing w:after="0" w:line="240" w:lineRule="auto"/>
              <w:jc w:val="both"/>
              <w:rPr>
                <w:rFonts w:ascii="Times New Roman" w:eastAsia="Calibri" w:hAnsi="Times New Roman"/>
                <w:color w:val="000000"/>
                <w:sz w:val="24"/>
                <w:szCs w:val="24"/>
              </w:rPr>
            </w:pPr>
            <w:r w:rsidRPr="00050F56">
              <w:rPr>
                <w:rFonts w:ascii="Times New Roman" w:eastAsia="Calibri" w:hAnsi="Times New Roman"/>
                <w:color w:val="000000"/>
                <w:sz w:val="24"/>
                <w:szCs w:val="24"/>
              </w:rPr>
              <w:lastRenderedPageBreak/>
              <w:t>Характерные танцы</w:t>
            </w:r>
          </w:p>
          <w:p w14:paraId="12A4E194" w14:textId="291DD35C" w:rsidR="00050F56" w:rsidRPr="00050F56" w:rsidRDefault="00050F56" w:rsidP="00050F56">
            <w:pPr>
              <w:spacing w:after="0" w:line="240" w:lineRule="auto"/>
              <w:jc w:val="both"/>
              <w:rPr>
                <w:rFonts w:ascii="Times New Roman" w:eastAsia="Calibri" w:hAnsi="Times New Roman"/>
                <w:color w:val="000000"/>
                <w:sz w:val="24"/>
                <w:szCs w:val="24"/>
              </w:rPr>
            </w:pPr>
            <w:r w:rsidRPr="00050F56">
              <w:rPr>
                <w:rFonts w:ascii="Times New Roman" w:eastAsia="Calibri" w:hAnsi="Times New Roman"/>
                <w:color w:val="000000"/>
                <w:sz w:val="24"/>
                <w:szCs w:val="24"/>
              </w:rPr>
              <w:t>«Снежинки», муз. О. Берта, обраб. Н. Метлова; «Танец зайчат» под «Польку» И. Штрауса; «Снежинки», муз. Т. Ломовой; «Бусинки» под</w:t>
            </w:r>
            <w:r>
              <w:rPr>
                <w:rFonts w:ascii="Times New Roman" w:eastAsia="Calibri" w:hAnsi="Times New Roman"/>
                <w:color w:val="000000"/>
                <w:sz w:val="24"/>
                <w:szCs w:val="24"/>
              </w:rPr>
              <w:t xml:space="preserve"> </w:t>
            </w:r>
            <w:r w:rsidRPr="00050F56">
              <w:rPr>
                <w:rFonts w:ascii="Times New Roman" w:eastAsia="Calibri" w:hAnsi="Times New Roman"/>
                <w:color w:val="000000"/>
                <w:sz w:val="24"/>
                <w:szCs w:val="24"/>
              </w:rPr>
              <w:t>«Галоп» И. Дунаевского.</w:t>
            </w:r>
          </w:p>
          <w:p w14:paraId="5A6EB804" w14:textId="77777777" w:rsidR="00050F56" w:rsidRPr="00050F56" w:rsidRDefault="00050F56" w:rsidP="00050F56">
            <w:pPr>
              <w:spacing w:after="0" w:line="240" w:lineRule="auto"/>
              <w:jc w:val="both"/>
              <w:rPr>
                <w:rFonts w:ascii="Times New Roman" w:eastAsia="Calibri" w:hAnsi="Times New Roman"/>
                <w:color w:val="000000"/>
                <w:sz w:val="24"/>
                <w:szCs w:val="24"/>
              </w:rPr>
            </w:pPr>
            <w:r w:rsidRPr="00050F56">
              <w:rPr>
                <w:rFonts w:ascii="Times New Roman" w:eastAsia="Calibri" w:hAnsi="Times New Roman"/>
                <w:color w:val="000000"/>
                <w:sz w:val="24"/>
                <w:szCs w:val="24"/>
              </w:rPr>
              <w:t>Музыкальные игры.</w:t>
            </w:r>
          </w:p>
          <w:p w14:paraId="649655B5" w14:textId="77777777" w:rsidR="00050F56" w:rsidRPr="00050F56" w:rsidRDefault="00050F56" w:rsidP="00050F56">
            <w:pPr>
              <w:spacing w:after="0" w:line="240" w:lineRule="auto"/>
              <w:jc w:val="both"/>
              <w:rPr>
                <w:rFonts w:ascii="Times New Roman" w:eastAsia="Calibri" w:hAnsi="Times New Roman"/>
                <w:color w:val="000000"/>
                <w:sz w:val="24"/>
                <w:szCs w:val="24"/>
              </w:rPr>
            </w:pPr>
            <w:r w:rsidRPr="00050F56">
              <w:rPr>
                <w:rFonts w:ascii="Times New Roman" w:eastAsia="Calibri" w:hAnsi="Times New Roman"/>
                <w:color w:val="000000"/>
                <w:sz w:val="24"/>
                <w:szCs w:val="24"/>
              </w:rPr>
              <w:t>«Курочка и петушок», муз. Г. Фрида; «Жмурки», муз. Ф. Флотова; «Медведь и заяц», муз. В. Ребикова; «Самолеты», муз. М. Магиденко;«Найди себе пару», муз. Т. Ломовой; «Займи домик», муз. М. Магиденко.</w:t>
            </w:r>
          </w:p>
          <w:p w14:paraId="7662DBF0" w14:textId="77777777" w:rsidR="00050F56" w:rsidRPr="00050F56" w:rsidRDefault="00050F56" w:rsidP="00050F56">
            <w:pPr>
              <w:spacing w:after="0" w:line="240" w:lineRule="auto"/>
              <w:jc w:val="both"/>
              <w:rPr>
                <w:rFonts w:ascii="Times New Roman" w:eastAsia="Calibri" w:hAnsi="Times New Roman"/>
                <w:color w:val="000000"/>
                <w:sz w:val="24"/>
                <w:szCs w:val="24"/>
              </w:rPr>
            </w:pPr>
            <w:r w:rsidRPr="00050F56">
              <w:rPr>
                <w:rFonts w:ascii="Times New Roman" w:eastAsia="Calibri" w:hAnsi="Times New Roman"/>
                <w:color w:val="000000"/>
                <w:sz w:val="24"/>
                <w:szCs w:val="24"/>
              </w:rPr>
              <w:t>Игры с пением.</w:t>
            </w:r>
          </w:p>
          <w:p w14:paraId="499C8890" w14:textId="77777777" w:rsidR="00050F56" w:rsidRPr="00050F56" w:rsidRDefault="00050F56" w:rsidP="00050F56">
            <w:pPr>
              <w:spacing w:after="0" w:line="240" w:lineRule="auto"/>
              <w:jc w:val="both"/>
              <w:rPr>
                <w:rFonts w:ascii="Times New Roman" w:eastAsia="Calibri" w:hAnsi="Times New Roman"/>
                <w:color w:val="000000"/>
                <w:sz w:val="24"/>
                <w:szCs w:val="24"/>
              </w:rPr>
            </w:pPr>
            <w:r w:rsidRPr="00050F56">
              <w:rPr>
                <w:rFonts w:ascii="Times New Roman" w:eastAsia="Calibri" w:hAnsi="Times New Roman"/>
                <w:color w:val="000000"/>
                <w:sz w:val="24"/>
                <w:szCs w:val="24"/>
              </w:rPr>
              <w:t>«Огородная-хороводная», муз. Б. Можжевелова, ел. А. Пассовой; «Гуси, лебеди и волк», муз. Е. Тиличеевой, ел. М. Булатова; «Мы на луг ходили», муз. А. Филиппенко, ел. Н. Кукловской</w:t>
            </w:r>
          </w:p>
          <w:p w14:paraId="152FD841" w14:textId="77777777" w:rsidR="00050F56" w:rsidRPr="00050F56" w:rsidRDefault="00050F56" w:rsidP="00050F56">
            <w:pPr>
              <w:spacing w:after="0" w:line="240" w:lineRule="auto"/>
              <w:jc w:val="both"/>
              <w:rPr>
                <w:rFonts w:ascii="Times New Roman" w:eastAsia="Calibri" w:hAnsi="Times New Roman"/>
                <w:color w:val="000000"/>
                <w:sz w:val="24"/>
                <w:szCs w:val="24"/>
              </w:rPr>
            </w:pPr>
            <w:r w:rsidRPr="00050F56">
              <w:rPr>
                <w:rFonts w:ascii="Times New Roman" w:eastAsia="Calibri" w:hAnsi="Times New Roman"/>
                <w:color w:val="000000"/>
                <w:sz w:val="24"/>
                <w:szCs w:val="24"/>
              </w:rPr>
              <w:t>Песенное творчество.</w:t>
            </w:r>
          </w:p>
          <w:p w14:paraId="6787E437" w14:textId="77777777" w:rsidR="00050F56" w:rsidRPr="00050F56" w:rsidRDefault="00050F56" w:rsidP="00050F56">
            <w:pPr>
              <w:spacing w:after="0" w:line="240" w:lineRule="auto"/>
              <w:jc w:val="both"/>
              <w:rPr>
                <w:rFonts w:ascii="Times New Roman" w:eastAsia="Calibri" w:hAnsi="Times New Roman"/>
                <w:color w:val="000000"/>
                <w:sz w:val="24"/>
                <w:szCs w:val="24"/>
              </w:rPr>
            </w:pPr>
            <w:r w:rsidRPr="00050F56">
              <w:rPr>
                <w:rFonts w:ascii="Times New Roman" w:eastAsia="Calibri" w:hAnsi="Times New Roman"/>
                <w:color w:val="000000"/>
                <w:sz w:val="24"/>
                <w:szCs w:val="24"/>
              </w:rPr>
              <w:t>«Как тебя зовут?»; «Что ты хочешь, кошечка?»; «Наша песенка простая», муз. А. Александрова, ел. М. Ивенсен; «Курочка-рябушечка», муз. Г. Лобачева, ел. Народные.</w:t>
            </w:r>
          </w:p>
          <w:p w14:paraId="634B116F" w14:textId="77777777" w:rsidR="00050F56" w:rsidRPr="00050F56" w:rsidRDefault="00050F56" w:rsidP="00050F56">
            <w:pPr>
              <w:spacing w:after="0" w:line="240" w:lineRule="auto"/>
              <w:jc w:val="both"/>
              <w:rPr>
                <w:rFonts w:ascii="Times New Roman" w:eastAsia="Calibri" w:hAnsi="Times New Roman"/>
                <w:color w:val="000000"/>
                <w:sz w:val="24"/>
                <w:szCs w:val="24"/>
              </w:rPr>
            </w:pPr>
            <w:r w:rsidRPr="00050F56">
              <w:rPr>
                <w:rFonts w:ascii="Times New Roman" w:eastAsia="Calibri" w:hAnsi="Times New Roman"/>
                <w:color w:val="000000"/>
                <w:sz w:val="24"/>
                <w:szCs w:val="24"/>
              </w:rPr>
              <w:t>Развитие танцевально-игрового творчества</w:t>
            </w:r>
          </w:p>
          <w:p w14:paraId="51E8A80A" w14:textId="23F26422" w:rsidR="00050F56" w:rsidRPr="00050F56" w:rsidRDefault="00050F56" w:rsidP="00050F56">
            <w:pPr>
              <w:spacing w:after="0" w:line="240" w:lineRule="auto"/>
              <w:jc w:val="both"/>
              <w:rPr>
                <w:rFonts w:ascii="Times New Roman" w:eastAsia="Calibri" w:hAnsi="Times New Roman"/>
                <w:color w:val="000000"/>
                <w:sz w:val="24"/>
                <w:szCs w:val="24"/>
              </w:rPr>
            </w:pPr>
            <w:r w:rsidRPr="00050F56">
              <w:rPr>
                <w:rFonts w:ascii="Times New Roman" w:eastAsia="Calibri" w:hAnsi="Times New Roman"/>
                <w:color w:val="000000"/>
                <w:sz w:val="24"/>
                <w:szCs w:val="24"/>
              </w:rPr>
              <w:t>«Лошадка»,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ел. Н. Френкель.</w:t>
            </w:r>
          </w:p>
          <w:p w14:paraId="658363DE" w14:textId="77777777" w:rsidR="00050F56" w:rsidRPr="00050F56" w:rsidRDefault="00050F56" w:rsidP="00050F56">
            <w:pPr>
              <w:spacing w:after="0" w:line="240" w:lineRule="auto"/>
              <w:jc w:val="both"/>
              <w:rPr>
                <w:rFonts w:ascii="Times New Roman" w:eastAsia="Calibri" w:hAnsi="Times New Roman"/>
                <w:color w:val="000000"/>
                <w:sz w:val="24"/>
                <w:szCs w:val="24"/>
              </w:rPr>
            </w:pPr>
            <w:r w:rsidRPr="00050F56">
              <w:rPr>
                <w:rFonts w:ascii="Times New Roman" w:eastAsia="Calibri" w:hAnsi="Times New Roman"/>
                <w:color w:val="000000"/>
                <w:sz w:val="24"/>
                <w:szCs w:val="24"/>
              </w:rPr>
              <w:t>Музыкально-дидактические игры.</w:t>
            </w:r>
          </w:p>
          <w:p w14:paraId="7C9B2C7D" w14:textId="77777777" w:rsidR="00050F56" w:rsidRPr="00050F56" w:rsidRDefault="00050F56" w:rsidP="00050F56">
            <w:pPr>
              <w:spacing w:after="0" w:line="240" w:lineRule="auto"/>
              <w:jc w:val="both"/>
              <w:rPr>
                <w:rFonts w:ascii="Times New Roman" w:eastAsia="Calibri" w:hAnsi="Times New Roman"/>
                <w:color w:val="000000"/>
                <w:sz w:val="24"/>
                <w:szCs w:val="24"/>
              </w:rPr>
            </w:pPr>
            <w:r w:rsidRPr="00050F56">
              <w:rPr>
                <w:rFonts w:ascii="Times New Roman" w:eastAsia="Calibri" w:hAnsi="Times New Roman"/>
                <w:color w:val="000000"/>
                <w:sz w:val="24"/>
                <w:szCs w:val="24"/>
              </w:rPr>
              <w:t>Развитие звуковысотного слуха. «Птицы и птенчики», «Качели».</w:t>
            </w:r>
          </w:p>
          <w:p w14:paraId="6806A660" w14:textId="77777777" w:rsidR="00050F56" w:rsidRPr="00050F56" w:rsidRDefault="00050F56" w:rsidP="00050F56">
            <w:pPr>
              <w:spacing w:after="0" w:line="240" w:lineRule="auto"/>
              <w:jc w:val="both"/>
              <w:rPr>
                <w:rFonts w:ascii="Times New Roman" w:eastAsia="Calibri" w:hAnsi="Times New Roman"/>
                <w:color w:val="000000"/>
                <w:sz w:val="24"/>
                <w:szCs w:val="24"/>
              </w:rPr>
            </w:pPr>
            <w:r w:rsidRPr="00050F56">
              <w:rPr>
                <w:rFonts w:ascii="Times New Roman" w:eastAsia="Calibri" w:hAnsi="Times New Roman"/>
                <w:color w:val="000000"/>
                <w:sz w:val="24"/>
                <w:szCs w:val="24"/>
              </w:rPr>
              <w:t>Развитие ритмического слуха. «Петушок, курочка и цыпленок», «Кто как идет?», «Веселые дудочки»; «Сыграй, как я».</w:t>
            </w:r>
          </w:p>
          <w:p w14:paraId="67C7CE82" w14:textId="77777777" w:rsidR="00250671" w:rsidRDefault="00050F56" w:rsidP="00050F56">
            <w:pPr>
              <w:pStyle w:val="a5"/>
              <w:spacing w:after="0" w:line="240" w:lineRule="auto"/>
              <w:ind w:left="0"/>
              <w:jc w:val="both"/>
              <w:rPr>
                <w:rFonts w:ascii="Times New Roman" w:eastAsia="Calibri" w:hAnsi="Times New Roman"/>
                <w:color w:val="000000"/>
                <w:sz w:val="24"/>
                <w:szCs w:val="24"/>
              </w:rPr>
            </w:pPr>
            <w:r w:rsidRPr="00050F56">
              <w:rPr>
                <w:rFonts w:ascii="Times New Roman" w:eastAsia="Calibri" w:hAnsi="Times New Roman"/>
                <w:color w:val="000000"/>
                <w:sz w:val="24"/>
                <w:szCs w:val="24"/>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r w:rsidR="00250671">
              <w:rPr>
                <w:rFonts w:ascii="Times New Roman" w:eastAsia="Calibri" w:hAnsi="Times New Roman"/>
                <w:color w:val="000000"/>
                <w:sz w:val="24"/>
                <w:szCs w:val="24"/>
              </w:rPr>
              <w:t xml:space="preserve"> </w:t>
            </w:r>
          </w:p>
          <w:p w14:paraId="17B76956" w14:textId="017BF50F" w:rsidR="008646E6" w:rsidRDefault="00250671" w:rsidP="00050F56">
            <w:pPr>
              <w:pStyle w:val="a5"/>
              <w:spacing w:after="0" w:line="240" w:lineRule="auto"/>
              <w:ind w:left="0"/>
              <w:jc w:val="both"/>
              <w:rPr>
                <w:rFonts w:ascii="Times New Roman" w:eastAsia="Calibri" w:hAnsi="Times New Roman"/>
                <w:color w:val="000000"/>
                <w:sz w:val="24"/>
                <w:szCs w:val="24"/>
              </w:rPr>
            </w:pPr>
            <w:r w:rsidRPr="00250671">
              <w:rPr>
                <w:rFonts w:ascii="Times New Roman" w:eastAsia="Calibri" w:hAnsi="Times New Roman"/>
                <w:color w:val="000000"/>
                <w:sz w:val="24"/>
                <w:szCs w:val="24"/>
              </w:rPr>
              <w:t>Игра на детских музыкальных инструментах. «Гармошка», «Небо синее»,</w:t>
            </w:r>
            <w:r>
              <w:rPr>
                <w:rFonts w:ascii="Times New Roman" w:eastAsia="Calibri" w:hAnsi="Times New Roman"/>
                <w:color w:val="000000"/>
                <w:sz w:val="24"/>
                <w:szCs w:val="24"/>
              </w:rPr>
              <w:t xml:space="preserve"> </w:t>
            </w:r>
            <w:r w:rsidRPr="00250671">
              <w:rPr>
                <w:rFonts w:ascii="Times New Roman" w:eastAsia="Calibri" w:hAnsi="Times New Roman"/>
                <w:color w:val="000000"/>
                <w:sz w:val="24"/>
                <w:szCs w:val="24"/>
              </w:rPr>
              <w:t>«Андрей-воробей», муз. Е. Тиличеевой, ел. М. Долинова; «Сорока-сорока», рус. нар. прибаутка, обр. Т. Попатенко.</w:t>
            </w:r>
          </w:p>
        </w:tc>
      </w:tr>
      <w:tr w:rsidR="00050F56" w14:paraId="03DBD4C8" w14:textId="77777777" w:rsidTr="003316C0">
        <w:tc>
          <w:tcPr>
            <w:tcW w:w="1101" w:type="dxa"/>
          </w:tcPr>
          <w:p w14:paraId="62A19EF6" w14:textId="46F6B49E" w:rsidR="00050F56" w:rsidRDefault="00250671" w:rsidP="003316C0">
            <w:pPr>
              <w:pStyle w:val="a5"/>
              <w:spacing w:after="0" w:line="240" w:lineRule="auto"/>
              <w:ind w:left="0"/>
              <w:jc w:val="both"/>
              <w:rPr>
                <w:rFonts w:ascii="Times New Roman" w:eastAsia="Calibri" w:hAnsi="Times New Roman"/>
                <w:color w:val="000000"/>
                <w:sz w:val="24"/>
                <w:szCs w:val="24"/>
              </w:rPr>
            </w:pPr>
            <w:r>
              <w:rPr>
                <w:rFonts w:ascii="Times New Roman" w:eastAsia="Calibri" w:hAnsi="Times New Roman"/>
                <w:color w:val="000000"/>
                <w:sz w:val="24"/>
                <w:szCs w:val="24"/>
              </w:rPr>
              <w:lastRenderedPageBreak/>
              <w:t xml:space="preserve">5-6 лет </w:t>
            </w:r>
          </w:p>
        </w:tc>
        <w:tc>
          <w:tcPr>
            <w:tcW w:w="8186" w:type="dxa"/>
          </w:tcPr>
          <w:p w14:paraId="75BEA4B2" w14:textId="77777777" w:rsidR="00250671" w:rsidRPr="00250671" w:rsidRDefault="00250671" w:rsidP="00250671">
            <w:pPr>
              <w:spacing w:after="0" w:line="240" w:lineRule="auto"/>
              <w:jc w:val="both"/>
              <w:rPr>
                <w:rFonts w:ascii="Times New Roman" w:eastAsia="Calibri" w:hAnsi="Times New Roman"/>
                <w:color w:val="000000"/>
                <w:sz w:val="24"/>
                <w:szCs w:val="24"/>
              </w:rPr>
            </w:pPr>
            <w:r w:rsidRPr="00250671">
              <w:rPr>
                <w:rFonts w:ascii="Times New Roman" w:eastAsia="Calibri" w:hAnsi="Times New Roman"/>
                <w:color w:val="000000"/>
                <w:sz w:val="24"/>
                <w:szCs w:val="24"/>
              </w:rPr>
              <w:t>Слушание.</w:t>
            </w:r>
          </w:p>
          <w:p w14:paraId="2DC137E0" w14:textId="77777777" w:rsidR="00250671" w:rsidRPr="00250671" w:rsidRDefault="00250671" w:rsidP="00250671">
            <w:pPr>
              <w:spacing w:after="0" w:line="240" w:lineRule="auto"/>
              <w:jc w:val="both"/>
              <w:rPr>
                <w:rFonts w:ascii="Times New Roman" w:eastAsia="Calibri" w:hAnsi="Times New Roman"/>
                <w:color w:val="000000"/>
                <w:sz w:val="24"/>
                <w:szCs w:val="24"/>
              </w:rPr>
            </w:pPr>
            <w:r w:rsidRPr="00250671">
              <w:rPr>
                <w:rFonts w:ascii="Times New Roman" w:eastAsia="Calibri" w:hAnsi="Times New Roman"/>
                <w:color w:val="000000"/>
                <w:sz w:val="24"/>
                <w:szCs w:val="24"/>
              </w:rPr>
              <w:t>«Зима», муз. П. Чайковского, ел. А. Плещеева; «Осенняя песня», из цикла «Времена года» П. Чайковского; «Полька»; муз. Д. Львова-Компанейца, ел. 3. Петровой; «Моя Россия», муз. Г. Струве, ел. Н. Соловьевой; «Детская полька», муз. М. Глинки; «Жаворонок», муз. М. Глинки; «Мотылек», муз. С. Майкапара; «Пляска птиц», «Колыбельная», муз. Н. Римского-Корсакова.</w:t>
            </w:r>
          </w:p>
          <w:p w14:paraId="688965EA" w14:textId="77777777" w:rsidR="00250671" w:rsidRPr="00250671" w:rsidRDefault="00250671" w:rsidP="00250671">
            <w:pPr>
              <w:spacing w:after="0" w:line="240" w:lineRule="auto"/>
              <w:jc w:val="both"/>
              <w:rPr>
                <w:rFonts w:ascii="Times New Roman" w:eastAsia="Calibri" w:hAnsi="Times New Roman"/>
                <w:color w:val="000000"/>
                <w:sz w:val="24"/>
                <w:szCs w:val="24"/>
              </w:rPr>
            </w:pPr>
            <w:r w:rsidRPr="00250671">
              <w:rPr>
                <w:rFonts w:ascii="Times New Roman" w:eastAsia="Calibri" w:hAnsi="Times New Roman"/>
                <w:color w:val="000000"/>
                <w:sz w:val="24"/>
                <w:szCs w:val="24"/>
              </w:rPr>
              <w:t>Пение.</w:t>
            </w:r>
          </w:p>
          <w:p w14:paraId="7A179E2B" w14:textId="77777777" w:rsidR="00250671" w:rsidRPr="00250671" w:rsidRDefault="00250671" w:rsidP="00250671">
            <w:pPr>
              <w:spacing w:after="0" w:line="240" w:lineRule="auto"/>
              <w:jc w:val="both"/>
              <w:rPr>
                <w:rFonts w:ascii="Times New Roman" w:eastAsia="Calibri" w:hAnsi="Times New Roman"/>
                <w:color w:val="000000"/>
                <w:sz w:val="24"/>
                <w:szCs w:val="24"/>
              </w:rPr>
            </w:pPr>
            <w:r w:rsidRPr="00250671">
              <w:rPr>
                <w:rFonts w:ascii="Times New Roman" w:eastAsia="Calibri" w:hAnsi="Times New Roman"/>
                <w:color w:val="000000"/>
                <w:sz w:val="24"/>
                <w:szCs w:val="24"/>
              </w:rPr>
              <w:t>Упражнения на развитие слуха и голоса.</w:t>
            </w:r>
          </w:p>
          <w:p w14:paraId="7EDAF1EF" w14:textId="22F0E4A5" w:rsidR="00250671" w:rsidRPr="00250671" w:rsidRDefault="00250671" w:rsidP="00250671">
            <w:pPr>
              <w:spacing w:after="0" w:line="240" w:lineRule="auto"/>
              <w:jc w:val="both"/>
              <w:rPr>
                <w:rFonts w:ascii="Times New Roman" w:eastAsia="Calibri" w:hAnsi="Times New Roman"/>
                <w:color w:val="000000"/>
                <w:sz w:val="24"/>
                <w:szCs w:val="24"/>
              </w:rPr>
            </w:pPr>
            <w:r w:rsidRPr="00250671">
              <w:rPr>
                <w:rFonts w:ascii="Times New Roman" w:eastAsia="Calibri" w:hAnsi="Times New Roman"/>
                <w:color w:val="000000"/>
                <w:sz w:val="24"/>
                <w:szCs w:val="24"/>
              </w:rPr>
              <w:t>«Ворон», рус. нар. песня, обраб. Е. Тиличеевой; «Андрей-воробей», рус. нар. песня, обр. Ю. Слонова; «Бубенчики»,</w:t>
            </w:r>
            <w:r>
              <w:rPr>
                <w:rFonts w:ascii="Times New Roman" w:eastAsia="Calibri" w:hAnsi="Times New Roman"/>
                <w:color w:val="000000"/>
                <w:sz w:val="24"/>
                <w:szCs w:val="24"/>
              </w:rPr>
              <w:t xml:space="preserve"> </w:t>
            </w:r>
            <w:r w:rsidRPr="00250671">
              <w:rPr>
                <w:rFonts w:ascii="Times New Roman" w:eastAsia="Calibri" w:hAnsi="Times New Roman"/>
                <w:color w:val="000000"/>
                <w:sz w:val="24"/>
                <w:szCs w:val="24"/>
              </w:rPr>
              <w:t>«Гармошка», муз. Е. Тиличеевой; «Паровоз», «Барабан», муз. Е. Тиличеевой, ел. Н. Найденовой.</w:t>
            </w:r>
          </w:p>
          <w:p w14:paraId="30806512" w14:textId="77777777" w:rsidR="00250671" w:rsidRPr="00250671" w:rsidRDefault="00250671" w:rsidP="00250671">
            <w:pPr>
              <w:spacing w:after="0" w:line="240" w:lineRule="auto"/>
              <w:jc w:val="both"/>
              <w:rPr>
                <w:rFonts w:ascii="Times New Roman" w:eastAsia="Calibri" w:hAnsi="Times New Roman"/>
                <w:color w:val="000000"/>
                <w:sz w:val="24"/>
                <w:szCs w:val="24"/>
              </w:rPr>
            </w:pPr>
            <w:r w:rsidRPr="00250671">
              <w:rPr>
                <w:rFonts w:ascii="Times New Roman" w:eastAsia="Calibri" w:hAnsi="Times New Roman"/>
                <w:color w:val="000000"/>
                <w:sz w:val="24"/>
                <w:szCs w:val="24"/>
              </w:rPr>
              <w:t>Песни</w:t>
            </w:r>
          </w:p>
          <w:p w14:paraId="48B23822" w14:textId="3457B000" w:rsidR="00250671" w:rsidRPr="00250671" w:rsidRDefault="00250671" w:rsidP="00250671">
            <w:pPr>
              <w:spacing w:after="0" w:line="240" w:lineRule="auto"/>
              <w:jc w:val="both"/>
              <w:rPr>
                <w:rFonts w:ascii="Times New Roman" w:eastAsia="Calibri" w:hAnsi="Times New Roman"/>
                <w:color w:val="000000"/>
                <w:sz w:val="24"/>
                <w:szCs w:val="24"/>
              </w:rPr>
            </w:pPr>
            <w:r w:rsidRPr="00250671">
              <w:rPr>
                <w:rFonts w:ascii="Times New Roman" w:eastAsia="Calibri" w:hAnsi="Times New Roman"/>
                <w:color w:val="000000"/>
                <w:sz w:val="24"/>
                <w:szCs w:val="24"/>
              </w:rPr>
              <w:t>«К нам гости пришли»,</w:t>
            </w:r>
            <w:r>
              <w:rPr>
                <w:rFonts w:ascii="Times New Roman" w:eastAsia="Calibri" w:hAnsi="Times New Roman"/>
                <w:color w:val="000000"/>
                <w:sz w:val="24"/>
                <w:szCs w:val="24"/>
              </w:rPr>
              <w:t xml:space="preserve"> </w:t>
            </w:r>
            <w:r w:rsidRPr="00250671">
              <w:rPr>
                <w:rFonts w:ascii="Times New Roman" w:eastAsia="Calibri" w:hAnsi="Times New Roman"/>
                <w:color w:val="000000"/>
                <w:sz w:val="24"/>
                <w:szCs w:val="24"/>
              </w:rPr>
              <w:t>муз. А. Александрова,ел. М. Ивенсен;«Огородная-хороводная», муз. Б. Можжевелова, ел. Н. Пассовой; «Голубые санки», муз. М. Иорданского, ел. М. Клоковой; «Гуси-гусенята», муз. А. Александрова, ел. Г. Бойко; «Рыбка», муз. М. Красева, ел. М. Клоковой.</w:t>
            </w:r>
          </w:p>
          <w:p w14:paraId="78204CF6" w14:textId="77777777" w:rsidR="00250671" w:rsidRPr="00250671" w:rsidRDefault="00250671" w:rsidP="00250671">
            <w:pPr>
              <w:spacing w:after="0" w:line="240" w:lineRule="auto"/>
              <w:jc w:val="both"/>
              <w:rPr>
                <w:rFonts w:ascii="Times New Roman" w:eastAsia="Calibri" w:hAnsi="Times New Roman"/>
                <w:color w:val="000000"/>
                <w:sz w:val="24"/>
                <w:szCs w:val="24"/>
              </w:rPr>
            </w:pPr>
            <w:r w:rsidRPr="00250671">
              <w:rPr>
                <w:rFonts w:ascii="Times New Roman" w:eastAsia="Calibri" w:hAnsi="Times New Roman"/>
                <w:color w:val="000000"/>
                <w:sz w:val="24"/>
                <w:szCs w:val="24"/>
              </w:rPr>
              <w:lastRenderedPageBreak/>
              <w:t>Песенное творчество.</w:t>
            </w:r>
          </w:p>
          <w:p w14:paraId="0A3566B1" w14:textId="3B494E97" w:rsidR="00250671" w:rsidRPr="00250671" w:rsidRDefault="00250671" w:rsidP="00250671">
            <w:pPr>
              <w:spacing w:after="0" w:line="240" w:lineRule="auto"/>
              <w:jc w:val="both"/>
              <w:rPr>
                <w:rFonts w:ascii="Times New Roman" w:eastAsia="Calibri" w:hAnsi="Times New Roman"/>
                <w:color w:val="000000"/>
                <w:sz w:val="24"/>
                <w:szCs w:val="24"/>
              </w:rPr>
            </w:pPr>
            <w:r w:rsidRPr="00250671">
              <w:rPr>
                <w:rFonts w:ascii="Times New Roman" w:eastAsia="Calibri" w:hAnsi="Times New Roman"/>
                <w:color w:val="000000"/>
                <w:sz w:val="24"/>
                <w:szCs w:val="24"/>
              </w:rPr>
              <w:t>Произведения. «Колыбельная», рус. нар. песня; «Марш», муз. М. Красева;</w:t>
            </w:r>
            <w:r>
              <w:rPr>
                <w:rFonts w:ascii="Times New Roman" w:eastAsia="Calibri" w:hAnsi="Times New Roman"/>
                <w:color w:val="000000"/>
                <w:sz w:val="24"/>
                <w:szCs w:val="24"/>
              </w:rPr>
              <w:t xml:space="preserve"> </w:t>
            </w:r>
            <w:r w:rsidRPr="00250671">
              <w:rPr>
                <w:rFonts w:ascii="Times New Roman" w:eastAsia="Calibri" w:hAnsi="Times New Roman"/>
                <w:color w:val="000000"/>
                <w:sz w:val="24"/>
                <w:szCs w:val="24"/>
              </w:rPr>
              <w:t>«Дили-дили! Бом! Бом!», укр. нар. песня, ел. Е. Макшанцевой; Потешки, дразнилки, считалки и другие рус. нар. попевки.</w:t>
            </w:r>
          </w:p>
          <w:p w14:paraId="3DB14860" w14:textId="77777777" w:rsidR="00250671" w:rsidRPr="00250671" w:rsidRDefault="00250671" w:rsidP="00250671">
            <w:pPr>
              <w:spacing w:after="0" w:line="240" w:lineRule="auto"/>
              <w:jc w:val="both"/>
              <w:rPr>
                <w:rFonts w:ascii="Times New Roman" w:eastAsia="Calibri" w:hAnsi="Times New Roman"/>
                <w:color w:val="000000"/>
                <w:sz w:val="24"/>
                <w:szCs w:val="24"/>
              </w:rPr>
            </w:pPr>
            <w:r w:rsidRPr="00250671">
              <w:rPr>
                <w:rFonts w:ascii="Times New Roman" w:eastAsia="Calibri" w:hAnsi="Times New Roman"/>
                <w:color w:val="000000"/>
                <w:sz w:val="24"/>
                <w:szCs w:val="24"/>
              </w:rPr>
              <w:t>Музыкально-ритмические движения.</w:t>
            </w:r>
          </w:p>
          <w:p w14:paraId="55326DEE" w14:textId="77777777" w:rsidR="00250671" w:rsidRPr="00250671" w:rsidRDefault="00250671" w:rsidP="00250671">
            <w:pPr>
              <w:spacing w:after="0" w:line="240" w:lineRule="auto"/>
              <w:jc w:val="both"/>
              <w:rPr>
                <w:rFonts w:ascii="Times New Roman" w:eastAsia="Calibri" w:hAnsi="Times New Roman"/>
                <w:color w:val="000000"/>
                <w:sz w:val="24"/>
                <w:szCs w:val="24"/>
              </w:rPr>
            </w:pPr>
            <w:r w:rsidRPr="00250671">
              <w:rPr>
                <w:rFonts w:ascii="Times New Roman" w:eastAsia="Calibri" w:hAnsi="Times New Roman"/>
                <w:color w:val="000000"/>
                <w:sz w:val="24"/>
                <w:szCs w:val="24"/>
              </w:rPr>
              <w:t>Упражнения.</w:t>
            </w:r>
          </w:p>
          <w:p w14:paraId="0AB02240" w14:textId="77777777" w:rsidR="00250671" w:rsidRPr="00250671" w:rsidRDefault="00250671" w:rsidP="00250671">
            <w:pPr>
              <w:spacing w:after="0" w:line="240" w:lineRule="auto"/>
              <w:jc w:val="both"/>
              <w:rPr>
                <w:rFonts w:ascii="Times New Roman" w:eastAsia="Calibri" w:hAnsi="Times New Roman"/>
                <w:color w:val="000000"/>
                <w:sz w:val="24"/>
                <w:szCs w:val="24"/>
              </w:rPr>
            </w:pPr>
            <w:r w:rsidRPr="00250671">
              <w:rPr>
                <w:rFonts w:ascii="Times New Roman" w:eastAsia="Calibri" w:hAnsi="Times New Roman"/>
                <w:color w:val="000000"/>
                <w:sz w:val="24"/>
                <w:szCs w:val="24"/>
              </w:rPr>
              <w:t>«Шаг и бег», муз. Н. Надененко; «Плавные руки», муз. Р. Глиэра («Вальс», фрагмент); «Кто лучше скачет», муз. Т. Ломовой; «Росинки», муз. С. Майкапара.</w:t>
            </w:r>
          </w:p>
          <w:p w14:paraId="221E9C1C" w14:textId="77777777" w:rsidR="00250671" w:rsidRPr="00250671" w:rsidRDefault="00250671" w:rsidP="00250671">
            <w:pPr>
              <w:spacing w:after="0" w:line="240" w:lineRule="auto"/>
              <w:jc w:val="both"/>
              <w:rPr>
                <w:rFonts w:ascii="Times New Roman" w:eastAsia="Calibri" w:hAnsi="Times New Roman"/>
                <w:color w:val="000000"/>
                <w:sz w:val="24"/>
                <w:szCs w:val="24"/>
              </w:rPr>
            </w:pPr>
            <w:r w:rsidRPr="00250671">
              <w:rPr>
                <w:rFonts w:ascii="Times New Roman" w:eastAsia="Calibri" w:hAnsi="Times New Roman"/>
                <w:color w:val="000000"/>
                <w:sz w:val="24"/>
                <w:szCs w:val="24"/>
              </w:rPr>
              <w:t>Упражнения с предметами</w:t>
            </w:r>
          </w:p>
          <w:p w14:paraId="3EA5A37D" w14:textId="053E95AD" w:rsidR="00250671" w:rsidRPr="00250671" w:rsidRDefault="00250671" w:rsidP="00250671">
            <w:pPr>
              <w:spacing w:after="0" w:line="240" w:lineRule="auto"/>
              <w:jc w:val="both"/>
              <w:rPr>
                <w:rFonts w:ascii="Times New Roman" w:eastAsia="Calibri" w:hAnsi="Times New Roman"/>
                <w:color w:val="000000"/>
                <w:sz w:val="24"/>
                <w:szCs w:val="24"/>
              </w:rPr>
            </w:pPr>
            <w:r w:rsidRPr="00250671">
              <w:rPr>
                <w:rFonts w:ascii="Times New Roman" w:eastAsia="Calibri" w:hAnsi="Times New Roman"/>
                <w:color w:val="000000"/>
                <w:sz w:val="24"/>
                <w:szCs w:val="24"/>
              </w:rPr>
              <w:t>«Упражнения с мячами», муз. Т. Ломовой;</w:t>
            </w:r>
            <w:r>
              <w:rPr>
                <w:rFonts w:ascii="Times New Roman" w:eastAsia="Calibri" w:hAnsi="Times New Roman"/>
                <w:color w:val="000000"/>
                <w:sz w:val="24"/>
                <w:szCs w:val="24"/>
              </w:rPr>
              <w:t xml:space="preserve"> </w:t>
            </w:r>
            <w:r w:rsidRPr="00250671">
              <w:rPr>
                <w:rFonts w:ascii="Times New Roman" w:eastAsia="Calibri" w:hAnsi="Times New Roman"/>
                <w:color w:val="000000"/>
                <w:sz w:val="24"/>
                <w:szCs w:val="24"/>
              </w:rPr>
              <w:t>«Вальс», муз. Ф. Бургмюллера.</w:t>
            </w:r>
          </w:p>
          <w:p w14:paraId="737DBBE9" w14:textId="77777777" w:rsidR="00250671" w:rsidRPr="00250671" w:rsidRDefault="00250671" w:rsidP="00250671">
            <w:pPr>
              <w:spacing w:after="0" w:line="240" w:lineRule="auto"/>
              <w:jc w:val="both"/>
              <w:rPr>
                <w:rFonts w:ascii="Times New Roman" w:eastAsia="Calibri" w:hAnsi="Times New Roman"/>
                <w:color w:val="000000"/>
                <w:sz w:val="24"/>
                <w:szCs w:val="24"/>
              </w:rPr>
            </w:pPr>
            <w:r w:rsidRPr="00250671">
              <w:rPr>
                <w:rFonts w:ascii="Times New Roman" w:eastAsia="Calibri" w:hAnsi="Times New Roman"/>
                <w:color w:val="000000"/>
                <w:sz w:val="24"/>
                <w:szCs w:val="24"/>
              </w:rPr>
              <w:t>Этюды</w:t>
            </w:r>
          </w:p>
          <w:p w14:paraId="399EE11E" w14:textId="2619B710" w:rsidR="00250671" w:rsidRPr="00250671" w:rsidRDefault="00250671" w:rsidP="00250671">
            <w:pPr>
              <w:spacing w:after="0" w:line="240" w:lineRule="auto"/>
              <w:jc w:val="both"/>
              <w:rPr>
                <w:rFonts w:ascii="Times New Roman" w:eastAsia="Calibri" w:hAnsi="Times New Roman"/>
                <w:color w:val="000000"/>
                <w:sz w:val="24"/>
                <w:szCs w:val="24"/>
              </w:rPr>
            </w:pPr>
            <w:r w:rsidRPr="00250671">
              <w:rPr>
                <w:rFonts w:ascii="Times New Roman" w:eastAsia="Calibri" w:hAnsi="Times New Roman"/>
                <w:color w:val="000000"/>
                <w:sz w:val="24"/>
                <w:szCs w:val="24"/>
              </w:rPr>
              <w:t>«Тихий танец» (тема из вариаций), муз. В. Моцарта.</w:t>
            </w:r>
          </w:p>
          <w:p w14:paraId="1F2EFEF6" w14:textId="77777777" w:rsidR="00250671" w:rsidRPr="00250671" w:rsidRDefault="00250671" w:rsidP="00250671">
            <w:pPr>
              <w:spacing w:after="0" w:line="240" w:lineRule="auto"/>
              <w:jc w:val="both"/>
              <w:rPr>
                <w:rFonts w:ascii="Times New Roman" w:eastAsia="Calibri" w:hAnsi="Times New Roman"/>
                <w:color w:val="000000"/>
                <w:sz w:val="24"/>
                <w:szCs w:val="24"/>
              </w:rPr>
            </w:pPr>
            <w:r w:rsidRPr="00250671">
              <w:rPr>
                <w:rFonts w:ascii="Times New Roman" w:eastAsia="Calibri" w:hAnsi="Times New Roman"/>
                <w:color w:val="000000"/>
                <w:sz w:val="24"/>
                <w:szCs w:val="24"/>
              </w:rPr>
              <w:t>Танцы и пляски</w:t>
            </w:r>
          </w:p>
          <w:p w14:paraId="0A3E6883" w14:textId="5D93FEBA" w:rsidR="00250671" w:rsidRPr="00250671" w:rsidRDefault="00250671" w:rsidP="00250671">
            <w:pPr>
              <w:spacing w:after="0" w:line="240" w:lineRule="auto"/>
              <w:jc w:val="both"/>
              <w:rPr>
                <w:rFonts w:ascii="Times New Roman" w:eastAsia="Calibri" w:hAnsi="Times New Roman"/>
                <w:color w:val="000000"/>
                <w:sz w:val="24"/>
                <w:szCs w:val="24"/>
              </w:rPr>
            </w:pPr>
            <w:r w:rsidRPr="00250671">
              <w:rPr>
                <w:rFonts w:ascii="Times New Roman" w:eastAsia="Calibri" w:hAnsi="Times New Roman"/>
                <w:color w:val="000000"/>
                <w:sz w:val="24"/>
                <w:szCs w:val="24"/>
              </w:rPr>
              <w:t>«Дружные пары», муз. И. Штрауса («Полька»);</w:t>
            </w:r>
            <w:r>
              <w:rPr>
                <w:rFonts w:ascii="Times New Roman" w:eastAsia="Calibri" w:hAnsi="Times New Roman"/>
                <w:color w:val="000000"/>
                <w:sz w:val="24"/>
                <w:szCs w:val="24"/>
              </w:rPr>
              <w:t xml:space="preserve"> </w:t>
            </w:r>
            <w:r w:rsidRPr="00250671">
              <w:rPr>
                <w:rFonts w:ascii="Times New Roman" w:eastAsia="Calibri" w:hAnsi="Times New Roman"/>
                <w:color w:val="000000"/>
                <w:sz w:val="24"/>
                <w:szCs w:val="24"/>
              </w:rPr>
              <w:t>«Приглашение», рус. нар. мелодия «Лен», обраб. М. Раухвергера; «Круговая пляска», рус. нар. мелодия, обр. С. Разоренова.</w:t>
            </w:r>
          </w:p>
          <w:p w14:paraId="173C12A7" w14:textId="77777777" w:rsidR="00250671" w:rsidRPr="00250671" w:rsidRDefault="00250671" w:rsidP="00250671">
            <w:pPr>
              <w:spacing w:after="0" w:line="240" w:lineRule="auto"/>
              <w:jc w:val="both"/>
              <w:rPr>
                <w:rFonts w:ascii="Times New Roman" w:eastAsia="Calibri" w:hAnsi="Times New Roman"/>
                <w:color w:val="000000"/>
                <w:sz w:val="24"/>
                <w:szCs w:val="24"/>
              </w:rPr>
            </w:pPr>
            <w:r w:rsidRPr="00250671">
              <w:rPr>
                <w:rFonts w:ascii="Times New Roman" w:eastAsia="Calibri" w:hAnsi="Times New Roman"/>
                <w:color w:val="000000"/>
                <w:sz w:val="24"/>
                <w:szCs w:val="24"/>
              </w:rPr>
              <w:t>Характерные танцы</w:t>
            </w:r>
          </w:p>
          <w:p w14:paraId="76A458D2" w14:textId="4C536D55" w:rsidR="00250671" w:rsidRPr="00250671" w:rsidRDefault="00250671" w:rsidP="00250671">
            <w:pPr>
              <w:spacing w:after="0" w:line="240" w:lineRule="auto"/>
              <w:jc w:val="both"/>
              <w:rPr>
                <w:rFonts w:ascii="Times New Roman" w:eastAsia="Calibri" w:hAnsi="Times New Roman"/>
                <w:color w:val="000000"/>
                <w:sz w:val="24"/>
                <w:szCs w:val="24"/>
              </w:rPr>
            </w:pPr>
            <w:r w:rsidRPr="00250671">
              <w:rPr>
                <w:rFonts w:ascii="Times New Roman" w:eastAsia="Calibri" w:hAnsi="Times New Roman"/>
                <w:color w:val="000000"/>
                <w:sz w:val="24"/>
                <w:szCs w:val="24"/>
              </w:rPr>
              <w:t>«Матрешки», муз. Б. Мокроусова; «Пляска Петрушек»,«Танец Снегурочки и снежинок», муз. Р. Глиэра.</w:t>
            </w:r>
          </w:p>
          <w:p w14:paraId="19F06D6C" w14:textId="77777777" w:rsidR="00250671" w:rsidRPr="00250671" w:rsidRDefault="00250671" w:rsidP="00250671">
            <w:pPr>
              <w:spacing w:after="0" w:line="240" w:lineRule="auto"/>
              <w:jc w:val="both"/>
              <w:rPr>
                <w:rFonts w:ascii="Times New Roman" w:eastAsia="Calibri" w:hAnsi="Times New Roman"/>
                <w:color w:val="000000"/>
                <w:sz w:val="24"/>
                <w:szCs w:val="24"/>
              </w:rPr>
            </w:pPr>
            <w:r w:rsidRPr="00250671">
              <w:rPr>
                <w:rFonts w:ascii="Times New Roman" w:eastAsia="Calibri" w:hAnsi="Times New Roman"/>
                <w:color w:val="000000"/>
                <w:sz w:val="24"/>
                <w:szCs w:val="24"/>
              </w:rPr>
              <w:t>Хороводы.</w:t>
            </w:r>
          </w:p>
          <w:p w14:paraId="37A288E6" w14:textId="77777777" w:rsidR="00250671" w:rsidRPr="00250671" w:rsidRDefault="00250671" w:rsidP="00250671">
            <w:pPr>
              <w:spacing w:after="0" w:line="240" w:lineRule="auto"/>
              <w:jc w:val="both"/>
              <w:rPr>
                <w:rFonts w:ascii="Times New Roman" w:eastAsia="Calibri" w:hAnsi="Times New Roman"/>
                <w:color w:val="000000"/>
                <w:sz w:val="24"/>
                <w:szCs w:val="24"/>
              </w:rPr>
            </w:pPr>
            <w:r w:rsidRPr="00250671">
              <w:rPr>
                <w:rFonts w:ascii="Times New Roman" w:eastAsia="Calibri" w:hAnsi="Times New Roman"/>
                <w:color w:val="000000"/>
                <w:sz w:val="24"/>
                <w:szCs w:val="24"/>
              </w:rPr>
              <w:t>«Урожайная», муз. А. Филиппенко, ел. О. Волгиной; «Новогодняя хороводная», муз. С. Шайдар; «Пошла млада за водой», рус. нар. песня, обраб. В. Агафонникова.</w:t>
            </w:r>
          </w:p>
          <w:p w14:paraId="716AB006" w14:textId="77777777" w:rsidR="00250671" w:rsidRPr="00250671" w:rsidRDefault="00250671" w:rsidP="00250671">
            <w:pPr>
              <w:spacing w:after="0" w:line="240" w:lineRule="auto"/>
              <w:jc w:val="both"/>
              <w:rPr>
                <w:rFonts w:ascii="Times New Roman" w:eastAsia="Calibri" w:hAnsi="Times New Roman"/>
                <w:color w:val="000000"/>
                <w:sz w:val="24"/>
                <w:szCs w:val="24"/>
              </w:rPr>
            </w:pPr>
            <w:r w:rsidRPr="00250671">
              <w:rPr>
                <w:rFonts w:ascii="Times New Roman" w:eastAsia="Calibri" w:hAnsi="Times New Roman"/>
                <w:color w:val="000000"/>
                <w:sz w:val="24"/>
                <w:szCs w:val="24"/>
              </w:rPr>
              <w:t>Музыкальные игры.</w:t>
            </w:r>
          </w:p>
          <w:p w14:paraId="24EFD988" w14:textId="77777777" w:rsidR="00250671" w:rsidRPr="00250671" w:rsidRDefault="00250671" w:rsidP="00250671">
            <w:pPr>
              <w:spacing w:after="0" w:line="240" w:lineRule="auto"/>
              <w:jc w:val="both"/>
              <w:rPr>
                <w:rFonts w:ascii="Times New Roman" w:eastAsia="Calibri" w:hAnsi="Times New Roman"/>
                <w:color w:val="000000"/>
                <w:sz w:val="24"/>
                <w:szCs w:val="24"/>
              </w:rPr>
            </w:pPr>
            <w:r w:rsidRPr="00250671">
              <w:rPr>
                <w:rFonts w:ascii="Times New Roman" w:eastAsia="Calibri" w:hAnsi="Times New Roman"/>
                <w:color w:val="000000"/>
                <w:sz w:val="24"/>
                <w:szCs w:val="24"/>
              </w:rPr>
              <w:t>Игры.</w:t>
            </w:r>
          </w:p>
          <w:p w14:paraId="2078F9EB" w14:textId="77777777" w:rsidR="00250671" w:rsidRPr="00250671" w:rsidRDefault="00250671" w:rsidP="00250671">
            <w:pPr>
              <w:spacing w:after="0" w:line="240" w:lineRule="auto"/>
              <w:jc w:val="both"/>
              <w:rPr>
                <w:rFonts w:ascii="Times New Roman" w:eastAsia="Calibri" w:hAnsi="Times New Roman"/>
                <w:color w:val="000000"/>
                <w:sz w:val="24"/>
                <w:szCs w:val="24"/>
              </w:rPr>
            </w:pPr>
            <w:r w:rsidRPr="00250671">
              <w:rPr>
                <w:rFonts w:ascii="Times New Roman" w:eastAsia="Calibri" w:hAnsi="Times New Roman"/>
                <w:color w:val="000000"/>
                <w:sz w:val="24"/>
                <w:szCs w:val="24"/>
              </w:rPr>
              <w:t>«Не выпустим», муз. Т. Ломовой; «Будь ловким!», муз. Н. Ладухина;</w:t>
            </w:r>
          </w:p>
          <w:p w14:paraId="5C187919" w14:textId="77777777" w:rsidR="00250671" w:rsidRPr="00250671" w:rsidRDefault="00250671" w:rsidP="00250671">
            <w:pPr>
              <w:spacing w:after="0" w:line="240" w:lineRule="auto"/>
              <w:jc w:val="both"/>
              <w:rPr>
                <w:rFonts w:ascii="Times New Roman" w:eastAsia="Calibri" w:hAnsi="Times New Roman"/>
                <w:color w:val="000000"/>
                <w:sz w:val="24"/>
                <w:szCs w:val="24"/>
              </w:rPr>
            </w:pPr>
            <w:r w:rsidRPr="00250671">
              <w:rPr>
                <w:rFonts w:ascii="Times New Roman" w:eastAsia="Calibri" w:hAnsi="Times New Roman"/>
                <w:color w:val="000000"/>
                <w:sz w:val="24"/>
                <w:szCs w:val="24"/>
              </w:rPr>
              <w:t>«Ищи игрушку», «Найди себе пару», латв. нар. мелодия, обраб. Т. Попатенко.</w:t>
            </w:r>
          </w:p>
          <w:p w14:paraId="31EA8DEC" w14:textId="77777777" w:rsidR="00250671" w:rsidRPr="00250671" w:rsidRDefault="00250671" w:rsidP="00250671">
            <w:pPr>
              <w:spacing w:after="0" w:line="240" w:lineRule="auto"/>
              <w:jc w:val="both"/>
              <w:rPr>
                <w:rFonts w:ascii="Times New Roman" w:eastAsia="Calibri" w:hAnsi="Times New Roman"/>
                <w:color w:val="000000"/>
                <w:sz w:val="24"/>
                <w:szCs w:val="24"/>
              </w:rPr>
            </w:pPr>
            <w:r w:rsidRPr="00250671">
              <w:rPr>
                <w:rFonts w:ascii="Times New Roman" w:eastAsia="Calibri" w:hAnsi="Times New Roman"/>
                <w:color w:val="000000"/>
                <w:sz w:val="24"/>
                <w:szCs w:val="24"/>
              </w:rPr>
              <w:t>Игры с пением</w:t>
            </w:r>
          </w:p>
          <w:p w14:paraId="3F66AF6B" w14:textId="77777777" w:rsidR="00C7222A" w:rsidRPr="00C7222A" w:rsidRDefault="00250671" w:rsidP="00C7222A">
            <w:pPr>
              <w:spacing w:after="0" w:line="240" w:lineRule="auto"/>
              <w:jc w:val="both"/>
              <w:rPr>
                <w:rFonts w:ascii="Times New Roman" w:eastAsia="Calibri" w:hAnsi="Times New Roman"/>
                <w:color w:val="000000"/>
                <w:sz w:val="24"/>
                <w:szCs w:val="24"/>
              </w:rPr>
            </w:pPr>
            <w:r w:rsidRPr="00C7222A">
              <w:rPr>
                <w:rFonts w:ascii="Times New Roman" w:eastAsia="Calibri" w:hAnsi="Times New Roman"/>
                <w:color w:val="000000"/>
                <w:sz w:val="24"/>
                <w:szCs w:val="24"/>
              </w:rPr>
              <w:t>«Колпачок», «Ворон», рус. нар. песни; «Заинька», рус. нар. песня,</w:t>
            </w:r>
            <w:r w:rsidR="00C7222A" w:rsidRPr="00C7222A">
              <w:rPr>
                <w:rFonts w:ascii="Times New Roman" w:eastAsia="Calibri" w:hAnsi="Times New Roman"/>
                <w:color w:val="000000"/>
                <w:sz w:val="24"/>
                <w:szCs w:val="24"/>
              </w:rPr>
              <w:t xml:space="preserve"> обраб. Н. Римского-Корсакова; «Как на тоненький ледок», рус. нар. песня, обраб. А. Рубца.</w:t>
            </w:r>
          </w:p>
          <w:p w14:paraId="616466B9" w14:textId="77777777" w:rsidR="00C7222A" w:rsidRPr="00C7222A" w:rsidRDefault="00C7222A" w:rsidP="00C7222A">
            <w:pPr>
              <w:spacing w:after="0" w:line="240" w:lineRule="auto"/>
              <w:jc w:val="both"/>
              <w:rPr>
                <w:rFonts w:ascii="Times New Roman" w:eastAsia="Calibri" w:hAnsi="Times New Roman"/>
                <w:color w:val="000000"/>
                <w:sz w:val="24"/>
                <w:szCs w:val="24"/>
              </w:rPr>
            </w:pPr>
            <w:r w:rsidRPr="00C7222A">
              <w:rPr>
                <w:rFonts w:ascii="Times New Roman" w:eastAsia="Calibri" w:hAnsi="Times New Roman"/>
                <w:color w:val="000000"/>
                <w:sz w:val="24"/>
                <w:szCs w:val="24"/>
              </w:rPr>
              <w:t>Музыкально-дидактические игры.</w:t>
            </w:r>
          </w:p>
          <w:p w14:paraId="63C5B2A7" w14:textId="77777777" w:rsidR="00C7222A" w:rsidRPr="00C7222A" w:rsidRDefault="00C7222A" w:rsidP="00C7222A">
            <w:pPr>
              <w:spacing w:after="0" w:line="240" w:lineRule="auto"/>
              <w:jc w:val="both"/>
              <w:rPr>
                <w:rFonts w:ascii="Times New Roman" w:eastAsia="Calibri" w:hAnsi="Times New Roman"/>
                <w:color w:val="000000"/>
                <w:sz w:val="24"/>
                <w:szCs w:val="24"/>
              </w:rPr>
            </w:pPr>
            <w:r w:rsidRPr="00C7222A">
              <w:rPr>
                <w:rFonts w:ascii="Times New Roman" w:eastAsia="Calibri" w:hAnsi="Times New Roman"/>
                <w:color w:val="000000"/>
                <w:sz w:val="24"/>
                <w:szCs w:val="24"/>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14:paraId="327D0F9A" w14:textId="7EA4B981" w:rsidR="00C7222A" w:rsidRPr="00C7222A" w:rsidRDefault="00C7222A" w:rsidP="00C7222A">
            <w:pPr>
              <w:spacing w:after="0" w:line="240" w:lineRule="auto"/>
              <w:jc w:val="both"/>
              <w:rPr>
                <w:rFonts w:ascii="Times New Roman" w:eastAsia="Calibri" w:hAnsi="Times New Roman"/>
                <w:color w:val="000000"/>
                <w:sz w:val="24"/>
                <w:szCs w:val="24"/>
              </w:rPr>
            </w:pPr>
            <w:r w:rsidRPr="00C7222A">
              <w:rPr>
                <w:rFonts w:ascii="Times New Roman" w:eastAsia="Calibri" w:hAnsi="Times New Roman"/>
                <w:color w:val="000000"/>
                <w:sz w:val="24"/>
                <w:szCs w:val="24"/>
              </w:rPr>
              <w:t>Развитие тембрового слуха. «На чем играю?», «Музыкальные загадки»,</w:t>
            </w:r>
            <w:r>
              <w:rPr>
                <w:rFonts w:ascii="Times New Roman" w:eastAsia="Calibri" w:hAnsi="Times New Roman"/>
                <w:color w:val="000000"/>
                <w:sz w:val="24"/>
                <w:szCs w:val="24"/>
              </w:rPr>
              <w:t xml:space="preserve"> </w:t>
            </w:r>
            <w:r w:rsidRPr="00C7222A">
              <w:rPr>
                <w:rFonts w:ascii="Times New Roman" w:eastAsia="Calibri" w:hAnsi="Times New Roman"/>
                <w:color w:val="000000"/>
                <w:sz w:val="24"/>
                <w:szCs w:val="24"/>
              </w:rPr>
              <w:t>«Музыкальный домик».</w:t>
            </w:r>
          </w:p>
          <w:p w14:paraId="02CC607D" w14:textId="77777777" w:rsidR="00C7222A" w:rsidRPr="00C7222A" w:rsidRDefault="00C7222A" w:rsidP="00C7222A">
            <w:pPr>
              <w:spacing w:after="0" w:line="240" w:lineRule="auto"/>
              <w:jc w:val="both"/>
              <w:rPr>
                <w:rFonts w:ascii="Times New Roman" w:eastAsia="Calibri" w:hAnsi="Times New Roman"/>
                <w:color w:val="000000"/>
                <w:sz w:val="24"/>
                <w:szCs w:val="24"/>
              </w:rPr>
            </w:pPr>
            <w:r w:rsidRPr="00C7222A">
              <w:rPr>
                <w:rFonts w:ascii="Times New Roman" w:eastAsia="Calibri" w:hAnsi="Times New Roman"/>
                <w:color w:val="000000"/>
                <w:sz w:val="24"/>
                <w:szCs w:val="24"/>
              </w:rPr>
              <w:t>Развитие диатонического слуха. «Громко, тихо запоем», «Звенящие колокольчики».</w:t>
            </w:r>
          </w:p>
          <w:p w14:paraId="759E5135" w14:textId="77777777" w:rsidR="00C7222A" w:rsidRPr="00C7222A" w:rsidRDefault="00C7222A" w:rsidP="00C7222A">
            <w:pPr>
              <w:spacing w:after="0" w:line="240" w:lineRule="auto"/>
              <w:jc w:val="both"/>
              <w:rPr>
                <w:rFonts w:ascii="Times New Roman" w:eastAsia="Calibri" w:hAnsi="Times New Roman"/>
                <w:color w:val="000000"/>
                <w:sz w:val="24"/>
                <w:szCs w:val="24"/>
              </w:rPr>
            </w:pPr>
            <w:r w:rsidRPr="00C7222A">
              <w:rPr>
                <w:rFonts w:ascii="Times New Roman" w:eastAsia="Calibri" w:hAnsi="Times New Roman"/>
                <w:color w:val="000000"/>
                <w:sz w:val="24"/>
                <w:szCs w:val="24"/>
              </w:rPr>
              <w:t>Развитие восприятия музыки и музыкальной памяти. «Будь внимательным», «Буратино», «Музыкальный магазин», «Времена года», «Наши песни».</w:t>
            </w:r>
          </w:p>
          <w:p w14:paraId="559E4821" w14:textId="01A7FB69" w:rsidR="00C7222A" w:rsidRPr="00C7222A" w:rsidRDefault="00C7222A" w:rsidP="00C7222A">
            <w:pPr>
              <w:spacing w:after="0" w:line="240" w:lineRule="auto"/>
              <w:jc w:val="both"/>
              <w:rPr>
                <w:rFonts w:ascii="Times New Roman" w:eastAsia="Calibri" w:hAnsi="Times New Roman"/>
                <w:color w:val="000000"/>
                <w:sz w:val="24"/>
                <w:szCs w:val="24"/>
              </w:rPr>
            </w:pPr>
            <w:r w:rsidRPr="00C7222A">
              <w:rPr>
                <w:rFonts w:ascii="Times New Roman" w:eastAsia="Calibri" w:hAnsi="Times New Roman"/>
                <w:color w:val="000000"/>
                <w:sz w:val="24"/>
                <w:szCs w:val="24"/>
              </w:rPr>
              <w:t>Инсценировки и музыкальные спектакли. «Где был, Иванушка?», рус. нар. мелодия, обраб. М. Иорданского; «Моя любимая кукла», автор Т. Коренева;</w:t>
            </w:r>
            <w:r>
              <w:rPr>
                <w:rFonts w:ascii="Times New Roman" w:eastAsia="Calibri" w:hAnsi="Times New Roman"/>
                <w:color w:val="000000"/>
                <w:sz w:val="24"/>
                <w:szCs w:val="24"/>
              </w:rPr>
              <w:t xml:space="preserve"> </w:t>
            </w:r>
            <w:r w:rsidRPr="00C7222A">
              <w:rPr>
                <w:rFonts w:ascii="Times New Roman" w:eastAsia="Calibri" w:hAnsi="Times New Roman"/>
                <w:color w:val="000000"/>
                <w:sz w:val="24"/>
                <w:szCs w:val="24"/>
              </w:rPr>
              <w:t>«Полянка» (музыкальная играсказка), муз. Т. Вилькорейской.</w:t>
            </w:r>
          </w:p>
          <w:p w14:paraId="3441FDB8" w14:textId="77777777" w:rsidR="00C7222A" w:rsidRPr="00C7222A" w:rsidRDefault="00C7222A" w:rsidP="00C7222A">
            <w:pPr>
              <w:spacing w:after="0" w:line="240" w:lineRule="auto"/>
              <w:jc w:val="both"/>
              <w:rPr>
                <w:rFonts w:ascii="Times New Roman" w:eastAsia="Calibri" w:hAnsi="Times New Roman"/>
                <w:color w:val="000000"/>
                <w:sz w:val="24"/>
                <w:szCs w:val="24"/>
              </w:rPr>
            </w:pPr>
            <w:r w:rsidRPr="00C7222A">
              <w:rPr>
                <w:rFonts w:ascii="Times New Roman" w:eastAsia="Calibri" w:hAnsi="Times New Roman"/>
                <w:color w:val="000000"/>
                <w:sz w:val="24"/>
                <w:szCs w:val="24"/>
              </w:rPr>
              <w:t xml:space="preserve">Развитие танцевально-игрового творчества «Я полю, полю лук», муз. Е. Тиличеевой; «Вальс кошки», муз. В. Золотарева; «Гори, гори ясно!», рус. </w:t>
            </w:r>
            <w:r w:rsidRPr="00C7222A">
              <w:rPr>
                <w:rFonts w:ascii="Times New Roman" w:eastAsia="Calibri" w:hAnsi="Times New Roman"/>
                <w:color w:val="000000"/>
                <w:sz w:val="24"/>
                <w:szCs w:val="24"/>
              </w:rPr>
              <w:lastRenderedPageBreak/>
              <w:t>нар. мелодия, обраб. Р. Рустамова; «А я по лугу», рус. нар. мелодия, обраб. Т. Смирновой.</w:t>
            </w:r>
          </w:p>
          <w:p w14:paraId="6D5C2A9E" w14:textId="62AF4C9D" w:rsidR="00050F56" w:rsidRDefault="00C7222A" w:rsidP="00C7222A">
            <w:pPr>
              <w:pStyle w:val="a5"/>
              <w:spacing w:after="0" w:line="240" w:lineRule="auto"/>
              <w:ind w:left="0"/>
              <w:jc w:val="both"/>
              <w:rPr>
                <w:rFonts w:ascii="Times New Roman" w:eastAsia="Calibri" w:hAnsi="Times New Roman"/>
                <w:color w:val="000000"/>
                <w:sz w:val="24"/>
                <w:szCs w:val="24"/>
              </w:rPr>
            </w:pPr>
            <w:r w:rsidRPr="00C7222A">
              <w:rPr>
                <w:rFonts w:ascii="Times New Roman" w:eastAsia="Calibri" w:hAnsi="Times New Roman"/>
                <w:color w:val="000000"/>
                <w:sz w:val="24"/>
                <w:szCs w:val="24"/>
              </w:rPr>
              <w:t>Игра на детских музыкальных инструментах. «Дон-дон», рус. нар. песня, обраб. Р. Рустамова; «Гори, гори ясно!», рус. нар. мелодия; ««Часики», муз. С. Вольфензона</w:t>
            </w:r>
          </w:p>
        </w:tc>
      </w:tr>
      <w:tr w:rsidR="00050F56" w14:paraId="6803253C" w14:textId="77777777" w:rsidTr="003316C0">
        <w:tc>
          <w:tcPr>
            <w:tcW w:w="1101" w:type="dxa"/>
          </w:tcPr>
          <w:p w14:paraId="57269758" w14:textId="0D6EF30A" w:rsidR="00050F56" w:rsidRDefault="00C7222A" w:rsidP="003316C0">
            <w:pPr>
              <w:pStyle w:val="a5"/>
              <w:spacing w:after="0" w:line="240" w:lineRule="auto"/>
              <w:ind w:left="0"/>
              <w:jc w:val="both"/>
              <w:rPr>
                <w:rFonts w:ascii="Times New Roman" w:eastAsia="Calibri" w:hAnsi="Times New Roman"/>
                <w:color w:val="000000"/>
                <w:sz w:val="24"/>
                <w:szCs w:val="24"/>
              </w:rPr>
            </w:pPr>
            <w:r>
              <w:rPr>
                <w:rFonts w:ascii="Times New Roman" w:eastAsia="Calibri" w:hAnsi="Times New Roman"/>
                <w:color w:val="000000"/>
                <w:sz w:val="24"/>
                <w:szCs w:val="24"/>
              </w:rPr>
              <w:lastRenderedPageBreak/>
              <w:t xml:space="preserve">6-7 лет </w:t>
            </w:r>
          </w:p>
        </w:tc>
        <w:tc>
          <w:tcPr>
            <w:tcW w:w="8186" w:type="dxa"/>
          </w:tcPr>
          <w:p w14:paraId="336FD5A3" w14:textId="77777777" w:rsidR="00C7222A" w:rsidRPr="00C7222A" w:rsidRDefault="00C7222A" w:rsidP="00C7222A">
            <w:pPr>
              <w:spacing w:after="0" w:line="240" w:lineRule="auto"/>
              <w:jc w:val="both"/>
              <w:rPr>
                <w:rFonts w:ascii="Times New Roman" w:eastAsia="Calibri" w:hAnsi="Times New Roman"/>
                <w:color w:val="000000"/>
                <w:sz w:val="24"/>
                <w:szCs w:val="24"/>
              </w:rPr>
            </w:pPr>
            <w:r w:rsidRPr="00C7222A">
              <w:rPr>
                <w:rFonts w:ascii="Times New Roman" w:eastAsia="Calibri" w:hAnsi="Times New Roman"/>
                <w:color w:val="000000"/>
                <w:sz w:val="24"/>
                <w:szCs w:val="24"/>
              </w:rPr>
              <w:t>Слушание</w:t>
            </w:r>
          </w:p>
          <w:p w14:paraId="64638D87" w14:textId="77777777" w:rsidR="00C7222A" w:rsidRPr="00C7222A" w:rsidRDefault="00C7222A" w:rsidP="00C7222A">
            <w:pPr>
              <w:spacing w:after="0" w:line="240" w:lineRule="auto"/>
              <w:jc w:val="both"/>
              <w:rPr>
                <w:rFonts w:ascii="Times New Roman" w:eastAsia="Calibri" w:hAnsi="Times New Roman"/>
                <w:color w:val="000000"/>
                <w:sz w:val="24"/>
                <w:szCs w:val="24"/>
              </w:rPr>
            </w:pPr>
            <w:r w:rsidRPr="00C7222A">
              <w:rPr>
                <w:rFonts w:ascii="Times New Roman" w:eastAsia="Calibri" w:hAnsi="Times New Roman"/>
                <w:color w:val="000000"/>
                <w:sz w:val="24"/>
                <w:szCs w:val="24"/>
              </w:rPr>
              <w:t>«Колыбельная»,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14:paraId="5A39608A" w14:textId="77777777" w:rsidR="00C7222A" w:rsidRPr="00C7222A" w:rsidRDefault="00C7222A" w:rsidP="00C7222A">
            <w:pPr>
              <w:spacing w:after="0" w:line="240" w:lineRule="auto"/>
              <w:jc w:val="both"/>
              <w:rPr>
                <w:rFonts w:ascii="Times New Roman" w:eastAsia="Calibri" w:hAnsi="Times New Roman"/>
                <w:color w:val="000000"/>
                <w:sz w:val="24"/>
                <w:szCs w:val="24"/>
              </w:rPr>
            </w:pPr>
            <w:r w:rsidRPr="00C7222A">
              <w:rPr>
                <w:rFonts w:ascii="Times New Roman" w:eastAsia="Calibri" w:hAnsi="Times New Roman"/>
                <w:color w:val="000000"/>
                <w:sz w:val="24"/>
                <w:szCs w:val="24"/>
              </w:rPr>
              <w:t>Пение.</w:t>
            </w:r>
          </w:p>
          <w:p w14:paraId="66396892" w14:textId="77777777" w:rsidR="00C7222A" w:rsidRPr="00C7222A" w:rsidRDefault="00C7222A" w:rsidP="00C7222A">
            <w:pPr>
              <w:spacing w:after="0" w:line="240" w:lineRule="auto"/>
              <w:jc w:val="both"/>
              <w:rPr>
                <w:rFonts w:ascii="Times New Roman" w:eastAsia="Calibri" w:hAnsi="Times New Roman"/>
                <w:color w:val="000000"/>
                <w:sz w:val="24"/>
                <w:szCs w:val="24"/>
              </w:rPr>
            </w:pPr>
            <w:r w:rsidRPr="00C7222A">
              <w:rPr>
                <w:rFonts w:ascii="Times New Roman" w:eastAsia="Calibri" w:hAnsi="Times New Roman"/>
                <w:color w:val="000000"/>
                <w:sz w:val="24"/>
                <w:szCs w:val="24"/>
              </w:rPr>
              <w:t>Упражнения на развитие слуха и голоса.</w:t>
            </w:r>
          </w:p>
          <w:p w14:paraId="5CA45380" w14:textId="14AD9DC4" w:rsidR="00C7222A" w:rsidRPr="00C7222A" w:rsidRDefault="00C7222A" w:rsidP="00C7222A">
            <w:pPr>
              <w:spacing w:after="0" w:line="240" w:lineRule="auto"/>
              <w:jc w:val="both"/>
              <w:rPr>
                <w:rFonts w:ascii="Times New Roman" w:eastAsia="Calibri" w:hAnsi="Times New Roman"/>
                <w:color w:val="000000"/>
                <w:sz w:val="24"/>
                <w:szCs w:val="24"/>
              </w:rPr>
            </w:pPr>
            <w:r w:rsidRPr="00C7222A">
              <w:rPr>
                <w:rFonts w:ascii="Times New Roman" w:eastAsia="Calibri" w:hAnsi="Times New Roman"/>
                <w:color w:val="000000"/>
                <w:sz w:val="24"/>
                <w:szCs w:val="24"/>
              </w:rPr>
              <w:t>«Бубенчики», «Наш дом», «Дудка»,</w:t>
            </w:r>
            <w:r>
              <w:rPr>
                <w:rFonts w:ascii="Times New Roman" w:eastAsia="Calibri" w:hAnsi="Times New Roman"/>
                <w:color w:val="000000"/>
                <w:sz w:val="24"/>
                <w:szCs w:val="24"/>
              </w:rPr>
              <w:t xml:space="preserve"> </w:t>
            </w:r>
            <w:r w:rsidRPr="00C7222A">
              <w:rPr>
                <w:rFonts w:ascii="Times New Roman" w:eastAsia="Calibri" w:hAnsi="Times New Roman"/>
                <w:color w:val="000000"/>
                <w:sz w:val="24"/>
                <w:szCs w:val="24"/>
              </w:rPr>
              <w:t>«Кукушечка», муз. Е. Тиличеевой, ел. М. Долинова; «В школу», муз. Е. Тиличеевой, ел. М. Долинова; «Котя-коток», «Колыбельная», «Горошина», муз. В. Карасевой;</w:t>
            </w:r>
            <w:r>
              <w:rPr>
                <w:rFonts w:ascii="Times New Roman" w:eastAsia="Calibri" w:hAnsi="Times New Roman"/>
                <w:color w:val="000000"/>
                <w:sz w:val="24"/>
                <w:szCs w:val="24"/>
              </w:rPr>
              <w:t xml:space="preserve"> </w:t>
            </w:r>
            <w:r w:rsidRPr="00C7222A">
              <w:rPr>
                <w:rFonts w:ascii="Times New Roman" w:eastAsia="Calibri" w:hAnsi="Times New Roman"/>
                <w:color w:val="000000"/>
                <w:sz w:val="24"/>
                <w:szCs w:val="24"/>
              </w:rPr>
              <w:t>«Качели», муз. Е. Тиличеевой, ел. М. Долинова.</w:t>
            </w:r>
          </w:p>
          <w:p w14:paraId="27244D16" w14:textId="77777777" w:rsidR="00C7222A" w:rsidRPr="00C7222A" w:rsidRDefault="00C7222A" w:rsidP="00C7222A">
            <w:pPr>
              <w:spacing w:after="0" w:line="240" w:lineRule="auto"/>
              <w:jc w:val="both"/>
              <w:rPr>
                <w:rFonts w:ascii="Times New Roman" w:eastAsia="Calibri" w:hAnsi="Times New Roman"/>
                <w:color w:val="000000"/>
                <w:sz w:val="24"/>
                <w:szCs w:val="24"/>
              </w:rPr>
            </w:pPr>
            <w:r w:rsidRPr="00C7222A">
              <w:rPr>
                <w:rFonts w:ascii="Times New Roman" w:eastAsia="Calibri" w:hAnsi="Times New Roman"/>
                <w:color w:val="000000"/>
                <w:sz w:val="24"/>
                <w:szCs w:val="24"/>
              </w:rPr>
              <w:t>Песни</w:t>
            </w:r>
          </w:p>
          <w:p w14:paraId="36AE1AF0" w14:textId="1B52E904" w:rsidR="00C7222A" w:rsidRPr="00C7222A" w:rsidRDefault="00C7222A" w:rsidP="00C7222A">
            <w:pPr>
              <w:spacing w:after="0" w:line="240" w:lineRule="auto"/>
              <w:jc w:val="both"/>
              <w:rPr>
                <w:rFonts w:ascii="Times New Roman" w:eastAsia="Calibri" w:hAnsi="Times New Roman"/>
                <w:color w:val="000000"/>
                <w:sz w:val="24"/>
                <w:szCs w:val="24"/>
              </w:rPr>
            </w:pPr>
            <w:r w:rsidRPr="00C7222A">
              <w:rPr>
                <w:rFonts w:ascii="Times New Roman" w:eastAsia="Calibri" w:hAnsi="Times New Roman"/>
                <w:color w:val="000000"/>
                <w:sz w:val="24"/>
                <w:szCs w:val="24"/>
              </w:rPr>
              <w:t>«Листопад», муз. Т. Попатенко, ел. Е. Авдиенко; «Здравствуй, Родина моя!», муз. Ю. Чичкова, ел. К. Ибряева; «Зимняя песенка», муз. М. Красева, ел. С. Вышеславцевой; «</w:t>
            </w:r>
            <w:r w:rsidR="00B17E2B">
              <w:rPr>
                <w:rFonts w:ascii="Times New Roman" w:eastAsia="Calibri" w:hAnsi="Times New Roman"/>
                <w:color w:val="000000"/>
                <w:sz w:val="24"/>
                <w:szCs w:val="24"/>
              </w:rPr>
              <w:t>Е</w:t>
            </w:r>
            <w:r w:rsidRPr="00C7222A">
              <w:rPr>
                <w:rFonts w:ascii="Times New Roman" w:eastAsia="Calibri" w:hAnsi="Times New Roman"/>
                <w:color w:val="000000"/>
                <w:sz w:val="24"/>
                <w:szCs w:val="24"/>
              </w:rPr>
              <w:t>лка», муз. Е. Тиличеевой, ел. Е. Шмановой; ел. 3. Петровой; «Самая хорошая», муз. В. Иванникова, ел. О. Фадеевой; «Хорошо у нас в саду», муз. В. Герчик, ел.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ел. В. Малкова; «Мы теперь ученики», муз. Г. Струве; «Праздник Победы», муз. М. Парцхаладзе; «Песня о Москве», муз. Г. Свиридова.</w:t>
            </w:r>
          </w:p>
          <w:p w14:paraId="504C29C6" w14:textId="77777777" w:rsidR="00C7222A" w:rsidRPr="00C7222A" w:rsidRDefault="00C7222A" w:rsidP="00C7222A">
            <w:pPr>
              <w:spacing w:after="0" w:line="240" w:lineRule="auto"/>
              <w:jc w:val="both"/>
              <w:rPr>
                <w:rFonts w:ascii="Times New Roman" w:eastAsia="Calibri" w:hAnsi="Times New Roman"/>
                <w:color w:val="000000"/>
                <w:sz w:val="24"/>
                <w:szCs w:val="24"/>
              </w:rPr>
            </w:pPr>
            <w:r w:rsidRPr="00C7222A">
              <w:rPr>
                <w:rFonts w:ascii="Times New Roman" w:eastAsia="Calibri" w:hAnsi="Times New Roman"/>
                <w:color w:val="000000"/>
                <w:sz w:val="24"/>
                <w:szCs w:val="24"/>
              </w:rPr>
              <w:t>Песенное творчество</w:t>
            </w:r>
          </w:p>
          <w:p w14:paraId="29B8F338" w14:textId="4AED917C" w:rsidR="00C7222A" w:rsidRPr="00C7222A" w:rsidRDefault="00C7222A" w:rsidP="00C7222A">
            <w:pPr>
              <w:spacing w:after="0" w:line="240" w:lineRule="auto"/>
              <w:jc w:val="both"/>
              <w:rPr>
                <w:rFonts w:ascii="Times New Roman" w:eastAsia="Calibri" w:hAnsi="Times New Roman"/>
                <w:color w:val="000000"/>
                <w:sz w:val="24"/>
                <w:szCs w:val="24"/>
              </w:rPr>
            </w:pPr>
            <w:r w:rsidRPr="00C7222A">
              <w:rPr>
                <w:rFonts w:ascii="Times New Roman" w:eastAsia="Calibri" w:hAnsi="Times New Roman"/>
                <w:color w:val="000000"/>
                <w:sz w:val="24"/>
                <w:szCs w:val="24"/>
              </w:rPr>
              <w:t>«Веселая песенка», муз. Г. Струве, ел. В. Викторова;</w:t>
            </w:r>
            <w:r>
              <w:rPr>
                <w:rFonts w:ascii="Times New Roman" w:eastAsia="Calibri" w:hAnsi="Times New Roman"/>
                <w:color w:val="000000"/>
                <w:sz w:val="24"/>
                <w:szCs w:val="24"/>
              </w:rPr>
              <w:t xml:space="preserve"> </w:t>
            </w:r>
            <w:r w:rsidRPr="00C7222A">
              <w:rPr>
                <w:rFonts w:ascii="Times New Roman" w:eastAsia="Calibri" w:hAnsi="Times New Roman"/>
                <w:color w:val="000000"/>
                <w:sz w:val="24"/>
                <w:szCs w:val="24"/>
              </w:rPr>
              <w:t>«Плясовая», муз. Т. Ломовой; «Весной», муз. Г. Зингера.</w:t>
            </w:r>
          </w:p>
          <w:p w14:paraId="37576E68" w14:textId="77777777" w:rsidR="00C7222A" w:rsidRPr="00C7222A" w:rsidRDefault="00C7222A" w:rsidP="00C7222A">
            <w:pPr>
              <w:spacing w:after="0" w:line="240" w:lineRule="auto"/>
              <w:jc w:val="both"/>
              <w:rPr>
                <w:rFonts w:ascii="Times New Roman" w:eastAsia="Calibri" w:hAnsi="Times New Roman"/>
                <w:color w:val="000000"/>
                <w:sz w:val="24"/>
                <w:szCs w:val="24"/>
              </w:rPr>
            </w:pPr>
            <w:r w:rsidRPr="00C7222A">
              <w:rPr>
                <w:rFonts w:ascii="Times New Roman" w:eastAsia="Calibri" w:hAnsi="Times New Roman"/>
                <w:color w:val="000000"/>
                <w:sz w:val="24"/>
                <w:szCs w:val="24"/>
              </w:rPr>
              <w:t>Музыкально-ритмические движения</w:t>
            </w:r>
          </w:p>
          <w:p w14:paraId="430B89F9" w14:textId="77777777" w:rsidR="00050F56" w:rsidRDefault="00C7222A" w:rsidP="00C7222A">
            <w:pPr>
              <w:pStyle w:val="a5"/>
              <w:spacing w:after="0" w:line="240" w:lineRule="auto"/>
              <w:ind w:left="0"/>
              <w:jc w:val="both"/>
              <w:rPr>
                <w:rFonts w:ascii="Times New Roman" w:eastAsia="Calibri" w:hAnsi="Times New Roman"/>
                <w:color w:val="000000"/>
                <w:sz w:val="24"/>
                <w:szCs w:val="24"/>
              </w:rPr>
            </w:pPr>
            <w:r w:rsidRPr="00C7222A">
              <w:rPr>
                <w:rFonts w:ascii="Times New Roman" w:eastAsia="Calibri" w:hAnsi="Times New Roman"/>
                <w:color w:val="000000"/>
                <w:sz w:val="24"/>
                <w:szCs w:val="24"/>
              </w:rPr>
              <w:t>Упражнения.</w:t>
            </w:r>
          </w:p>
          <w:p w14:paraId="4C21052E" w14:textId="5CDC94C4" w:rsidR="00C7222A" w:rsidRPr="00C7222A" w:rsidRDefault="00C7222A" w:rsidP="00C7222A">
            <w:pPr>
              <w:spacing w:after="0" w:line="240" w:lineRule="auto"/>
              <w:jc w:val="both"/>
              <w:rPr>
                <w:rFonts w:ascii="Times New Roman" w:eastAsia="Calibri" w:hAnsi="Times New Roman"/>
                <w:color w:val="000000"/>
                <w:sz w:val="24"/>
                <w:szCs w:val="24"/>
              </w:rPr>
            </w:pPr>
            <w:r w:rsidRPr="00C7222A">
              <w:rPr>
                <w:rFonts w:ascii="Times New Roman" w:eastAsia="Calibri" w:hAnsi="Times New Roman"/>
                <w:color w:val="000000"/>
                <w:sz w:val="24"/>
                <w:szCs w:val="24"/>
              </w:rPr>
              <w:t>«Марш»,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w:t>
            </w:r>
            <w:r>
              <w:rPr>
                <w:rFonts w:ascii="Times New Roman" w:eastAsia="Calibri" w:hAnsi="Times New Roman"/>
                <w:color w:val="000000"/>
                <w:sz w:val="24"/>
                <w:szCs w:val="24"/>
              </w:rPr>
              <w:t xml:space="preserve"> </w:t>
            </w:r>
            <w:r w:rsidRPr="00C7222A">
              <w:rPr>
                <w:rFonts w:ascii="Times New Roman" w:eastAsia="Calibri" w:hAnsi="Times New Roman"/>
                <w:color w:val="000000"/>
                <w:sz w:val="24"/>
                <w:szCs w:val="24"/>
              </w:rPr>
              <w:t>«Упражнение с кубиками», муз. С. Соснина.</w:t>
            </w:r>
          </w:p>
          <w:p w14:paraId="29D09060" w14:textId="77777777" w:rsidR="00C7222A" w:rsidRPr="00C7222A" w:rsidRDefault="00C7222A" w:rsidP="00C7222A">
            <w:pPr>
              <w:spacing w:after="0" w:line="240" w:lineRule="auto"/>
              <w:jc w:val="both"/>
              <w:rPr>
                <w:rFonts w:ascii="Times New Roman" w:eastAsia="Calibri" w:hAnsi="Times New Roman"/>
                <w:color w:val="000000"/>
                <w:sz w:val="24"/>
                <w:szCs w:val="24"/>
              </w:rPr>
            </w:pPr>
            <w:r w:rsidRPr="00C7222A">
              <w:rPr>
                <w:rFonts w:ascii="Times New Roman" w:eastAsia="Calibri" w:hAnsi="Times New Roman"/>
                <w:color w:val="000000"/>
                <w:sz w:val="24"/>
                <w:szCs w:val="24"/>
              </w:rPr>
              <w:t>Этюды.</w:t>
            </w:r>
          </w:p>
          <w:p w14:paraId="413F8479" w14:textId="77777777" w:rsidR="00C7222A" w:rsidRPr="00C7222A" w:rsidRDefault="00C7222A" w:rsidP="00C7222A">
            <w:pPr>
              <w:spacing w:after="0" w:line="240" w:lineRule="auto"/>
              <w:jc w:val="both"/>
              <w:rPr>
                <w:rFonts w:ascii="Times New Roman" w:eastAsia="Calibri" w:hAnsi="Times New Roman"/>
                <w:color w:val="000000"/>
                <w:sz w:val="24"/>
                <w:szCs w:val="24"/>
              </w:rPr>
            </w:pPr>
            <w:r w:rsidRPr="00C7222A">
              <w:rPr>
                <w:rFonts w:ascii="Times New Roman" w:eastAsia="Calibri" w:hAnsi="Times New Roman"/>
                <w:color w:val="000000"/>
                <w:sz w:val="24"/>
                <w:szCs w:val="24"/>
              </w:rPr>
              <w:t>«Медведи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14:paraId="3CC9E861" w14:textId="77777777" w:rsidR="00C7222A" w:rsidRPr="00C7222A" w:rsidRDefault="00C7222A" w:rsidP="00C7222A">
            <w:pPr>
              <w:spacing w:after="0" w:line="240" w:lineRule="auto"/>
              <w:jc w:val="both"/>
              <w:rPr>
                <w:rFonts w:ascii="Times New Roman" w:eastAsia="Calibri" w:hAnsi="Times New Roman"/>
                <w:color w:val="000000"/>
                <w:sz w:val="24"/>
                <w:szCs w:val="24"/>
              </w:rPr>
            </w:pPr>
            <w:r w:rsidRPr="00C7222A">
              <w:rPr>
                <w:rFonts w:ascii="Times New Roman" w:eastAsia="Calibri" w:hAnsi="Times New Roman"/>
                <w:color w:val="000000"/>
                <w:sz w:val="24"/>
                <w:szCs w:val="24"/>
              </w:rPr>
              <w:t>Танцы и пляски</w:t>
            </w:r>
          </w:p>
          <w:p w14:paraId="28E4A396" w14:textId="77777777" w:rsidR="00C7222A" w:rsidRPr="00C7222A" w:rsidRDefault="00C7222A" w:rsidP="00C7222A">
            <w:pPr>
              <w:spacing w:after="0" w:line="240" w:lineRule="auto"/>
              <w:jc w:val="both"/>
              <w:rPr>
                <w:rFonts w:ascii="Times New Roman" w:eastAsia="Calibri" w:hAnsi="Times New Roman"/>
                <w:color w:val="000000"/>
                <w:sz w:val="24"/>
                <w:szCs w:val="24"/>
              </w:rPr>
            </w:pPr>
            <w:r w:rsidRPr="00C7222A">
              <w:rPr>
                <w:rFonts w:ascii="Times New Roman" w:eastAsia="Calibri" w:hAnsi="Times New Roman"/>
                <w:color w:val="000000"/>
                <w:sz w:val="24"/>
                <w:szCs w:val="24"/>
              </w:rPr>
              <w:t>«Задорный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14:paraId="66647CDE" w14:textId="77777777" w:rsidR="00C7222A" w:rsidRPr="00C7222A" w:rsidRDefault="00C7222A" w:rsidP="00C7222A">
            <w:pPr>
              <w:spacing w:after="0" w:line="240" w:lineRule="auto"/>
              <w:jc w:val="both"/>
              <w:rPr>
                <w:rFonts w:ascii="Times New Roman" w:eastAsia="Calibri" w:hAnsi="Times New Roman"/>
                <w:color w:val="000000"/>
                <w:sz w:val="24"/>
                <w:szCs w:val="24"/>
              </w:rPr>
            </w:pPr>
            <w:r w:rsidRPr="00C7222A">
              <w:rPr>
                <w:rFonts w:ascii="Times New Roman" w:eastAsia="Calibri" w:hAnsi="Times New Roman"/>
                <w:color w:val="000000"/>
                <w:sz w:val="24"/>
                <w:szCs w:val="24"/>
              </w:rPr>
              <w:t>Характерные танцы</w:t>
            </w:r>
          </w:p>
          <w:p w14:paraId="38174683" w14:textId="77777777" w:rsidR="00C7222A" w:rsidRPr="00C7222A" w:rsidRDefault="00C7222A" w:rsidP="00C7222A">
            <w:pPr>
              <w:spacing w:after="0" w:line="240" w:lineRule="auto"/>
              <w:jc w:val="both"/>
              <w:rPr>
                <w:rFonts w:ascii="Times New Roman" w:eastAsia="Calibri" w:hAnsi="Times New Roman"/>
                <w:color w:val="000000"/>
                <w:sz w:val="24"/>
                <w:szCs w:val="24"/>
              </w:rPr>
            </w:pPr>
            <w:r w:rsidRPr="00C7222A">
              <w:rPr>
                <w:rFonts w:ascii="Times New Roman" w:eastAsia="Calibri" w:hAnsi="Times New Roman"/>
                <w:color w:val="000000"/>
                <w:sz w:val="24"/>
                <w:szCs w:val="24"/>
              </w:rPr>
              <w:lastRenderedPageBreak/>
              <w:t>«Танец снежинок», муз. А. Жилина; «Выход к пляске медвежат», муз. М. Красева; «Матрешки», муз. Ю. Слонова, ел. Л. Некрасовой.</w:t>
            </w:r>
          </w:p>
          <w:p w14:paraId="6FF8DEB6" w14:textId="77777777" w:rsidR="00C7222A" w:rsidRPr="00C7222A" w:rsidRDefault="00C7222A" w:rsidP="00C7222A">
            <w:pPr>
              <w:spacing w:after="0" w:line="240" w:lineRule="auto"/>
              <w:jc w:val="both"/>
              <w:rPr>
                <w:rFonts w:ascii="Times New Roman" w:eastAsia="Calibri" w:hAnsi="Times New Roman"/>
                <w:color w:val="000000"/>
                <w:sz w:val="24"/>
                <w:szCs w:val="24"/>
              </w:rPr>
            </w:pPr>
            <w:r w:rsidRPr="00C7222A">
              <w:rPr>
                <w:rFonts w:ascii="Times New Roman" w:eastAsia="Calibri" w:hAnsi="Times New Roman"/>
                <w:color w:val="000000"/>
                <w:sz w:val="24"/>
                <w:szCs w:val="24"/>
              </w:rPr>
              <w:t>Хороводы.</w:t>
            </w:r>
          </w:p>
          <w:p w14:paraId="3984E521" w14:textId="77777777" w:rsidR="00C7222A" w:rsidRPr="00C7222A" w:rsidRDefault="00C7222A" w:rsidP="00C7222A">
            <w:pPr>
              <w:spacing w:after="0" w:line="240" w:lineRule="auto"/>
              <w:jc w:val="both"/>
              <w:rPr>
                <w:rFonts w:ascii="Times New Roman" w:eastAsia="Calibri" w:hAnsi="Times New Roman"/>
                <w:color w:val="000000"/>
                <w:sz w:val="24"/>
                <w:szCs w:val="24"/>
              </w:rPr>
            </w:pPr>
            <w:r w:rsidRPr="00C7222A">
              <w:rPr>
                <w:rFonts w:ascii="Times New Roman" w:eastAsia="Calibri" w:hAnsi="Times New Roman"/>
                <w:color w:val="000000"/>
                <w:sz w:val="24"/>
                <w:szCs w:val="24"/>
              </w:rPr>
              <w:t>«Выйду ль я на реченьку», рус. нар. песня, обраб. В. Иванникова;«На горе-то калина», рус. нар. мелодия, обраб. А. Новикова.</w:t>
            </w:r>
          </w:p>
          <w:p w14:paraId="3A56E3F4" w14:textId="77777777" w:rsidR="00C7222A" w:rsidRPr="00C7222A" w:rsidRDefault="00C7222A" w:rsidP="00C7222A">
            <w:pPr>
              <w:spacing w:after="0" w:line="240" w:lineRule="auto"/>
              <w:jc w:val="both"/>
              <w:rPr>
                <w:rFonts w:ascii="Times New Roman" w:eastAsia="Calibri" w:hAnsi="Times New Roman"/>
                <w:color w:val="000000"/>
                <w:sz w:val="24"/>
                <w:szCs w:val="24"/>
              </w:rPr>
            </w:pPr>
            <w:r w:rsidRPr="00C7222A">
              <w:rPr>
                <w:rFonts w:ascii="Times New Roman" w:eastAsia="Calibri" w:hAnsi="Times New Roman"/>
                <w:color w:val="000000"/>
                <w:sz w:val="24"/>
                <w:szCs w:val="24"/>
              </w:rPr>
              <w:t>Музыкальные игры.</w:t>
            </w:r>
          </w:p>
          <w:p w14:paraId="3273CDA0" w14:textId="77777777" w:rsidR="00C7222A" w:rsidRPr="00C7222A" w:rsidRDefault="00C7222A" w:rsidP="00C7222A">
            <w:pPr>
              <w:spacing w:after="0" w:line="240" w:lineRule="auto"/>
              <w:jc w:val="both"/>
              <w:rPr>
                <w:rFonts w:ascii="Times New Roman" w:eastAsia="Calibri" w:hAnsi="Times New Roman"/>
                <w:color w:val="000000"/>
                <w:sz w:val="24"/>
                <w:szCs w:val="24"/>
              </w:rPr>
            </w:pPr>
            <w:r w:rsidRPr="00C7222A">
              <w:rPr>
                <w:rFonts w:ascii="Times New Roman" w:eastAsia="Calibri" w:hAnsi="Times New Roman"/>
                <w:color w:val="000000"/>
                <w:sz w:val="24"/>
                <w:szCs w:val="24"/>
              </w:rPr>
              <w:t>Игры</w:t>
            </w:r>
          </w:p>
          <w:p w14:paraId="1FA43FA1" w14:textId="77777777" w:rsidR="00C7222A" w:rsidRPr="00C7222A" w:rsidRDefault="00C7222A" w:rsidP="00C7222A">
            <w:pPr>
              <w:spacing w:after="0" w:line="240" w:lineRule="auto"/>
              <w:jc w:val="both"/>
              <w:rPr>
                <w:rFonts w:ascii="Times New Roman" w:eastAsia="Calibri" w:hAnsi="Times New Roman"/>
                <w:color w:val="000000"/>
                <w:sz w:val="24"/>
                <w:szCs w:val="24"/>
              </w:rPr>
            </w:pPr>
            <w:r w:rsidRPr="00C7222A">
              <w:rPr>
                <w:rFonts w:ascii="Times New Roman" w:eastAsia="Calibri" w:hAnsi="Times New Roman"/>
                <w:color w:val="000000"/>
                <w:sz w:val="24"/>
                <w:szCs w:val="24"/>
              </w:rPr>
              <w:t>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14:paraId="7B29C86B" w14:textId="77777777" w:rsidR="00C7222A" w:rsidRPr="00C7222A" w:rsidRDefault="00C7222A" w:rsidP="00C7222A">
            <w:pPr>
              <w:spacing w:after="0" w:line="240" w:lineRule="auto"/>
              <w:jc w:val="both"/>
              <w:rPr>
                <w:rFonts w:ascii="Times New Roman" w:eastAsia="Calibri" w:hAnsi="Times New Roman"/>
                <w:color w:val="000000"/>
                <w:sz w:val="24"/>
                <w:szCs w:val="24"/>
              </w:rPr>
            </w:pPr>
            <w:r w:rsidRPr="00C7222A">
              <w:rPr>
                <w:rFonts w:ascii="Times New Roman" w:eastAsia="Calibri" w:hAnsi="Times New Roman"/>
                <w:color w:val="000000"/>
                <w:sz w:val="24"/>
                <w:szCs w:val="24"/>
              </w:rPr>
              <w:t>Игры с пением</w:t>
            </w:r>
          </w:p>
          <w:p w14:paraId="0CFAB546" w14:textId="77777777" w:rsidR="00C7222A" w:rsidRPr="00C7222A" w:rsidRDefault="00C7222A" w:rsidP="00C7222A">
            <w:pPr>
              <w:spacing w:after="0" w:line="240" w:lineRule="auto"/>
              <w:jc w:val="both"/>
              <w:rPr>
                <w:rFonts w:ascii="Times New Roman" w:eastAsia="Calibri" w:hAnsi="Times New Roman"/>
                <w:color w:val="000000"/>
                <w:sz w:val="24"/>
                <w:szCs w:val="24"/>
              </w:rPr>
            </w:pPr>
            <w:r w:rsidRPr="00C7222A">
              <w:rPr>
                <w:rFonts w:ascii="Times New Roman" w:eastAsia="Calibri" w:hAnsi="Times New Roman"/>
                <w:color w:val="000000"/>
                <w:sz w:val="24"/>
                <w:szCs w:val="24"/>
              </w:rPr>
              <w:t>«Плетень»,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14:paraId="0908F069" w14:textId="77777777" w:rsidR="00C7222A" w:rsidRPr="00C7222A" w:rsidRDefault="00C7222A" w:rsidP="00C7222A">
            <w:pPr>
              <w:spacing w:after="0" w:line="240" w:lineRule="auto"/>
              <w:jc w:val="both"/>
              <w:rPr>
                <w:rFonts w:ascii="Times New Roman" w:eastAsia="Calibri" w:hAnsi="Times New Roman"/>
                <w:color w:val="000000"/>
                <w:sz w:val="24"/>
                <w:szCs w:val="24"/>
              </w:rPr>
            </w:pPr>
            <w:r w:rsidRPr="00C7222A">
              <w:rPr>
                <w:rFonts w:ascii="Times New Roman" w:eastAsia="Calibri" w:hAnsi="Times New Roman"/>
                <w:color w:val="000000"/>
                <w:sz w:val="24"/>
                <w:szCs w:val="24"/>
              </w:rPr>
              <w:t>Музыкально-дидактические игры.</w:t>
            </w:r>
          </w:p>
          <w:p w14:paraId="2C633AD9" w14:textId="77777777" w:rsidR="00C7222A" w:rsidRDefault="00C7222A" w:rsidP="00C7222A">
            <w:pPr>
              <w:spacing w:after="0" w:line="240" w:lineRule="auto"/>
              <w:jc w:val="both"/>
              <w:rPr>
                <w:rFonts w:ascii="Times New Roman" w:eastAsia="Calibri" w:hAnsi="Times New Roman"/>
                <w:color w:val="000000"/>
                <w:sz w:val="24"/>
                <w:szCs w:val="24"/>
              </w:rPr>
            </w:pPr>
            <w:r w:rsidRPr="00C7222A">
              <w:rPr>
                <w:rFonts w:ascii="Times New Roman" w:eastAsia="Calibri" w:hAnsi="Times New Roman"/>
                <w:color w:val="000000"/>
                <w:sz w:val="24"/>
                <w:szCs w:val="24"/>
              </w:rPr>
              <w:t>Развитие звуковысотного слуха. «Три поросенка», «Подумай, отгадай»,</w:t>
            </w:r>
            <w:r>
              <w:rPr>
                <w:rFonts w:ascii="Times New Roman" w:eastAsia="Calibri" w:hAnsi="Times New Roman"/>
                <w:color w:val="000000"/>
                <w:sz w:val="24"/>
                <w:szCs w:val="24"/>
              </w:rPr>
              <w:t xml:space="preserve"> </w:t>
            </w:r>
            <w:r w:rsidRPr="00C7222A">
              <w:rPr>
                <w:rFonts w:ascii="Times New Roman" w:eastAsia="Calibri" w:hAnsi="Times New Roman"/>
                <w:color w:val="000000"/>
                <w:sz w:val="24"/>
                <w:szCs w:val="24"/>
              </w:rPr>
              <w:t>«Звуки разные бывают», «Веселые Петрушки».</w:t>
            </w:r>
          </w:p>
          <w:p w14:paraId="0098F115" w14:textId="36DF378F" w:rsidR="00C7222A" w:rsidRPr="00C7222A" w:rsidRDefault="00C7222A" w:rsidP="00C7222A">
            <w:pPr>
              <w:spacing w:after="0" w:line="240" w:lineRule="auto"/>
              <w:jc w:val="both"/>
              <w:rPr>
                <w:rFonts w:ascii="Times New Roman" w:eastAsia="Calibri" w:hAnsi="Times New Roman"/>
                <w:color w:val="000000"/>
                <w:sz w:val="24"/>
                <w:szCs w:val="24"/>
              </w:rPr>
            </w:pPr>
            <w:r w:rsidRPr="00C7222A">
              <w:rPr>
                <w:rFonts w:ascii="Times New Roman" w:eastAsia="Calibri" w:hAnsi="Times New Roman"/>
                <w:color w:val="000000"/>
                <w:sz w:val="24"/>
                <w:szCs w:val="24"/>
              </w:rPr>
              <w:t>Развитие чувства ритма. «Прогулка в парк», «Выполни задание», «Определи по ритму».</w:t>
            </w:r>
          </w:p>
          <w:p w14:paraId="066551BA" w14:textId="77777777" w:rsidR="00C7222A" w:rsidRPr="00C7222A" w:rsidRDefault="00C7222A" w:rsidP="00C7222A">
            <w:pPr>
              <w:spacing w:after="0" w:line="240" w:lineRule="auto"/>
              <w:jc w:val="both"/>
              <w:rPr>
                <w:rFonts w:ascii="Times New Roman" w:eastAsia="Calibri" w:hAnsi="Times New Roman"/>
                <w:color w:val="000000"/>
                <w:sz w:val="24"/>
                <w:szCs w:val="24"/>
              </w:rPr>
            </w:pPr>
            <w:r w:rsidRPr="00C7222A">
              <w:rPr>
                <w:rFonts w:ascii="Times New Roman" w:eastAsia="Calibri" w:hAnsi="Times New Roman"/>
                <w:color w:val="000000"/>
                <w:sz w:val="24"/>
                <w:szCs w:val="24"/>
              </w:rPr>
              <w:t>Развитие тембрового слуха. «Угадай, на чем играю», «Рассказ музыкального инструмента», «Музыкальный домик».</w:t>
            </w:r>
          </w:p>
          <w:p w14:paraId="77FD0EA8" w14:textId="77777777" w:rsidR="00C7222A" w:rsidRPr="00C7222A" w:rsidRDefault="00C7222A" w:rsidP="00C7222A">
            <w:pPr>
              <w:spacing w:after="0" w:line="240" w:lineRule="auto"/>
              <w:jc w:val="both"/>
              <w:rPr>
                <w:rFonts w:ascii="Times New Roman" w:eastAsia="Calibri" w:hAnsi="Times New Roman"/>
                <w:color w:val="000000"/>
                <w:sz w:val="24"/>
                <w:szCs w:val="24"/>
              </w:rPr>
            </w:pPr>
            <w:r w:rsidRPr="00C7222A">
              <w:rPr>
                <w:rFonts w:ascii="Times New Roman" w:eastAsia="Calibri" w:hAnsi="Times New Roman"/>
                <w:color w:val="000000"/>
                <w:sz w:val="24"/>
                <w:szCs w:val="24"/>
              </w:rPr>
              <w:t>Развитие диатонического слуха. «Громко-тихо запоем», «Звенящие колокольчики, ищи».</w:t>
            </w:r>
          </w:p>
          <w:p w14:paraId="4228304F" w14:textId="77777777" w:rsidR="00C7222A" w:rsidRPr="00C7222A" w:rsidRDefault="00C7222A" w:rsidP="00C7222A">
            <w:pPr>
              <w:spacing w:after="0" w:line="240" w:lineRule="auto"/>
              <w:jc w:val="both"/>
              <w:rPr>
                <w:rFonts w:ascii="Times New Roman" w:eastAsia="Calibri" w:hAnsi="Times New Roman"/>
                <w:color w:val="000000"/>
                <w:sz w:val="24"/>
                <w:szCs w:val="24"/>
              </w:rPr>
            </w:pPr>
            <w:r w:rsidRPr="00C7222A">
              <w:rPr>
                <w:rFonts w:ascii="Times New Roman" w:eastAsia="Calibri" w:hAnsi="Times New Roman"/>
                <w:color w:val="000000"/>
                <w:sz w:val="24"/>
                <w:szCs w:val="24"/>
              </w:rPr>
              <w:t>Развитие восприятия музыки. «На лугу», «Песня - танец - марш», «Времена года», «Наши любимые произведения».</w:t>
            </w:r>
          </w:p>
          <w:p w14:paraId="0B8490CE" w14:textId="4E4A3602" w:rsidR="00C7222A" w:rsidRPr="00C7222A" w:rsidRDefault="00C7222A" w:rsidP="00C7222A">
            <w:pPr>
              <w:spacing w:after="0" w:line="240" w:lineRule="auto"/>
              <w:jc w:val="both"/>
              <w:rPr>
                <w:rFonts w:ascii="Times New Roman" w:eastAsia="Calibri" w:hAnsi="Times New Roman"/>
                <w:color w:val="000000"/>
                <w:sz w:val="24"/>
                <w:szCs w:val="24"/>
              </w:rPr>
            </w:pPr>
            <w:r w:rsidRPr="00C7222A">
              <w:rPr>
                <w:rFonts w:ascii="Times New Roman" w:eastAsia="Calibri" w:hAnsi="Times New Roman"/>
                <w:color w:val="000000"/>
                <w:sz w:val="24"/>
                <w:szCs w:val="24"/>
              </w:rPr>
              <w:t>Развитие музыкальной памяти. «Назови композитора», «Угадай песню»,</w:t>
            </w:r>
            <w:r>
              <w:rPr>
                <w:rFonts w:ascii="Times New Roman" w:eastAsia="Calibri" w:hAnsi="Times New Roman"/>
                <w:color w:val="000000"/>
                <w:sz w:val="24"/>
                <w:szCs w:val="24"/>
              </w:rPr>
              <w:t xml:space="preserve"> </w:t>
            </w:r>
            <w:r w:rsidRPr="00C7222A">
              <w:rPr>
                <w:rFonts w:ascii="Times New Roman" w:eastAsia="Calibri" w:hAnsi="Times New Roman"/>
                <w:color w:val="000000"/>
                <w:sz w:val="24"/>
                <w:szCs w:val="24"/>
              </w:rPr>
              <w:t>«Повтори мелодию», «Узнай произведение».</w:t>
            </w:r>
          </w:p>
          <w:p w14:paraId="77B3F68A" w14:textId="77777777" w:rsidR="00C7222A" w:rsidRPr="00C7222A" w:rsidRDefault="00C7222A" w:rsidP="00C7222A">
            <w:pPr>
              <w:spacing w:after="0" w:line="240" w:lineRule="auto"/>
              <w:jc w:val="both"/>
              <w:rPr>
                <w:rFonts w:ascii="Times New Roman" w:eastAsia="Calibri" w:hAnsi="Times New Roman"/>
                <w:color w:val="000000"/>
                <w:sz w:val="24"/>
                <w:szCs w:val="24"/>
              </w:rPr>
            </w:pPr>
            <w:r w:rsidRPr="00C7222A">
              <w:rPr>
                <w:rFonts w:ascii="Times New Roman" w:eastAsia="Calibri" w:hAnsi="Times New Roman"/>
                <w:color w:val="000000"/>
                <w:sz w:val="24"/>
                <w:szCs w:val="24"/>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14:paraId="1BE8A379" w14:textId="77777777" w:rsidR="00C7222A" w:rsidRDefault="00C7222A" w:rsidP="00C7222A">
            <w:pPr>
              <w:spacing w:after="0" w:line="240" w:lineRule="auto"/>
              <w:jc w:val="both"/>
              <w:rPr>
                <w:rFonts w:ascii="Times New Roman" w:eastAsia="Calibri" w:hAnsi="Times New Roman"/>
                <w:color w:val="000000"/>
                <w:sz w:val="24"/>
                <w:szCs w:val="24"/>
              </w:rPr>
            </w:pPr>
            <w:r w:rsidRPr="00C7222A">
              <w:rPr>
                <w:rFonts w:ascii="Times New Roman" w:eastAsia="Calibri" w:hAnsi="Times New Roman"/>
                <w:color w:val="000000"/>
                <w:sz w:val="24"/>
                <w:szCs w:val="24"/>
              </w:rPr>
              <w:t>Развитие танцевально-игрового творчества. «Полька», муз. Ю. Чичкова;</w:t>
            </w:r>
            <w:r>
              <w:rPr>
                <w:rFonts w:ascii="Times New Roman" w:eastAsia="Calibri" w:hAnsi="Times New Roman"/>
                <w:color w:val="000000"/>
                <w:sz w:val="24"/>
                <w:szCs w:val="24"/>
              </w:rPr>
              <w:t xml:space="preserve"> </w:t>
            </w:r>
            <w:r w:rsidRPr="00C7222A">
              <w:rPr>
                <w:rFonts w:ascii="Times New Roman" w:eastAsia="Calibri" w:hAnsi="Times New Roman"/>
                <w:color w:val="000000"/>
                <w:sz w:val="24"/>
                <w:szCs w:val="24"/>
              </w:rPr>
              <w:t>«Хожу я по улице», рус. нар. песня, обраб. А. Б. Дюбюк; «Зимний праздник», муз. М. Старокадомского; «Вальс», муз. Е. Макарова;</w:t>
            </w:r>
          </w:p>
          <w:p w14:paraId="68E3A1A1" w14:textId="77777777" w:rsidR="00C7222A" w:rsidRPr="00C7222A" w:rsidRDefault="00C7222A" w:rsidP="00C7222A">
            <w:pPr>
              <w:spacing w:after="0" w:line="240" w:lineRule="auto"/>
              <w:jc w:val="both"/>
              <w:rPr>
                <w:rFonts w:ascii="Times New Roman" w:eastAsia="Calibri" w:hAnsi="Times New Roman"/>
                <w:color w:val="000000"/>
                <w:sz w:val="24"/>
                <w:szCs w:val="24"/>
              </w:rPr>
            </w:pPr>
            <w:r w:rsidRPr="00C7222A">
              <w:rPr>
                <w:rFonts w:ascii="Times New Roman" w:eastAsia="Calibri" w:hAnsi="Times New Roman"/>
                <w:color w:val="000000"/>
                <w:sz w:val="24"/>
                <w:szCs w:val="24"/>
              </w:rPr>
              <w:t>«Тачанка»,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14:paraId="7E88FA9C" w14:textId="7FBC7BD2" w:rsidR="00C7222A" w:rsidRDefault="00C7222A" w:rsidP="00C7222A">
            <w:pPr>
              <w:spacing w:after="0" w:line="240" w:lineRule="auto"/>
              <w:jc w:val="both"/>
              <w:rPr>
                <w:rFonts w:ascii="Times New Roman" w:eastAsia="Calibri" w:hAnsi="Times New Roman"/>
                <w:color w:val="000000"/>
                <w:sz w:val="24"/>
                <w:szCs w:val="24"/>
              </w:rPr>
            </w:pPr>
            <w:r w:rsidRPr="00C7222A">
              <w:rPr>
                <w:rFonts w:ascii="Times New Roman" w:eastAsia="Calibri" w:hAnsi="Times New Roman"/>
                <w:color w:val="000000"/>
                <w:sz w:val="24"/>
                <w:szCs w:val="24"/>
              </w:rPr>
              <w:t>Игра на детских музыкальных инструментах. «Бубенчики», «Гармошка», муз. Е. Тиличеевой, ел. М. Долинова; «Наш оркестр», муз. Е. Тиличеевой, ел.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tc>
      </w:tr>
      <w:tr w:rsidR="00C7222A" w14:paraId="4D55E94D" w14:textId="77777777" w:rsidTr="005732B6">
        <w:tc>
          <w:tcPr>
            <w:tcW w:w="9287" w:type="dxa"/>
            <w:gridSpan w:val="2"/>
          </w:tcPr>
          <w:p w14:paraId="472E112E" w14:textId="16FCF53E" w:rsidR="00C7222A" w:rsidRDefault="007B4F58" w:rsidP="003316C0">
            <w:pPr>
              <w:pStyle w:val="a5"/>
              <w:spacing w:after="0" w:line="240" w:lineRule="auto"/>
              <w:ind w:left="0"/>
              <w:jc w:val="both"/>
              <w:rPr>
                <w:rFonts w:ascii="Times New Roman" w:eastAsia="Calibri" w:hAnsi="Times New Roman"/>
                <w:color w:val="000000"/>
                <w:sz w:val="24"/>
                <w:szCs w:val="24"/>
              </w:rPr>
            </w:pPr>
            <w:r w:rsidRPr="007B4F58">
              <w:rPr>
                <w:rFonts w:ascii="Times New Roman" w:eastAsia="Calibri" w:hAnsi="Times New Roman"/>
                <w:color w:val="000000"/>
                <w:sz w:val="24"/>
                <w:szCs w:val="24"/>
              </w:rPr>
              <w:lastRenderedPageBreak/>
              <w:t>Примерный перечень произведений изобразительного искусства</w:t>
            </w:r>
          </w:p>
        </w:tc>
      </w:tr>
      <w:tr w:rsidR="00ED73EE" w14:paraId="4A76A59F" w14:textId="77777777" w:rsidTr="003316C0">
        <w:tc>
          <w:tcPr>
            <w:tcW w:w="1101" w:type="dxa"/>
          </w:tcPr>
          <w:p w14:paraId="3836AF80" w14:textId="38C24BDC" w:rsidR="00ED73EE" w:rsidRDefault="00ED73EE" w:rsidP="00ED73EE">
            <w:pPr>
              <w:pStyle w:val="a5"/>
              <w:spacing w:after="0" w:line="240" w:lineRule="auto"/>
              <w:ind w:left="0"/>
              <w:jc w:val="both"/>
              <w:rPr>
                <w:rFonts w:ascii="Times New Roman" w:eastAsia="Calibri" w:hAnsi="Times New Roman"/>
                <w:color w:val="000000"/>
                <w:sz w:val="24"/>
                <w:szCs w:val="24"/>
              </w:rPr>
            </w:pPr>
            <w:r w:rsidRPr="00ED73EE">
              <w:rPr>
                <w:rFonts w:ascii="Times New Roman" w:eastAsia="Calibri" w:hAnsi="Times New Roman"/>
                <w:color w:val="000000"/>
                <w:sz w:val="24"/>
                <w:szCs w:val="24"/>
              </w:rPr>
              <w:t xml:space="preserve">3 года </w:t>
            </w:r>
          </w:p>
        </w:tc>
        <w:tc>
          <w:tcPr>
            <w:tcW w:w="8186" w:type="dxa"/>
          </w:tcPr>
          <w:p w14:paraId="24F79E0A" w14:textId="1B3A1419" w:rsidR="00ED73EE" w:rsidRDefault="00ED73EE" w:rsidP="00ED73EE">
            <w:pPr>
              <w:autoSpaceDE w:val="0"/>
              <w:autoSpaceDN w:val="0"/>
              <w:adjustRightInd w:val="0"/>
              <w:spacing w:after="0" w:line="240" w:lineRule="auto"/>
              <w:jc w:val="both"/>
              <w:rPr>
                <w:rFonts w:ascii="Times New Roman" w:eastAsia="Calibri" w:hAnsi="Times New Roman"/>
                <w:color w:val="000000"/>
                <w:sz w:val="24"/>
                <w:szCs w:val="24"/>
              </w:rPr>
            </w:pPr>
            <w:r w:rsidRPr="00ED73EE">
              <w:rPr>
                <w:rFonts w:ascii="Times New Roman" w:eastAsia="Calibri" w:hAnsi="Times New Roman"/>
                <w:color w:val="000000"/>
                <w:sz w:val="24"/>
                <w:szCs w:val="24"/>
              </w:rPr>
              <w:t xml:space="preserve">Иллюстрации к книгам: В.Г. Сутеев «Кораблик», «Кто сказал мяу?», </w:t>
            </w:r>
            <w:r>
              <w:rPr>
                <w:rFonts w:ascii="Times New Roman" w:eastAsia="Calibri" w:hAnsi="Times New Roman"/>
                <w:color w:val="000000"/>
                <w:sz w:val="24"/>
                <w:szCs w:val="24"/>
              </w:rPr>
              <w:t xml:space="preserve"> </w:t>
            </w:r>
            <w:r w:rsidRPr="00ED73EE">
              <w:rPr>
                <w:rFonts w:ascii="Times New Roman" w:eastAsia="Calibri" w:hAnsi="Times New Roman"/>
                <w:color w:val="000000"/>
                <w:sz w:val="24"/>
                <w:szCs w:val="24"/>
              </w:rPr>
              <w:t xml:space="preserve">«Цыпленок и Утенок»; Ю.А. Васнецов к книге «Колобок», «Теремок». </w:t>
            </w:r>
          </w:p>
        </w:tc>
      </w:tr>
      <w:tr w:rsidR="00ED73EE" w14:paraId="0410AD48" w14:textId="77777777" w:rsidTr="003316C0">
        <w:tc>
          <w:tcPr>
            <w:tcW w:w="1101" w:type="dxa"/>
          </w:tcPr>
          <w:p w14:paraId="6B5C4191" w14:textId="1D130B38" w:rsidR="00ED73EE" w:rsidRDefault="00ED73EE" w:rsidP="00ED73EE">
            <w:pPr>
              <w:pStyle w:val="a5"/>
              <w:spacing w:after="0" w:line="240" w:lineRule="auto"/>
              <w:ind w:left="0"/>
              <w:jc w:val="both"/>
              <w:rPr>
                <w:rFonts w:ascii="Times New Roman" w:eastAsia="Calibri" w:hAnsi="Times New Roman"/>
                <w:color w:val="000000"/>
                <w:sz w:val="24"/>
                <w:szCs w:val="24"/>
              </w:rPr>
            </w:pPr>
            <w:r w:rsidRPr="00ED73EE">
              <w:rPr>
                <w:rFonts w:ascii="Times New Roman" w:eastAsia="Calibri" w:hAnsi="Times New Roman"/>
                <w:color w:val="000000"/>
                <w:sz w:val="24"/>
                <w:szCs w:val="24"/>
              </w:rPr>
              <w:lastRenderedPageBreak/>
              <w:t xml:space="preserve">3-4 года </w:t>
            </w:r>
          </w:p>
        </w:tc>
        <w:tc>
          <w:tcPr>
            <w:tcW w:w="8186" w:type="dxa"/>
          </w:tcPr>
          <w:p w14:paraId="7EA225CD" w14:textId="77777777" w:rsidR="00ED73EE" w:rsidRPr="00ED73EE" w:rsidRDefault="00ED73EE" w:rsidP="00ED73EE">
            <w:pPr>
              <w:autoSpaceDE w:val="0"/>
              <w:autoSpaceDN w:val="0"/>
              <w:adjustRightInd w:val="0"/>
              <w:spacing w:after="0" w:line="240" w:lineRule="auto"/>
              <w:jc w:val="both"/>
              <w:rPr>
                <w:rFonts w:ascii="Times New Roman" w:eastAsia="Calibri" w:hAnsi="Times New Roman"/>
                <w:color w:val="000000"/>
                <w:sz w:val="24"/>
                <w:szCs w:val="24"/>
              </w:rPr>
            </w:pPr>
            <w:r w:rsidRPr="00ED73EE">
              <w:rPr>
                <w:rFonts w:ascii="Times New Roman" w:eastAsia="Calibri" w:hAnsi="Times New Roman"/>
                <w:color w:val="000000"/>
                <w:sz w:val="24"/>
                <w:szCs w:val="24"/>
              </w:rPr>
              <w:t xml:space="preserve">Иллюстрации к книгам: Е.И. Чарушин «Рассказы о животных»; Ю.А. Васнецов к книге Л.Н. Толстого «Три медведя». </w:t>
            </w:r>
          </w:p>
          <w:p w14:paraId="4D4C52C8" w14:textId="6D141EF8" w:rsidR="00ED73EE" w:rsidRDefault="00ED73EE" w:rsidP="00ED73EE">
            <w:pPr>
              <w:pStyle w:val="a5"/>
              <w:spacing w:after="0" w:line="240" w:lineRule="auto"/>
              <w:ind w:left="0"/>
              <w:jc w:val="both"/>
              <w:rPr>
                <w:rFonts w:ascii="Times New Roman" w:eastAsia="Calibri" w:hAnsi="Times New Roman"/>
                <w:color w:val="000000"/>
                <w:sz w:val="24"/>
                <w:szCs w:val="24"/>
              </w:rPr>
            </w:pPr>
            <w:r w:rsidRPr="00ED73EE">
              <w:rPr>
                <w:rFonts w:ascii="Times New Roman" w:eastAsia="Calibri" w:hAnsi="Times New Roman"/>
                <w:color w:val="000000"/>
                <w:sz w:val="24"/>
                <w:szCs w:val="24"/>
              </w:rPr>
              <w:t>Иллюстрации, репродукции картин: П.П. Кончаловский «Клубника», «Сирень в корзине»; К.С. Петров-Водкин «Яблоки на красном фоне»; Н.Н. Жуков «</w:t>
            </w:r>
            <w:r w:rsidR="00B17E2B">
              <w:rPr>
                <w:rFonts w:ascii="Times New Roman" w:eastAsia="Calibri" w:hAnsi="Times New Roman"/>
                <w:color w:val="000000"/>
                <w:sz w:val="24"/>
                <w:szCs w:val="24"/>
              </w:rPr>
              <w:t>Е</w:t>
            </w:r>
            <w:r w:rsidRPr="00ED73EE">
              <w:rPr>
                <w:rFonts w:ascii="Times New Roman" w:eastAsia="Calibri" w:hAnsi="Times New Roman"/>
                <w:color w:val="000000"/>
                <w:sz w:val="24"/>
                <w:szCs w:val="24"/>
              </w:rPr>
              <w:t xml:space="preserve">лка в нашей гостиной»; М.И. Климентов «Курица с цыплятами». </w:t>
            </w:r>
          </w:p>
        </w:tc>
      </w:tr>
      <w:tr w:rsidR="00ED73EE" w14:paraId="7FA720C8" w14:textId="77777777" w:rsidTr="003316C0">
        <w:tc>
          <w:tcPr>
            <w:tcW w:w="1101" w:type="dxa"/>
          </w:tcPr>
          <w:p w14:paraId="410C778A" w14:textId="1ABC2FFF" w:rsidR="00ED73EE" w:rsidRDefault="00ED73EE" w:rsidP="00ED73EE">
            <w:pPr>
              <w:pStyle w:val="a5"/>
              <w:spacing w:after="0" w:line="240" w:lineRule="auto"/>
              <w:ind w:left="0"/>
              <w:jc w:val="both"/>
              <w:rPr>
                <w:rFonts w:ascii="Times New Roman" w:eastAsia="Calibri" w:hAnsi="Times New Roman"/>
                <w:color w:val="000000"/>
                <w:sz w:val="24"/>
                <w:szCs w:val="24"/>
              </w:rPr>
            </w:pPr>
            <w:r w:rsidRPr="00ED73EE">
              <w:rPr>
                <w:rFonts w:ascii="Times New Roman" w:eastAsia="Calibri" w:hAnsi="Times New Roman"/>
                <w:color w:val="000000"/>
                <w:sz w:val="24"/>
                <w:szCs w:val="24"/>
              </w:rPr>
              <w:t xml:space="preserve">4-5 лет </w:t>
            </w:r>
          </w:p>
        </w:tc>
        <w:tc>
          <w:tcPr>
            <w:tcW w:w="8186" w:type="dxa"/>
          </w:tcPr>
          <w:p w14:paraId="4089F8EB" w14:textId="0353F218" w:rsidR="00ED73EE" w:rsidRPr="00ED73EE" w:rsidRDefault="00ED73EE" w:rsidP="00ED73EE">
            <w:pPr>
              <w:autoSpaceDE w:val="0"/>
              <w:autoSpaceDN w:val="0"/>
              <w:adjustRightInd w:val="0"/>
              <w:spacing w:after="0" w:line="240" w:lineRule="auto"/>
              <w:jc w:val="both"/>
              <w:rPr>
                <w:rFonts w:ascii="Times New Roman" w:eastAsia="Calibri" w:hAnsi="Times New Roman"/>
                <w:color w:val="000000"/>
                <w:sz w:val="24"/>
                <w:szCs w:val="24"/>
              </w:rPr>
            </w:pPr>
            <w:r w:rsidRPr="00ED73EE">
              <w:rPr>
                <w:rFonts w:ascii="Times New Roman" w:eastAsia="Calibri" w:hAnsi="Times New Roman"/>
                <w:color w:val="000000"/>
                <w:sz w:val="24"/>
                <w:szCs w:val="24"/>
              </w:rPr>
              <w:t>Иллюстрации, репродукции картин: И.Е. Репин «Яблоки и листья»; В.М. Васнецов «Снегурочка»; В.А. Тропинин «Девочка с куклой»; А.И. Бортников «Весна пришла»;</w:t>
            </w:r>
            <w:r>
              <w:rPr>
                <w:rFonts w:ascii="Times New Roman" w:eastAsia="Calibri" w:hAnsi="Times New Roman"/>
                <w:color w:val="000000"/>
                <w:sz w:val="24"/>
                <w:szCs w:val="24"/>
              </w:rPr>
              <w:t xml:space="preserve"> </w:t>
            </w:r>
            <w:r w:rsidRPr="00ED73EE">
              <w:rPr>
                <w:rFonts w:ascii="Times New Roman" w:eastAsia="Calibri" w:hAnsi="Times New Roman"/>
                <w:color w:val="000000"/>
                <w:sz w:val="24"/>
                <w:szCs w:val="24"/>
              </w:rPr>
              <w:t>А.Н. Комаров «Наводнение»;</w:t>
            </w:r>
            <w:r>
              <w:rPr>
                <w:rFonts w:ascii="Times New Roman" w:eastAsia="Calibri" w:hAnsi="Times New Roman"/>
                <w:color w:val="000000"/>
                <w:sz w:val="24"/>
                <w:szCs w:val="24"/>
              </w:rPr>
              <w:t xml:space="preserve"> </w:t>
            </w:r>
            <w:r w:rsidRPr="00ED73EE">
              <w:rPr>
                <w:rFonts w:ascii="Times New Roman" w:eastAsia="Calibri" w:hAnsi="Times New Roman"/>
                <w:color w:val="000000"/>
                <w:sz w:val="24"/>
                <w:szCs w:val="24"/>
              </w:rPr>
              <w:t xml:space="preserve">И.И. Левитан «Сирень»; И.И. Машков «Рябинка», «Малинка». </w:t>
            </w:r>
          </w:p>
          <w:p w14:paraId="1652C047" w14:textId="02701019" w:rsidR="00ED73EE" w:rsidRDefault="00ED73EE" w:rsidP="00ED73EE">
            <w:pPr>
              <w:pStyle w:val="a5"/>
              <w:spacing w:after="0" w:line="240" w:lineRule="auto"/>
              <w:ind w:left="0"/>
              <w:jc w:val="both"/>
              <w:rPr>
                <w:rFonts w:ascii="Times New Roman" w:eastAsia="Calibri" w:hAnsi="Times New Roman"/>
                <w:color w:val="000000"/>
                <w:sz w:val="24"/>
                <w:szCs w:val="24"/>
              </w:rPr>
            </w:pPr>
            <w:r w:rsidRPr="00ED73EE">
              <w:rPr>
                <w:rFonts w:ascii="Times New Roman" w:eastAsia="Calibri" w:hAnsi="Times New Roman"/>
                <w:color w:val="000000"/>
                <w:sz w:val="24"/>
                <w:szCs w:val="24"/>
              </w:rPr>
              <w:t>Иллюстрации к книгам: В.В. Лебедев к книге С.Я. Маршака</w:t>
            </w:r>
            <w:r>
              <w:rPr>
                <w:rFonts w:ascii="Times New Roman" w:eastAsia="Calibri" w:hAnsi="Times New Roman"/>
                <w:color w:val="000000"/>
                <w:sz w:val="24"/>
                <w:szCs w:val="24"/>
              </w:rPr>
              <w:t xml:space="preserve"> </w:t>
            </w:r>
            <w:r w:rsidRPr="00ED73EE">
              <w:rPr>
                <w:rFonts w:ascii="Times New Roman" w:eastAsia="Calibri" w:hAnsi="Times New Roman"/>
                <w:color w:val="000000"/>
                <w:sz w:val="24"/>
                <w:szCs w:val="24"/>
              </w:rPr>
              <w:t>«Усатый</w:t>
            </w:r>
            <w:r>
              <w:rPr>
                <w:rFonts w:ascii="Times New Roman" w:eastAsia="Calibri" w:hAnsi="Times New Roman"/>
                <w:color w:val="000000"/>
                <w:sz w:val="24"/>
                <w:szCs w:val="24"/>
              </w:rPr>
              <w:t xml:space="preserve"> </w:t>
            </w:r>
            <w:r w:rsidRPr="00ED73EE">
              <w:rPr>
                <w:rFonts w:ascii="Times New Roman" w:eastAsia="Calibri" w:hAnsi="Times New Roman"/>
                <w:color w:val="000000"/>
                <w:sz w:val="24"/>
                <w:szCs w:val="24"/>
              </w:rPr>
              <w:t xml:space="preserve">полосатый». </w:t>
            </w:r>
          </w:p>
        </w:tc>
      </w:tr>
      <w:tr w:rsidR="00ED73EE" w14:paraId="3BFA459D" w14:textId="77777777" w:rsidTr="003316C0">
        <w:tc>
          <w:tcPr>
            <w:tcW w:w="1101" w:type="dxa"/>
          </w:tcPr>
          <w:p w14:paraId="02D58A89" w14:textId="18D9FFDE" w:rsidR="00ED73EE" w:rsidRDefault="00ED73EE" w:rsidP="00ED73EE">
            <w:pPr>
              <w:pStyle w:val="a5"/>
              <w:spacing w:after="0" w:line="240" w:lineRule="auto"/>
              <w:ind w:left="0"/>
              <w:jc w:val="both"/>
              <w:rPr>
                <w:rFonts w:ascii="Times New Roman" w:eastAsia="Calibri" w:hAnsi="Times New Roman"/>
                <w:color w:val="000000"/>
                <w:sz w:val="24"/>
                <w:szCs w:val="24"/>
              </w:rPr>
            </w:pPr>
            <w:r w:rsidRPr="00ED73EE">
              <w:rPr>
                <w:rFonts w:ascii="Times New Roman" w:eastAsia="Calibri" w:hAnsi="Times New Roman"/>
                <w:color w:val="000000"/>
                <w:sz w:val="24"/>
                <w:szCs w:val="24"/>
              </w:rPr>
              <w:t xml:space="preserve">5-6 лет </w:t>
            </w:r>
          </w:p>
        </w:tc>
        <w:tc>
          <w:tcPr>
            <w:tcW w:w="8186" w:type="dxa"/>
          </w:tcPr>
          <w:p w14:paraId="7E39B5CC" w14:textId="2F613A3A" w:rsidR="00ED73EE" w:rsidRPr="00ED73EE" w:rsidRDefault="00ED73EE" w:rsidP="00ED73EE">
            <w:pPr>
              <w:autoSpaceDE w:val="0"/>
              <w:autoSpaceDN w:val="0"/>
              <w:adjustRightInd w:val="0"/>
              <w:spacing w:after="0" w:line="240" w:lineRule="auto"/>
              <w:jc w:val="both"/>
              <w:rPr>
                <w:rFonts w:ascii="Times New Roman" w:eastAsia="Calibri" w:hAnsi="Times New Roman"/>
                <w:color w:val="000000"/>
                <w:sz w:val="24"/>
                <w:szCs w:val="24"/>
              </w:rPr>
            </w:pPr>
            <w:r w:rsidRPr="00ED73EE">
              <w:rPr>
                <w:rFonts w:ascii="Times New Roman" w:eastAsia="Calibri" w:hAnsi="Times New Roman"/>
                <w:color w:val="000000"/>
                <w:sz w:val="24"/>
                <w:szCs w:val="24"/>
              </w:rPr>
              <w:t>Иллюстрации, репродукции картин: Ф.А. Васильев «Перед дождем»; И.Е. Репин «Осенний букет»; А.А. Пластов «Первый снег»; И.Э. Грабарь</w:t>
            </w:r>
            <w:r>
              <w:rPr>
                <w:rFonts w:ascii="Times New Roman" w:eastAsia="Calibri" w:hAnsi="Times New Roman"/>
                <w:color w:val="000000"/>
                <w:sz w:val="24"/>
                <w:szCs w:val="24"/>
              </w:rPr>
              <w:t xml:space="preserve"> </w:t>
            </w:r>
            <w:r w:rsidRPr="00ED73EE">
              <w:rPr>
                <w:rFonts w:ascii="Times New Roman" w:eastAsia="Calibri" w:hAnsi="Times New Roman"/>
                <w:color w:val="000000"/>
                <w:sz w:val="24"/>
                <w:szCs w:val="24"/>
              </w:rPr>
              <w:t xml:space="preserve">«Февральская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 </w:t>
            </w:r>
          </w:p>
          <w:p w14:paraId="553060B1" w14:textId="62FE26F7" w:rsidR="00ED73EE" w:rsidRDefault="00ED73EE" w:rsidP="00ED73EE">
            <w:pPr>
              <w:pStyle w:val="a5"/>
              <w:spacing w:after="0" w:line="240" w:lineRule="auto"/>
              <w:ind w:left="0"/>
              <w:jc w:val="both"/>
              <w:rPr>
                <w:rFonts w:ascii="Times New Roman" w:eastAsia="Calibri" w:hAnsi="Times New Roman"/>
                <w:color w:val="000000"/>
                <w:sz w:val="24"/>
                <w:szCs w:val="24"/>
              </w:rPr>
            </w:pPr>
            <w:r w:rsidRPr="00ED73EE">
              <w:rPr>
                <w:rFonts w:ascii="Times New Roman" w:eastAsia="Calibri" w:hAnsi="Times New Roman"/>
                <w:color w:val="000000"/>
                <w:sz w:val="24"/>
                <w:szCs w:val="24"/>
              </w:rPr>
              <w:t>Иллюстрации к книгам: И.Я. Билибин «Сестрица Ал</w:t>
            </w:r>
            <w:r>
              <w:rPr>
                <w:rFonts w:ascii="Times New Roman" w:eastAsia="Calibri" w:hAnsi="Times New Roman"/>
                <w:color w:val="000000"/>
                <w:sz w:val="24"/>
                <w:szCs w:val="24"/>
              </w:rPr>
              <w:t>е</w:t>
            </w:r>
            <w:r w:rsidRPr="00ED73EE">
              <w:rPr>
                <w:rFonts w:ascii="Times New Roman" w:eastAsia="Calibri" w:hAnsi="Times New Roman"/>
                <w:color w:val="000000"/>
                <w:sz w:val="24"/>
                <w:szCs w:val="24"/>
              </w:rPr>
              <w:t xml:space="preserve">нушка и братец Иванушка», «Царевна-лягушка», «Василиса Прекрасная». </w:t>
            </w:r>
          </w:p>
        </w:tc>
      </w:tr>
      <w:tr w:rsidR="00ED73EE" w14:paraId="4D4D7B87" w14:textId="77777777" w:rsidTr="003316C0">
        <w:tc>
          <w:tcPr>
            <w:tcW w:w="1101" w:type="dxa"/>
          </w:tcPr>
          <w:p w14:paraId="7A83D8BE" w14:textId="49AD6617" w:rsidR="00ED73EE" w:rsidRDefault="00ED73EE" w:rsidP="00ED73EE">
            <w:pPr>
              <w:pStyle w:val="a5"/>
              <w:spacing w:after="0" w:line="240" w:lineRule="auto"/>
              <w:ind w:left="0"/>
              <w:jc w:val="both"/>
              <w:rPr>
                <w:rFonts w:ascii="Times New Roman" w:eastAsia="Calibri" w:hAnsi="Times New Roman"/>
                <w:color w:val="000000"/>
                <w:sz w:val="24"/>
                <w:szCs w:val="24"/>
              </w:rPr>
            </w:pPr>
            <w:r w:rsidRPr="00ED73EE">
              <w:rPr>
                <w:rFonts w:ascii="Times New Roman" w:eastAsia="Calibri" w:hAnsi="Times New Roman"/>
                <w:color w:val="000000"/>
                <w:sz w:val="24"/>
                <w:szCs w:val="24"/>
              </w:rPr>
              <w:t xml:space="preserve">6-7 лет </w:t>
            </w:r>
          </w:p>
        </w:tc>
        <w:tc>
          <w:tcPr>
            <w:tcW w:w="8186" w:type="dxa"/>
          </w:tcPr>
          <w:p w14:paraId="1C326F7A" w14:textId="77777777" w:rsidR="00ED73EE" w:rsidRPr="00ED73EE" w:rsidRDefault="00ED73EE" w:rsidP="00ED73EE">
            <w:pPr>
              <w:autoSpaceDE w:val="0"/>
              <w:autoSpaceDN w:val="0"/>
              <w:adjustRightInd w:val="0"/>
              <w:spacing w:after="0" w:line="240" w:lineRule="auto"/>
              <w:jc w:val="both"/>
              <w:rPr>
                <w:rFonts w:ascii="Times New Roman" w:eastAsia="Calibri" w:hAnsi="Times New Roman"/>
                <w:color w:val="000000"/>
                <w:sz w:val="24"/>
                <w:szCs w:val="24"/>
              </w:rPr>
            </w:pPr>
            <w:r w:rsidRPr="00ED73EE">
              <w:rPr>
                <w:rFonts w:ascii="Times New Roman" w:eastAsia="Calibri" w:hAnsi="Times New Roman"/>
                <w:color w:val="000000"/>
                <w:sz w:val="24"/>
                <w:szCs w:val="24"/>
              </w:rPr>
              <w:t xml:space="preserve">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 </w:t>
            </w:r>
          </w:p>
          <w:p w14:paraId="2F1ED7E7" w14:textId="4E399737" w:rsidR="00ED73EE" w:rsidRDefault="00ED73EE" w:rsidP="00ED73EE">
            <w:pPr>
              <w:pStyle w:val="a5"/>
              <w:spacing w:after="0" w:line="240" w:lineRule="auto"/>
              <w:ind w:left="0"/>
              <w:jc w:val="both"/>
              <w:rPr>
                <w:rFonts w:ascii="Times New Roman" w:eastAsia="Calibri" w:hAnsi="Times New Roman"/>
                <w:color w:val="000000"/>
                <w:sz w:val="24"/>
                <w:szCs w:val="24"/>
              </w:rPr>
            </w:pPr>
            <w:r w:rsidRPr="00ED73EE">
              <w:rPr>
                <w:rFonts w:ascii="Times New Roman" w:eastAsia="Calibri" w:hAnsi="Times New Roman"/>
                <w:color w:val="000000"/>
                <w:sz w:val="24"/>
                <w:szCs w:val="24"/>
              </w:rPr>
              <w:t>Иллюстрации к книгам: И.Я. Билибин «Марья Моревн</w:t>
            </w:r>
            <w:r w:rsidR="004D7A2A">
              <w:rPr>
                <w:rFonts w:ascii="Times New Roman" w:eastAsia="Calibri" w:hAnsi="Times New Roman"/>
                <w:color w:val="000000"/>
                <w:sz w:val="24"/>
                <w:szCs w:val="24"/>
              </w:rPr>
              <w:t>а</w:t>
            </w:r>
            <w:r w:rsidRPr="00ED73EE">
              <w:rPr>
                <w:rFonts w:ascii="Times New Roman" w:eastAsia="Calibri" w:hAnsi="Times New Roman"/>
                <w:color w:val="000000"/>
                <w:sz w:val="24"/>
                <w:szCs w:val="24"/>
              </w:rPr>
              <w:t>», «Сказка о царе Салтане», «Сказке о рыбаке и рыбке»; Л.В. Владимирский к книге А.Н. Толстой</w:t>
            </w:r>
            <w:r>
              <w:rPr>
                <w:rFonts w:ascii="Times New Roman" w:eastAsia="Calibri" w:hAnsi="Times New Roman"/>
                <w:color w:val="000000"/>
                <w:sz w:val="24"/>
                <w:szCs w:val="24"/>
              </w:rPr>
              <w:t xml:space="preserve"> </w:t>
            </w:r>
            <w:r w:rsidRPr="00ED73EE">
              <w:rPr>
                <w:rFonts w:ascii="Times New Roman" w:eastAsia="Calibri" w:hAnsi="Times New Roman"/>
                <w:color w:val="000000"/>
                <w:sz w:val="24"/>
                <w:szCs w:val="24"/>
              </w:rPr>
              <w:t>«Приключения Буратино, или Золотой ключик»; Е.М.Рачев «Терем-теремок».</w:t>
            </w:r>
          </w:p>
        </w:tc>
      </w:tr>
    </w:tbl>
    <w:p w14:paraId="67AD6052" w14:textId="77777777" w:rsidR="004C6E12" w:rsidRDefault="004C6E12" w:rsidP="00956598">
      <w:pPr>
        <w:pStyle w:val="a5"/>
        <w:spacing w:after="0" w:line="240" w:lineRule="auto"/>
        <w:ind w:left="0" w:firstLine="567"/>
        <w:jc w:val="both"/>
        <w:rPr>
          <w:rFonts w:ascii="Times New Roman" w:eastAsia="Calibri" w:hAnsi="Times New Roman"/>
          <w:color w:val="000000"/>
          <w:sz w:val="24"/>
          <w:szCs w:val="24"/>
        </w:rPr>
      </w:pPr>
    </w:p>
    <w:p w14:paraId="17DCD57D" w14:textId="078276B4" w:rsidR="004D7A2A" w:rsidRPr="004D7A2A" w:rsidRDefault="004D7A2A" w:rsidP="004D7A2A">
      <w:pPr>
        <w:pStyle w:val="a5"/>
        <w:spacing w:after="0" w:line="240" w:lineRule="auto"/>
        <w:ind w:left="0"/>
        <w:jc w:val="center"/>
        <w:rPr>
          <w:rFonts w:ascii="Times New Roman" w:hAnsi="Times New Roman"/>
          <w:b/>
          <w:sz w:val="24"/>
          <w:szCs w:val="24"/>
        </w:rPr>
      </w:pPr>
      <w:r w:rsidRPr="004D7A2A">
        <w:rPr>
          <w:rFonts w:ascii="Times New Roman" w:hAnsi="Times New Roman"/>
          <w:b/>
          <w:sz w:val="24"/>
          <w:szCs w:val="24"/>
        </w:rPr>
        <w:t>3.1.1.3. Перечень рекомендованных для семейного просмотра анимационных произведений в соответствии с ФОП.</w:t>
      </w:r>
    </w:p>
    <w:p w14:paraId="50D1464A" w14:textId="77777777" w:rsidR="004D7A2A" w:rsidRDefault="004D7A2A" w:rsidP="00956598">
      <w:pPr>
        <w:pStyle w:val="a5"/>
        <w:spacing w:after="0" w:line="240" w:lineRule="auto"/>
        <w:ind w:left="0" w:firstLine="567"/>
        <w:jc w:val="both"/>
        <w:rPr>
          <w:rFonts w:ascii="Times New Roman" w:hAnsi="Times New Roman"/>
          <w:bCs/>
          <w:sz w:val="24"/>
          <w:szCs w:val="24"/>
        </w:rPr>
      </w:pPr>
    </w:p>
    <w:p w14:paraId="5D7102CE" w14:textId="031B641B" w:rsidR="00106C7A" w:rsidRDefault="004D7A2A" w:rsidP="00956598">
      <w:pPr>
        <w:pStyle w:val="a5"/>
        <w:spacing w:after="0" w:line="240" w:lineRule="auto"/>
        <w:ind w:left="0" w:firstLine="567"/>
        <w:jc w:val="both"/>
        <w:rPr>
          <w:rFonts w:ascii="Times New Roman" w:hAnsi="Times New Roman"/>
          <w:bCs/>
          <w:sz w:val="24"/>
          <w:szCs w:val="24"/>
        </w:rPr>
      </w:pPr>
      <w:r w:rsidRPr="004D7A2A">
        <w:rPr>
          <w:rFonts w:ascii="Times New Roman" w:hAnsi="Times New Roman"/>
          <w:bCs/>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w:t>
      </w:r>
      <w:r>
        <w:rPr>
          <w:rFonts w:ascii="Times New Roman" w:hAnsi="Times New Roman"/>
          <w:bCs/>
          <w:sz w:val="24"/>
          <w:szCs w:val="24"/>
        </w:rPr>
        <w:t>е</w:t>
      </w:r>
      <w:r w:rsidRPr="004D7A2A">
        <w:rPr>
          <w:rFonts w:ascii="Times New Roman" w:hAnsi="Times New Roman"/>
          <w:bCs/>
          <w:sz w:val="24"/>
          <w:szCs w:val="24"/>
        </w:rPr>
        <w:t>нка, формирования у него эмпатии и ценностного отношения к окружающему миру. 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w:t>
      </w:r>
      <w:r w:rsidR="00B17E2B">
        <w:rPr>
          <w:rFonts w:ascii="Times New Roman" w:hAnsi="Times New Roman"/>
          <w:bCs/>
          <w:sz w:val="24"/>
          <w:szCs w:val="24"/>
        </w:rPr>
        <w:t>е</w:t>
      </w:r>
      <w:r w:rsidRPr="004D7A2A">
        <w:rPr>
          <w:rFonts w:ascii="Times New Roman" w:hAnsi="Times New Roman"/>
          <w:bCs/>
          <w:sz w:val="24"/>
          <w:szCs w:val="24"/>
        </w:rPr>
        <w:t xml:space="preserve">нком цифрового и </w:t>
      </w:r>
      <w:r w:rsidRPr="004D7A2A">
        <w:rPr>
          <w:rFonts w:ascii="Times New Roman" w:hAnsi="Times New Roman"/>
          <w:bCs/>
          <w:sz w:val="24"/>
          <w:szCs w:val="24"/>
        </w:rPr>
        <w:lastRenderedPageBreak/>
        <w:t>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w:t>
      </w:r>
      <w:r w:rsidR="00B17E2B">
        <w:rPr>
          <w:rFonts w:ascii="Times New Roman" w:hAnsi="Times New Roman"/>
          <w:bCs/>
          <w:sz w:val="24"/>
          <w:szCs w:val="24"/>
        </w:rPr>
        <w:t>е</w:t>
      </w:r>
      <w:r w:rsidRPr="004D7A2A">
        <w:rPr>
          <w:rFonts w:ascii="Times New Roman" w:hAnsi="Times New Roman"/>
          <w:bCs/>
          <w:sz w:val="24"/>
          <w:szCs w:val="24"/>
        </w:rPr>
        <w:t>нка и не рекомендуются к просмотру без обсуждения со взрослым переживаний реб</w:t>
      </w:r>
      <w:r w:rsidR="00B17E2B">
        <w:rPr>
          <w:rFonts w:ascii="Times New Roman" w:hAnsi="Times New Roman"/>
          <w:bCs/>
          <w:sz w:val="24"/>
          <w:szCs w:val="24"/>
        </w:rPr>
        <w:t>е</w:t>
      </w:r>
      <w:r w:rsidRPr="004D7A2A">
        <w:rPr>
          <w:rFonts w:ascii="Times New Roman" w:hAnsi="Times New Roman"/>
          <w:bCs/>
          <w:sz w:val="24"/>
          <w:szCs w:val="24"/>
        </w:rPr>
        <w:t>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6A005779" w14:textId="77777777" w:rsidR="004D7A2A" w:rsidRDefault="004D7A2A" w:rsidP="00956598">
      <w:pPr>
        <w:pStyle w:val="a5"/>
        <w:spacing w:after="0" w:line="240" w:lineRule="auto"/>
        <w:ind w:left="0" w:firstLine="567"/>
        <w:jc w:val="both"/>
        <w:rPr>
          <w:rFonts w:ascii="Times New Roman" w:hAnsi="Times New Roman"/>
          <w:bCs/>
          <w:sz w:val="24"/>
          <w:szCs w:val="24"/>
        </w:rPr>
      </w:pPr>
    </w:p>
    <w:p w14:paraId="74082C71" w14:textId="77777777" w:rsidR="004D7A2A" w:rsidRDefault="004D7A2A" w:rsidP="00956598">
      <w:pPr>
        <w:pStyle w:val="a5"/>
        <w:spacing w:after="0" w:line="240" w:lineRule="auto"/>
        <w:ind w:left="0" w:firstLine="567"/>
        <w:jc w:val="both"/>
        <w:rPr>
          <w:rFonts w:ascii="Times New Roman" w:hAnsi="Times New Roman"/>
          <w:bCs/>
          <w:sz w:val="24"/>
          <w:szCs w:val="24"/>
        </w:rPr>
      </w:pPr>
    </w:p>
    <w:tbl>
      <w:tblPr>
        <w:tblStyle w:val="a6"/>
        <w:tblW w:w="0" w:type="auto"/>
        <w:tblLook w:val="04A0" w:firstRow="1" w:lastRow="0" w:firstColumn="1" w:lastColumn="0" w:noHBand="0" w:noVBand="1"/>
      </w:tblPr>
      <w:tblGrid>
        <w:gridCol w:w="1098"/>
        <w:gridCol w:w="7963"/>
      </w:tblGrid>
      <w:tr w:rsidR="004D7A2A" w14:paraId="451B7015" w14:textId="77777777" w:rsidTr="004D7A2A">
        <w:tc>
          <w:tcPr>
            <w:tcW w:w="1101" w:type="dxa"/>
          </w:tcPr>
          <w:p w14:paraId="00D87DA5" w14:textId="64577CF7" w:rsidR="004D7A2A" w:rsidRDefault="004D7A2A" w:rsidP="004D7A2A">
            <w:pPr>
              <w:pStyle w:val="a5"/>
              <w:spacing w:after="0" w:line="240" w:lineRule="auto"/>
              <w:ind w:left="0"/>
              <w:jc w:val="center"/>
              <w:rPr>
                <w:rFonts w:ascii="Times New Roman" w:hAnsi="Times New Roman"/>
                <w:bCs/>
                <w:sz w:val="24"/>
                <w:szCs w:val="24"/>
              </w:rPr>
            </w:pPr>
            <w:r w:rsidRPr="004D7A2A">
              <w:rPr>
                <w:rFonts w:ascii="Times New Roman" w:eastAsia="Calibri" w:hAnsi="Times New Roman"/>
                <w:color w:val="000000"/>
                <w:sz w:val="24"/>
                <w:szCs w:val="24"/>
              </w:rPr>
              <w:t>Возраст</w:t>
            </w:r>
          </w:p>
        </w:tc>
        <w:tc>
          <w:tcPr>
            <w:tcW w:w="8186" w:type="dxa"/>
          </w:tcPr>
          <w:p w14:paraId="0C58C8C9" w14:textId="0B61ED9F" w:rsidR="004D7A2A" w:rsidRDefault="004D7A2A" w:rsidP="004D7A2A">
            <w:pPr>
              <w:pStyle w:val="a5"/>
              <w:spacing w:after="0" w:line="240" w:lineRule="auto"/>
              <w:ind w:left="0"/>
              <w:jc w:val="center"/>
              <w:rPr>
                <w:rFonts w:ascii="Times New Roman" w:hAnsi="Times New Roman"/>
                <w:bCs/>
                <w:sz w:val="24"/>
                <w:szCs w:val="24"/>
              </w:rPr>
            </w:pPr>
            <w:r w:rsidRPr="004D7A2A">
              <w:rPr>
                <w:rFonts w:ascii="Times New Roman" w:eastAsia="Calibri" w:hAnsi="Times New Roman"/>
                <w:color w:val="000000"/>
                <w:sz w:val="24"/>
                <w:szCs w:val="24"/>
              </w:rPr>
              <w:t>Перечень</w:t>
            </w:r>
          </w:p>
        </w:tc>
      </w:tr>
      <w:tr w:rsidR="004D7A2A" w14:paraId="66E13A0C" w14:textId="77777777" w:rsidTr="004D7A2A">
        <w:tc>
          <w:tcPr>
            <w:tcW w:w="1101" w:type="dxa"/>
          </w:tcPr>
          <w:p w14:paraId="48A7A949" w14:textId="64CC1513" w:rsidR="004D7A2A" w:rsidRDefault="004D7A2A" w:rsidP="004D7A2A">
            <w:pPr>
              <w:pStyle w:val="a5"/>
              <w:spacing w:after="0" w:line="240" w:lineRule="auto"/>
              <w:ind w:left="0"/>
              <w:jc w:val="both"/>
              <w:rPr>
                <w:rFonts w:ascii="Times New Roman" w:hAnsi="Times New Roman"/>
                <w:bCs/>
                <w:sz w:val="24"/>
                <w:szCs w:val="24"/>
              </w:rPr>
            </w:pPr>
            <w:r>
              <w:rPr>
                <w:rFonts w:ascii="Times New Roman" w:eastAsia="Calibri" w:hAnsi="Times New Roman"/>
                <w:color w:val="000000"/>
                <w:sz w:val="24"/>
                <w:szCs w:val="24"/>
              </w:rPr>
              <w:t>с</w:t>
            </w:r>
            <w:r w:rsidRPr="004D7A2A">
              <w:rPr>
                <w:rFonts w:ascii="Times New Roman" w:eastAsia="Calibri" w:hAnsi="Times New Roman"/>
                <w:color w:val="000000"/>
                <w:sz w:val="24"/>
                <w:szCs w:val="24"/>
              </w:rPr>
              <w:t xml:space="preserve"> 5 лет </w:t>
            </w:r>
          </w:p>
        </w:tc>
        <w:tc>
          <w:tcPr>
            <w:tcW w:w="8186" w:type="dxa"/>
          </w:tcPr>
          <w:p w14:paraId="21256D48" w14:textId="77777777" w:rsidR="004D7A2A" w:rsidRPr="004D7A2A" w:rsidRDefault="004D7A2A" w:rsidP="00F36649">
            <w:pPr>
              <w:autoSpaceDE w:val="0"/>
              <w:autoSpaceDN w:val="0"/>
              <w:adjustRightInd w:val="0"/>
              <w:spacing w:after="0" w:line="240" w:lineRule="auto"/>
              <w:rPr>
                <w:rFonts w:ascii="Times New Roman" w:eastAsia="Calibri" w:hAnsi="Times New Roman"/>
                <w:color w:val="000000"/>
                <w:sz w:val="24"/>
                <w:szCs w:val="24"/>
              </w:rPr>
            </w:pPr>
            <w:r w:rsidRPr="004D7A2A">
              <w:rPr>
                <w:rFonts w:ascii="Times New Roman" w:eastAsia="Calibri" w:hAnsi="Times New Roman"/>
                <w:color w:val="000000"/>
                <w:sz w:val="24"/>
                <w:szCs w:val="24"/>
              </w:rPr>
              <w:t xml:space="preserve">Анимационный сериал «Тима и Тома», студия «Рики», реж. А.Борисова, А. Жидков, О. Мусин, А. Бахурин и другие, 2015. </w:t>
            </w:r>
          </w:p>
          <w:p w14:paraId="33DE2C23" w14:textId="77777777" w:rsidR="004D7A2A" w:rsidRPr="004D7A2A" w:rsidRDefault="004D7A2A" w:rsidP="00F36649">
            <w:pPr>
              <w:autoSpaceDE w:val="0"/>
              <w:autoSpaceDN w:val="0"/>
              <w:adjustRightInd w:val="0"/>
              <w:spacing w:after="0" w:line="240" w:lineRule="auto"/>
              <w:rPr>
                <w:rFonts w:ascii="Times New Roman" w:eastAsia="Calibri" w:hAnsi="Times New Roman"/>
                <w:color w:val="000000"/>
                <w:sz w:val="24"/>
                <w:szCs w:val="24"/>
              </w:rPr>
            </w:pPr>
            <w:r w:rsidRPr="004D7A2A">
              <w:rPr>
                <w:rFonts w:ascii="Times New Roman" w:eastAsia="Calibri" w:hAnsi="Times New Roman"/>
                <w:color w:val="000000"/>
                <w:sz w:val="24"/>
                <w:szCs w:val="24"/>
              </w:rPr>
              <w:t xml:space="preserve">Фильм «Паровозик из Ромашкова», студия Союзмультфильм, реж. </w:t>
            </w:r>
          </w:p>
          <w:p w14:paraId="6D501168" w14:textId="77777777" w:rsidR="004D7A2A" w:rsidRPr="004D7A2A" w:rsidRDefault="004D7A2A" w:rsidP="00F36649">
            <w:pPr>
              <w:autoSpaceDE w:val="0"/>
              <w:autoSpaceDN w:val="0"/>
              <w:adjustRightInd w:val="0"/>
              <w:spacing w:after="0" w:line="240" w:lineRule="auto"/>
              <w:rPr>
                <w:rFonts w:ascii="Times New Roman" w:eastAsia="Calibri" w:hAnsi="Times New Roman"/>
                <w:color w:val="000000"/>
                <w:sz w:val="24"/>
                <w:szCs w:val="24"/>
              </w:rPr>
            </w:pPr>
            <w:r w:rsidRPr="004D7A2A">
              <w:rPr>
                <w:rFonts w:ascii="Times New Roman" w:eastAsia="Calibri" w:hAnsi="Times New Roman"/>
                <w:color w:val="000000"/>
                <w:sz w:val="24"/>
                <w:szCs w:val="24"/>
              </w:rPr>
              <w:t xml:space="preserve">В. Дегтярев, 1967. </w:t>
            </w:r>
          </w:p>
          <w:p w14:paraId="33B8A2B1" w14:textId="77777777" w:rsidR="004D7A2A" w:rsidRPr="004D7A2A" w:rsidRDefault="004D7A2A" w:rsidP="00F36649">
            <w:pPr>
              <w:autoSpaceDE w:val="0"/>
              <w:autoSpaceDN w:val="0"/>
              <w:adjustRightInd w:val="0"/>
              <w:spacing w:after="0" w:line="240" w:lineRule="auto"/>
              <w:rPr>
                <w:rFonts w:ascii="Times New Roman" w:eastAsia="Calibri" w:hAnsi="Times New Roman"/>
                <w:color w:val="000000"/>
                <w:sz w:val="24"/>
                <w:szCs w:val="24"/>
              </w:rPr>
            </w:pPr>
            <w:r w:rsidRPr="004D7A2A">
              <w:rPr>
                <w:rFonts w:ascii="Times New Roman" w:eastAsia="Calibri" w:hAnsi="Times New Roman"/>
                <w:color w:val="000000"/>
                <w:sz w:val="24"/>
                <w:szCs w:val="24"/>
              </w:rPr>
              <w:t xml:space="preserve">Фильм «Как львенок и черепаха пели песню», студия Союзмультфильм, режиссер И. Ковалевская, 1974. </w:t>
            </w:r>
          </w:p>
          <w:p w14:paraId="4D4626F5" w14:textId="77777777" w:rsidR="004D7A2A" w:rsidRPr="004D7A2A" w:rsidRDefault="004D7A2A" w:rsidP="00F36649">
            <w:pPr>
              <w:autoSpaceDE w:val="0"/>
              <w:autoSpaceDN w:val="0"/>
              <w:adjustRightInd w:val="0"/>
              <w:spacing w:after="0" w:line="240" w:lineRule="auto"/>
              <w:rPr>
                <w:rFonts w:ascii="Times New Roman" w:eastAsia="Calibri" w:hAnsi="Times New Roman"/>
                <w:color w:val="000000"/>
                <w:sz w:val="24"/>
                <w:szCs w:val="24"/>
              </w:rPr>
            </w:pPr>
            <w:r w:rsidRPr="004D7A2A">
              <w:rPr>
                <w:rFonts w:ascii="Times New Roman" w:eastAsia="Calibri" w:hAnsi="Times New Roman"/>
                <w:color w:val="000000"/>
                <w:sz w:val="24"/>
                <w:szCs w:val="24"/>
              </w:rPr>
              <w:t xml:space="preserve">Фильм «Мама для мамонтенка», студия «Союзмультфильм», режиссер О. Чуркин, 1981. </w:t>
            </w:r>
          </w:p>
          <w:p w14:paraId="175169DC" w14:textId="3F5CADD1" w:rsidR="004D7A2A" w:rsidRPr="004D7A2A" w:rsidRDefault="004D7A2A" w:rsidP="00F36649">
            <w:pPr>
              <w:autoSpaceDE w:val="0"/>
              <w:autoSpaceDN w:val="0"/>
              <w:adjustRightInd w:val="0"/>
              <w:spacing w:after="0" w:line="240" w:lineRule="auto"/>
              <w:rPr>
                <w:rFonts w:ascii="Times New Roman" w:eastAsia="Calibri" w:hAnsi="Times New Roman"/>
                <w:color w:val="000000"/>
                <w:sz w:val="24"/>
                <w:szCs w:val="24"/>
              </w:rPr>
            </w:pPr>
            <w:r w:rsidRPr="004D7A2A">
              <w:rPr>
                <w:rFonts w:ascii="Times New Roman" w:eastAsia="Calibri" w:hAnsi="Times New Roman"/>
                <w:color w:val="000000"/>
                <w:sz w:val="24"/>
                <w:szCs w:val="24"/>
              </w:rPr>
              <w:t>Фильм «Катерок», студия «Союзмультфильм», режисс</w:t>
            </w:r>
            <w:r>
              <w:rPr>
                <w:rFonts w:ascii="Times New Roman" w:eastAsia="Calibri" w:hAnsi="Times New Roman"/>
                <w:color w:val="000000"/>
                <w:sz w:val="24"/>
                <w:szCs w:val="24"/>
              </w:rPr>
              <w:t>е</w:t>
            </w:r>
            <w:r w:rsidRPr="004D7A2A">
              <w:rPr>
                <w:rFonts w:ascii="Times New Roman" w:eastAsia="Calibri" w:hAnsi="Times New Roman"/>
                <w:color w:val="000000"/>
                <w:sz w:val="24"/>
                <w:szCs w:val="24"/>
              </w:rPr>
              <w:t xml:space="preserve">р И. Ковалевская,1970. </w:t>
            </w:r>
          </w:p>
          <w:p w14:paraId="2956E322" w14:textId="77777777" w:rsidR="004D7A2A" w:rsidRPr="004D7A2A" w:rsidRDefault="004D7A2A" w:rsidP="00F36649">
            <w:pPr>
              <w:autoSpaceDE w:val="0"/>
              <w:autoSpaceDN w:val="0"/>
              <w:adjustRightInd w:val="0"/>
              <w:spacing w:after="0" w:line="240" w:lineRule="auto"/>
              <w:rPr>
                <w:rFonts w:ascii="Times New Roman" w:eastAsia="Calibri" w:hAnsi="Times New Roman"/>
                <w:color w:val="000000"/>
                <w:sz w:val="24"/>
                <w:szCs w:val="24"/>
              </w:rPr>
            </w:pPr>
            <w:r w:rsidRPr="004D7A2A">
              <w:rPr>
                <w:rFonts w:ascii="Times New Roman" w:eastAsia="Calibri" w:hAnsi="Times New Roman"/>
                <w:color w:val="000000"/>
                <w:sz w:val="24"/>
                <w:szCs w:val="24"/>
              </w:rPr>
              <w:t xml:space="preserve">Фильм «Мешок яблок» студия «Союзмультфильм», режиссер В. Бордзиловский, 1974., </w:t>
            </w:r>
          </w:p>
          <w:p w14:paraId="05544A66" w14:textId="77777777" w:rsidR="004D7A2A" w:rsidRPr="004D7A2A" w:rsidRDefault="004D7A2A" w:rsidP="00F36649">
            <w:pPr>
              <w:autoSpaceDE w:val="0"/>
              <w:autoSpaceDN w:val="0"/>
              <w:adjustRightInd w:val="0"/>
              <w:spacing w:after="0" w:line="240" w:lineRule="auto"/>
              <w:rPr>
                <w:rFonts w:ascii="Times New Roman" w:eastAsia="Calibri" w:hAnsi="Times New Roman"/>
                <w:color w:val="000000"/>
                <w:sz w:val="24"/>
                <w:szCs w:val="24"/>
              </w:rPr>
            </w:pPr>
            <w:r w:rsidRPr="004D7A2A">
              <w:rPr>
                <w:rFonts w:ascii="Times New Roman" w:eastAsia="Calibri" w:hAnsi="Times New Roman"/>
                <w:color w:val="000000"/>
                <w:sz w:val="24"/>
                <w:szCs w:val="24"/>
              </w:rPr>
              <w:t xml:space="preserve">Фильм «Крошка енот», ТО «Экран», режиссер О. Чуркин, 1974. </w:t>
            </w:r>
          </w:p>
          <w:p w14:paraId="0DB6E3A1" w14:textId="77777777" w:rsidR="004D7A2A" w:rsidRPr="004D7A2A" w:rsidRDefault="004D7A2A" w:rsidP="00F36649">
            <w:pPr>
              <w:autoSpaceDE w:val="0"/>
              <w:autoSpaceDN w:val="0"/>
              <w:adjustRightInd w:val="0"/>
              <w:spacing w:after="0" w:line="240" w:lineRule="auto"/>
              <w:rPr>
                <w:rFonts w:ascii="Times New Roman" w:eastAsia="Calibri" w:hAnsi="Times New Roman"/>
                <w:color w:val="000000"/>
                <w:sz w:val="24"/>
                <w:szCs w:val="24"/>
              </w:rPr>
            </w:pPr>
            <w:r w:rsidRPr="004D7A2A">
              <w:rPr>
                <w:rFonts w:ascii="Times New Roman" w:eastAsia="Calibri" w:hAnsi="Times New Roman"/>
                <w:color w:val="000000"/>
                <w:sz w:val="24"/>
                <w:szCs w:val="24"/>
              </w:rPr>
              <w:t xml:space="preserve">Фильм «Гадкий утенок», студия «Союзмультфильм», режиссер В. Дегтярев. Фильм «Котенок по имени Гав», студия Союзмультфильм, режиссер Л. Атаманов. </w:t>
            </w:r>
          </w:p>
          <w:p w14:paraId="3C475049" w14:textId="77777777" w:rsidR="004D7A2A" w:rsidRPr="004D7A2A" w:rsidRDefault="004D7A2A" w:rsidP="00F36649">
            <w:pPr>
              <w:autoSpaceDE w:val="0"/>
              <w:autoSpaceDN w:val="0"/>
              <w:adjustRightInd w:val="0"/>
              <w:spacing w:after="0" w:line="240" w:lineRule="auto"/>
              <w:rPr>
                <w:rFonts w:ascii="Times New Roman" w:eastAsia="Calibri" w:hAnsi="Times New Roman"/>
                <w:color w:val="000000"/>
                <w:sz w:val="24"/>
                <w:szCs w:val="24"/>
              </w:rPr>
            </w:pPr>
            <w:r w:rsidRPr="004D7A2A">
              <w:rPr>
                <w:rFonts w:ascii="Times New Roman" w:eastAsia="Calibri" w:hAnsi="Times New Roman"/>
                <w:color w:val="000000"/>
                <w:sz w:val="24"/>
                <w:szCs w:val="24"/>
              </w:rPr>
              <w:t xml:space="preserve">Фильм «Маугли», студия «Союзмультфильм», режиссер Р. Давыдов, 1971. </w:t>
            </w:r>
          </w:p>
          <w:p w14:paraId="16DFCE39" w14:textId="77777777" w:rsidR="004D7A2A" w:rsidRPr="004D7A2A" w:rsidRDefault="004D7A2A" w:rsidP="00F36649">
            <w:pPr>
              <w:autoSpaceDE w:val="0"/>
              <w:autoSpaceDN w:val="0"/>
              <w:adjustRightInd w:val="0"/>
              <w:spacing w:after="0" w:line="240" w:lineRule="auto"/>
              <w:rPr>
                <w:rFonts w:ascii="Times New Roman" w:eastAsia="Calibri" w:hAnsi="Times New Roman"/>
                <w:color w:val="000000"/>
                <w:sz w:val="24"/>
                <w:szCs w:val="24"/>
              </w:rPr>
            </w:pPr>
            <w:r w:rsidRPr="004D7A2A">
              <w:rPr>
                <w:rFonts w:ascii="Times New Roman" w:eastAsia="Calibri" w:hAnsi="Times New Roman"/>
                <w:color w:val="000000"/>
                <w:sz w:val="24"/>
                <w:szCs w:val="24"/>
              </w:rPr>
              <w:t xml:space="preserve">Фильм «Кот Леопольд», студия «Экран», режиссер А. Резников, 1975 - 1987. </w:t>
            </w:r>
          </w:p>
          <w:p w14:paraId="22F7220C" w14:textId="77777777" w:rsidR="004D7A2A" w:rsidRPr="004D7A2A" w:rsidRDefault="004D7A2A" w:rsidP="00F36649">
            <w:pPr>
              <w:autoSpaceDE w:val="0"/>
              <w:autoSpaceDN w:val="0"/>
              <w:adjustRightInd w:val="0"/>
              <w:spacing w:after="0" w:line="240" w:lineRule="auto"/>
              <w:rPr>
                <w:rFonts w:ascii="Times New Roman" w:eastAsia="Calibri" w:hAnsi="Times New Roman"/>
                <w:color w:val="000000"/>
                <w:sz w:val="24"/>
                <w:szCs w:val="24"/>
              </w:rPr>
            </w:pPr>
            <w:r w:rsidRPr="004D7A2A">
              <w:rPr>
                <w:rFonts w:ascii="Times New Roman" w:eastAsia="Calibri" w:hAnsi="Times New Roman"/>
                <w:color w:val="000000"/>
                <w:sz w:val="24"/>
                <w:szCs w:val="24"/>
              </w:rPr>
              <w:t xml:space="preserve">Фильм «Рикки-Тикки-Тави», студия «Союзмультфильм», режиссер А. Снежко-Блоцкой, 1965. </w:t>
            </w:r>
          </w:p>
          <w:p w14:paraId="7DE1E8D1" w14:textId="77777777" w:rsidR="004D7A2A" w:rsidRPr="004D7A2A" w:rsidRDefault="004D7A2A" w:rsidP="00F36649">
            <w:pPr>
              <w:autoSpaceDE w:val="0"/>
              <w:autoSpaceDN w:val="0"/>
              <w:adjustRightInd w:val="0"/>
              <w:spacing w:after="0" w:line="240" w:lineRule="auto"/>
              <w:rPr>
                <w:rFonts w:ascii="Times New Roman" w:eastAsia="Calibri" w:hAnsi="Times New Roman"/>
                <w:color w:val="000000"/>
                <w:sz w:val="24"/>
                <w:szCs w:val="24"/>
              </w:rPr>
            </w:pPr>
            <w:r w:rsidRPr="004D7A2A">
              <w:rPr>
                <w:rFonts w:ascii="Times New Roman" w:eastAsia="Calibri" w:hAnsi="Times New Roman"/>
                <w:color w:val="000000"/>
                <w:sz w:val="24"/>
                <w:szCs w:val="24"/>
              </w:rPr>
              <w:t xml:space="preserve">Фильм «Дюймовочка», студия «Союзмульфильм», режиссер Л. Амальрик, 1964. </w:t>
            </w:r>
          </w:p>
          <w:p w14:paraId="6ABFE59F" w14:textId="77777777" w:rsidR="00F36649" w:rsidRPr="00F36649" w:rsidRDefault="004D7A2A" w:rsidP="00F36649">
            <w:pPr>
              <w:pStyle w:val="a5"/>
              <w:spacing w:after="0" w:line="240" w:lineRule="auto"/>
              <w:ind w:left="0"/>
              <w:jc w:val="both"/>
              <w:rPr>
                <w:rFonts w:ascii="Times New Roman" w:eastAsia="Calibri" w:hAnsi="Times New Roman"/>
                <w:color w:val="000000"/>
                <w:sz w:val="24"/>
                <w:szCs w:val="24"/>
              </w:rPr>
            </w:pPr>
            <w:r w:rsidRPr="004D7A2A">
              <w:rPr>
                <w:rFonts w:ascii="Times New Roman" w:eastAsia="Calibri" w:hAnsi="Times New Roman"/>
                <w:color w:val="000000"/>
                <w:sz w:val="24"/>
                <w:szCs w:val="24"/>
              </w:rPr>
              <w:t xml:space="preserve">Фильм «Пластилиновая ворона», ТО «Экран», режиссер А. Татарский, </w:t>
            </w:r>
            <w:r w:rsidR="00F36649" w:rsidRPr="00F36649">
              <w:rPr>
                <w:rFonts w:ascii="Times New Roman" w:eastAsia="Calibri" w:hAnsi="Times New Roman"/>
                <w:color w:val="000000"/>
                <w:sz w:val="24"/>
                <w:szCs w:val="24"/>
              </w:rPr>
              <w:t>1981.</w:t>
            </w:r>
          </w:p>
          <w:p w14:paraId="5ED8E232" w14:textId="77777777" w:rsidR="00F36649" w:rsidRPr="00F36649" w:rsidRDefault="00F36649" w:rsidP="00F36649">
            <w:pPr>
              <w:pStyle w:val="a5"/>
              <w:spacing w:after="0" w:line="240" w:lineRule="auto"/>
              <w:ind w:left="0"/>
              <w:jc w:val="both"/>
              <w:rPr>
                <w:rFonts w:ascii="Times New Roman" w:eastAsia="Calibri" w:hAnsi="Times New Roman"/>
                <w:color w:val="000000"/>
                <w:sz w:val="24"/>
                <w:szCs w:val="24"/>
              </w:rPr>
            </w:pPr>
            <w:r w:rsidRPr="00F36649">
              <w:rPr>
                <w:rFonts w:ascii="Times New Roman" w:eastAsia="Calibri" w:hAnsi="Times New Roman"/>
                <w:color w:val="000000"/>
                <w:sz w:val="24"/>
                <w:szCs w:val="24"/>
              </w:rPr>
              <w:t>Фильм «Каникулы Бонифация», студия« Союзмультфильм»,режиссер</w:t>
            </w:r>
          </w:p>
          <w:p w14:paraId="416A8569" w14:textId="77777777" w:rsidR="00F36649" w:rsidRPr="00F36649" w:rsidRDefault="00F36649" w:rsidP="00F36649">
            <w:pPr>
              <w:pStyle w:val="a5"/>
              <w:spacing w:after="0" w:line="240" w:lineRule="auto"/>
              <w:ind w:left="0"/>
              <w:jc w:val="both"/>
              <w:rPr>
                <w:rFonts w:ascii="Times New Roman" w:eastAsia="Calibri" w:hAnsi="Times New Roman"/>
                <w:color w:val="000000"/>
                <w:sz w:val="24"/>
                <w:szCs w:val="24"/>
              </w:rPr>
            </w:pPr>
            <w:r w:rsidRPr="00F36649">
              <w:rPr>
                <w:rFonts w:ascii="Times New Roman" w:eastAsia="Calibri" w:hAnsi="Times New Roman"/>
                <w:color w:val="000000"/>
                <w:sz w:val="24"/>
                <w:szCs w:val="24"/>
              </w:rPr>
              <w:t>Ф. Хитрук, 1965.</w:t>
            </w:r>
          </w:p>
          <w:p w14:paraId="2E8CE08B" w14:textId="77777777" w:rsidR="00F36649" w:rsidRPr="00F36649" w:rsidRDefault="00F36649" w:rsidP="00F36649">
            <w:pPr>
              <w:pStyle w:val="a5"/>
              <w:spacing w:after="0" w:line="240" w:lineRule="auto"/>
              <w:ind w:left="0"/>
              <w:jc w:val="both"/>
              <w:rPr>
                <w:rFonts w:ascii="Times New Roman" w:eastAsia="Calibri" w:hAnsi="Times New Roman"/>
                <w:color w:val="000000"/>
                <w:sz w:val="24"/>
                <w:szCs w:val="24"/>
              </w:rPr>
            </w:pPr>
            <w:r w:rsidRPr="00F36649">
              <w:rPr>
                <w:rFonts w:ascii="Times New Roman" w:eastAsia="Calibri" w:hAnsi="Times New Roman"/>
                <w:color w:val="000000"/>
                <w:sz w:val="24"/>
                <w:szCs w:val="24"/>
              </w:rPr>
              <w:t>Фильм «Последний лепесток», студия «Союзмультфильм», режиссер Р. Качанов, 1977.</w:t>
            </w:r>
          </w:p>
          <w:p w14:paraId="6D8EEE57" w14:textId="77777777" w:rsidR="00F36649" w:rsidRPr="00F36649" w:rsidRDefault="00F36649" w:rsidP="00F36649">
            <w:pPr>
              <w:pStyle w:val="a5"/>
              <w:spacing w:after="0" w:line="240" w:lineRule="auto"/>
              <w:ind w:left="0"/>
              <w:jc w:val="both"/>
              <w:rPr>
                <w:rFonts w:ascii="Times New Roman" w:eastAsia="Calibri" w:hAnsi="Times New Roman"/>
                <w:color w:val="000000"/>
                <w:sz w:val="24"/>
                <w:szCs w:val="24"/>
              </w:rPr>
            </w:pPr>
            <w:r w:rsidRPr="00F36649">
              <w:rPr>
                <w:rFonts w:ascii="Times New Roman" w:eastAsia="Calibri" w:hAnsi="Times New Roman"/>
                <w:color w:val="000000"/>
                <w:sz w:val="24"/>
                <w:szCs w:val="24"/>
              </w:rPr>
              <w:t>Фильм «Умка» и «Умка ищет друга», студия «Союзмультфильм», режиссер В. Попов, В. Пекарь, 1969, 1970.</w:t>
            </w:r>
          </w:p>
          <w:p w14:paraId="1F5A6223" w14:textId="3078393B" w:rsidR="00F36649" w:rsidRPr="00F36649" w:rsidRDefault="00F36649" w:rsidP="00F36649">
            <w:pPr>
              <w:pStyle w:val="a5"/>
              <w:spacing w:after="0" w:line="240" w:lineRule="auto"/>
              <w:ind w:left="0"/>
              <w:jc w:val="both"/>
              <w:rPr>
                <w:rFonts w:ascii="Times New Roman" w:eastAsia="Calibri" w:hAnsi="Times New Roman"/>
                <w:color w:val="000000"/>
                <w:sz w:val="24"/>
                <w:szCs w:val="24"/>
              </w:rPr>
            </w:pPr>
            <w:r w:rsidRPr="00F36649">
              <w:rPr>
                <w:rFonts w:ascii="Times New Roman" w:eastAsia="Calibri" w:hAnsi="Times New Roman"/>
                <w:color w:val="000000"/>
                <w:sz w:val="24"/>
                <w:szCs w:val="24"/>
              </w:rPr>
              <w:t xml:space="preserve">Фильм «Умка на </w:t>
            </w:r>
            <w:r w:rsidR="00B17E2B">
              <w:rPr>
                <w:rFonts w:ascii="Times New Roman" w:eastAsia="Calibri" w:hAnsi="Times New Roman"/>
                <w:color w:val="000000"/>
                <w:sz w:val="24"/>
                <w:szCs w:val="24"/>
              </w:rPr>
              <w:t>е</w:t>
            </w:r>
            <w:r w:rsidRPr="00F36649">
              <w:rPr>
                <w:rFonts w:ascii="Times New Roman" w:eastAsia="Calibri" w:hAnsi="Times New Roman"/>
                <w:color w:val="000000"/>
                <w:sz w:val="24"/>
                <w:szCs w:val="24"/>
              </w:rPr>
              <w:t>лке», студия «Союзмультфильм», режиссер А. Воробьев,2019</w:t>
            </w:r>
          </w:p>
          <w:p w14:paraId="6973AD28" w14:textId="77777777" w:rsidR="00F36649" w:rsidRPr="00F36649" w:rsidRDefault="00F36649" w:rsidP="00F36649">
            <w:pPr>
              <w:pStyle w:val="a5"/>
              <w:spacing w:after="0" w:line="240" w:lineRule="auto"/>
              <w:ind w:left="0"/>
              <w:jc w:val="both"/>
              <w:rPr>
                <w:rFonts w:ascii="Times New Roman" w:eastAsia="Calibri" w:hAnsi="Times New Roman"/>
                <w:color w:val="000000"/>
                <w:sz w:val="24"/>
                <w:szCs w:val="24"/>
              </w:rPr>
            </w:pPr>
            <w:r w:rsidRPr="00F36649">
              <w:rPr>
                <w:rFonts w:ascii="Times New Roman" w:eastAsia="Calibri" w:hAnsi="Times New Roman"/>
                <w:color w:val="000000"/>
                <w:sz w:val="24"/>
                <w:szCs w:val="24"/>
              </w:rPr>
              <w:t>Фильм «Сладкая сказка», студия Союзмультфильм, режиссер В. Дегтярев, 1970</w:t>
            </w:r>
          </w:p>
          <w:p w14:paraId="15C6CC92" w14:textId="77777777" w:rsidR="00F36649" w:rsidRPr="00F36649" w:rsidRDefault="00F36649" w:rsidP="00F36649">
            <w:pPr>
              <w:pStyle w:val="a5"/>
              <w:spacing w:after="0" w:line="240" w:lineRule="auto"/>
              <w:ind w:left="0"/>
              <w:jc w:val="both"/>
              <w:rPr>
                <w:rFonts w:ascii="Times New Roman" w:eastAsia="Calibri" w:hAnsi="Times New Roman"/>
                <w:color w:val="000000"/>
                <w:sz w:val="24"/>
                <w:szCs w:val="24"/>
              </w:rPr>
            </w:pPr>
            <w:r w:rsidRPr="00F36649">
              <w:rPr>
                <w:rFonts w:ascii="Times New Roman" w:eastAsia="Calibri" w:hAnsi="Times New Roman"/>
                <w:color w:val="000000"/>
                <w:sz w:val="24"/>
                <w:szCs w:val="24"/>
              </w:rPr>
              <w:t>Цикл фильмов «Чебурашка и крокодил Гена», студия «Союзмультфильм», режиссер Р. Качанов, 1969-1983.</w:t>
            </w:r>
          </w:p>
          <w:p w14:paraId="06A2CC3E" w14:textId="77777777" w:rsidR="00F36649" w:rsidRPr="00F36649" w:rsidRDefault="00F36649" w:rsidP="00F36649">
            <w:pPr>
              <w:pStyle w:val="a5"/>
              <w:spacing w:after="0" w:line="240" w:lineRule="auto"/>
              <w:ind w:left="0"/>
              <w:jc w:val="both"/>
              <w:rPr>
                <w:rFonts w:ascii="Times New Roman" w:eastAsia="Calibri" w:hAnsi="Times New Roman"/>
                <w:color w:val="000000"/>
                <w:sz w:val="24"/>
                <w:szCs w:val="24"/>
              </w:rPr>
            </w:pPr>
            <w:r w:rsidRPr="00F36649">
              <w:rPr>
                <w:rFonts w:ascii="Times New Roman" w:eastAsia="Calibri" w:hAnsi="Times New Roman"/>
                <w:color w:val="000000"/>
                <w:sz w:val="24"/>
                <w:szCs w:val="24"/>
              </w:rPr>
              <w:t>Цикл фильмов «38 попугаев», студия «Союзмультфильм»,</w:t>
            </w:r>
          </w:p>
          <w:p w14:paraId="2E8219C7" w14:textId="77777777" w:rsidR="00F36649" w:rsidRPr="00F36649" w:rsidRDefault="00F36649" w:rsidP="00F36649">
            <w:pPr>
              <w:pStyle w:val="a5"/>
              <w:spacing w:after="0" w:line="240" w:lineRule="auto"/>
              <w:ind w:left="0"/>
              <w:jc w:val="both"/>
              <w:rPr>
                <w:rFonts w:ascii="Times New Roman" w:eastAsia="Calibri" w:hAnsi="Times New Roman"/>
                <w:color w:val="000000"/>
                <w:sz w:val="24"/>
                <w:szCs w:val="24"/>
              </w:rPr>
            </w:pPr>
            <w:r w:rsidRPr="00F36649">
              <w:rPr>
                <w:rFonts w:ascii="Times New Roman" w:eastAsia="Calibri" w:hAnsi="Times New Roman"/>
                <w:color w:val="000000"/>
                <w:sz w:val="24"/>
                <w:szCs w:val="24"/>
              </w:rPr>
              <w:t>режиссер И.У фимцев, 1976-91.</w:t>
            </w:r>
          </w:p>
          <w:p w14:paraId="5023A40F" w14:textId="77777777" w:rsidR="00F36649" w:rsidRPr="00F36649" w:rsidRDefault="00F36649" w:rsidP="00F36649">
            <w:pPr>
              <w:pStyle w:val="a5"/>
              <w:spacing w:after="0" w:line="240" w:lineRule="auto"/>
              <w:ind w:left="0"/>
              <w:jc w:val="both"/>
              <w:rPr>
                <w:rFonts w:ascii="Times New Roman" w:eastAsia="Calibri" w:hAnsi="Times New Roman"/>
                <w:color w:val="000000"/>
                <w:sz w:val="24"/>
                <w:szCs w:val="24"/>
              </w:rPr>
            </w:pPr>
            <w:r w:rsidRPr="00F36649">
              <w:rPr>
                <w:rFonts w:ascii="Times New Roman" w:eastAsia="Calibri" w:hAnsi="Times New Roman"/>
                <w:color w:val="000000"/>
                <w:sz w:val="24"/>
                <w:szCs w:val="24"/>
              </w:rPr>
              <w:t>Цикл фильмов «Винни-Пух»,студия «Союзмультфильм»,</w:t>
            </w:r>
          </w:p>
          <w:p w14:paraId="0259B935" w14:textId="77777777" w:rsidR="00F36649" w:rsidRPr="00F36649" w:rsidRDefault="00F36649" w:rsidP="00F36649">
            <w:pPr>
              <w:pStyle w:val="a5"/>
              <w:spacing w:after="0" w:line="240" w:lineRule="auto"/>
              <w:ind w:left="0"/>
              <w:jc w:val="both"/>
              <w:rPr>
                <w:rFonts w:ascii="Times New Roman" w:eastAsia="Calibri" w:hAnsi="Times New Roman"/>
                <w:color w:val="000000"/>
                <w:sz w:val="24"/>
                <w:szCs w:val="24"/>
              </w:rPr>
            </w:pPr>
            <w:r w:rsidRPr="00F36649">
              <w:rPr>
                <w:rFonts w:ascii="Times New Roman" w:eastAsia="Calibri" w:hAnsi="Times New Roman"/>
                <w:color w:val="000000"/>
                <w:sz w:val="24"/>
                <w:szCs w:val="24"/>
              </w:rPr>
              <w:t>режиссер Ф. Хитрук, 1969-1972.</w:t>
            </w:r>
          </w:p>
          <w:p w14:paraId="4722CCFE" w14:textId="77777777" w:rsidR="00F36649" w:rsidRPr="00F36649" w:rsidRDefault="00F36649" w:rsidP="00F36649">
            <w:pPr>
              <w:pStyle w:val="a5"/>
              <w:spacing w:after="0" w:line="240" w:lineRule="auto"/>
              <w:ind w:left="0"/>
              <w:jc w:val="both"/>
              <w:rPr>
                <w:rFonts w:ascii="Times New Roman" w:eastAsia="Calibri" w:hAnsi="Times New Roman"/>
                <w:color w:val="000000"/>
                <w:sz w:val="24"/>
                <w:szCs w:val="24"/>
              </w:rPr>
            </w:pPr>
            <w:r w:rsidRPr="00F36649">
              <w:rPr>
                <w:rFonts w:ascii="Times New Roman" w:eastAsia="Calibri" w:hAnsi="Times New Roman"/>
                <w:color w:val="000000"/>
                <w:sz w:val="24"/>
                <w:szCs w:val="24"/>
              </w:rPr>
              <w:lastRenderedPageBreak/>
              <w:t>Фильм «Серая шейка», студия «Союзмультфильм», режиссер Л. Амальрик, В. Полковников, 1948.</w:t>
            </w:r>
          </w:p>
          <w:p w14:paraId="1D1F0298" w14:textId="77777777" w:rsidR="00F36649" w:rsidRPr="00F36649" w:rsidRDefault="00F36649" w:rsidP="00F36649">
            <w:pPr>
              <w:pStyle w:val="a5"/>
              <w:spacing w:after="0" w:line="240" w:lineRule="auto"/>
              <w:ind w:left="0"/>
              <w:jc w:val="both"/>
              <w:rPr>
                <w:rFonts w:ascii="Times New Roman" w:eastAsia="Calibri" w:hAnsi="Times New Roman"/>
                <w:color w:val="000000"/>
                <w:sz w:val="24"/>
                <w:szCs w:val="24"/>
              </w:rPr>
            </w:pPr>
            <w:r w:rsidRPr="00F36649">
              <w:rPr>
                <w:rFonts w:ascii="Times New Roman" w:eastAsia="Calibri" w:hAnsi="Times New Roman"/>
                <w:color w:val="000000"/>
                <w:sz w:val="24"/>
                <w:szCs w:val="24"/>
              </w:rPr>
              <w:t>Фильм «Золушка», студия «Союзмультфильм», режиссер И. Аксенчук, 1979. Фильм «Новогодняя сказка», студия «Союзмультфильм», режиссер В. Дегтярев, 1972.</w:t>
            </w:r>
          </w:p>
          <w:p w14:paraId="49B3554A" w14:textId="77777777" w:rsidR="00F36649" w:rsidRPr="00F36649" w:rsidRDefault="00F36649" w:rsidP="00F36649">
            <w:pPr>
              <w:pStyle w:val="a5"/>
              <w:spacing w:after="0" w:line="240" w:lineRule="auto"/>
              <w:ind w:left="0"/>
              <w:jc w:val="both"/>
              <w:rPr>
                <w:rFonts w:ascii="Times New Roman" w:eastAsia="Calibri" w:hAnsi="Times New Roman"/>
                <w:color w:val="000000"/>
                <w:sz w:val="24"/>
                <w:szCs w:val="24"/>
              </w:rPr>
            </w:pPr>
            <w:r w:rsidRPr="00F36649">
              <w:rPr>
                <w:rFonts w:ascii="Times New Roman" w:eastAsia="Calibri" w:hAnsi="Times New Roman"/>
                <w:color w:val="000000"/>
                <w:sz w:val="24"/>
                <w:szCs w:val="24"/>
              </w:rPr>
              <w:t>Фильм «Серебряное копытце», студия Союзмультфильм, режиссер Г. Сокольский, 1977</w:t>
            </w:r>
          </w:p>
          <w:p w14:paraId="7FDBCA13" w14:textId="3BB62619" w:rsidR="00F36649" w:rsidRPr="00F36649" w:rsidRDefault="00F36649" w:rsidP="00F36649">
            <w:pPr>
              <w:pStyle w:val="a5"/>
              <w:spacing w:after="0" w:line="240" w:lineRule="auto"/>
              <w:ind w:left="0"/>
              <w:jc w:val="both"/>
              <w:rPr>
                <w:rFonts w:ascii="Times New Roman" w:eastAsia="Calibri" w:hAnsi="Times New Roman"/>
                <w:color w:val="000000"/>
                <w:sz w:val="24"/>
                <w:szCs w:val="24"/>
              </w:rPr>
            </w:pPr>
            <w:r w:rsidRPr="00F36649">
              <w:rPr>
                <w:rFonts w:ascii="Times New Roman" w:eastAsia="Calibri" w:hAnsi="Times New Roman"/>
                <w:color w:val="000000"/>
                <w:sz w:val="24"/>
                <w:szCs w:val="24"/>
              </w:rPr>
              <w:t>Фильм «Щелкунчик», студия</w:t>
            </w:r>
            <w:r>
              <w:rPr>
                <w:rFonts w:ascii="Times New Roman" w:eastAsia="Calibri" w:hAnsi="Times New Roman"/>
                <w:color w:val="000000"/>
                <w:sz w:val="24"/>
                <w:szCs w:val="24"/>
              </w:rPr>
              <w:t xml:space="preserve"> </w:t>
            </w:r>
            <w:r w:rsidRPr="00F36649">
              <w:rPr>
                <w:rFonts w:ascii="Times New Roman" w:eastAsia="Calibri" w:hAnsi="Times New Roman"/>
                <w:color w:val="000000"/>
                <w:sz w:val="24"/>
                <w:szCs w:val="24"/>
              </w:rPr>
              <w:t>«Союзмультфильм», режиссер Б. Степанцев, 1973.</w:t>
            </w:r>
          </w:p>
          <w:p w14:paraId="2DE44512" w14:textId="77777777" w:rsidR="00F36649" w:rsidRPr="00F36649" w:rsidRDefault="00F36649" w:rsidP="00F36649">
            <w:pPr>
              <w:pStyle w:val="a5"/>
              <w:spacing w:after="0" w:line="240" w:lineRule="auto"/>
              <w:ind w:left="0"/>
              <w:jc w:val="both"/>
              <w:rPr>
                <w:rFonts w:ascii="Times New Roman" w:eastAsia="Calibri" w:hAnsi="Times New Roman"/>
                <w:color w:val="000000"/>
                <w:sz w:val="24"/>
                <w:szCs w:val="24"/>
              </w:rPr>
            </w:pPr>
            <w:r w:rsidRPr="00F36649">
              <w:rPr>
                <w:rFonts w:ascii="Times New Roman" w:eastAsia="Calibri" w:hAnsi="Times New Roman"/>
                <w:color w:val="000000"/>
                <w:sz w:val="24"/>
                <w:szCs w:val="24"/>
              </w:rPr>
              <w:t>Фильм «Гуси-лебеди», студия Союзмультфильм, режиссеры И. ИвановВано, А. Снежко-Блоцкая, 1949.</w:t>
            </w:r>
          </w:p>
          <w:p w14:paraId="63163AF8" w14:textId="293A9B48" w:rsidR="004D7A2A" w:rsidRDefault="00F36649" w:rsidP="00F36649">
            <w:pPr>
              <w:pStyle w:val="a5"/>
              <w:spacing w:after="0" w:line="240" w:lineRule="auto"/>
              <w:ind w:left="0"/>
              <w:jc w:val="both"/>
              <w:rPr>
                <w:rFonts w:ascii="Times New Roman" w:hAnsi="Times New Roman"/>
                <w:bCs/>
                <w:sz w:val="24"/>
                <w:szCs w:val="24"/>
              </w:rPr>
            </w:pPr>
            <w:r w:rsidRPr="00F36649">
              <w:rPr>
                <w:rFonts w:ascii="Times New Roman" w:eastAsia="Calibri" w:hAnsi="Times New Roman"/>
                <w:color w:val="000000"/>
                <w:sz w:val="24"/>
                <w:szCs w:val="24"/>
              </w:rPr>
              <w:t>Цикл фильмов «Приключение Незнайки и его друзей», студия «ТО Экран», режиссер коллектив авторов, 1971-1973.</w:t>
            </w:r>
          </w:p>
        </w:tc>
      </w:tr>
      <w:tr w:rsidR="004D7A2A" w14:paraId="2F616301" w14:textId="77777777" w:rsidTr="004D7A2A">
        <w:tc>
          <w:tcPr>
            <w:tcW w:w="1101" w:type="dxa"/>
          </w:tcPr>
          <w:p w14:paraId="676258FD" w14:textId="77777777" w:rsidR="00F36649" w:rsidRPr="00F36649" w:rsidRDefault="00F36649" w:rsidP="00F36649">
            <w:pPr>
              <w:pStyle w:val="a5"/>
              <w:spacing w:after="0" w:line="240" w:lineRule="auto"/>
              <w:ind w:left="0"/>
              <w:jc w:val="both"/>
              <w:rPr>
                <w:rFonts w:ascii="Times New Roman" w:hAnsi="Times New Roman"/>
                <w:bCs/>
                <w:sz w:val="24"/>
                <w:szCs w:val="24"/>
              </w:rPr>
            </w:pPr>
            <w:r w:rsidRPr="00F36649">
              <w:rPr>
                <w:rFonts w:ascii="Times New Roman" w:hAnsi="Times New Roman"/>
                <w:bCs/>
                <w:sz w:val="24"/>
                <w:szCs w:val="24"/>
              </w:rPr>
              <w:lastRenderedPageBreak/>
              <w:t>6-7 лет</w:t>
            </w:r>
          </w:p>
          <w:p w14:paraId="697CC529" w14:textId="77777777" w:rsidR="004D7A2A" w:rsidRDefault="004D7A2A" w:rsidP="004D7A2A">
            <w:pPr>
              <w:pStyle w:val="a5"/>
              <w:spacing w:after="0" w:line="240" w:lineRule="auto"/>
              <w:ind w:left="0"/>
              <w:jc w:val="both"/>
              <w:rPr>
                <w:rFonts w:ascii="Times New Roman" w:hAnsi="Times New Roman"/>
                <w:bCs/>
                <w:sz w:val="24"/>
                <w:szCs w:val="24"/>
              </w:rPr>
            </w:pPr>
          </w:p>
        </w:tc>
        <w:tc>
          <w:tcPr>
            <w:tcW w:w="8186" w:type="dxa"/>
          </w:tcPr>
          <w:p w14:paraId="142DDAEF" w14:textId="77777777" w:rsidR="00F36649" w:rsidRPr="00F36649" w:rsidRDefault="00F36649" w:rsidP="00F36649">
            <w:pPr>
              <w:pStyle w:val="a5"/>
              <w:spacing w:after="0" w:line="240" w:lineRule="auto"/>
              <w:ind w:left="0"/>
              <w:jc w:val="both"/>
              <w:rPr>
                <w:rFonts w:ascii="Times New Roman" w:hAnsi="Times New Roman"/>
                <w:bCs/>
                <w:sz w:val="24"/>
                <w:szCs w:val="24"/>
              </w:rPr>
            </w:pPr>
            <w:r w:rsidRPr="00F36649">
              <w:rPr>
                <w:rFonts w:ascii="Times New Roman" w:hAnsi="Times New Roman"/>
                <w:bCs/>
                <w:sz w:val="24"/>
                <w:szCs w:val="24"/>
              </w:rPr>
              <w:t>Фильм «Малыш и Карлсон», студия «Союзмультфильм», режиссер Б. Степанцев, 1969.</w:t>
            </w:r>
          </w:p>
          <w:p w14:paraId="3E34C8F5" w14:textId="77777777" w:rsidR="00F36649" w:rsidRPr="00F36649" w:rsidRDefault="00F36649" w:rsidP="00F36649">
            <w:pPr>
              <w:pStyle w:val="a5"/>
              <w:spacing w:after="0" w:line="240" w:lineRule="auto"/>
              <w:ind w:left="0"/>
              <w:jc w:val="both"/>
              <w:rPr>
                <w:rFonts w:ascii="Times New Roman" w:hAnsi="Times New Roman"/>
                <w:bCs/>
                <w:sz w:val="24"/>
                <w:szCs w:val="24"/>
              </w:rPr>
            </w:pPr>
            <w:r w:rsidRPr="00F36649">
              <w:rPr>
                <w:rFonts w:ascii="Times New Roman" w:hAnsi="Times New Roman"/>
                <w:bCs/>
                <w:sz w:val="24"/>
                <w:szCs w:val="24"/>
              </w:rPr>
              <w:t>Фильм «Лягушка-путешественница», студия «Союзмультфильм», режиссеры В. Котеночкин, А. Трусов, 1965.</w:t>
            </w:r>
          </w:p>
          <w:p w14:paraId="0A0E44F3" w14:textId="77777777" w:rsidR="00F36649" w:rsidRPr="00F36649" w:rsidRDefault="00F36649" w:rsidP="00F36649">
            <w:pPr>
              <w:pStyle w:val="a5"/>
              <w:spacing w:after="0" w:line="240" w:lineRule="auto"/>
              <w:ind w:left="0"/>
              <w:jc w:val="both"/>
              <w:rPr>
                <w:rFonts w:ascii="Times New Roman" w:hAnsi="Times New Roman"/>
                <w:bCs/>
                <w:sz w:val="24"/>
                <w:szCs w:val="24"/>
              </w:rPr>
            </w:pPr>
            <w:r w:rsidRPr="00F36649">
              <w:rPr>
                <w:rFonts w:ascii="Times New Roman" w:hAnsi="Times New Roman"/>
                <w:bCs/>
                <w:sz w:val="24"/>
                <w:szCs w:val="24"/>
              </w:rPr>
              <w:t>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w:t>
            </w:r>
          </w:p>
          <w:p w14:paraId="6077C34A" w14:textId="77777777" w:rsidR="00F36649" w:rsidRPr="00F36649" w:rsidRDefault="00F36649" w:rsidP="00F36649">
            <w:pPr>
              <w:pStyle w:val="a5"/>
              <w:spacing w:after="0" w:line="240" w:lineRule="auto"/>
              <w:ind w:left="0"/>
              <w:jc w:val="both"/>
              <w:rPr>
                <w:rFonts w:ascii="Times New Roman" w:hAnsi="Times New Roman"/>
                <w:bCs/>
                <w:sz w:val="24"/>
                <w:szCs w:val="24"/>
              </w:rPr>
            </w:pPr>
            <w:r w:rsidRPr="00F36649">
              <w:rPr>
                <w:rFonts w:ascii="Times New Roman" w:hAnsi="Times New Roman"/>
                <w:bCs/>
                <w:sz w:val="24"/>
                <w:szCs w:val="24"/>
              </w:rPr>
              <w:t>Б. Степанцев, 1965.</w:t>
            </w:r>
          </w:p>
          <w:p w14:paraId="6D8BE3BE" w14:textId="77777777" w:rsidR="00F36649" w:rsidRPr="00F36649" w:rsidRDefault="00F36649" w:rsidP="00F36649">
            <w:pPr>
              <w:pStyle w:val="a5"/>
              <w:spacing w:after="0" w:line="240" w:lineRule="auto"/>
              <w:ind w:left="0"/>
              <w:jc w:val="both"/>
              <w:rPr>
                <w:rFonts w:ascii="Times New Roman" w:hAnsi="Times New Roman"/>
                <w:bCs/>
                <w:sz w:val="24"/>
                <w:szCs w:val="24"/>
              </w:rPr>
            </w:pPr>
            <w:r w:rsidRPr="00F36649">
              <w:rPr>
                <w:rFonts w:ascii="Times New Roman" w:hAnsi="Times New Roman"/>
                <w:bCs/>
                <w:sz w:val="24"/>
                <w:szCs w:val="24"/>
              </w:rPr>
              <w:t>Фильм «Заколдованный мальчик», студия «Союзмультфильм»,режиссер А. Снежко-Блоцкая, В.Полковников, 1955.</w:t>
            </w:r>
          </w:p>
          <w:p w14:paraId="2AACE583" w14:textId="77777777" w:rsidR="00F36649" w:rsidRPr="00F36649" w:rsidRDefault="00F36649" w:rsidP="00F36649">
            <w:pPr>
              <w:pStyle w:val="a5"/>
              <w:spacing w:after="0" w:line="240" w:lineRule="auto"/>
              <w:ind w:left="0"/>
              <w:jc w:val="both"/>
              <w:rPr>
                <w:rFonts w:ascii="Times New Roman" w:hAnsi="Times New Roman"/>
                <w:bCs/>
                <w:sz w:val="24"/>
                <w:szCs w:val="24"/>
              </w:rPr>
            </w:pPr>
            <w:r w:rsidRPr="00F36649">
              <w:rPr>
                <w:rFonts w:ascii="Times New Roman" w:hAnsi="Times New Roman"/>
                <w:bCs/>
                <w:sz w:val="24"/>
                <w:szCs w:val="24"/>
              </w:rPr>
              <w:t>Фильм «Золотая антилопа», студия «Союзмультфильм», режиссер Л. Атаманов, 1954.</w:t>
            </w:r>
          </w:p>
          <w:p w14:paraId="45EDA53C" w14:textId="77777777" w:rsidR="00F36649" w:rsidRPr="00F36649" w:rsidRDefault="00F36649" w:rsidP="00F36649">
            <w:pPr>
              <w:pStyle w:val="a5"/>
              <w:spacing w:after="0" w:line="240" w:lineRule="auto"/>
              <w:ind w:left="0"/>
              <w:jc w:val="both"/>
              <w:rPr>
                <w:rFonts w:ascii="Times New Roman" w:hAnsi="Times New Roman"/>
                <w:bCs/>
                <w:sz w:val="24"/>
                <w:szCs w:val="24"/>
              </w:rPr>
            </w:pPr>
            <w:r w:rsidRPr="00F36649">
              <w:rPr>
                <w:rFonts w:ascii="Times New Roman" w:hAnsi="Times New Roman"/>
                <w:bCs/>
                <w:sz w:val="24"/>
                <w:szCs w:val="24"/>
              </w:rPr>
              <w:t>Фильм «Бременские музыканты», студия «Союзмультфильм», режиссер И. Ковалевская, 1969.</w:t>
            </w:r>
          </w:p>
          <w:p w14:paraId="48E8D60C" w14:textId="77777777" w:rsidR="00F36649" w:rsidRPr="00F36649" w:rsidRDefault="00F36649" w:rsidP="00F36649">
            <w:pPr>
              <w:pStyle w:val="a5"/>
              <w:spacing w:after="0" w:line="240" w:lineRule="auto"/>
              <w:ind w:left="0"/>
              <w:jc w:val="both"/>
              <w:rPr>
                <w:rFonts w:ascii="Times New Roman" w:hAnsi="Times New Roman"/>
                <w:bCs/>
                <w:sz w:val="24"/>
                <w:szCs w:val="24"/>
              </w:rPr>
            </w:pPr>
            <w:r w:rsidRPr="00F36649">
              <w:rPr>
                <w:rFonts w:ascii="Times New Roman" w:hAnsi="Times New Roman"/>
                <w:bCs/>
                <w:sz w:val="24"/>
                <w:szCs w:val="24"/>
              </w:rPr>
              <w:t>Фильм «Двенадцать месяцев», студия «Союзмультфильм», режиссер И. Иванов-Вано, М. Ботов, 1956.</w:t>
            </w:r>
          </w:p>
          <w:p w14:paraId="27686FBD" w14:textId="5A97C3F1" w:rsidR="00F36649" w:rsidRPr="00F36649" w:rsidRDefault="00F36649" w:rsidP="00F36649">
            <w:pPr>
              <w:pStyle w:val="a5"/>
              <w:spacing w:after="0" w:line="240" w:lineRule="auto"/>
              <w:ind w:left="0"/>
              <w:jc w:val="both"/>
              <w:rPr>
                <w:rFonts w:ascii="Times New Roman" w:hAnsi="Times New Roman"/>
                <w:bCs/>
                <w:sz w:val="24"/>
                <w:szCs w:val="24"/>
              </w:rPr>
            </w:pPr>
            <w:r w:rsidRPr="00F36649">
              <w:rPr>
                <w:rFonts w:ascii="Times New Roman" w:hAnsi="Times New Roman"/>
                <w:bCs/>
                <w:sz w:val="24"/>
                <w:szCs w:val="24"/>
              </w:rPr>
              <w:t>Фильм «</w:t>
            </w:r>
            <w:r>
              <w:rPr>
                <w:rFonts w:ascii="Times New Roman" w:hAnsi="Times New Roman"/>
                <w:bCs/>
                <w:sz w:val="24"/>
                <w:szCs w:val="24"/>
              </w:rPr>
              <w:t>Е</w:t>
            </w:r>
            <w:r w:rsidRPr="00F36649">
              <w:rPr>
                <w:rFonts w:ascii="Times New Roman" w:hAnsi="Times New Roman"/>
                <w:bCs/>
                <w:sz w:val="24"/>
                <w:szCs w:val="24"/>
              </w:rPr>
              <w:t>жик в тумане», студия «Союзмультфильм», режиссер Ю. Норштейн, 1975</w:t>
            </w:r>
          </w:p>
          <w:p w14:paraId="6C937648" w14:textId="77777777" w:rsidR="00F36649" w:rsidRPr="00F36649" w:rsidRDefault="00F36649" w:rsidP="00F36649">
            <w:pPr>
              <w:pStyle w:val="a5"/>
              <w:spacing w:after="0" w:line="240" w:lineRule="auto"/>
              <w:ind w:left="0"/>
              <w:jc w:val="both"/>
              <w:rPr>
                <w:rFonts w:ascii="Times New Roman" w:hAnsi="Times New Roman"/>
                <w:bCs/>
                <w:sz w:val="24"/>
                <w:szCs w:val="24"/>
              </w:rPr>
            </w:pPr>
            <w:r w:rsidRPr="00F36649">
              <w:rPr>
                <w:rFonts w:ascii="Times New Roman" w:hAnsi="Times New Roman"/>
                <w:bCs/>
                <w:sz w:val="24"/>
                <w:szCs w:val="24"/>
              </w:rPr>
              <w:t>Фильм «Девочка и дельфин», студия «Союзмультфильм», режиссер Р. Зельма, 1979</w:t>
            </w:r>
          </w:p>
          <w:p w14:paraId="702D9314" w14:textId="77777777" w:rsidR="00F36649" w:rsidRPr="00F36649" w:rsidRDefault="00F36649" w:rsidP="00F36649">
            <w:pPr>
              <w:pStyle w:val="a5"/>
              <w:spacing w:after="0" w:line="240" w:lineRule="auto"/>
              <w:ind w:left="0"/>
              <w:jc w:val="both"/>
              <w:rPr>
                <w:rFonts w:ascii="Times New Roman" w:hAnsi="Times New Roman"/>
                <w:bCs/>
                <w:sz w:val="24"/>
                <w:szCs w:val="24"/>
              </w:rPr>
            </w:pPr>
            <w:r w:rsidRPr="00F36649">
              <w:rPr>
                <w:rFonts w:ascii="Times New Roman" w:hAnsi="Times New Roman"/>
                <w:bCs/>
                <w:sz w:val="24"/>
                <w:szCs w:val="24"/>
              </w:rPr>
              <w:t>Фильм «Верните Рекса», студия «Союзмультфильм», режиссер В. Пекарь, В. Попов. 1975.</w:t>
            </w:r>
          </w:p>
          <w:p w14:paraId="352E97DA" w14:textId="6C6E7143" w:rsidR="00E23F83" w:rsidRPr="00E23F83" w:rsidRDefault="00F36649" w:rsidP="00E23F83">
            <w:pPr>
              <w:pStyle w:val="a5"/>
              <w:spacing w:after="0" w:line="240" w:lineRule="auto"/>
              <w:ind w:left="0"/>
              <w:jc w:val="both"/>
              <w:rPr>
                <w:rFonts w:ascii="Times New Roman" w:hAnsi="Times New Roman"/>
                <w:bCs/>
                <w:sz w:val="24"/>
                <w:szCs w:val="24"/>
              </w:rPr>
            </w:pPr>
            <w:r w:rsidRPr="00F36649">
              <w:rPr>
                <w:rFonts w:ascii="Times New Roman" w:hAnsi="Times New Roman"/>
                <w:bCs/>
                <w:sz w:val="24"/>
                <w:szCs w:val="24"/>
              </w:rPr>
              <w:t>Фильм «Сказка сказок», студия «Союзмультфильм», режиссер Ю</w:t>
            </w:r>
            <w:r w:rsidR="00E23F83">
              <w:rPr>
                <w:rFonts w:ascii="Times New Roman" w:hAnsi="Times New Roman"/>
                <w:bCs/>
                <w:sz w:val="24"/>
                <w:szCs w:val="24"/>
              </w:rPr>
              <w:t xml:space="preserve"> </w:t>
            </w:r>
            <w:r w:rsidR="00E23F83" w:rsidRPr="00E23F83">
              <w:rPr>
                <w:rFonts w:ascii="Times New Roman" w:hAnsi="Times New Roman"/>
                <w:bCs/>
                <w:sz w:val="24"/>
                <w:szCs w:val="24"/>
              </w:rPr>
              <w:t>Норштейн, 1979.</w:t>
            </w:r>
          </w:p>
          <w:p w14:paraId="0A935FE5" w14:textId="1EB4082F" w:rsidR="00E23F83" w:rsidRPr="00E23F83" w:rsidRDefault="00E23F83" w:rsidP="00E23F83">
            <w:pPr>
              <w:spacing w:after="0" w:line="240" w:lineRule="auto"/>
              <w:jc w:val="both"/>
              <w:rPr>
                <w:rFonts w:ascii="Times New Roman" w:hAnsi="Times New Roman"/>
                <w:bCs/>
                <w:sz w:val="24"/>
                <w:szCs w:val="24"/>
              </w:rPr>
            </w:pPr>
            <w:r w:rsidRPr="00E23F83">
              <w:rPr>
                <w:rFonts w:ascii="Times New Roman" w:hAnsi="Times New Roman"/>
                <w:bCs/>
                <w:sz w:val="24"/>
                <w:szCs w:val="24"/>
              </w:rPr>
              <w:t>Фильм Сериал «Простоквашино» и «Возвращение в</w:t>
            </w:r>
            <w:r>
              <w:rPr>
                <w:rFonts w:ascii="Times New Roman" w:hAnsi="Times New Roman"/>
                <w:bCs/>
                <w:sz w:val="24"/>
                <w:szCs w:val="24"/>
              </w:rPr>
              <w:t xml:space="preserve"> </w:t>
            </w:r>
            <w:r w:rsidRPr="00E23F83">
              <w:rPr>
                <w:rFonts w:ascii="Times New Roman" w:hAnsi="Times New Roman"/>
                <w:bCs/>
                <w:sz w:val="24"/>
                <w:szCs w:val="24"/>
              </w:rPr>
              <w:t>Простоквашино»(2 сезона), студия «Союзмультфильм», режиссеры: коллектив авторов, 2018.</w:t>
            </w:r>
          </w:p>
          <w:p w14:paraId="52D296A7" w14:textId="77777777" w:rsidR="00E23F83" w:rsidRPr="00E23F83" w:rsidRDefault="00E23F83" w:rsidP="00E23F83">
            <w:pPr>
              <w:pStyle w:val="a5"/>
              <w:spacing w:after="0" w:line="240" w:lineRule="auto"/>
              <w:ind w:left="34"/>
              <w:jc w:val="both"/>
              <w:rPr>
                <w:rFonts w:ascii="Times New Roman" w:hAnsi="Times New Roman"/>
                <w:bCs/>
                <w:sz w:val="24"/>
                <w:szCs w:val="24"/>
              </w:rPr>
            </w:pPr>
            <w:r w:rsidRPr="00E23F83">
              <w:rPr>
                <w:rFonts w:ascii="Times New Roman" w:hAnsi="Times New Roman"/>
                <w:bCs/>
                <w:sz w:val="24"/>
                <w:szCs w:val="24"/>
              </w:rPr>
              <w:t>Сериал «Смешарики», студии «Петербург», «Мастерфильм», коллектив авторов, 2004.</w:t>
            </w:r>
          </w:p>
          <w:p w14:paraId="73EA62ED" w14:textId="77777777" w:rsidR="00E23F83" w:rsidRPr="00E23F83" w:rsidRDefault="00E23F83" w:rsidP="00E23F83">
            <w:pPr>
              <w:pStyle w:val="a5"/>
              <w:spacing w:after="0" w:line="240" w:lineRule="auto"/>
              <w:ind w:left="34"/>
              <w:jc w:val="both"/>
              <w:rPr>
                <w:rFonts w:ascii="Times New Roman" w:hAnsi="Times New Roman"/>
                <w:bCs/>
                <w:sz w:val="24"/>
                <w:szCs w:val="24"/>
              </w:rPr>
            </w:pPr>
            <w:r w:rsidRPr="00E23F83">
              <w:rPr>
                <w:rFonts w:ascii="Times New Roman" w:hAnsi="Times New Roman"/>
                <w:bCs/>
                <w:sz w:val="24"/>
                <w:szCs w:val="24"/>
              </w:rPr>
              <w:t>Сериал «Малышарики», студии «Петербург», «Мастерфильм», коллектив авторов, 2015.</w:t>
            </w:r>
          </w:p>
          <w:p w14:paraId="01E20B46" w14:textId="77777777" w:rsidR="00E23F83" w:rsidRPr="00E23F83" w:rsidRDefault="00E23F83" w:rsidP="00E23F83">
            <w:pPr>
              <w:pStyle w:val="a5"/>
              <w:spacing w:after="0" w:line="240" w:lineRule="auto"/>
              <w:ind w:left="34"/>
              <w:jc w:val="both"/>
              <w:rPr>
                <w:rFonts w:ascii="Times New Roman" w:hAnsi="Times New Roman"/>
                <w:bCs/>
                <w:sz w:val="24"/>
                <w:szCs w:val="24"/>
              </w:rPr>
            </w:pPr>
            <w:r w:rsidRPr="00E23F83">
              <w:rPr>
                <w:rFonts w:ascii="Times New Roman" w:hAnsi="Times New Roman"/>
                <w:bCs/>
                <w:sz w:val="24"/>
                <w:szCs w:val="24"/>
              </w:rPr>
              <w:t>Сериал «Домовенок Кузя», студия ТО «Экран», режиссер А. Зябликова, 2000-2002.</w:t>
            </w:r>
          </w:p>
          <w:p w14:paraId="57D72291" w14:textId="77777777" w:rsidR="00E23F83" w:rsidRPr="00E23F83" w:rsidRDefault="00E23F83" w:rsidP="00E23F83">
            <w:pPr>
              <w:pStyle w:val="a5"/>
              <w:spacing w:after="0" w:line="240" w:lineRule="auto"/>
              <w:ind w:left="34"/>
              <w:jc w:val="both"/>
              <w:rPr>
                <w:rFonts w:ascii="Times New Roman" w:hAnsi="Times New Roman"/>
                <w:bCs/>
                <w:sz w:val="24"/>
                <w:szCs w:val="24"/>
              </w:rPr>
            </w:pPr>
            <w:r w:rsidRPr="00E23F83">
              <w:rPr>
                <w:rFonts w:ascii="Times New Roman" w:hAnsi="Times New Roman"/>
                <w:bCs/>
                <w:sz w:val="24"/>
                <w:szCs w:val="24"/>
              </w:rPr>
              <w:t>Сериал «Ну, погоди!», студия «Союзмультфильм», режиссер В. Котеночкин,1969.</w:t>
            </w:r>
          </w:p>
          <w:p w14:paraId="7355FFF9" w14:textId="77777777" w:rsidR="00E23F83" w:rsidRPr="00E23F83" w:rsidRDefault="00E23F83" w:rsidP="00E23F83">
            <w:pPr>
              <w:pStyle w:val="a5"/>
              <w:spacing w:after="0" w:line="240" w:lineRule="auto"/>
              <w:ind w:left="34"/>
              <w:jc w:val="both"/>
              <w:rPr>
                <w:rFonts w:ascii="Times New Roman" w:hAnsi="Times New Roman"/>
                <w:bCs/>
                <w:sz w:val="24"/>
                <w:szCs w:val="24"/>
              </w:rPr>
            </w:pPr>
            <w:r w:rsidRPr="00E23F83">
              <w:rPr>
                <w:rFonts w:ascii="Times New Roman" w:hAnsi="Times New Roman"/>
                <w:bCs/>
                <w:sz w:val="24"/>
                <w:szCs w:val="24"/>
              </w:rPr>
              <w:t>Сериал «Фиксики» (4 сезона), компания «Аэроплан», режиссер В. Бедошвили, 2010</w:t>
            </w:r>
          </w:p>
          <w:p w14:paraId="4549E87F" w14:textId="77777777" w:rsidR="00E23F83" w:rsidRPr="00E23F83" w:rsidRDefault="00E23F83" w:rsidP="00E23F83">
            <w:pPr>
              <w:pStyle w:val="a5"/>
              <w:spacing w:after="0" w:line="240" w:lineRule="auto"/>
              <w:ind w:left="34"/>
              <w:jc w:val="both"/>
              <w:rPr>
                <w:rFonts w:ascii="Times New Roman" w:hAnsi="Times New Roman"/>
                <w:bCs/>
                <w:sz w:val="24"/>
                <w:szCs w:val="24"/>
              </w:rPr>
            </w:pPr>
            <w:r w:rsidRPr="00E23F83">
              <w:rPr>
                <w:rFonts w:ascii="Times New Roman" w:hAnsi="Times New Roman"/>
                <w:bCs/>
                <w:sz w:val="24"/>
                <w:szCs w:val="24"/>
              </w:rPr>
              <w:lastRenderedPageBreak/>
              <w:t>Сериал «Оранжевая корова» (1 сезон), студия Союзмультфильм, режиссер Е. Ернова.</w:t>
            </w:r>
          </w:p>
          <w:p w14:paraId="3F691F7C" w14:textId="77777777" w:rsidR="00E23F83" w:rsidRPr="00E23F83" w:rsidRDefault="00E23F83" w:rsidP="00E23F83">
            <w:pPr>
              <w:pStyle w:val="a5"/>
              <w:spacing w:after="0" w:line="240" w:lineRule="auto"/>
              <w:ind w:left="34"/>
              <w:jc w:val="both"/>
              <w:rPr>
                <w:rFonts w:ascii="Times New Roman" w:hAnsi="Times New Roman"/>
                <w:bCs/>
                <w:sz w:val="24"/>
                <w:szCs w:val="24"/>
              </w:rPr>
            </w:pPr>
            <w:r w:rsidRPr="00E23F83">
              <w:rPr>
                <w:rFonts w:ascii="Times New Roman" w:hAnsi="Times New Roman"/>
                <w:bCs/>
                <w:sz w:val="24"/>
                <w:szCs w:val="24"/>
              </w:rPr>
              <w:t>Сериал «Монсики» (2 сезона), студия «Рики», режиссер А. Бахурин.</w:t>
            </w:r>
          </w:p>
          <w:p w14:paraId="3EE9BF99" w14:textId="0131432F" w:rsidR="00E23F83" w:rsidRPr="00E23F83" w:rsidRDefault="00E23F83" w:rsidP="00E23F83">
            <w:pPr>
              <w:pStyle w:val="a5"/>
              <w:spacing w:after="0" w:line="240" w:lineRule="auto"/>
              <w:ind w:left="34"/>
              <w:jc w:val="both"/>
              <w:rPr>
                <w:rFonts w:ascii="Times New Roman" w:hAnsi="Times New Roman"/>
                <w:bCs/>
                <w:sz w:val="24"/>
                <w:szCs w:val="24"/>
              </w:rPr>
            </w:pPr>
            <w:r w:rsidRPr="00E23F83">
              <w:rPr>
                <w:rFonts w:ascii="Times New Roman" w:hAnsi="Times New Roman"/>
                <w:bCs/>
                <w:sz w:val="24"/>
                <w:szCs w:val="24"/>
              </w:rPr>
              <w:t>Сериал «Смешарики. ПИН-КОД», студия «Рики», режисс</w:t>
            </w:r>
            <w:r w:rsidR="00B17E2B">
              <w:rPr>
                <w:rFonts w:ascii="Times New Roman" w:hAnsi="Times New Roman"/>
                <w:bCs/>
                <w:sz w:val="24"/>
                <w:szCs w:val="24"/>
              </w:rPr>
              <w:t>е</w:t>
            </w:r>
            <w:r w:rsidRPr="00E23F83">
              <w:rPr>
                <w:rFonts w:ascii="Times New Roman" w:hAnsi="Times New Roman"/>
                <w:bCs/>
                <w:sz w:val="24"/>
                <w:szCs w:val="24"/>
              </w:rPr>
              <w:t>ры: Р. Соколов, А. Горбунов, Д. Сулейманов и другие.</w:t>
            </w:r>
          </w:p>
          <w:p w14:paraId="72A497D3" w14:textId="28682B79" w:rsidR="00E23F83" w:rsidRDefault="00E23F83" w:rsidP="00E23F83">
            <w:pPr>
              <w:pStyle w:val="a5"/>
              <w:spacing w:after="0" w:line="240" w:lineRule="auto"/>
              <w:ind w:left="0"/>
              <w:jc w:val="both"/>
              <w:rPr>
                <w:rFonts w:ascii="Times New Roman" w:hAnsi="Times New Roman"/>
                <w:bCs/>
                <w:sz w:val="24"/>
                <w:szCs w:val="24"/>
              </w:rPr>
            </w:pPr>
            <w:r w:rsidRPr="00E23F83">
              <w:rPr>
                <w:rFonts w:ascii="Times New Roman" w:hAnsi="Times New Roman"/>
                <w:bCs/>
                <w:sz w:val="24"/>
                <w:szCs w:val="24"/>
              </w:rPr>
              <w:t>Сериал «Зебра в клеточку» (1 сезон), студия «Союзмультфильм», режиссер А. Алексеев, А. Борисова, М. Куликов, А. Золотарева, 2020</w:t>
            </w:r>
          </w:p>
        </w:tc>
      </w:tr>
    </w:tbl>
    <w:p w14:paraId="591B3F31" w14:textId="77777777" w:rsidR="004D7A2A" w:rsidRDefault="004D7A2A" w:rsidP="00956598">
      <w:pPr>
        <w:pStyle w:val="a5"/>
        <w:spacing w:after="0" w:line="240" w:lineRule="auto"/>
        <w:ind w:left="0" w:firstLine="567"/>
        <w:jc w:val="both"/>
        <w:rPr>
          <w:rFonts w:ascii="Times New Roman" w:hAnsi="Times New Roman"/>
          <w:bCs/>
          <w:sz w:val="24"/>
          <w:szCs w:val="24"/>
        </w:rPr>
      </w:pPr>
    </w:p>
    <w:p w14:paraId="39A365D6" w14:textId="2E87B57D" w:rsidR="00E65A88" w:rsidRPr="00E65A88" w:rsidRDefault="00E65A88" w:rsidP="00E65A88">
      <w:pPr>
        <w:spacing w:after="0" w:line="240" w:lineRule="auto"/>
        <w:jc w:val="center"/>
        <w:rPr>
          <w:rFonts w:ascii="Times New Roman" w:hAnsi="Times New Roman"/>
          <w:b/>
          <w:sz w:val="24"/>
          <w:szCs w:val="24"/>
        </w:rPr>
      </w:pPr>
      <w:r w:rsidRPr="00E65A88">
        <w:rPr>
          <w:rFonts w:ascii="Times New Roman" w:hAnsi="Times New Roman"/>
          <w:b/>
          <w:sz w:val="24"/>
          <w:szCs w:val="24"/>
        </w:rPr>
        <w:t>3.1.2. Описание психолого-педагогических и кадровых условий в соответствии с ФОП.</w:t>
      </w:r>
    </w:p>
    <w:p w14:paraId="607D485A" w14:textId="77777777" w:rsidR="00E65A88" w:rsidRDefault="00E65A88" w:rsidP="00E65A88">
      <w:pPr>
        <w:spacing w:after="0" w:line="240" w:lineRule="auto"/>
        <w:jc w:val="both"/>
        <w:rPr>
          <w:rFonts w:ascii="Times New Roman" w:hAnsi="Times New Roman"/>
          <w:bCs/>
          <w:sz w:val="24"/>
          <w:szCs w:val="24"/>
        </w:rPr>
      </w:pPr>
    </w:p>
    <w:p w14:paraId="67800214" w14:textId="77777777" w:rsidR="00E65A88" w:rsidRDefault="00E65A88" w:rsidP="00E65A88">
      <w:pPr>
        <w:spacing w:after="0" w:line="240" w:lineRule="auto"/>
        <w:ind w:firstLine="567"/>
        <w:jc w:val="both"/>
        <w:rPr>
          <w:rFonts w:ascii="Times New Roman" w:hAnsi="Times New Roman"/>
          <w:bCs/>
          <w:sz w:val="24"/>
          <w:szCs w:val="24"/>
        </w:rPr>
      </w:pPr>
      <w:r w:rsidRPr="00E65A88">
        <w:rPr>
          <w:rFonts w:ascii="Times New Roman" w:hAnsi="Times New Roman"/>
          <w:bCs/>
          <w:sz w:val="24"/>
          <w:szCs w:val="24"/>
        </w:rPr>
        <w:t xml:space="preserve">Успешная реализация Программы обеспечивается следующими психолого-педагогическими условиями: </w:t>
      </w:r>
    </w:p>
    <w:p w14:paraId="10292046" w14:textId="2ADD3171" w:rsidR="00E65A88" w:rsidRPr="00E65A88" w:rsidRDefault="00E65A88">
      <w:pPr>
        <w:pStyle w:val="a5"/>
        <w:numPr>
          <w:ilvl w:val="0"/>
          <w:numId w:val="195"/>
        </w:numPr>
        <w:spacing w:after="0" w:line="240" w:lineRule="auto"/>
        <w:ind w:left="0" w:firstLine="0"/>
        <w:jc w:val="both"/>
        <w:rPr>
          <w:rFonts w:ascii="Times New Roman" w:hAnsi="Times New Roman"/>
          <w:bCs/>
          <w:sz w:val="24"/>
          <w:szCs w:val="24"/>
        </w:rPr>
      </w:pPr>
      <w:r w:rsidRPr="00E65A88">
        <w:rPr>
          <w:rFonts w:ascii="Times New Roman" w:hAnsi="Times New Roman"/>
          <w:bCs/>
          <w:sz w:val="24"/>
          <w:szCs w:val="24"/>
        </w:rPr>
        <w:t>признание детства как уникального периода в становлении человека, понимание неповторимости личности каждого реб</w:t>
      </w:r>
      <w:r w:rsidR="00B17E2B">
        <w:rPr>
          <w:rFonts w:ascii="Times New Roman" w:hAnsi="Times New Roman"/>
          <w:bCs/>
          <w:sz w:val="24"/>
          <w:szCs w:val="24"/>
        </w:rPr>
        <w:t>е</w:t>
      </w:r>
      <w:r w:rsidRPr="00E65A88">
        <w:rPr>
          <w:rFonts w:ascii="Times New Roman" w:hAnsi="Times New Roman"/>
          <w:bCs/>
          <w:sz w:val="24"/>
          <w:szCs w:val="24"/>
        </w:rPr>
        <w:t xml:space="preserve">нка, принятие обучающегося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обучающегося; </w:t>
      </w:r>
    </w:p>
    <w:p w14:paraId="5021EBE7" w14:textId="6CCFF881" w:rsidR="00E65A88" w:rsidRPr="00E65A88" w:rsidRDefault="00E65A88">
      <w:pPr>
        <w:pStyle w:val="a5"/>
        <w:numPr>
          <w:ilvl w:val="0"/>
          <w:numId w:val="195"/>
        </w:numPr>
        <w:spacing w:after="0" w:line="240" w:lineRule="auto"/>
        <w:ind w:left="0" w:firstLine="0"/>
        <w:jc w:val="both"/>
        <w:rPr>
          <w:rFonts w:ascii="Times New Roman" w:hAnsi="Times New Roman"/>
          <w:bCs/>
          <w:sz w:val="24"/>
          <w:szCs w:val="24"/>
        </w:rPr>
      </w:pPr>
      <w:r w:rsidRPr="00E65A88">
        <w:rPr>
          <w:rFonts w:ascii="Times New Roman" w:hAnsi="Times New Roman"/>
          <w:bCs/>
          <w:sz w:val="24"/>
          <w:szCs w:val="24"/>
        </w:rPr>
        <w:t xml:space="preserve">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 </w:t>
      </w:r>
    </w:p>
    <w:p w14:paraId="3C011E07" w14:textId="77777777" w:rsidR="00E65A88" w:rsidRDefault="00E65A88">
      <w:pPr>
        <w:pStyle w:val="a5"/>
        <w:numPr>
          <w:ilvl w:val="0"/>
          <w:numId w:val="195"/>
        </w:numPr>
        <w:spacing w:after="0" w:line="240" w:lineRule="auto"/>
        <w:ind w:left="0" w:firstLine="0"/>
        <w:jc w:val="both"/>
        <w:rPr>
          <w:rFonts w:ascii="Times New Roman" w:hAnsi="Times New Roman"/>
          <w:bCs/>
          <w:sz w:val="24"/>
          <w:szCs w:val="24"/>
        </w:rPr>
      </w:pPr>
      <w:r w:rsidRPr="00E65A88">
        <w:rPr>
          <w:rFonts w:ascii="Times New Roman" w:hAnsi="Times New Roman"/>
          <w:bCs/>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2909E4FE" w14:textId="60338F6B" w:rsidR="00E65A88" w:rsidRDefault="00E65A88">
      <w:pPr>
        <w:pStyle w:val="a5"/>
        <w:numPr>
          <w:ilvl w:val="0"/>
          <w:numId w:val="195"/>
        </w:numPr>
        <w:spacing w:after="0" w:line="240" w:lineRule="auto"/>
        <w:ind w:left="0" w:firstLine="0"/>
        <w:jc w:val="both"/>
        <w:rPr>
          <w:rFonts w:ascii="Times New Roman" w:hAnsi="Times New Roman"/>
          <w:bCs/>
          <w:sz w:val="24"/>
          <w:szCs w:val="24"/>
        </w:rPr>
      </w:pPr>
      <w:r w:rsidRPr="00E65A88">
        <w:rPr>
          <w:rFonts w:ascii="Times New Roman" w:hAnsi="Times New Roman"/>
          <w:bCs/>
          <w:sz w:val="24"/>
          <w:szCs w:val="24"/>
        </w:rPr>
        <w:t>уч</w:t>
      </w:r>
      <w:r w:rsidR="00B17E2B">
        <w:rPr>
          <w:rFonts w:ascii="Times New Roman" w:hAnsi="Times New Roman"/>
          <w:bCs/>
          <w:sz w:val="24"/>
          <w:szCs w:val="24"/>
        </w:rPr>
        <w:t>е</w:t>
      </w:r>
      <w:r w:rsidRPr="00E65A88">
        <w:rPr>
          <w:rFonts w:ascii="Times New Roman" w:hAnsi="Times New Roman"/>
          <w:bCs/>
          <w:sz w:val="24"/>
          <w:szCs w:val="24"/>
        </w:rPr>
        <w:t xml:space="preserve">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 </w:t>
      </w:r>
    </w:p>
    <w:p w14:paraId="141F70BD" w14:textId="1F135F13" w:rsidR="00E65A88" w:rsidRDefault="00E65A88">
      <w:pPr>
        <w:pStyle w:val="a5"/>
        <w:numPr>
          <w:ilvl w:val="0"/>
          <w:numId w:val="195"/>
        </w:numPr>
        <w:spacing w:after="0" w:line="240" w:lineRule="auto"/>
        <w:ind w:left="0" w:firstLine="0"/>
        <w:jc w:val="both"/>
        <w:rPr>
          <w:rFonts w:ascii="Times New Roman" w:hAnsi="Times New Roman"/>
          <w:bCs/>
          <w:sz w:val="24"/>
          <w:szCs w:val="24"/>
        </w:rPr>
      </w:pPr>
      <w:r w:rsidRPr="00E65A88">
        <w:rPr>
          <w:rFonts w:ascii="Times New Roman" w:hAnsi="Times New Roman"/>
          <w:bCs/>
          <w:sz w:val="24"/>
          <w:szCs w:val="24"/>
        </w:rPr>
        <w:t>создание развивающей и эмоционально комфортной для реб</w:t>
      </w:r>
      <w:r w:rsidR="00B17E2B">
        <w:rPr>
          <w:rFonts w:ascii="Times New Roman" w:hAnsi="Times New Roman"/>
          <w:bCs/>
          <w:sz w:val="24"/>
          <w:szCs w:val="24"/>
        </w:rPr>
        <w:t>е</w:t>
      </w:r>
      <w:r w:rsidRPr="00E65A88">
        <w:rPr>
          <w:rFonts w:ascii="Times New Roman" w:hAnsi="Times New Roman"/>
          <w:bCs/>
          <w:sz w:val="24"/>
          <w:szCs w:val="24"/>
        </w:rPr>
        <w:t>нка образовательной среды, способствующей эмоционально-ценностному, социальноличностному, познавательному, эстетическому развитию реб</w:t>
      </w:r>
      <w:r w:rsidR="00B17E2B">
        <w:rPr>
          <w:rFonts w:ascii="Times New Roman" w:hAnsi="Times New Roman"/>
          <w:bCs/>
          <w:sz w:val="24"/>
          <w:szCs w:val="24"/>
        </w:rPr>
        <w:t>е</w:t>
      </w:r>
      <w:r w:rsidRPr="00E65A88">
        <w:rPr>
          <w:rFonts w:ascii="Times New Roman" w:hAnsi="Times New Roman"/>
          <w:bCs/>
          <w:sz w:val="24"/>
          <w:szCs w:val="24"/>
        </w:rPr>
        <w:t>нка и сохранению его индивидуальности, в которой реб</w:t>
      </w:r>
      <w:r w:rsidR="00B17E2B">
        <w:rPr>
          <w:rFonts w:ascii="Times New Roman" w:hAnsi="Times New Roman"/>
          <w:bCs/>
          <w:sz w:val="24"/>
          <w:szCs w:val="24"/>
        </w:rPr>
        <w:t>е</w:t>
      </w:r>
      <w:r w:rsidRPr="00E65A88">
        <w:rPr>
          <w:rFonts w:ascii="Times New Roman" w:hAnsi="Times New Roman"/>
          <w:bCs/>
          <w:sz w:val="24"/>
          <w:szCs w:val="24"/>
        </w:rPr>
        <w:t xml:space="preserve">нок реализует право на свободу выбора деятельности, партнера, средств и прочее; </w:t>
      </w:r>
    </w:p>
    <w:p w14:paraId="748FBE43" w14:textId="567104EA" w:rsidR="00E65A88" w:rsidRDefault="00E65A88">
      <w:pPr>
        <w:pStyle w:val="a5"/>
        <w:numPr>
          <w:ilvl w:val="0"/>
          <w:numId w:val="195"/>
        </w:numPr>
        <w:spacing w:after="0" w:line="240" w:lineRule="auto"/>
        <w:ind w:left="0" w:firstLine="0"/>
        <w:jc w:val="both"/>
        <w:rPr>
          <w:rFonts w:ascii="Times New Roman" w:hAnsi="Times New Roman"/>
          <w:bCs/>
          <w:sz w:val="24"/>
          <w:szCs w:val="24"/>
        </w:rPr>
      </w:pPr>
      <w:r w:rsidRPr="00E65A88">
        <w:rPr>
          <w:rFonts w:ascii="Times New Roman" w:hAnsi="Times New Roman"/>
          <w:bCs/>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w:t>
      </w:r>
      <w:r w:rsidR="00B17E2B">
        <w:rPr>
          <w:rFonts w:ascii="Times New Roman" w:hAnsi="Times New Roman"/>
          <w:bCs/>
          <w:sz w:val="24"/>
          <w:szCs w:val="24"/>
        </w:rPr>
        <w:t>е</w:t>
      </w:r>
      <w:r w:rsidRPr="00E65A88">
        <w:rPr>
          <w:rFonts w:ascii="Times New Roman" w:hAnsi="Times New Roman"/>
          <w:bCs/>
          <w:sz w:val="24"/>
          <w:szCs w:val="24"/>
        </w:rPr>
        <w:t xml:space="preserve">нка и учитывающего социальную ситуацию его развития; </w:t>
      </w:r>
    </w:p>
    <w:p w14:paraId="4AD9E8BD" w14:textId="62A2A0C5" w:rsidR="00E65A88" w:rsidRDefault="00E65A88">
      <w:pPr>
        <w:pStyle w:val="a5"/>
        <w:numPr>
          <w:ilvl w:val="0"/>
          <w:numId w:val="195"/>
        </w:numPr>
        <w:spacing w:after="0" w:line="240" w:lineRule="auto"/>
        <w:ind w:left="0" w:firstLine="0"/>
        <w:jc w:val="both"/>
        <w:rPr>
          <w:rFonts w:ascii="Times New Roman" w:hAnsi="Times New Roman"/>
          <w:bCs/>
          <w:sz w:val="24"/>
          <w:szCs w:val="24"/>
        </w:rPr>
      </w:pPr>
      <w:r w:rsidRPr="00E65A88">
        <w:rPr>
          <w:rFonts w:ascii="Times New Roman" w:hAnsi="Times New Roman"/>
          <w:bCs/>
          <w:sz w:val="24"/>
          <w:szCs w:val="24"/>
        </w:rPr>
        <w:t>индивидуализация образования (в том числе поддержка реб</w:t>
      </w:r>
      <w:r w:rsidR="00B17E2B">
        <w:rPr>
          <w:rFonts w:ascii="Times New Roman" w:hAnsi="Times New Roman"/>
          <w:bCs/>
          <w:sz w:val="24"/>
          <w:szCs w:val="24"/>
        </w:rPr>
        <w:t>е</w:t>
      </w:r>
      <w:r w:rsidRPr="00E65A88">
        <w:rPr>
          <w:rFonts w:ascii="Times New Roman" w:hAnsi="Times New Roman"/>
          <w:bCs/>
          <w:sz w:val="24"/>
          <w:szCs w:val="24"/>
        </w:rPr>
        <w:t xml:space="preserve">нка, построение его образовательной траектории) и оптимизация работы с группой детей, основанные на результатах педагогической диагностики (мониторинга); </w:t>
      </w:r>
    </w:p>
    <w:p w14:paraId="091175CB" w14:textId="77777777" w:rsidR="00E65A88" w:rsidRDefault="00E65A88">
      <w:pPr>
        <w:pStyle w:val="a5"/>
        <w:numPr>
          <w:ilvl w:val="0"/>
          <w:numId w:val="195"/>
        </w:numPr>
        <w:spacing w:after="0" w:line="240" w:lineRule="auto"/>
        <w:ind w:left="0" w:firstLine="0"/>
        <w:jc w:val="both"/>
        <w:rPr>
          <w:rFonts w:ascii="Times New Roman" w:hAnsi="Times New Roman"/>
          <w:bCs/>
          <w:sz w:val="24"/>
          <w:szCs w:val="24"/>
        </w:rPr>
      </w:pPr>
      <w:r w:rsidRPr="00E65A88">
        <w:rPr>
          <w:rFonts w:ascii="Times New Roman" w:hAnsi="Times New Roman"/>
          <w:bCs/>
          <w:sz w:val="24"/>
          <w:szCs w:val="24"/>
        </w:rPr>
        <w:t xml:space="preserve">оказание ранней коррекционной помощи детям с ООП, в том числе с ОВЗ на основе специальных психолого-педагогических подходов, методов, способов общения и </w:t>
      </w:r>
      <w:r w:rsidRPr="00E65A88">
        <w:rPr>
          <w:rFonts w:ascii="Times New Roman" w:hAnsi="Times New Roman"/>
          <w:bCs/>
          <w:sz w:val="24"/>
          <w:szCs w:val="24"/>
        </w:rPr>
        <w:lastRenderedPageBreak/>
        <w:t xml:space="preserve">условий, способствующих получению ДО, социальному развитию этих детей, в том числе посредством организации инклюзивного образования; </w:t>
      </w:r>
    </w:p>
    <w:p w14:paraId="0C572238" w14:textId="77777777" w:rsidR="00E65A88" w:rsidRDefault="00E65A88">
      <w:pPr>
        <w:pStyle w:val="a5"/>
        <w:numPr>
          <w:ilvl w:val="0"/>
          <w:numId w:val="195"/>
        </w:numPr>
        <w:spacing w:after="0" w:line="240" w:lineRule="auto"/>
        <w:ind w:left="0" w:firstLine="0"/>
        <w:jc w:val="both"/>
        <w:rPr>
          <w:rFonts w:ascii="Times New Roman" w:hAnsi="Times New Roman"/>
          <w:bCs/>
          <w:sz w:val="24"/>
          <w:szCs w:val="24"/>
        </w:rPr>
      </w:pPr>
      <w:r w:rsidRPr="00E65A88">
        <w:rPr>
          <w:rFonts w:ascii="Times New Roman" w:hAnsi="Times New Roman"/>
          <w:bCs/>
          <w:sz w:val="24"/>
          <w:szCs w:val="24"/>
        </w:rPr>
        <w:t xml:space="preserve">совершенствование образовательной работы на основе результатов выявления запросов родительского и профессионального сообщества; </w:t>
      </w:r>
    </w:p>
    <w:p w14:paraId="2A1F01F0" w14:textId="77777777" w:rsidR="00E65A88" w:rsidRDefault="00E65A88">
      <w:pPr>
        <w:pStyle w:val="a5"/>
        <w:numPr>
          <w:ilvl w:val="0"/>
          <w:numId w:val="195"/>
        </w:numPr>
        <w:spacing w:after="0" w:line="240" w:lineRule="auto"/>
        <w:ind w:left="0" w:firstLine="0"/>
        <w:jc w:val="both"/>
        <w:rPr>
          <w:rFonts w:ascii="Times New Roman" w:hAnsi="Times New Roman"/>
          <w:bCs/>
          <w:sz w:val="24"/>
          <w:szCs w:val="24"/>
        </w:rPr>
      </w:pPr>
      <w:r w:rsidRPr="00E65A88">
        <w:rPr>
          <w:rFonts w:ascii="Times New Roman" w:hAnsi="Times New Roman"/>
          <w:bCs/>
          <w:sz w:val="24"/>
          <w:szCs w:val="24"/>
        </w:rPr>
        <w:t xml:space="preserve">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 </w:t>
      </w:r>
    </w:p>
    <w:p w14:paraId="2484B096" w14:textId="77777777" w:rsidR="00E65A88" w:rsidRDefault="00E65A88">
      <w:pPr>
        <w:pStyle w:val="a5"/>
        <w:numPr>
          <w:ilvl w:val="0"/>
          <w:numId w:val="195"/>
        </w:numPr>
        <w:spacing w:after="0" w:line="240" w:lineRule="auto"/>
        <w:ind w:left="0" w:firstLine="0"/>
        <w:jc w:val="both"/>
        <w:rPr>
          <w:rFonts w:ascii="Times New Roman" w:hAnsi="Times New Roman"/>
          <w:bCs/>
          <w:sz w:val="24"/>
          <w:szCs w:val="24"/>
        </w:rPr>
      </w:pPr>
      <w:r w:rsidRPr="00E65A88">
        <w:rPr>
          <w:rFonts w:ascii="Times New Roman" w:hAnsi="Times New Roman"/>
          <w:bCs/>
          <w:sz w:val="24"/>
          <w:szCs w:val="24"/>
        </w:rP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14:paraId="232434FD" w14:textId="77777777" w:rsidR="00E65A88" w:rsidRDefault="00E65A88">
      <w:pPr>
        <w:pStyle w:val="a5"/>
        <w:numPr>
          <w:ilvl w:val="0"/>
          <w:numId w:val="195"/>
        </w:numPr>
        <w:spacing w:after="0" w:line="240" w:lineRule="auto"/>
        <w:ind w:left="0" w:firstLine="0"/>
        <w:jc w:val="both"/>
        <w:rPr>
          <w:rFonts w:ascii="Times New Roman" w:hAnsi="Times New Roman"/>
          <w:bCs/>
          <w:sz w:val="24"/>
          <w:szCs w:val="24"/>
        </w:rPr>
      </w:pPr>
      <w:r w:rsidRPr="00E65A88">
        <w:rPr>
          <w:rFonts w:ascii="Times New Roman" w:hAnsi="Times New Roman"/>
          <w:bCs/>
          <w:sz w:val="24"/>
          <w:szCs w:val="24"/>
        </w:rPr>
        <w:t xml:space="preserve">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 </w:t>
      </w:r>
    </w:p>
    <w:p w14:paraId="017ABFC4" w14:textId="77777777" w:rsidR="00E65A88" w:rsidRDefault="00E65A88">
      <w:pPr>
        <w:pStyle w:val="a5"/>
        <w:numPr>
          <w:ilvl w:val="0"/>
          <w:numId w:val="195"/>
        </w:numPr>
        <w:spacing w:after="0" w:line="240" w:lineRule="auto"/>
        <w:ind w:left="0" w:firstLine="0"/>
        <w:jc w:val="both"/>
        <w:rPr>
          <w:rFonts w:ascii="Times New Roman" w:hAnsi="Times New Roman"/>
          <w:bCs/>
          <w:sz w:val="24"/>
          <w:szCs w:val="24"/>
        </w:rPr>
      </w:pPr>
      <w:r w:rsidRPr="00E65A88">
        <w:rPr>
          <w:rFonts w:ascii="Times New Roman" w:hAnsi="Times New Roman"/>
          <w:bCs/>
          <w:sz w:val="24"/>
          <w:szCs w:val="24"/>
        </w:rPr>
        <w:t xml:space="preserve">непрерывное психолого-педагогическое сопровождение участников образовательных отношений в процессе реализации Программы в ДОО, обеспечение вариативности его содержания, направлений и форм, согласно запросам родительского и профессионального сообществ; </w:t>
      </w:r>
    </w:p>
    <w:p w14:paraId="00DC04DD" w14:textId="7ABB60BA" w:rsidR="00E65A88" w:rsidRDefault="00E65A88">
      <w:pPr>
        <w:pStyle w:val="a5"/>
        <w:numPr>
          <w:ilvl w:val="0"/>
          <w:numId w:val="195"/>
        </w:numPr>
        <w:spacing w:after="0" w:line="240" w:lineRule="auto"/>
        <w:ind w:left="0" w:firstLine="0"/>
        <w:jc w:val="both"/>
        <w:rPr>
          <w:rFonts w:ascii="Times New Roman" w:hAnsi="Times New Roman"/>
          <w:bCs/>
          <w:sz w:val="24"/>
          <w:szCs w:val="24"/>
        </w:rPr>
      </w:pPr>
      <w:r w:rsidRPr="00E65A88">
        <w:rPr>
          <w:rFonts w:ascii="Times New Roman" w:hAnsi="Times New Roman"/>
          <w:bCs/>
          <w:sz w:val="24"/>
          <w:szCs w:val="24"/>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14:paraId="376B0B1B" w14:textId="287B4726" w:rsidR="009F000C" w:rsidRDefault="00E65A88">
      <w:pPr>
        <w:pStyle w:val="a5"/>
        <w:numPr>
          <w:ilvl w:val="0"/>
          <w:numId w:val="195"/>
        </w:numPr>
        <w:spacing w:after="0" w:line="240" w:lineRule="auto"/>
        <w:ind w:left="0" w:firstLine="0"/>
        <w:jc w:val="both"/>
        <w:rPr>
          <w:rFonts w:ascii="Times New Roman" w:hAnsi="Times New Roman"/>
          <w:bCs/>
          <w:sz w:val="24"/>
          <w:szCs w:val="24"/>
        </w:rPr>
      </w:pPr>
      <w:r w:rsidRPr="009F000C">
        <w:rPr>
          <w:rFonts w:ascii="Times New Roman" w:hAnsi="Times New Roman"/>
          <w:bCs/>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w:t>
      </w:r>
      <w:r w:rsidR="00B17E2B">
        <w:rPr>
          <w:rFonts w:ascii="Times New Roman" w:hAnsi="Times New Roman"/>
          <w:bCs/>
          <w:sz w:val="24"/>
          <w:szCs w:val="24"/>
        </w:rPr>
        <w:t>е</w:t>
      </w:r>
      <w:r w:rsidRPr="009F000C">
        <w:rPr>
          <w:rFonts w:ascii="Times New Roman" w:hAnsi="Times New Roman"/>
          <w:bCs/>
          <w:sz w:val="24"/>
          <w:szCs w:val="24"/>
        </w:rPr>
        <w:t xml:space="preserve"> социализации; </w:t>
      </w:r>
    </w:p>
    <w:p w14:paraId="5D5CF4BB" w14:textId="77777777" w:rsidR="009F000C" w:rsidRDefault="00E65A88">
      <w:pPr>
        <w:pStyle w:val="a5"/>
        <w:numPr>
          <w:ilvl w:val="0"/>
          <w:numId w:val="195"/>
        </w:numPr>
        <w:spacing w:after="0" w:line="240" w:lineRule="auto"/>
        <w:ind w:left="0" w:firstLine="0"/>
        <w:jc w:val="both"/>
        <w:rPr>
          <w:rFonts w:ascii="Times New Roman" w:hAnsi="Times New Roman"/>
          <w:bCs/>
          <w:sz w:val="24"/>
          <w:szCs w:val="24"/>
        </w:rPr>
      </w:pPr>
      <w:r w:rsidRPr="009F000C">
        <w:rPr>
          <w:rFonts w:ascii="Times New Roman" w:hAnsi="Times New Roman"/>
          <w:bCs/>
          <w:sz w:val="24"/>
          <w:szCs w:val="24"/>
        </w:rPr>
        <w:t xml:space="preserve">предоставление информации о Программе семье, заинтересованным лицам, вовлеченным в образовательную деятельность, а также широкой общественности; </w:t>
      </w:r>
    </w:p>
    <w:p w14:paraId="5D615900" w14:textId="74C87FFC" w:rsidR="009F000C" w:rsidRDefault="00E65A88">
      <w:pPr>
        <w:pStyle w:val="a5"/>
        <w:numPr>
          <w:ilvl w:val="0"/>
          <w:numId w:val="195"/>
        </w:numPr>
        <w:spacing w:after="0" w:line="240" w:lineRule="auto"/>
        <w:ind w:left="0" w:firstLine="0"/>
        <w:jc w:val="both"/>
        <w:rPr>
          <w:rFonts w:ascii="Times New Roman" w:hAnsi="Times New Roman"/>
          <w:bCs/>
          <w:sz w:val="24"/>
          <w:szCs w:val="24"/>
        </w:rPr>
      </w:pPr>
      <w:r w:rsidRPr="009F000C">
        <w:rPr>
          <w:rFonts w:ascii="Times New Roman" w:hAnsi="Times New Roman"/>
          <w:bCs/>
          <w:sz w:val="24"/>
          <w:szCs w:val="24"/>
        </w:rPr>
        <w:t>обеспечение возможностей для обсуждения Программы, поиска, использования материалов, обеспечивающих е</w:t>
      </w:r>
      <w:r w:rsidR="00B17E2B">
        <w:rPr>
          <w:rFonts w:ascii="Times New Roman" w:hAnsi="Times New Roman"/>
          <w:bCs/>
          <w:sz w:val="24"/>
          <w:szCs w:val="24"/>
        </w:rPr>
        <w:t>е</w:t>
      </w:r>
      <w:r w:rsidRPr="009F000C">
        <w:rPr>
          <w:rFonts w:ascii="Times New Roman" w:hAnsi="Times New Roman"/>
          <w:bCs/>
          <w:sz w:val="24"/>
          <w:szCs w:val="24"/>
        </w:rPr>
        <w:t xml:space="preserve"> реализацию, в том числе в информационной среде. </w:t>
      </w:r>
    </w:p>
    <w:p w14:paraId="3536D546" w14:textId="77777777" w:rsidR="009F000C" w:rsidRDefault="00E65A88" w:rsidP="009F000C">
      <w:pPr>
        <w:pStyle w:val="a5"/>
        <w:spacing w:after="0" w:line="240" w:lineRule="auto"/>
        <w:ind w:left="0" w:firstLine="567"/>
        <w:jc w:val="both"/>
        <w:rPr>
          <w:rFonts w:ascii="Times New Roman" w:hAnsi="Times New Roman"/>
          <w:bCs/>
          <w:sz w:val="24"/>
          <w:szCs w:val="24"/>
        </w:rPr>
      </w:pPr>
      <w:r w:rsidRPr="009F000C">
        <w:rPr>
          <w:rFonts w:ascii="Times New Roman" w:hAnsi="Times New Roman"/>
          <w:bCs/>
          <w:sz w:val="24"/>
          <w:szCs w:val="24"/>
        </w:rPr>
        <w:t xml:space="preserve">Реализация Программы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 том числе осуществляющими финансовую и хозяйственную деятельность, охрану жизни и здоровья детей. Должностной состав и количество работников, необходимых для реализации и обеспечения реализации Программы, определяются ее целями и задачами, возрастными особенностями детей. </w:t>
      </w:r>
    </w:p>
    <w:p w14:paraId="1AD75BCA" w14:textId="6C19CF69" w:rsidR="00E65A88" w:rsidRPr="009F000C" w:rsidRDefault="00E65A88" w:rsidP="009F000C">
      <w:pPr>
        <w:pStyle w:val="a5"/>
        <w:spacing w:after="0" w:line="240" w:lineRule="auto"/>
        <w:ind w:left="0" w:firstLine="567"/>
        <w:jc w:val="both"/>
        <w:rPr>
          <w:rFonts w:ascii="Times New Roman" w:hAnsi="Times New Roman"/>
          <w:bCs/>
          <w:sz w:val="24"/>
          <w:szCs w:val="24"/>
        </w:rPr>
      </w:pPr>
      <w:r w:rsidRPr="009F000C">
        <w:rPr>
          <w:rFonts w:ascii="Times New Roman" w:hAnsi="Times New Roman"/>
          <w:bCs/>
          <w:sz w:val="24"/>
          <w:szCs w:val="24"/>
        </w:rPr>
        <w:t>В ДОО созданы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w:t>
      </w:r>
    </w:p>
    <w:p w14:paraId="5380AD41" w14:textId="1FDE9970" w:rsidR="000D4A1E" w:rsidRPr="000D4A1E" w:rsidRDefault="00E65A88" w:rsidP="000D4A1E">
      <w:pPr>
        <w:pStyle w:val="a5"/>
        <w:spacing w:after="0" w:line="240" w:lineRule="auto"/>
        <w:ind w:left="0" w:firstLine="567"/>
        <w:jc w:val="both"/>
        <w:rPr>
          <w:rFonts w:ascii="Times New Roman" w:hAnsi="Times New Roman"/>
          <w:bCs/>
          <w:sz w:val="24"/>
          <w:szCs w:val="24"/>
        </w:rPr>
      </w:pPr>
      <w:r w:rsidRPr="00E65A88">
        <w:rPr>
          <w:rFonts w:ascii="Times New Roman" w:hAnsi="Times New Roman"/>
          <w:bCs/>
          <w:sz w:val="24"/>
          <w:szCs w:val="24"/>
        </w:rPr>
        <w:t>Образовательную деятельность в ДОО с детьми осуществляет 2</w:t>
      </w:r>
      <w:r w:rsidR="00B17E2B">
        <w:rPr>
          <w:rFonts w:ascii="Times New Roman" w:hAnsi="Times New Roman"/>
          <w:bCs/>
          <w:sz w:val="24"/>
          <w:szCs w:val="24"/>
        </w:rPr>
        <w:t>0</w:t>
      </w:r>
      <w:r w:rsidRPr="00E65A88">
        <w:rPr>
          <w:rFonts w:ascii="Times New Roman" w:hAnsi="Times New Roman"/>
          <w:bCs/>
          <w:sz w:val="24"/>
          <w:szCs w:val="24"/>
        </w:rPr>
        <w:t xml:space="preserve"> педагог</w:t>
      </w:r>
      <w:r w:rsidR="00B17E2B">
        <w:rPr>
          <w:rFonts w:ascii="Times New Roman" w:hAnsi="Times New Roman"/>
          <w:bCs/>
          <w:sz w:val="24"/>
          <w:szCs w:val="24"/>
        </w:rPr>
        <w:t>ов</w:t>
      </w:r>
      <w:r w:rsidRPr="00E65A88">
        <w:rPr>
          <w:rFonts w:ascii="Times New Roman" w:hAnsi="Times New Roman"/>
          <w:bCs/>
          <w:sz w:val="24"/>
          <w:szCs w:val="24"/>
        </w:rPr>
        <w:t>.</w:t>
      </w:r>
      <w:r w:rsidR="000D4A1E">
        <w:rPr>
          <w:rFonts w:ascii="Times New Roman" w:hAnsi="Times New Roman"/>
          <w:bCs/>
          <w:sz w:val="24"/>
          <w:szCs w:val="24"/>
        </w:rPr>
        <w:t xml:space="preserve"> </w:t>
      </w:r>
      <w:r w:rsidR="000D4A1E" w:rsidRPr="000D4A1E">
        <w:rPr>
          <w:rFonts w:ascii="Times New Roman" w:hAnsi="Times New Roman"/>
          <w:bCs/>
          <w:sz w:val="24"/>
          <w:szCs w:val="24"/>
        </w:rPr>
        <w:t xml:space="preserve">Общая укомплектованность педагогическими кадрами, согласно штатному расписанию, составляет 100%. </w:t>
      </w:r>
    </w:p>
    <w:p w14:paraId="0A836F2F" w14:textId="77777777" w:rsidR="000D4A1E" w:rsidRPr="000D4A1E" w:rsidRDefault="000D4A1E" w:rsidP="000D4A1E">
      <w:pPr>
        <w:pStyle w:val="a5"/>
        <w:spacing w:after="0" w:line="240" w:lineRule="auto"/>
        <w:ind w:left="0" w:firstLine="567"/>
        <w:jc w:val="both"/>
        <w:rPr>
          <w:rFonts w:ascii="Times New Roman" w:hAnsi="Times New Roman"/>
          <w:bCs/>
          <w:sz w:val="24"/>
          <w:szCs w:val="24"/>
        </w:rPr>
      </w:pPr>
      <w:r w:rsidRPr="000D4A1E">
        <w:rPr>
          <w:rFonts w:ascii="Times New Roman" w:hAnsi="Times New Roman"/>
          <w:bCs/>
          <w:sz w:val="24"/>
          <w:szCs w:val="24"/>
        </w:rPr>
        <w:t>Деятельность работников МАДОУ №39 отмечена наградами разных уровней: 14 педагогов (78%) имеют грамоты образовательного учреждения; 1 (5%) – Благодарственное письмо законодательного собрания Свердловской области; 2 (11%) – грамоты Министерства общего и профессионального образования Свердловской области; 1 (5%)  – Звание «Ветеран труда».</w:t>
      </w:r>
    </w:p>
    <w:p w14:paraId="38F141DD" w14:textId="6F4D0602" w:rsidR="00B61B80" w:rsidRDefault="000D4A1E" w:rsidP="000D4A1E">
      <w:pPr>
        <w:pStyle w:val="a5"/>
        <w:spacing w:after="0" w:line="240" w:lineRule="auto"/>
        <w:ind w:left="0" w:firstLine="567"/>
        <w:jc w:val="both"/>
        <w:rPr>
          <w:rFonts w:ascii="Times New Roman" w:hAnsi="Times New Roman"/>
          <w:bCs/>
          <w:sz w:val="24"/>
          <w:szCs w:val="24"/>
        </w:rPr>
      </w:pPr>
      <w:r w:rsidRPr="000D4A1E">
        <w:rPr>
          <w:rFonts w:ascii="Times New Roman" w:hAnsi="Times New Roman"/>
          <w:bCs/>
          <w:sz w:val="24"/>
          <w:szCs w:val="24"/>
        </w:rPr>
        <w:lastRenderedPageBreak/>
        <w:t>Педагогические работники имеют достаточный уровень компетентности, что подтверждается наличием профессионального образования: высшее имеют 6 педагогов (33%); среднее-профессиональное – 12 педагогов (67%).</w:t>
      </w:r>
    </w:p>
    <w:p w14:paraId="778164EB" w14:textId="77777777" w:rsidR="00F117CE" w:rsidRDefault="00B17E2B" w:rsidP="00F117CE">
      <w:pPr>
        <w:pStyle w:val="a5"/>
        <w:spacing w:after="0" w:line="240" w:lineRule="auto"/>
        <w:ind w:left="0" w:firstLine="567"/>
        <w:jc w:val="both"/>
        <w:rPr>
          <w:rFonts w:ascii="Times New Roman" w:hAnsi="Times New Roman"/>
          <w:bCs/>
          <w:sz w:val="24"/>
          <w:szCs w:val="24"/>
        </w:rPr>
      </w:pPr>
      <w:r w:rsidRPr="00B17E2B">
        <w:rPr>
          <w:rFonts w:ascii="Times New Roman" w:hAnsi="Times New Roman"/>
          <w:bCs/>
          <w:sz w:val="24"/>
          <w:szCs w:val="24"/>
        </w:rPr>
        <w:t>Необходимым условием реализации Программы является непрерывное сопровождение Программы педагогическими и учебно-вспомогательными работниками в течение всего времени е</w:t>
      </w:r>
      <w:r>
        <w:rPr>
          <w:rFonts w:ascii="Times New Roman" w:hAnsi="Times New Roman"/>
          <w:bCs/>
          <w:sz w:val="24"/>
          <w:szCs w:val="24"/>
        </w:rPr>
        <w:t>е</w:t>
      </w:r>
      <w:r w:rsidRPr="00B17E2B">
        <w:rPr>
          <w:rFonts w:ascii="Times New Roman" w:hAnsi="Times New Roman"/>
          <w:bCs/>
          <w:sz w:val="24"/>
          <w:szCs w:val="24"/>
        </w:rPr>
        <w:t xml:space="preserve"> реализации в ДОО.</w:t>
      </w:r>
    </w:p>
    <w:p w14:paraId="5525EB0E" w14:textId="1CD376CD" w:rsidR="00F117CE" w:rsidRPr="00F117CE" w:rsidRDefault="00F117CE" w:rsidP="00F117CE">
      <w:pPr>
        <w:pStyle w:val="a5"/>
        <w:spacing w:after="0" w:line="240" w:lineRule="auto"/>
        <w:ind w:left="0" w:firstLine="567"/>
        <w:jc w:val="both"/>
        <w:rPr>
          <w:rFonts w:ascii="Times New Roman" w:hAnsi="Times New Roman"/>
          <w:bCs/>
          <w:sz w:val="24"/>
          <w:szCs w:val="24"/>
        </w:rPr>
      </w:pPr>
      <w:r w:rsidRPr="00F117CE">
        <w:rPr>
          <w:rFonts w:ascii="Times New Roman" w:hAnsi="Times New Roman"/>
          <w:bCs/>
          <w:sz w:val="24"/>
          <w:szCs w:val="24"/>
        </w:rPr>
        <w:t>Педагоги активно включаются в систему повышения квалификации, выбирая форму и тематику в соответствии с индивидуальными потребностями. За последние 3 года педагоги повышали свой педагогический и профессиональный уровень на курсах повышения квалификации: 7 (38%) – ИРО, 2 (11%) – ГОУ СПО «Камышловский педагогический колледж», 13 (71%) – Образовательная платформа «Классический УниверситетРФ», 2 (11%) – Санкт-Петербургский ФГНУ «Институт психолого-педагогических проблем детства» Российской академии образования, 2 (11%) – УрГПУ, 13 (71%) – АНО ДПО «Образовательный центр для муниципальной сферы Каменный город».  100% педагогов прошли курсовую подготовку, в том числе по образовательным программам: вопросы здорового питания, оказание первой медицинской помощи, обработка персональных данных в ОО, реализация ФОП ДО.</w:t>
      </w:r>
    </w:p>
    <w:p w14:paraId="3B62293C" w14:textId="2AB769C1" w:rsidR="00F117CE" w:rsidRPr="00E65A88" w:rsidRDefault="00F117CE" w:rsidP="00F117CE">
      <w:pPr>
        <w:pStyle w:val="a5"/>
        <w:spacing w:after="0" w:line="240" w:lineRule="auto"/>
        <w:ind w:left="0" w:firstLine="567"/>
        <w:jc w:val="both"/>
        <w:rPr>
          <w:rFonts w:ascii="Times New Roman" w:hAnsi="Times New Roman"/>
          <w:bCs/>
          <w:sz w:val="24"/>
          <w:szCs w:val="24"/>
        </w:rPr>
      </w:pPr>
      <w:r w:rsidRPr="00F117CE">
        <w:rPr>
          <w:rFonts w:ascii="Times New Roman" w:hAnsi="Times New Roman"/>
          <w:bCs/>
          <w:sz w:val="24"/>
          <w:szCs w:val="24"/>
        </w:rPr>
        <w:t>По результатам аттестации присвоена высшая квалификационная категория 6 педагогам (33%); 6 педагогов (33%) имеют первую квалификационную категорию. Данный уровень образования, квалификации педагогических работников позволяют обеспечить качественное внедрение и реализацию ФГОС ДО.</w:t>
      </w:r>
    </w:p>
    <w:p w14:paraId="7AA5A356" w14:textId="77777777" w:rsidR="00EC1537" w:rsidRDefault="00EC1537" w:rsidP="0052210D">
      <w:pPr>
        <w:pStyle w:val="a5"/>
        <w:spacing w:after="0" w:line="240" w:lineRule="auto"/>
        <w:jc w:val="center"/>
        <w:rPr>
          <w:rFonts w:ascii="Times New Roman" w:hAnsi="Times New Roman"/>
          <w:bCs/>
          <w:sz w:val="24"/>
          <w:szCs w:val="24"/>
        </w:rPr>
      </w:pPr>
    </w:p>
    <w:p w14:paraId="568C73F6" w14:textId="77777777" w:rsidR="00EC1537" w:rsidRDefault="00EC1537" w:rsidP="00EC1537">
      <w:pPr>
        <w:pStyle w:val="a5"/>
        <w:spacing w:after="0" w:line="240" w:lineRule="auto"/>
        <w:ind w:left="0"/>
        <w:jc w:val="center"/>
        <w:rPr>
          <w:rFonts w:ascii="Times New Roman" w:hAnsi="Times New Roman"/>
          <w:bCs/>
          <w:sz w:val="24"/>
          <w:szCs w:val="24"/>
        </w:rPr>
      </w:pPr>
      <w:r w:rsidRPr="00EC1537">
        <w:rPr>
          <w:rFonts w:ascii="Times New Roman" w:hAnsi="Times New Roman"/>
          <w:b/>
          <w:sz w:val="24"/>
          <w:szCs w:val="24"/>
        </w:rPr>
        <w:t xml:space="preserve">3.1.3. Особенности традиционных событий, праздников, мероприятий. </w:t>
      </w:r>
    </w:p>
    <w:p w14:paraId="50C910ED" w14:textId="77777777" w:rsidR="00EC1537" w:rsidRDefault="00EC1537" w:rsidP="00EC1537">
      <w:pPr>
        <w:pStyle w:val="a5"/>
        <w:spacing w:after="0" w:line="240" w:lineRule="auto"/>
        <w:ind w:left="0"/>
        <w:jc w:val="center"/>
        <w:rPr>
          <w:rFonts w:ascii="Times New Roman" w:hAnsi="Times New Roman"/>
          <w:bCs/>
          <w:sz w:val="24"/>
          <w:szCs w:val="24"/>
        </w:rPr>
      </w:pPr>
    </w:p>
    <w:p w14:paraId="0235792E" w14:textId="77777777" w:rsidR="00EC1537" w:rsidRDefault="00EC1537" w:rsidP="00EC1537">
      <w:pPr>
        <w:pStyle w:val="a5"/>
        <w:spacing w:after="0" w:line="240" w:lineRule="auto"/>
        <w:ind w:left="0" w:firstLine="567"/>
        <w:jc w:val="both"/>
        <w:rPr>
          <w:rFonts w:ascii="Times New Roman" w:hAnsi="Times New Roman"/>
          <w:bCs/>
          <w:sz w:val="24"/>
          <w:szCs w:val="24"/>
        </w:rPr>
      </w:pPr>
      <w:r w:rsidRPr="00EC1537">
        <w:rPr>
          <w:rFonts w:ascii="Times New Roman" w:hAnsi="Times New Roman"/>
          <w:bCs/>
          <w:sz w:val="24"/>
          <w:szCs w:val="24"/>
        </w:rPr>
        <w:t xml:space="preserve">Наличие традиционных событий, праздников, мероприятий в ДОО является неотъемлемой частью в деятельности ДОО, поскольку способствует повышению эффективности воспитательно образовательного процесса, создает комфортные условия для формирования личности каждого ребенка. Традиции направлены, прежде всего, на сплочение коллектива детей, родителей и педагогов ДОО, они играют большую роль в формировании и укреплении дружеских отношений между всеми участниками образовательных отношений. 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Традиции, в которых дети принимают непосредственное участие вместе с родителями и с воспитателем, прочно откладываются в детской памяти и уже неразрывно связаны с детством, </w:t>
      </w:r>
    </w:p>
    <w:p w14:paraId="1E516C45" w14:textId="3AE870A0" w:rsidR="00EC1537" w:rsidRDefault="00EC1537" w:rsidP="00EC1537">
      <w:pPr>
        <w:pStyle w:val="a5"/>
        <w:spacing w:after="0" w:line="240" w:lineRule="auto"/>
        <w:ind w:left="0"/>
        <w:jc w:val="both"/>
        <w:rPr>
          <w:rFonts w:ascii="Times New Roman" w:hAnsi="Times New Roman"/>
          <w:bCs/>
          <w:sz w:val="24"/>
          <w:szCs w:val="24"/>
        </w:rPr>
      </w:pPr>
      <w:r w:rsidRPr="00EC1537">
        <w:rPr>
          <w:rFonts w:ascii="Times New Roman" w:hAnsi="Times New Roman"/>
          <w:bCs/>
          <w:sz w:val="24"/>
          <w:szCs w:val="24"/>
        </w:rPr>
        <w:t>с воспоминанием о детском садике, как о родном общем доме, где каждый ребенок любим и уважаем. Культурно-досуговые мероприятия – неотъемлемая часть в деятельности дошкольного обучения. Организация праздников, развлечений, детских творческих дел способствует повышению эффективности воспитательно-образовательного процесса, создает комфортные условия для формирования личности каждого ребенка. Основные формы организации культурно-досуговых мероприятий ДОО: отдых</w:t>
      </w:r>
      <w:r>
        <w:rPr>
          <w:rFonts w:ascii="Times New Roman" w:hAnsi="Times New Roman"/>
          <w:bCs/>
          <w:sz w:val="24"/>
          <w:szCs w:val="24"/>
        </w:rPr>
        <w:t xml:space="preserve">, </w:t>
      </w:r>
      <w:r w:rsidRPr="00EC1537">
        <w:rPr>
          <w:rFonts w:ascii="Times New Roman" w:hAnsi="Times New Roman"/>
          <w:bCs/>
          <w:sz w:val="24"/>
          <w:szCs w:val="24"/>
        </w:rPr>
        <w:t>развлечения</w:t>
      </w:r>
      <w:r>
        <w:rPr>
          <w:rFonts w:ascii="Times New Roman" w:hAnsi="Times New Roman"/>
          <w:bCs/>
          <w:sz w:val="24"/>
          <w:szCs w:val="24"/>
        </w:rPr>
        <w:t xml:space="preserve">, </w:t>
      </w:r>
      <w:r w:rsidRPr="00EC1537">
        <w:rPr>
          <w:rFonts w:ascii="Times New Roman" w:hAnsi="Times New Roman"/>
          <w:bCs/>
          <w:sz w:val="24"/>
          <w:szCs w:val="24"/>
        </w:rPr>
        <w:t>праздники</w:t>
      </w:r>
      <w:r>
        <w:rPr>
          <w:rFonts w:ascii="Times New Roman" w:hAnsi="Times New Roman"/>
          <w:bCs/>
          <w:sz w:val="24"/>
          <w:szCs w:val="24"/>
        </w:rPr>
        <w:t>,</w:t>
      </w:r>
      <w:r w:rsidRPr="00EC1537">
        <w:rPr>
          <w:rFonts w:ascii="Times New Roman" w:hAnsi="Times New Roman"/>
          <w:bCs/>
          <w:sz w:val="24"/>
          <w:szCs w:val="24"/>
        </w:rPr>
        <w:t xml:space="preserve"> самообразование</w:t>
      </w:r>
      <w:r>
        <w:rPr>
          <w:rFonts w:ascii="Times New Roman" w:hAnsi="Times New Roman"/>
          <w:bCs/>
          <w:sz w:val="24"/>
          <w:szCs w:val="24"/>
        </w:rPr>
        <w:t>,</w:t>
      </w:r>
      <w:r w:rsidRPr="00EC1537">
        <w:rPr>
          <w:rFonts w:ascii="Times New Roman" w:hAnsi="Times New Roman"/>
          <w:bCs/>
          <w:sz w:val="24"/>
          <w:szCs w:val="24"/>
        </w:rPr>
        <w:t xml:space="preserve"> творчество. </w:t>
      </w:r>
    </w:p>
    <w:p w14:paraId="54F3F48E" w14:textId="77777777" w:rsidR="00EC1537" w:rsidRDefault="00EC1537" w:rsidP="00EC1537">
      <w:pPr>
        <w:pStyle w:val="a5"/>
        <w:spacing w:after="0" w:line="240" w:lineRule="auto"/>
        <w:ind w:left="0" w:firstLine="567"/>
        <w:jc w:val="both"/>
        <w:rPr>
          <w:rFonts w:ascii="Times New Roman" w:hAnsi="Times New Roman"/>
          <w:bCs/>
          <w:sz w:val="24"/>
          <w:szCs w:val="24"/>
        </w:rPr>
      </w:pPr>
      <w:r w:rsidRPr="00EC1537">
        <w:rPr>
          <w:rFonts w:ascii="Times New Roman" w:hAnsi="Times New Roman"/>
          <w:bCs/>
          <w:sz w:val="24"/>
          <w:szCs w:val="24"/>
        </w:rPr>
        <w:t xml:space="preserve">Отдых предназначен для восстановления затраченных во время работы сил и подразделяется на активный и пассивный. Пассивный отдых характеризуется состоянием покоя, которое снимает утомление и восстанавливает силы. Ребенок может быть занят рассматриванием красивых объектов (произведений искусства, природы и т. д.), размышлениями, непринужденной беседой на тему, волнующую ребенка (обычно такие беседы не требуют особых интеллектуальных усилий, но развивают фантазию, воображение, речь и навыки общения с людьми) – любой деятельностью, которая может отвлечь, освободить от напряжения, достигнуть эмоциональной разрядки. Активный </w:t>
      </w:r>
      <w:r w:rsidRPr="00EC1537">
        <w:rPr>
          <w:rFonts w:ascii="Times New Roman" w:hAnsi="Times New Roman"/>
          <w:bCs/>
          <w:sz w:val="24"/>
          <w:szCs w:val="24"/>
        </w:rPr>
        <w:lastRenderedPageBreak/>
        <w:t>отдых, напротив, воспроизводит силы ребенка с превышением исходного уровня. Он восстанавливает здоровье и работоспособность, развивает духовные и физические силы, гармонизирует состояние души и тела. С активным отдыхом связана активизация духовных интересов, которые побуждают ребенка к активным поискам в сфере культуры. Эти поиски стимулируют расширяют культурный кругозор, способствуют воспитанию чувств, и проявлению интеллектуальной активности. Этот вид досуга</w:t>
      </w:r>
      <w:r>
        <w:rPr>
          <w:rFonts w:ascii="Times New Roman" w:hAnsi="Times New Roman"/>
          <w:bCs/>
          <w:sz w:val="24"/>
          <w:szCs w:val="24"/>
        </w:rPr>
        <w:t xml:space="preserve"> </w:t>
      </w:r>
      <w:r w:rsidRPr="00EC1537">
        <w:rPr>
          <w:rFonts w:ascii="Times New Roman" w:hAnsi="Times New Roman"/>
          <w:bCs/>
          <w:sz w:val="24"/>
          <w:szCs w:val="24"/>
        </w:rPr>
        <w:t xml:space="preserve">носит целенаправленный, систематический характер, это овладение миром культурных ценностей, которое раздвигает границы духовного мира ребенка. </w:t>
      </w:r>
    </w:p>
    <w:p w14:paraId="6176BF83" w14:textId="77777777" w:rsidR="00EC1537" w:rsidRDefault="00EC1537" w:rsidP="00EC1537">
      <w:pPr>
        <w:pStyle w:val="a5"/>
        <w:spacing w:after="0" w:line="240" w:lineRule="auto"/>
        <w:ind w:left="0" w:firstLine="567"/>
        <w:jc w:val="both"/>
        <w:rPr>
          <w:rFonts w:ascii="Times New Roman" w:hAnsi="Times New Roman"/>
          <w:bCs/>
          <w:sz w:val="24"/>
          <w:szCs w:val="24"/>
        </w:rPr>
      </w:pPr>
      <w:r w:rsidRPr="00EC1537">
        <w:rPr>
          <w:rFonts w:ascii="Times New Roman" w:hAnsi="Times New Roman"/>
          <w:bCs/>
          <w:sz w:val="24"/>
          <w:szCs w:val="24"/>
        </w:rPr>
        <w:t xml:space="preserve">Развлечения способствуют всестороннему развитию детей, знакомят их с различными видами искусства: музыкальным, изобразительным, литературным, театральным и др.; пробуждают радостные чувства, поднимают настроение и жизненный тонус. На таких мероприятиях ребенок получает возможность проявить самостоятельность, а значит, приобрести уверенность в себе, веру в свои способности; развиваются его положительные качества: доброжелательность, взаимопомощь, доброта, симпатия, жизнерадостность. </w:t>
      </w:r>
    </w:p>
    <w:p w14:paraId="7A70B35F" w14:textId="77777777" w:rsidR="00EC1537" w:rsidRDefault="00EC1537" w:rsidP="00EC1537">
      <w:pPr>
        <w:pStyle w:val="a5"/>
        <w:spacing w:after="0" w:line="240" w:lineRule="auto"/>
        <w:ind w:left="0" w:firstLine="567"/>
        <w:jc w:val="both"/>
        <w:rPr>
          <w:rFonts w:ascii="Times New Roman" w:hAnsi="Times New Roman"/>
          <w:bCs/>
          <w:sz w:val="24"/>
          <w:szCs w:val="24"/>
        </w:rPr>
      </w:pPr>
      <w:r w:rsidRPr="00EC1537">
        <w:rPr>
          <w:rFonts w:ascii="Times New Roman" w:hAnsi="Times New Roman"/>
          <w:bCs/>
          <w:sz w:val="24"/>
          <w:szCs w:val="24"/>
        </w:rPr>
        <w:t xml:space="preserve">Праздники занимают особое место в организации досуга и соединяют в себе разные виды искусств: музыку, художественное слово, танец, драматизацию, изобразительное искусство и поэтому развивает у детей эстетические чувства, эстетическое отношение к окружающей действительности. Тематика и содержание связаны с календарными праздниками. Структура праздника может быть различной. </w:t>
      </w:r>
    </w:p>
    <w:p w14:paraId="614B243A" w14:textId="77777777" w:rsidR="00EC1537" w:rsidRDefault="00EC1537" w:rsidP="00EC1537">
      <w:pPr>
        <w:pStyle w:val="a5"/>
        <w:spacing w:after="0" w:line="240" w:lineRule="auto"/>
        <w:ind w:left="0" w:firstLine="567"/>
        <w:jc w:val="both"/>
        <w:rPr>
          <w:rFonts w:ascii="Times New Roman" w:hAnsi="Times New Roman"/>
          <w:bCs/>
          <w:sz w:val="24"/>
          <w:szCs w:val="24"/>
        </w:rPr>
      </w:pPr>
      <w:r w:rsidRPr="00EC1537">
        <w:rPr>
          <w:rFonts w:ascii="Times New Roman" w:hAnsi="Times New Roman"/>
          <w:bCs/>
          <w:sz w:val="24"/>
          <w:szCs w:val="24"/>
        </w:rPr>
        <w:t xml:space="preserve">Самообразование – это целенаправленная познавательная деятельность по приобретению систематических знаний в какой-либо сфере науки, искусства, культуры и техники, управляемая самой личностью. Именно в процессе самообразования развивается личность ребенка, раскрываются его способности, творческий потенциал, реализуются духовные интересы. К самообразованию относятся деловые, сюжетно-ролевые, настольные, дидактические игры, самостоятельная познавательная и художественно-продуктивная деятельность. </w:t>
      </w:r>
    </w:p>
    <w:p w14:paraId="61B2988B" w14:textId="77777777" w:rsidR="00EC1537" w:rsidRDefault="00EC1537" w:rsidP="00EC1537">
      <w:pPr>
        <w:pStyle w:val="a5"/>
        <w:spacing w:after="0" w:line="240" w:lineRule="auto"/>
        <w:ind w:left="0" w:firstLine="567"/>
        <w:jc w:val="both"/>
        <w:rPr>
          <w:rFonts w:ascii="Times New Roman" w:hAnsi="Times New Roman"/>
          <w:bCs/>
          <w:sz w:val="24"/>
          <w:szCs w:val="24"/>
        </w:rPr>
      </w:pPr>
      <w:r w:rsidRPr="00EC1537">
        <w:rPr>
          <w:rFonts w:ascii="Times New Roman" w:hAnsi="Times New Roman"/>
          <w:bCs/>
          <w:sz w:val="24"/>
          <w:szCs w:val="24"/>
        </w:rPr>
        <w:t xml:space="preserve">Творческая деятельность способствует развитию индивидуальных творческих наклонностей каждого ребенка, побуждает его к самостоятельной изобразительной, конструктивной и музыкальной деятельности. </w:t>
      </w:r>
    </w:p>
    <w:p w14:paraId="6F478FA4" w14:textId="77777777" w:rsidR="00EC1537" w:rsidRDefault="00EC1537" w:rsidP="00EC1537">
      <w:pPr>
        <w:pStyle w:val="a5"/>
        <w:spacing w:after="0" w:line="240" w:lineRule="auto"/>
        <w:ind w:left="0" w:firstLine="567"/>
        <w:jc w:val="both"/>
        <w:rPr>
          <w:rFonts w:ascii="Times New Roman" w:hAnsi="Times New Roman"/>
          <w:bCs/>
          <w:sz w:val="24"/>
          <w:szCs w:val="24"/>
        </w:rPr>
      </w:pPr>
      <w:r w:rsidRPr="00EC1537">
        <w:rPr>
          <w:rFonts w:ascii="Times New Roman" w:hAnsi="Times New Roman"/>
          <w:bCs/>
          <w:sz w:val="24"/>
          <w:szCs w:val="24"/>
        </w:rPr>
        <w:t xml:space="preserve">Самостоятельно ребенок учится водить хороводы, петь песни, танцевать, играть на детских музыкальных инструментах, рисовать, лепить, мастерить из природного материала, заниматься рукоделием. Творческие способности дошкольников ярче всего проявляются в театральной, изобразительной и музыкальной деятельности. </w:t>
      </w:r>
    </w:p>
    <w:p w14:paraId="704B99A4" w14:textId="77777777" w:rsidR="00EC1537" w:rsidRDefault="00EC1537" w:rsidP="00EC1537">
      <w:pPr>
        <w:pStyle w:val="a5"/>
        <w:spacing w:after="0" w:line="240" w:lineRule="auto"/>
        <w:ind w:left="0" w:firstLine="567"/>
        <w:jc w:val="both"/>
        <w:rPr>
          <w:rFonts w:ascii="Times New Roman" w:hAnsi="Times New Roman"/>
          <w:bCs/>
          <w:sz w:val="24"/>
          <w:szCs w:val="24"/>
        </w:rPr>
      </w:pPr>
    </w:p>
    <w:p w14:paraId="2A081F9D" w14:textId="77777777" w:rsidR="00EC1537" w:rsidRDefault="00EC1537" w:rsidP="00EC1537">
      <w:pPr>
        <w:pStyle w:val="a5"/>
        <w:spacing w:after="0" w:line="240" w:lineRule="auto"/>
        <w:ind w:left="0" w:firstLine="567"/>
        <w:jc w:val="both"/>
        <w:rPr>
          <w:rFonts w:ascii="Times New Roman" w:hAnsi="Times New Roman"/>
          <w:bCs/>
          <w:sz w:val="24"/>
          <w:szCs w:val="24"/>
        </w:rPr>
      </w:pPr>
    </w:p>
    <w:p w14:paraId="6D17AB6A" w14:textId="77777777" w:rsidR="00EC1537" w:rsidRDefault="00EC1537" w:rsidP="00EC1537">
      <w:pPr>
        <w:pStyle w:val="a5"/>
        <w:spacing w:after="0" w:line="240" w:lineRule="auto"/>
        <w:ind w:left="0"/>
        <w:jc w:val="center"/>
        <w:rPr>
          <w:rFonts w:ascii="Times New Roman" w:hAnsi="Times New Roman"/>
          <w:bCs/>
          <w:sz w:val="24"/>
          <w:szCs w:val="24"/>
        </w:rPr>
      </w:pPr>
      <w:r w:rsidRPr="00EC1537">
        <w:rPr>
          <w:rFonts w:ascii="Times New Roman" w:hAnsi="Times New Roman"/>
          <w:b/>
          <w:sz w:val="24"/>
          <w:szCs w:val="24"/>
        </w:rPr>
        <w:t>3.1.4. Особенности организации развивающей предметно-пространственной среды в соответствии с ФОП.</w:t>
      </w:r>
      <w:r w:rsidRPr="00EC1537">
        <w:rPr>
          <w:rFonts w:ascii="Times New Roman" w:hAnsi="Times New Roman"/>
          <w:bCs/>
          <w:sz w:val="24"/>
          <w:szCs w:val="24"/>
        </w:rPr>
        <w:t xml:space="preserve"> </w:t>
      </w:r>
    </w:p>
    <w:p w14:paraId="72EFA17B" w14:textId="77777777" w:rsidR="00EC1537" w:rsidRDefault="00EC1537" w:rsidP="00EC1537">
      <w:pPr>
        <w:pStyle w:val="a5"/>
        <w:spacing w:after="0" w:line="240" w:lineRule="auto"/>
        <w:ind w:left="0"/>
        <w:jc w:val="center"/>
        <w:rPr>
          <w:rFonts w:ascii="Times New Roman" w:hAnsi="Times New Roman"/>
          <w:bCs/>
          <w:sz w:val="24"/>
          <w:szCs w:val="24"/>
        </w:rPr>
      </w:pPr>
    </w:p>
    <w:p w14:paraId="53E40EEE" w14:textId="7712099B" w:rsidR="00956D53" w:rsidRDefault="00EC1537" w:rsidP="00EC1537">
      <w:pPr>
        <w:pStyle w:val="a5"/>
        <w:spacing w:after="0" w:line="240" w:lineRule="auto"/>
        <w:ind w:left="0" w:firstLine="567"/>
        <w:jc w:val="both"/>
        <w:rPr>
          <w:rFonts w:ascii="Times New Roman" w:hAnsi="Times New Roman"/>
          <w:bCs/>
          <w:sz w:val="24"/>
          <w:szCs w:val="24"/>
        </w:rPr>
      </w:pPr>
      <w:r w:rsidRPr="00EC1537">
        <w:rPr>
          <w:rFonts w:ascii="Times New Roman" w:hAnsi="Times New Roman"/>
          <w:bCs/>
          <w:sz w:val="24"/>
          <w:szCs w:val="24"/>
        </w:rPr>
        <w:t>Развивающая предметно-пространственная среда (далее – 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w:t>
      </w:r>
      <w:r w:rsidR="00D5304B">
        <w:rPr>
          <w:rFonts w:ascii="Times New Roman" w:hAnsi="Times New Roman"/>
          <w:bCs/>
          <w:sz w:val="24"/>
          <w:szCs w:val="24"/>
        </w:rPr>
        <w:t>е</w:t>
      </w:r>
      <w:r w:rsidRPr="00EC1537">
        <w:rPr>
          <w:rFonts w:ascii="Times New Roman" w:hAnsi="Times New Roman"/>
          <w:bCs/>
          <w:sz w:val="24"/>
          <w:szCs w:val="24"/>
        </w:rPr>
        <w:t>нка деятельности. 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w:t>
      </w:r>
      <w:r w:rsidR="00956D53">
        <w:rPr>
          <w:rFonts w:ascii="Times New Roman" w:hAnsi="Times New Roman"/>
          <w:bCs/>
          <w:sz w:val="24"/>
          <w:szCs w:val="24"/>
        </w:rPr>
        <w:t xml:space="preserve"> </w:t>
      </w:r>
      <w:r w:rsidR="00956D53" w:rsidRPr="00956D53">
        <w:rPr>
          <w:rFonts w:ascii="Times New Roman" w:hAnsi="Times New Roman"/>
          <w:bCs/>
          <w:sz w:val="24"/>
          <w:szCs w:val="24"/>
        </w:rPr>
        <w:t>создает возможности для уч</w:t>
      </w:r>
      <w:r w:rsidR="00D5304B">
        <w:rPr>
          <w:rFonts w:ascii="Times New Roman" w:hAnsi="Times New Roman"/>
          <w:bCs/>
          <w:sz w:val="24"/>
          <w:szCs w:val="24"/>
        </w:rPr>
        <w:t>е</w:t>
      </w:r>
      <w:r w:rsidR="00956D53" w:rsidRPr="00956D53">
        <w:rPr>
          <w:rFonts w:ascii="Times New Roman" w:hAnsi="Times New Roman"/>
          <w:bCs/>
          <w:sz w:val="24"/>
          <w:szCs w:val="24"/>
        </w:rPr>
        <w:t xml:space="preserve">та особенностей, возможностей и интересов детей, коррекции недостатков их развития. </w:t>
      </w:r>
      <w:r w:rsidR="00956D53" w:rsidRPr="00956D53">
        <w:rPr>
          <w:rFonts w:ascii="Times New Roman" w:hAnsi="Times New Roman"/>
          <w:bCs/>
          <w:sz w:val="24"/>
          <w:szCs w:val="24"/>
        </w:rPr>
        <w:lastRenderedPageBreak/>
        <w:t xml:space="preserve">РППС организована в соответствии с требованиями СанПиНа, требованием ФГОС ДО к построению развивающей среды и задачами Программы. </w:t>
      </w:r>
    </w:p>
    <w:p w14:paraId="257874DE" w14:textId="77777777" w:rsidR="00956D53" w:rsidRDefault="00956D53" w:rsidP="00EC1537">
      <w:pPr>
        <w:pStyle w:val="a5"/>
        <w:spacing w:after="0" w:line="240" w:lineRule="auto"/>
        <w:ind w:left="0" w:firstLine="567"/>
        <w:jc w:val="both"/>
        <w:rPr>
          <w:rFonts w:ascii="Times New Roman" w:hAnsi="Times New Roman"/>
          <w:bCs/>
          <w:sz w:val="24"/>
          <w:szCs w:val="24"/>
        </w:rPr>
      </w:pPr>
      <w:r w:rsidRPr="00956D53">
        <w:rPr>
          <w:rFonts w:ascii="Times New Roman" w:hAnsi="Times New Roman"/>
          <w:bCs/>
          <w:sz w:val="24"/>
          <w:szCs w:val="24"/>
        </w:rPr>
        <w:t xml:space="preserve">Формирование РППС реализуется на основании принципов: принцип соответствия возрастным, индивидуальным, психологическим и физиологическим особенностям обучающихся; принцип личностно-развивающего и гуманистического характера взаимодействия взрослых (родителей/законных представителей, педагогов, специалистов и иных работников ДОО) и детей; принцип поддержки инициативы детей в различных видах деятельности; принцип единства обучения и воспитания в образовательной среде ДОО; принцип организации качественного доступного образования детей дошкольного возраста, в том числе с ограниченными возможностями здоровья (далее – ОВЗ); принцип формирования общей культуры детей, в том числе ценностей здорового образа жизни и нравственных ориентиров. </w:t>
      </w:r>
    </w:p>
    <w:p w14:paraId="01C96A62" w14:textId="5D8E0C82" w:rsidR="00772141" w:rsidRDefault="00956D53" w:rsidP="00EC1537">
      <w:pPr>
        <w:pStyle w:val="a5"/>
        <w:spacing w:after="0" w:line="240" w:lineRule="auto"/>
        <w:ind w:left="0" w:firstLine="567"/>
        <w:jc w:val="both"/>
        <w:rPr>
          <w:rFonts w:ascii="Times New Roman" w:hAnsi="Times New Roman"/>
          <w:bCs/>
          <w:sz w:val="24"/>
          <w:szCs w:val="24"/>
        </w:rPr>
      </w:pPr>
      <w:r w:rsidRPr="00956D53">
        <w:rPr>
          <w:rFonts w:ascii="Times New Roman" w:hAnsi="Times New Roman"/>
          <w:bCs/>
          <w:sz w:val="24"/>
          <w:szCs w:val="24"/>
        </w:rPr>
        <w:t>В соответствии со Стандартом РППС дошкольного учреждения обеспечивает и гарантирует: 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 проявление уважения к человеческому достоинству, чувствам и потребностям реб</w:t>
      </w:r>
      <w:r w:rsidR="00D5304B">
        <w:rPr>
          <w:rFonts w:ascii="Times New Roman" w:hAnsi="Times New Roman"/>
          <w:bCs/>
          <w:sz w:val="24"/>
          <w:szCs w:val="24"/>
        </w:rPr>
        <w:t>е</w:t>
      </w:r>
      <w:r w:rsidRPr="00956D53">
        <w:rPr>
          <w:rFonts w:ascii="Times New Roman" w:hAnsi="Times New Roman"/>
          <w:bCs/>
          <w:sz w:val="24"/>
          <w:szCs w:val="24"/>
        </w:rPr>
        <w:t>нка,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 максимальную реализацию образовательного потенциала пространства дошкольного учреждения,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открытость дошкольного образования и вовлечение родителей (законных представителей) непосредственно в образовательную</w:t>
      </w:r>
      <w:r>
        <w:rPr>
          <w:rFonts w:ascii="Times New Roman" w:hAnsi="Times New Roman"/>
          <w:bCs/>
          <w:sz w:val="24"/>
          <w:szCs w:val="24"/>
        </w:rPr>
        <w:t xml:space="preserve"> </w:t>
      </w:r>
      <w:r w:rsidRPr="00956D53">
        <w:rPr>
          <w:rFonts w:ascii="Times New Roman" w:hAnsi="Times New Roman"/>
          <w:bCs/>
          <w:sz w:val="24"/>
          <w:szCs w:val="24"/>
        </w:rPr>
        <w:t xml:space="preserve">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 построение образовательной деятельности на основе взаимодействия взрослых с детьми, ориентированного на уважение достоинства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w:t>
      </w:r>
    </w:p>
    <w:p w14:paraId="7AD40DE6" w14:textId="69ABE051" w:rsidR="00956D53" w:rsidRDefault="00956D53" w:rsidP="00772141">
      <w:pPr>
        <w:pStyle w:val="a5"/>
        <w:spacing w:after="0" w:line="240" w:lineRule="auto"/>
        <w:ind w:left="0"/>
        <w:jc w:val="both"/>
        <w:rPr>
          <w:rFonts w:ascii="Times New Roman" w:hAnsi="Times New Roman"/>
          <w:bCs/>
          <w:sz w:val="24"/>
          <w:szCs w:val="24"/>
        </w:rPr>
      </w:pPr>
      <w:r w:rsidRPr="00956D53">
        <w:rPr>
          <w:rFonts w:ascii="Times New Roman" w:hAnsi="Times New Roman"/>
          <w:bCs/>
          <w:sz w:val="24"/>
          <w:szCs w:val="24"/>
        </w:rPr>
        <w:t xml:space="preserve">создание равных условий, максимально способствующих реализации различных образовательных программ в Организации,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 </w:t>
      </w:r>
    </w:p>
    <w:p w14:paraId="63A88273" w14:textId="77777777" w:rsidR="00956D53" w:rsidRDefault="00956D53" w:rsidP="00EC1537">
      <w:pPr>
        <w:pStyle w:val="a5"/>
        <w:spacing w:after="0" w:line="240" w:lineRule="auto"/>
        <w:ind w:left="0" w:firstLine="567"/>
        <w:jc w:val="both"/>
        <w:rPr>
          <w:rFonts w:ascii="Times New Roman" w:hAnsi="Times New Roman"/>
          <w:bCs/>
          <w:sz w:val="24"/>
          <w:szCs w:val="24"/>
        </w:rPr>
      </w:pPr>
      <w:r w:rsidRPr="00956D53">
        <w:rPr>
          <w:rFonts w:ascii="Times New Roman" w:hAnsi="Times New Roman"/>
          <w:bCs/>
          <w:sz w:val="24"/>
          <w:szCs w:val="24"/>
        </w:rPr>
        <w:t xml:space="preserve">В соответствии с требованиями Стандарта развивающая предметно-пространственная среда дошкольного учреждения является: содержательно-насыщенной –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w:t>
      </w:r>
      <w:r w:rsidRPr="00956D53">
        <w:rPr>
          <w:rFonts w:ascii="Times New Roman" w:hAnsi="Times New Roman"/>
          <w:bCs/>
          <w:sz w:val="24"/>
          <w:szCs w:val="24"/>
        </w:rPr>
        <w:lastRenderedPageBreak/>
        <w:t xml:space="preserve">соревнованиях; эмоциональное благополучие детей во взаимодействии с предметно-пространственным окружением; возможность самовыражения детей;  трансформируемой – обеспечивает возможность изменений РППС в зависимости от образовательной ситуации, в том числе меняющихся интересов, мотивов и возможностей детей; полифункциональной –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  доступной – обеспечивает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 безопасной – элементы РППС соответствуют требованиям по обеспечению надежности и безопасность их использования, такими как санитарно-эпидемиологические правила и нормативы и правила пожарной безопасности, а также правила безопасного пользования Интернетом. </w:t>
      </w:r>
    </w:p>
    <w:p w14:paraId="155D1CAD" w14:textId="601A151A" w:rsidR="009F000C" w:rsidRDefault="00956D53" w:rsidP="00EC1537">
      <w:pPr>
        <w:pStyle w:val="a5"/>
        <w:spacing w:after="0" w:line="240" w:lineRule="auto"/>
        <w:ind w:left="0" w:firstLine="567"/>
        <w:jc w:val="both"/>
        <w:rPr>
          <w:rFonts w:ascii="Times New Roman" w:hAnsi="Times New Roman"/>
          <w:bCs/>
          <w:sz w:val="24"/>
          <w:szCs w:val="24"/>
        </w:rPr>
      </w:pPr>
      <w:r w:rsidRPr="00956D53">
        <w:rPr>
          <w:rFonts w:ascii="Times New Roman" w:hAnsi="Times New Roman"/>
          <w:bCs/>
          <w:sz w:val="24"/>
          <w:szCs w:val="24"/>
        </w:rPr>
        <w:t>При проектировании РППС учитывается целостность образовательного процесса в заданных Стандартом образовательных областях: социально-коммуникативной, познавательной, речевой, художественно-эстетической и физической.</w:t>
      </w:r>
    </w:p>
    <w:p w14:paraId="21F8C24B" w14:textId="77777777" w:rsidR="00956D53" w:rsidRDefault="00956D53" w:rsidP="00EC1537">
      <w:pPr>
        <w:pStyle w:val="a5"/>
        <w:spacing w:after="0" w:line="240" w:lineRule="auto"/>
        <w:ind w:left="0" w:firstLine="567"/>
        <w:jc w:val="both"/>
        <w:rPr>
          <w:rFonts w:ascii="Times New Roman" w:hAnsi="Times New Roman"/>
          <w:bCs/>
          <w:sz w:val="24"/>
          <w:szCs w:val="24"/>
        </w:rPr>
      </w:pPr>
      <w:r w:rsidRPr="00956D53">
        <w:rPr>
          <w:rFonts w:ascii="Times New Roman" w:hAnsi="Times New Roman"/>
          <w:bCs/>
          <w:sz w:val="24"/>
          <w:szCs w:val="24"/>
        </w:rPr>
        <w:t xml:space="preserve">Организация образовательной предметно-пространственной среды в возрастных группах дошкольного учреждения строится исходя из положений, определяющих всестороннее развитие ребенка: среда в дошкольной организации гетерогенна, состоит из разнообразных элементов, необходимых для оптимизации всех видов деятельности ребенка. среда позволяет детям переходить от одного вида деятельности к другому, выполнять их как взаимосвязанные жизненные моменты. среда гибкая и управляемая как со стороны ребенка, так и со стороны взрослого. РППС обладает свойствами открытой системы и выполняет образовательную, воспитывающую, мотивирующую функции. </w:t>
      </w:r>
    </w:p>
    <w:p w14:paraId="302116D3" w14:textId="77777777" w:rsidR="00C241F9" w:rsidRDefault="00956D53" w:rsidP="00EC1537">
      <w:pPr>
        <w:pStyle w:val="a5"/>
        <w:spacing w:after="0" w:line="240" w:lineRule="auto"/>
        <w:ind w:left="0" w:firstLine="567"/>
        <w:jc w:val="both"/>
        <w:rPr>
          <w:rFonts w:ascii="Times New Roman" w:hAnsi="Times New Roman"/>
          <w:bCs/>
          <w:sz w:val="24"/>
          <w:szCs w:val="24"/>
        </w:rPr>
      </w:pPr>
      <w:r w:rsidRPr="00956D53">
        <w:rPr>
          <w:rFonts w:ascii="Times New Roman" w:hAnsi="Times New Roman"/>
          <w:bCs/>
          <w:sz w:val="24"/>
          <w:szCs w:val="24"/>
        </w:rPr>
        <w:t xml:space="preserve">Среда является не только развивающей, но и развивающейся. Развивающая предметно-пространственная среда ДОО создана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14:paraId="1501A956" w14:textId="1E57FA11" w:rsidR="00956D53" w:rsidRDefault="00956D53" w:rsidP="00EC1537">
      <w:pPr>
        <w:pStyle w:val="a5"/>
        <w:spacing w:after="0" w:line="240" w:lineRule="auto"/>
        <w:ind w:left="0" w:firstLine="567"/>
        <w:jc w:val="both"/>
        <w:rPr>
          <w:rFonts w:ascii="Times New Roman" w:hAnsi="Times New Roman"/>
          <w:bCs/>
          <w:sz w:val="24"/>
          <w:szCs w:val="24"/>
        </w:rPr>
      </w:pPr>
      <w:r w:rsidRPr="00956D53">
        <w:rPr>
          <w:rFonts w:ascii="Times New Roman" w:hAnsi="Times New Roman"/>
          <w:bCs/>
          <w:sz w:val="24"/>
          <w:szCs w:val="24"/>
        </w:rPr>
        <w:t>В группах раннего возраста РППС предусматривает наличие центров детской активности:</w:t>
      </w:r>
    </w:p>
    <w:p w14:paraId="31673E74" w14:textId="77777777" w:rsidR="00C241F9" w:rsidRDefault="00C241F9" w:rsidP="00EC1537">
      <w:pPr>
        <w:pStyle w:val="a5"/>
        <w:spacing w:after="0" w:line="240" w:lineRule="auto"/>
        <w:ind w:left="0" w:firstLine="567"/>
        <w:jc w:val="both"/>
        <w:rPr>
          <w:rFonts w:ascii="Times New Roman" w:hAnsi="Times New Roman"/>
          <w:bCs/>
          <w:sz w:val="24"/>
          <w:szCs w:val="24"/>
        </w:rPr>
      </w:pPr>
    </w:p>
    <w:tbl>
      <w:tblPr>
        <w:tblStyle w:val="a6"/>
        <w:tblW w:w="0" w:type="auto"/>
        <w:tblLook w:val="04A0" w:firstRow="1" w:lastRow="0" w:firstColumn="1" w:lastColumn="0" w:noHBand="0" w:noVBand="1"/>
      </w:tblPr>
      <w:tblGrid>
        <w:gridCol w:w="2651"/>
        <w:gridCol w:w="6410"/>
      </w:tblGrid>
      <w:tr w:rsidR="00C241F9" w14:paraId="56ACE5C0" w14:textId="77777777" w:rsidTr="00787B2B">
        <w:tc>
          <w:tcPr>
            <w:tcW w:w="2660" w:type="dxa"/>
          </w:tcPr>
          <w:p w14:paraId="3236AD49" w14:textId="222D4E5D" w:rsidR="00C241F9" w:rsidRDefault="00C241F9" w:rsidP="00787B2B">
            <w:pPr>
              <w:pStyle w:val="a5"/>
              <w:spacing w:after="0" w:line="240" w:lineRule="auto"/>
              <w:ind w:left="0"/>
              <w:jc w:val="center"/>
              <w:rPr>
                <w:rFonts w:ascii="Times New Roman" w:hAnsi="Times New Roman"/>
                <w:bCs/>
                <w:sz w:val="24"/>
                <w:szCs w:val="24"/>
              </w:rPr>
            </w:pPr>
            <w:r w:rsidRPr="00C241F9">
              <w:rPr>
                <w:rFonts w:ascii="Times New Roman" w:eastAsia="Calibri" w:hAnsi="Times New Roman"/>
                <w:color w:val="000000"/>
                <w:sz w:val="24"/>
                <w:szCs w:val="24"/>
              </w:rPr>
              <w:t>Название центра активности</w:t>
            </w:r>
          </w:p>
        </w:tc>
        <w:tc>
          <w:tcPr>
            <w:tcW w:w="6627" w:type="dxa"/>
          </w:tcPr>
          <w:p w14:paraId="76A297F7" w14:textId="3F2407F2" w:rsidR="00C241F9" w:rsidRDefault="00C241F9" w:rsidP="00787B2B">
            <w:pPr>
              <w:pStyle w:val="a5"/>
              <w:spacing w:after="0" w:line="240" w:lineRule="auto"/>
              <w:ind w:left="0"/>
              <w:jc w:val="center"/>
              <w:rPr>
                <w:rFonts w:ascii="Times New Roman" w:hAnsi="Times New Roman"/>
                <w:bCs/>
                <w:sz w:val="24"/>
                <w:szCs w:val="24"/>
              </w:rPr>
            </w:pPr>
            <w:r w:rsidRPr="00C241F9">
              <w:rPr>
                <w:rFonts w:ascii="Times New Roman" w:eastAsia="Calibri" w:hAnsi="Times New Roman"/>
                <w:color w:val="000000"/>
                <w:sz w:val="24"/>
                <w:szCs w:val="24"/>
              </w:rPr>
              <w:t>Направленность</w:t>
            </w:r>
          </w:p>
        </w:tc>
      </w:tr>
      <w:tr w:rsidR="00C241F9" w14:paraId="1162A481" w14:textId="77777777" w:rsidTr="00787B2B">
        <w:tc>
          <w:tcPr>
            <w:tcW w:w="2660" w:type="dxa"/>
          </w:tcPr>
          <w:p w14:paraId="41F6DCE1" w14:textId="12FB2242" w:rsidR="00C241F9" w:rsidRDefault="00C241F9" w:rsidP="00C241F9">
            <w:pPr>
              <w:pStyle w:val="a5"/>
              <w:spacing w:after="0" w:line="240" w:lineRule="auto"/>
              <w:ind w:left="0"/>
              <w:jc w:val="both"/>
              <w:rPr>
                <w:rFonts w:ascii="Times New Roman" w:hAnsi="Times New Roman"/>
                <w:bCs/>
                <w:sz w:val="24"/>
                <w:szCs w:val="24"/>
              </w:rPr>
            </w:pPr>
            <w:r w:rsidRPr="00C241F9">
              <w:rPr>
                <w:rFonts w:ascii="Times New Roman" w:eastAsia="Calibri" w:hAnsi="Times New Roman"/>
                <w:color w:val="000000"/>
                <w:sz w:val="24"/>
                <w:szCs w:val="24"/>
              </w:rPr>
              <w:t xml:space="preserve">Центр двигательной активности </w:t>
            </w:r>
          </w:p>
        </w:tc>
        <w:tc>
          <w:tcPr>
            <w:tcW w:w="6627" w:type="dxa"/>
          </w:tcPr>
          <w:p w14:paraId="36846D52" w14:textId="475E0AEE" w:rsidR="00C241F9" w:rsidRDefault="00C241F9" w:rsidP="00C241F9">
            <w:pPr>
              <w:pStyle w:val="a5"/>
              <w:spacing w:after="0" w:line="240" w:lineRule="auto"/>
              <w:ind w:left="0"/>
              <w:jc w:val="both"/>
              <w:rPr>
                <w:rFonts w:ascii="Times New Roman" w:hAnsi="Times New Roman"/>
                <w:bCs/>
                <w:sz w:val="24"/>
                <w:szCs w:val="24"/>
              </w:rPr>
            </w:pPr>
            <w:r w:rsidRPr="00C241F9">
              <w:rPr>
                <w:rFonts w:ascii="Times New Roman" w:eastAsia="Calibri" w:hAnsi="Times New Roman"/>
                <w:color w:val="000000"/>
                <w:sz w:val="24"/>
                <w:szCs w:val="24"/>
              </w:rPr>
              <w:t xml:space="preserve">Для развития основных движений детей </w:t>
            </w:r>
          </w:p>
        </w:tc>
      </w:tr>
      <w:tr w:rsidR="00C241F9" w14:paraId="2F2ED175" w14:textId="77777777" w:rsidTr="00787B2B">
        <w:tc>
          <w:tcPr>
            <w:tcW w:w="2660" w:type="dxa"/>
          </w:tcPr>
          <w:p w14:paraId="104DA7CE" w14:textId="7DD614D7" w:rsidR="00C241F9" w:rsidRDefault="00C241F9" w:rsidP="00C241F9">
            <w:pPr>
              <w:pStyle w:val="a5"/>
              <w:spacing w:after="0" w:line="240" w:lineRule="auto"/>
              <w:ind w:left="0"/>
              <w:jc w:val="both"/>
              <w:rPr>
                <w:rFonts w:ascii="Times New Roman" w:hAnsi="Times New Roman"/>
                <w:bCs/>
                <w:sz w:val="24"/>
                <w:szCs w:val="24"/>
              </w:rPr>
            </w:pPr>
            <w:r w:rsidRPr="00C241F9">
              <w:rPr>
                <w:rFonts w:ascii="Times New Roman" w:eastAsia="Calibri" w:hAnsi="Times New Roman"/>
                <w:color w:val="000000"/>
                <w:sz w:val="24"/>
                <w:szCs w:val="24"/>
              </w:rPr>
              <w:t xml:space="preserve">Центр сенсорики и конструирования </w:t>
            </w:r>
          </w:p>
        </w:tc>
        <w:tc>
          <w:tcPr>
            <w:tcW w:w="6627" w:type="dxa"/>
          </w:tcPr>
          <w:p w14:paraId="0E2B537E" w14:textId="6451B7A9" w:rsidR="00C241F9" w:rsidRPr="00787B2B" w:rsidRDefault="00C241F9" w:rsidP="00787B2B">
            <w:pPr>
              <w:autoSpaceDE w:val="0"/>
              <w:autoSpaceDN w:val="0"/>
              <w:adjustRightInd w:val="0"/>
              <w:spacing w:after="0" w:line="240" w:lineRule="auto"/>
              <w:jc w:val="both"/>
              <w:rPr>
                <w:rFonts w:ascii="Times New Roman" w:eastAsia="Calibri" w:hAnsi="Times New Roman"/>
                <w:color w:val="000000"/>
                <w:sz w:val="24"/>
                <w:szCs w:val="24"/>
              </w:rPr>
            </w:pPr>
            <w:r w:rsidRPr="00C241F9">
              <w:rPr>
                <w:rFonts w:ascii="Times New Roman" w:eastAsia="Calibri" w:hAnsi="Times New Roman"/>
                <w:color w:val="000000"/>
                <w:sz w:val="24"/>
                <w:szCs w:val="24"/>
              </w:rPr>
              <w:t xml:space="preserve">Для организации предметной деятельности и игры с составными и динамическими игрушками, освоения детьми сенсорных эталонов формы, цвета, размера. </w:t>
            </w:r>
          </w:p>
        </w:tc>
      </w:tr>
      <w:tr w:rsidR="00C241F9" w14:paraId="1345923C" w14:textId="77777777" w:rsidTr="00787B2B">
        <w:tc>
          <w:tcPr>
            <w:tcW w:w="2660" w:type="dxa"/>
          </w:tcPr>
          <w:p w14:paraId="32263053" w14:textId="66185FA5" w:rsidR="00C241F9" w:rsidRDefault="00C241F9" w:rsidP="00C241F9">
            <w:pPr>
              <w:pStyle w:val="a5"/>
              <w:spacing w:after="0" w:line="240" w:lineRule="auto"/>
              <w:ind w:left="0"/>
              <w:jc w:val="both"/>
              <w:rPr>
                <w:rFonts w:ascii="Times New Roman" w:hAnsi="Times New Roman"/>
                <w:bCs/>
                <w:sz w:val="24"/>
                <w:szCs w:val="24"/>
              </w:rPr>
            </w:pPr>
            <w:r w:rsidRPr="00C241F9">
              <w:rPr>
                <w:rFonts w:ascii="Times New Roman" w:eastAsia="Calibri" w:hAnsi="Times New Roman"/>
                <w:color w:val="000000"/>
                <w:sz w:val="24"/>
                <w:szCs w:val="24"/>
              </w:rPr>
              <w:t>Центр для организации предметных и предметно</w:t>
            </w:r>
            <w:r w:rsidR="008E764E">
              <w:rPr>
                <w:rFonts w:ascii="Times New Roman" w:eastAsia="Calibri" w:hAnsi="Times New Roman"/>
                <w:color w:val="000000"/>
                <w:sz w:val="24"/>
                <w:szCs w:val="24"/>
              </w:rPr>
              <w:t>-</w:t>
            </w:r>
            <w:r w:rsidRPr="00C241F9">
              <w:rPr>
                <w:rFonts w:ascii="Times New Roman" w:eastAsia="Calibri" w:hAnsi="Times New Roman"/>
                <w:color w:val="000000"/>
                <w:sz w:val="24"/>
                <w:szCs w:val="24"/>
              </w:rPr>
              <w:t xml:space="preserve">манипуляторных игр </w:t>
            </w:r>
          </w:p>
        </w:tc>
        <w:tc>
          <w:tcPr>
            <w:tcW w:w="6627" w:type="dxa"/>
          </w:tcPr>
          <w:p w14:paraId="7E18AA2E" w14:textId="1394F37B" w:rsidR="00C241F9" w:rsidRDefault="00C241F9" w:rsidP="00C241F9">
            <w:pPr>
              <w:pStyle w:val="a5"/>
              <w:spacing w:after="0" w:line="240" w:lineRule="auto"/>
              <w:ind w:left="0"/>
              <w:jc w:val="both"/>
              <w:rPr>
                <w:rFonts w:ascii="Times New Roman" w:hAnsi="Times New Roman"/>
                <w:bCs/>
                <w:sz w:val="24"/>
                <w:szCs w:val="24"/>
              </w:rPr>
            </w:pPr>
            <w:r w:rsidRPr="00C241F9">
              <w:rPr>
                <w:rFonts w:ascii="Times New Roman" w:eastAsia="Calibri" w:hAnsi="Times New Roman"/>
                <w:color w:val="000000"/>
                <w:sz w:val="24"/>
                <w:szCs w:val="24"/>
              </w:rPr>
              <w:t xml:space="preserve">Для организации совместных игр со сверстниками под руководством взрослого. </w:t>
            </w:r>
          </w:p>
        </w:tc>
      </w:tr>
      <w:tr w:rsidR="00C241F9" w14:paraId="0BCE4040" w14:textId="77777777" w:rsidTr="00787B2B">
        <w:tc>
          <w:tcPr>
            <w:tcW w:w="2660" w:type="dxa"/>
          </w:tcPr>
          <w:p w14:paraId="6F07D472" w14:textId="544D614A" w:rsidR="00C241F9" w:rsidRDefault="00C241F9" w:rsidP="00C241F9">
            <w:pPr>
              <w:pStyle w:val="a5"/>
              <w:spacing w:after="0" w:line="240" w:lineRule="auto"/>
              <w:ind w:left="0"/>
              <w:jc w:val="both"/>
              <w:rPr>
                <w:rFonts w:ascii="Times New Roman" w:hAnsi="Times New Roman"/>
                <w:bCs/>
                <w:sz w:val="24"/>
                <w:szCs w:val="24"/>
              </w:rPr>
            </w:pPr>
            <w:r w:rsidRPr="00C241F9">
              <w:rPr>
                <w:rFonts w:ascii="Times New Roman" w:eastAsia="Calibri" w:hAnsi="Times New Roman"/>
                <w:color w:val="000000"/>
                <w:sz w:val="24"/>
                <w:szCs w:val="24"/>
              </w:rPr>
              <w:t xml:space="preserve">Центр творчества и продуктивной деятельности </w:t>
            </w:r>
          </w:p>
        </w:tc>
        <w:tc>
          <w:tcPr>
            <w:tcW w:w="6627" w:type="dxa"/>
          </w:tcPr>
          <w:p w14:paraId="1A6E12A7" w14:textId="379A4925" w:rsidR="00C241F9" w:rsidRDefault="00C241F9" w:rsidP="00C241F9">
            <w:pPr>
              <w:pStyle w:val="a5"/>
              <w:spacing w:after="0" w:line="240" w:lineRule="auto"/>
              <w:ind w:left="0"/>
              <w:jc w:val="both"/>
              <w:rPr>
                <w:rFonts w:ascii="Times New Roman" w:hAnsi="Times New Roman"/>
                <w:bCs/>
                <w:sz w:val="24"/>
                <w:szCs w:val="24"/>
              </w:rPr>
            </w:pPr>
            <w:r w:rsidRPr="00C241F9">
              <w:rPr>
                <w:rFonts w:ascii="Times New Roman" w:eastAsia="Calibri" w:hAnsi="Times New Roman"/>
                <w:color w:val="000000"/>
                <w:sz w:val="24"/>
                <w:szCs w:val="24"/>
              </w:rPr>
              <w:t xml:space="preserve">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 </w:t>
            </w:r>
          </w:p>
        </w:tc>
      </w:tr>
      <w:tr w:rsidR="00C241F9" w14:paraId="71702DC7" w14:textId="77777777" w:rsidTr="00787B2B">
        <w:tc>
          <w:tcPr>
            <w:tcW w:w="2660" w:type="dxa"/>
          </w:tcPr>
          <w:p w14:paraId="028397D8" w14:textId="7B2927F2" w:rsidR="00C241F9" w:rsidRDefault="00C241F9" w:rsidP="00C241F9">
            <w:pPr>
              <w:pStyle w:val="a5"/>
              <w:spacing w:after="0" w:line="240" w:lineRule="auto"/>
              <w:ind w:left="0"/>
              <w:jc w:val="both"/>
              <w:rPr>
                <w:rFonts w:ascii="Times New Roman" w:hAnsi="Times New Roman"/>
                <w:bCs/>
                <w:sz w:val="24"/>
                <w:szCs w:val="24"/>
              </w:rPr>
            </w:pPr>
            <w:r w:rsidRPr="00C241F9">
              <w:rPr>
                <w:rFonts w:ascii="Times New Roman" w:eastAsia="Calibri" w:hAnsi="Times New Roman"/>
                <w:color w:val="000000"/>
                <w:sz w:val="24"/>
                <w:szCs w:val="24"/>
              </w:rPr>
              <w:t xml:space="preserve">Центр познания и коммуникации (книжный уголок) </w:t>
            </w:r>
          </w:p>
        </w:tc>
        <w:tc>
          <w:tcPr>
            <w:tcW w:w="6627" w:type="dxa"/>
          </w:tcPr>
          <w:p w14:paraId="0D64DC9D" w14:textId="74EE691F" w:rsidR="00C241F9" w:rsidRDefault="00C241F9" w:rsidP="00C241F9">
            <w:pPr>
              <w:pStyle w:val="a5"/>
              <w:spacing w:after="0" w:line="240" w:lineRule="auto"/>
              <w:ind w:left="0"/>
              <w:jc w:val="both"/>
              <w:rPr>
                <w:rFonts w:ascii="Times New Roman" w:hAnsi="Times New Roman"/>
                <w:bCs/>
                <w:sz w:val="24"/>
                <w:szCs w:val="24"/>
              </w:rPr>
            </w:pPr>
            <w:r w:rsidRPr="00C241F9">
              <w:rPr>
                <w:rFonts w:ascii="Times New Roman" w:eastAsia="Calibri" w:hAnsi="Times New Roman"/>
                <w:color w:val="000000"/>
                <w:sz w:val="24"/>
                <w:szCs w:val="24"/>
              </w:rPr>
              <w:t xml:space="preserve">Для развития восприятия смысла сказок, стихов, рассматривания картинок. </w:t>
            </w:r>
          </w:p>
        </w:tc>
      </w:tr>
      <w:tr w:rsidR="00C241F9" w14:paraId="0BCE7415" w14:textId="77777777" w:rsidTr="00787B2B">
        <w:tc>
          <w:tcPr>
            <w:tcW w:w="2660" w:type="dxa"/>
          </w:tcPr>
          <w:p w14:paraId="77992BB8" w14:textId="7943ADFD" w:rsidR="00C241F9" w:rsidRDefault="00C241F9" w:rsidP="00C241F9">
            <w:pPr>
              <w:pStyle w:val="a5"/>
              <w:spacing w:after="0" w:line="240" w:lineRule="auto"/>
              <w:ind w:left="0"/>
              <w:jc w:val="both"/>
              <w:rPr>
                <w:rFonts w:ascii="Times New Roman" w:hAnsi="Times New Roman"/>
                <w:bCs/>
                <w:sz w:val="24"/>
                <w:szCs w:val="24"/>
              </w:rPr>
            </w:pPr>
            <w:r w:rsidRPr="00C241F9">
              <w:rPr>
                <w:rFonts w:ascii="Times New Roman" w:eastAsia="Calibri" w:hAnsi="Times New Roman"/>
                <w:color w:val="000000"/>
                <w:sz w:val="24"/>
                <w:szCs w:val="24"/>
              </w:rPr>
              <w:lastRenderedPageBreak/>
              <w:t xml:space="preserve">Центр экспериментирования и труда </w:t>
            </w:r>
          </w:p>
        </w:tc>
        <w:tc>
          <w:tcPr>
            <w:tcW w:w="6627" w:type="dxa"/>
          </w:tcPr>
          <w:p w14:paraId="4A2F1892" w14:textId="7275050B" w:rsidR="00C241F9" w:rsidRPr="008E764E" w:rsidRDefault="00C241F9" w:rsidP="008E764E">
            <w:pPr>
              <w:autoSpaceDE w:val="0"/>
              <w:autoSpaceDN w:val="0"/>
              <w:adjustRightInd w:val="0"/>
              <w:spacing w:after="0" w:line="240" w:lineRule="auto"/>
              <w:jc w:val="both"/>
              <w:rPr>
                <w:rFonts w:ascii="Times New Roman" w:eastAsia="Calibri" w:hAnsi="Times New Roman"/>
                <w:color w:val="000000"/>
                <w:sz w:val="24"/>
                <w:szCs w:val="24"/>
              </w:rPr>
            </w:pPr>
            <w:r w:rsidRPr="00C241F9">
              <w:rPr>
                <w:rFonts w:ascii="Times New Roman" w:eastAsia="Calibri" w:hAnsi="Times New Roman"/>
                <w:color w:val="000000"/>
                <w:sz w:val="24"/>
                <w:szCs w:val="24"/>
              </w:rPr>
              <w:t>Для организации экспериментальной деятельности с</w:t>
            </w:r>
            <w:r w:rsidR="008E764E">
              <w:rPr>
                <w:rFonts w:ascii="Times New Roman" w:eastAsia="Calibri" w:hAnsi="Times New Roman"/>
                <w:color w:val="000000"/>
                <w:sz w:val="24"/>
                <w:szCs w:val="24"/>
              </w:rPr>
              <w:t xml:space="preserve"> </w:t>
            </w:r>
            <w:r w:rsidRPr="00C241F9">
              <w:rPr>
                <w:rFonts w:ascii="Times New Roman" w:eastAsia="Calibri" w:hAnsi="Times New Roman"/>
                <w:color w:val="000000"/>
                <w:sz w:val="24"/>
                <w:szCs w:val="24"/>
              </w:rPr>
              <w:t>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w:t>
            </w:r>
            <w:r w:rsidR="00D911D4">
              <w:rPr>
                <w:rFonts w:ascii="Times New Roman" w:eastAsia="Calibri" w:hAnsi="Times New Roman"/>
                <w:color w:val="000000"/>
                <w:sz w:val="24"/>
                <w:szCs w:val="24"/>
              </w:rPr>
              <w:t>)</w:t>
            </w:r>
          </w:p>
        </w:tc>
      </w:tr>
    </w:tbl>
    <w:p w14:paraId="1573BB72" w14:textId="77777777" w:rsidR="00C241F9" w:rsidRDefault="00C241F9" w:rsidP="00EC1537">
      <w:pPr>
        <w:pStyle w:val="a5"/>
        <w:spacing w:after="0" w:line="240" w:lineRule="auto"/>
        <w:ind w:left="0" w:firstLine="567"/>
        <w:jc w:val="both"/>
        <w:rPr>
          <w:rFonts w:ascii="Times New Roman" w:hAnsi="Times New Roman"/>
          <w:bCs/>
          <w:sz w:val="24"/>
          <w:szCs w:val="24"/>
        </w:rPr>
      </w:pPr>
    </w:p>
    <w:p w14:paraId="33280100" w14:textId="53D8F628" w:rsidR="00C241F9" w:rsidRDefault="00D911D4" w:rsidP="00EC1537">
      <w:pPr>
        <w:pStyle w:val="a5"/>
        <w:spacing w:after="0" w:line="240" w:lineRule="auto"/>
        <w:ind w:left="0" w:firstLine="567"/>
        <w:jc w:val="both"/>
        <w:rPr>
          <w:rFonts w:ascii="Times New Roman" w:eastAsia="Calibri" w:hAnsi="Times New Roman"/>
          <w:color w:val="000000"/>
          <w:sz w:val="24"/>
          <w:szCs w:val="24"/>
        </w:rPr>
      </w:pPr>
      <w:r w:rsidRPr="00D911D4">
        <w:rPr>
          <w:rFonts w:ascii="Times New Roman" w:eastAsia="Calibri" w:hAnsi="Times New Roman"/>
          <w:color w:val="000000"/>
          <w:sz w:val="24"/>
          <w:szCs w:val="24"/>
        </w:rPr>
        <w:t>В группах для детей дошкольного возраста РППС предусматривает наличие центров детской активности:</w:t>
      </w:r>
    </w:p>
    <w:p w14:paraId="2427D394" w14:textId="77777777" w:rsidR="00D911D4" w:rsidRPr="00787B2B" w:rsidRDefault="00D911D4" w:rsidP="00EC1537">
      <w:pPr>
        <w:pStyle w:val="a5"/>
        <w:spacing w:after="0" w:line="240" w:lineRule="auto"/>
        <w:ind w:left="0" w:firstLine="567"/>
        <w:jc w:val="both"/>
        <w:rPr>
          <w:rFonts w:ascii="Times New Roman" w:eastAsia="Calibri" w:hAnsi="Times New Roman"/>
          <w:color w:val="000000"/>
          <w:sz w:val="16"/>
          <w:szCs w:val="16"/>
        </w:rPr>
      </w:pPr>
    </w:p>
    <w:tbl>
      <w:tblPr>
        <w:tblStyle w:val="a6"/>
        <w:tblW w:w="0" w:type="auto"/>
        <w:tblLook w:val="04A0" w:firstRow="1" w:lastRow="0" w:firstColumn="1" w:lastColumn="0" w:noHBand="0" w:noVBand="1"/>
      </w:tblPr>
      <w:tblGrid>
        <w:gridCol w:w="2753"/>
        <w:gridCol w:w="6308"/>
      </w:tblGrid>
      <w:tr w:rsidR="00D911D4" w:rsidRPr="008E764E" w14:paraId="56F7B8C5" w14:textId="77777777" w:rsidTr="008E764E">
        <w:tc>
          <w:tcPr>
            <w:tcW w:w="2660" w:type="dxa"/>
          </w:tcPr>
          <w:p w14:paraId="71D8CC3C" w14:textId="4F2164FD" w:rsidR="00D911D4" w:rsidRPr="008E764E" w:rsidRDefault="00D911D4" w:rsidP="00787B2B">
            <w:pPr>
              <w:pStyle w:val="a5"/>
              <w:spacing w:after="0" w:line="240" w:lineRule="auto"/>
              <w:ind w:left="0"/>
              <w:jc w:val="center"/>
              <w:rPr>
                <w:rFonts w:ascii="Times New Roman" w:hAnsi="Times New Roman"/>
                <w:bCs/>
                <w:sz w:val="24"/>
                <w:szCs w:val="24"/>
              </w:rPr>
            </w:pPr>
            <w:r w:rsidRPr="00C241F9">
              <w:rPr>
                <w:rFonts w:ascii="Times New Roman" w:eastAsia="Calibri" w:hAnsi="Times New Roman"/>
                <w:color w:val="000000"/>
                <w:sz w:val="24"/>
                <w:szCs w:val="24"/>
              </w:rPr>
              <w:t>Название центра активности</w:t>
            </w:r>
          </w:p>
        </w:tc>
        <w:tc>
          <w:tcPr>
            <w:tcW w:w="6627" w:type="dxa"/>
          </w:tcPr>
          <w:p w14:paraId="251FFB48" w14:textId="4F2C2F93" w:rsidR="00D911D4" w:rsidRPr="008E764E" w:rsidRDefault="00D911D4" w:rsidP="00787B2B">
            <w:pPr>
              <w:pStyle w:val="a5"/>
              <w:spacing w:after="0" w:line="240" w:lineRule="auto"/>
              <w:ind w:left="0"/>
              <w:jc w:val="center"/>
              <w:rPr>
                <w:rFonts w:ascii="Times New Roman" w:hAnsi="Times New Roman"/>
                <w:bCs/>
                <w:sz w:val="24"/>
                <w:szCs w:val="24"/>
              </w:rPr>
            </w:pPr>
            <w:r w:rsidRPr="00C241F9">
              <w:rPr>
                <w:rFonts w:ascii="Times New Roman" w:eastAsia="Calibri" w:hAnsi="Times New Roman"/>
                <w:color w:val="000000"/>
                <w:sz w:val="24"/>
                <w:szCs w:val="24"/>
              </w:rPr>
              <w:t>Направленность</w:t>
            </w:r>
          </w:p>
        </w:tc>
      </w:tr>
      <w:tr w:rsidR="00D911D4" w:rsidRPr="008E764E" w14:paraId="7FB2EBAF" w14:textId="77777777" w:rsidTr="008E764E">
        <w:tc>
          <w:tcPr>
            <w:tcW w:w="2660" w:type="dxa"/>
          </w:tcPr>
          <w:p w14:paraId="78783F92" w14:textId="77777777" w:rsidR="00D911D4" w:rsidRPr="008E764E" w:rsidRDefault="00D911D4" w:rsidP="005732B6">
            <w:pPr>
              <w:pStyle w:val="a5"/>
              <w:spacing w:after="0" w:line="240" w:lineRule="auto"/>
              <w:ind w:left="0"/>
              <w:jc w:val="both"/>
              <w:rPr>
                <w:rFonts w:ascii="Times New Roman" w:hAnsi="Times New Roman"/>
                <w:bCs/>
                <w:sz w:val="24"/>
                <w:szCs w:val="24"/>
              </w:rPr>
            </w:pPr>
            <w:r w:rsidRPr="00C241F9">
              <w:rPr>
                <w:rFonts w:ascii="Times New Roman" w:eastAsia="Calibri" w:hAnsi="Times New Roman"/>
                <w:color w:val="000000"/>
                <w:sz w:val="24"/>
                <w:szCs w:val="24"/>
              </w:rPr>
              <w:t xml:space="preserve">Центр двигательной активности </w:t>
            </w:r>
          </w:p>
        </w:tc>
        <w:tc>
          <w:tcPr>
            <w:tcW w:w="6627" w:type="dxa"/>
          </w:tcPr>
          <w:p w14:paraId="382BB45B" w14:textId="525D4D6A" w:rsidR="00D911D4" w:rsidRPr="008E764E" w:rsidRDefault="00D911D4" w:rsidP="00787B2B">
            <w:pPr>
              <w:spacing w:after="0" w:line="240" w:lineRule="auto"/>
              <w:jc w:val="both"/>
              <w:rPr>
                <w:rFonts w:ascii="Times New Roman" w:eastAsia="Calibri" w:hAnsi="Times New Roman"/>
                <w:color w:val="000000"/>
                <w:sz w:val="24"/>
                <w:szCs w:val="24"/>
              </w:rPr>
            </w:pPr>
            <w:r w:rsidRPr="008E764E">
              <w:rPr>
                <w:rFonts w:ascii="Times New Roman" w:eastAsia="Calibri" w:hAnsi="Times New Roman"/>
                <w:color w:val="000000"/>
                <w:sz w:val="24"/>
                <w:szCs w:val="24"/>
              </w:rPr>
              <w:t xml:space="preserve">Ориентирован на организацию игр средней и малой подвижности в групповых помещениях, средней и интенсивной подвижности в физкультурном и музыкальном </w:t>
            </w:r>
            <w:r w:rsidR="00787B2B" w:rsidRPr="008E764E">
              <w:rPr>
                <w:rFonts w:ascii="Times New Roman" w:eastAsia="Calibri" w:hAnsi="Times New Roman"/>
                <w:color w:val="000000"/>
                <w:sz w:val="24"/>
                <w:szCs w:val="24"/>
              </w:rPr>
              <w:t>залах, интенсивной</w:t>
            </w:r>
            <w:r w:rsidRPr="008E764E">
              <w:rPr>
                <w:rFonts w:ascii="Times New Roman" w:eastAsia="Calibri" w:hAnsi="Times New Roman"/>
                <w:color w:val="000000"/>
                <w:sz w:val="24"/>
                <w:szCs w:val="24"/>
              </w:rPr>
              <w:t xml:space="preserve"> подвижности на групповых участках,</w:t>
            </w:r>
            <w:r w:rsidR="00787B2B" w:rsidRPr="008E764E">
              <w:rPr>
                <w:rFonts w:ascii="Times New Roman" w:eastAsia="Calibri" w:hAnsi="Times New Roman"/>
                <w:color w:val="000000"/>
                <w:sz w:val="24"/>
                <w:szCs w:val="24"/>
              </w:rPr>
              <w:t xml:space="preserve"> спортивной площадке, всей территории детского сада) в интеграции с содержанием образовательных областей «Физическое развитие», «Социально-коммуникативное развитие», «Речевое развитие».</w:t>
            </w:r>
          </w:p>
        </w:tc>
      </w:tr>
      <w:tr w:rsidR="00787B2B" w:rsidRPr="008E764E" w14:paraId="10A06D8B" w14:textId="77777777" w:rsidTr="008E764E">
        <w:tc>
          <w:tcPr>
            <w:tcW w:w="2660" w:type="dxa"/>
          </w:tcPr>
          <w:p w14:paraId="0E08969B" w14:textId="651ECF3F" w:rsidR="00787B2B" w:rsidRPr="008E764E" w:rsidRDefault="00787B2B" w:rsidP="00787B2B">
            <w:pPr>
              <w:pStyle w:val="a5"/>
              <w:spacing w:after="0" w:line="240" w:lineRule="auto"/>
              <w:ind w:left="0"/>
              <w:jc w:val="both"/>
              <w:rPr>
                <w:rFonts w:ascii="Times New Roman" w:hAnsi="Times New Roman"/>
                <w:bCs/>
                <w:sz w:val="24"/>
                <w:szCs w:val="24"/>
              </w:rPr>
            </w:pPr>
            <w:r w:rsidRPr="00787B2B">
              <w:rPr>
                <w:rFonts w:ascii="Times New Roman" w:eastAsia="Calibri" w:hAnsi="Times New Roman"/>
                <w:color w:val="000000"/>
                <w:sz w:val="24"/>
                <w:szCs w:val="24"/>
              </w:rPr>
              <w:t xml:space="preserve">Центр безопасности </w:t>
            </w:r>
          </w:p>
        </w:tc>
        <w:tc>
          <w:tcPr>
            <w:tcW w:w="6627" w:type="dxa"/>
          </w:tcPr>
          <w:p w14:paraId="6A019926" w14:textId="77777777" w:rsidR="00787B2B" w:rsidRPr="00787B2B" w:rsidRDefault="00787B2B" w:rsidP="00787B2B">
            <w:pPr>
              <w:autoSpaceDE w:val="0"/>
              <w:autoSpaceDN w:val="0"/>
              <w:adjustRightInd w:val="0"/>
              <w:spacing w:after="0" w:line="240" w:lineRule="auto"/>
              <w:jc w:val="both"/>
              <w:rPr>
                <w:rFonts w:ascii="Times New Roman" w:eastAsia="Calibri" w:hAnsi="Times New Roman"/>
                <w:color w:val="000000"/>
                <w:sz w:val="24"/>
                <w:szCs w:val="24"/>
              </w:rPr>
            </w:pPr>
            <w:r w:rsidRPr="00787B2B">
              <w:rPr>
                <w:rFonts w:ascii="Times New Roman" w:eastAsia="Calibri" w:hAnsi="Times New Roman"/>
                <w:color w:val="000000"/>
                <w:sz w:val="24"/>
                <w:szCs w:val="24"/>
              </w:rPr>
              <w:t xml:space="preserve">Позволяющий организовать образовательный </w:t>
            </w:r>
          </w:p>
          <w:p w14:paraId="14E42D09" w14:textId="108F92AF" w:rsidR="00787B2B" w:rsidRPr="008E764E" w:rsidRDefault="00787B2B" w:rsidP="00787B2B">
            <w:pPr>
              <w:autoSpaceDE w:val="0"/>
              <w:autoSpaceDN w:val="0"/>
              <w:adjustRightInd w:val="0"/>
              <w:spacing w:after="0" w:line="240" w:lineRule="auto"/>
              <w:jc w:val="both"/>
              <w:rPr>
                <w:rFonts w:ascii="Times New Roman" w:eastAsia="Calibri" w:hAnsi="Times New Roman"/>
                <w:color w:val="000000"/>
                <w:sz w:val="24"/>
                <w:szCs w:val="24"/>
              </w:rPr>
            </w:pPr>
            <w:r w:rsidRPr="00787B2B">
              <w:rPr>
                <w:rFonts w:ascii="Times New Roman" w:eastAsia="Calibri" w:hAnsi="Times New Roman"/>
                <w:color w:val="000000"/>
                <w:sz w:val="24"/>
                <w:szCs w:val="24"/>
              </w:rPr>
              <w:t>процесс для развития у детей навыков безопасности жизнедеятельности</w:t>
            </w:r>
            <w:r w:rsidRPr="008E764E">
              <w:rPr>
                <w:rFonts w:ascii="Times New Roman" w:eastAsia="Calibri" w:hAnsi="Times New Roman"/>
                <w:color w:val="000000"/>
                <w:sz w:val="24"/>
                <w:szCs w:val="24"/>
              </w:rPr>
              <w:t xml:space="preserve"> </w:t>
            </w:r>
            <w:r w:rsidRPr="00787B2B">
              <w:rPr>
                <w:rFonts w:ascii="Times New Roman" w:eastAsia="Calibri" w:hAnsi="Times New Roman"/>
                <w:color w:val="000000"/>
                <w:sz w:val="24"/>
                <w:szCs w:val="24"/>
              </w:rPr>
              <w:t xml:space="preserve">в интеграции содержания образовательных областей «Физическое развитие», «Познавательное развитие», «Речевое развитие», «Социально-коммуникативное развитие». </w:t>
            </w:r>
          </w:p>
        </w:tc>
      </w:tr>
      <w:tr w:rsidR="00787B2B" w:rsidRPr="008E764E" w14:paraId="203A057F" w14:textId="77777777" w:rsidTr="008E764E">
        <w:tc>
          <w:tcPr>
            <w:tcW w:w="2660" w:type="dxa"/>
          </w:tcPr>
          <w:p w14:paraId="7597149B" w14:textId="4355B29A" w:rsidR="00787B2B" w:rsidRPr="008E764E" w:rsidRDefault="00787B2B" w:rsidP="00787B2B">
            <w:pPr>
              <w:pStyle w:val="a5"/>
              <w:spacing w:after="0" w:line="240" w:lineRule="auto"/>
              <w:ind w:left="0"/>
              <w:jc w:val="both"/>
              <w:rPr>
                <w:rFonts w:ascii="Times New Roman" w:hAnsi="Times New Roman"/>
                <w:bCs/>
                <w:sz w:val="24"/>
                <w:szCs w:val="24"/>
              </w:rPr>
            </w:pPr>
            <w:r w:rsidRPr="00787B2B">
              <w:rPr>
                <w:rFonts w:ascii="Times New Roman" w:eastAsia="Calibri" w:hAnsi="Times New Roman"/>
                <w:color w:val="000000"/>
                <w:sz w:val="24"/>
                <w:szCs w:val="24"/>
              </w:rPr>
              <w:t xml:space="preserve">Центр игры </w:t>
            </w:r>
          </w:p>
        </w:tc>
        <w:tc>
          <w:tcPr>
            <w:tcW w:w="6627" w:type="dxa"/>
          </w:tcPr>
          <w:p w14:paraId="49B199F5" w14:textId="77777777" w:rsidR="00787B2B" w:rsidRPr="00787B2B" w:rsidRDefault="00787B2B" w:rsidP="00787B2B">
            <w:pPr>
              <w:autoSpaceDE w:val="0"/>
              <w:autoSpaceDN w:val="0"/>
              <w:adjustRightInd w:val="0"/>
              <w:spacing w:after="0" w:line="240" w:lineRule="auto"/>
              <w:jc w:val="both"/>
              <w:rPr>
                <w:rFonts w:ascii="Times New Roman" w:eastAsia="Calibri" w:hAnsi="Times New Roman"/>
                <w:color w:val="000000"/>
                <w:sz w:val="24"/>
                <w:szCs w:val="24"/>
              </w:rPr>
            </w:pPr>
            <w:r w:rsidRPr="00787B2B">
              <w:rPr>
                <w:rFonts w:ascii="Times New Roman" w:eastAsia="Calibri" w:hAnsi="Times New Roman"/>
                <w:color w:val="000000"/>
                <w:sz w:val="24"/>
                <w:szCs w:val="24"/>
              </w:rPr>
              <w:t xml:space="preserve">Содержащий оборудование для организации сюжетно-ролевых детских игр, предметы-заместители в интеграции с </w:t>
            </w:r>
          </w:p>
          <w:p w14:paraId="3FFE7778" w14:textId="7C58309B" w:rsidR="00787B2B" w:rsidRPr="008E764E" w:rsidRDefault="00787B2B" w:rsidP="00787B2B">
            <w:pPr>
              <w:autoSpaceDE w:val="0"/>
              <w:autoSpaceDN w:val="0"/>
              <w:adjustRightInd w:val="0"/>
              <w:spacing w:after="0" w:line="240" w:lineRule="auto"/>
              <w:jc w:val="both"/>
              <w:rPr>
                <w:rFonts w:ascii="Times New Roman" w:eastAsia="Calibri" w:hAnsi="Times New Roman"/>
                <w:color w:val="000000"/>
                <w:sz w:val="24"/>
                <w:szCs w:val="24"/>
              </w:rPr>
            </w:pPr>
            <w:r w:rsidRPr="00787B2B">
              <w:rPr>
                <w:rFonts w:ascii="Times New Roman" w:eastAsia="Calibri" w:hAnsi="Times New Roman"/>
                <w:color w:val="000000"/>
                <w:sz w:val="24"/>
                <w:szCs w:val="24"/>
              </w:rPr>
              <w:t>содержанием образовательных областей «Познавательное развитие», «Речевое развитие»,</w:t>
            </w:r>
            <w:r w:rsidRPr="008E764E">
              <w:rPr>
                <w:rFonts w:ascii="Times New Roman" w:eastAsia="Calibri" w:hAnsi="Times New Roman"/>
                <w:color w:val="000000"/>
                <w:sz w:val="24"/>
                <w:szCs w:val="24"/>
              </w:rPr>
              <w:t xml:space="preserve"> </w:t>
            </w:r>
            <w:r w:rsidRPr="00787B2B">
              <w:rPr>
                <w:rFonts w:ascii="Times New Roman" w:eastAsia="Calibri" w:hAnsi="Times New Roman"/>
                <w:color w:val="000000"/>
                <w:sz w:val="24"/>
                <w:szCs w:val="24"/>
              </w:rPr>
              <w:t>«Социально</w:t>
            </w:r>
            <w:r w:rsidRPr="008E764E">
              <w:rPr>
                <w:rFonts w:ascii="Times New Roman" w:eastAsia="Calibri" w:hAnsi="Times New Roman"/>
                <w:color w:val="000000"/>
                <w:sz w:val="24"/>
                <w:szCs w:val="24"/>
              </w:rPr>
              <w:t>-</w:t>
            </w:r>
            <w:r w:rsidRPr="00787B2B">
              <w:rPr>
                <w:rFonts w:ascii="Times New Roman" w:eastAsia="Calibri" w:hAnsi="Times New Roman"/>
                <w:color w:val="000000"/>
                <w:sz w:val="24"/>
                <w:szCs w:val="24"/>
              </w:rPr>
              <w:t xml:space="preserve">коммуникативное развитие», «Художественно-эстетическое развитие» и «Физическое развитие». </w:t>
            </w:r>
          </w:p>
        </w:tc>
      </w:tr>
      <w:tr w:rsidR="00787B2B" w:rsidRPr="00787B2B" w14:paraId="5E1270E2" w14:textId="77777777" w:rsidTr="008E764E">
        <w:trPr>
          <w:trHeight w:val="272"/>
        </w:trPr>
        <w:tc>
          <w:tcPr>
            <w:tcW w:w="2660" w:type="dxa"/>
          </w:tcPr>
          <w:p w14:paraId="32718BB8" w14:textId="77777777" w:rsidR="00787B2B" w:rsidRPr="00787B2B" w:rsidRDefault="00787B2B" w:rsidP="00787B2B">
            <w:pPr>
              <w:autoSpaceDE w:val="0"/>
              <w:autoSpaceDN w:val="0"/>
              <w:adjustRightInd w:val="0"/>
              <w:spacing w:after="0" w:line="240" w:lineRule="auto"/>
              <w:rPr>
                <w:rFonts w:ascii="Times New Roman" w:eastAsia="Calibri" w:hAnsi="Times New Roman"/>
                <w:color w:val="000000"/>
                <w:sz w:val="24"/>
                <w:szCs w:val="24"/>
              </w:rPr>
            </w:pPr>
            <w:r w:rsidRPr="00787B2B">
              <w:rPr>
                <w:rFonts w:ascii="Times New Roman" w:eastAsia="Calibri" w:hAnsi="Times New Roman"/>
                <w:color w:val="000000"/>
                <w:sz w:val="24"/>
                <w:szCs w:val="24"/>
              </w:rPr>
              <w:t xml:space="preserve">Центр конструирования </w:t>
            </w:r>
          </w:p>
        </w:tc>
        <w:tc>
          <w:tcPr>
            <w:tcW w:w="6627" w:type="dxa"/>
          </w:tcPr>
          <w:p w14:paraId="6824926E" w14:textId="0E479685" w:rsidR="00787B2B" w:rsidRPr="00787B2B" w:rsidRDefault="00787B2B" w:rsidP="00787B2B">
            <w:pPr>
              <w:autoSpaceDE w:val="0"/>
              <w:autoSpaceDN w:val="0"/>
              <w:adjustRightInd w:val="0"/>
              <w:spacing w:after="0" w:line="240" w:lineRule="auto"/>
              <w:jc w:val="both"/>
              <w:rPr>
                <w:rFonts w:ascii="Times New Roman" w:eastAsia="Calibri" w:hAnsi="Times New Roman"/>
                <w:color w:val="000000"/>
                <w:sz w:val="24"/>
                <w:szCs w:val="24"/>
              </w:rPr>
            </w:pPr>
            <w:r w:rsidRPr="00787B2B">
              <w:rPr>
                <w:rFonts w:ascii="Times New Roman" w:eastAsia="Calibri" w:hAnsi="Times New Roman"/>
                <w:color w:val="000000"/>
                <w:sz w:val="24"/>
                <w:szCs w:val="24"/>
              </w:rPr>
              <w:t>Центр,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 и «Художественно-эстетическое развитие»</w:t>
            </w:r>
          </w:p>
        </w:tc>
      </w:tr>
      <w:tr w:rsidR="00787B2B" w:rsidRPr="00787B2B" w14:paraId="1822C876" w14:textId="77777777" w:rsidTr="008E764E">
        <w:trPr>
          <w:trHeight w:val="1075"/>
        </w:trPr>
        <w:tc>
          <w:tcPr>
            <w:tcW w:w="2660" w:type="dxa"/>
          </w:tcPr>
          <w:p w14:paraId="04816FAA" w14:textId="77777777" w:rsidR="00787B2B" w:rsidRPr="00787B2B" w:rsidRDefault="00787B2B" w:rsidP="00787B2B">
            <w:pPr>
              <w:autoSpaceDE w:val="0"/>
              <w:autoSpaceDN w:val="0"/>
              <w:adjustRightInd w:val="0"/>
              <w:spacing w:after="0" w:line="240" w:lineRule="auto"/>
              <w:rPr>
                <w:rFonts w:ascii="Times New Roman" w:eastAsia="Calibri" w:hAnsi="Times New Roman"/>
                <w:color w:val="000000"/>
                <w:sz w:val="24"/>
                <w:szCs w:val="24"/>
              </w:rPr>
            </w:pPr>
            <w:r w:rsidRPr="00787B2B">
              <w:rPr>
                <w:rFonts w:ascii="Times New Roman" w:eastAsia="Calibri" w:hAnsi="Times New Roman"/>
                <w:color w:val="000000"/>
                <w:sz w:val="24"/>
                <w:szCs w:val="24"/>
              </w:rPr>
              <w:t xml:space="preserve">Центр логики и математики </w:t>
            </w:r>
          </w:p>
        </w:tc>
        <w:tc>
          <w:tcPr>
            <w:tcW w:w="6627" w:type="dxa"/>
          </w:tcPr>
          <w:p w14:paraId="513FD031" w14:textId="0E4F6CF0" w:rsidR="00787B2B" w:rsidRPr="00787B2B" w:rsidRDefault="00787B2B" w:rsidP="00787B2B">
            <w:pPr>
              <w:autoSpaceDE w:val="0"/>
              <w:autoSpaceDN w:val="0"/>
              <w:adjustRightInd w:val="0"/>
              <w:spacing w:after="0" w:line="240" w:lineRule="auto"/>
              <w:jc w:val="both"/>
              <w:rPr>
                <w:rFonts w:ascii="Times New Roman" w:eastAsia="Calibri" w:hAnsi="Times New Roman"/>
                <w:color w:val="000000"/>
                <w:sz w:val="24"/>
                <w:szCs w:val="24"/>
              </w:rPr>
            </w:pPr>
            <w:r w:rsidRPr="00787B2B">
              <w:rPr>
                <w:rFonts w:ascii="Times New Roman" w:eastAsia="Calibri" w:hAnsi="Times New Roman"/>
                <w:color w:val="000000"/>
                <w:sz w:val="24"/>
                <w:szCs w:val="24"/>
              </w:rPr>
              <w:t xml:space="preserve">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 содержанием образовательных областей «Познавательное развитие», «Речевое развитие», «Социально-коммуникативное развитие». </w:t>
            </w:r>
          </w:p>
        </w:tc>
      </w:tr>
      <w:tr w:rsidR="00787B2B" w:rsidRPr="00787B2B" w14:paraId="398F7278" w14:textId="77777777" w:rsidTr="008E764E">
        <w:trPr>
          <w:trHeight w:val="1075"/>
        </w:trPr>
        <w:tc>
          <w:tcPr>
            <w:tcW w:w="2660" w:type="dxa"/>
          </w:tcPr>
          <w:p w14:paraId="0971167C" w14:textId="77777777" w:rsidR="00787B2B" w:rsidRPr="00787B2B" w:rsidRDefault="00787B2B" w:rsidP="00787B2B">
            <w:pPr>
              <w:autoSpaceDE w:val="0"/>
              <w:autoSpaceDN w:val="0"/>
              <w:adjustRightInd w:val="0"/>
              <w:spacing w:after="0" w:line="240" w:lineRule="auto"/>
              <w:rPr>
                <w:rFonts w:ascii="Times New Roman" w:eastAsia="Calibri" w:hAnsi="Times New Roman"/>
                <w:color w:val="000000"/>
                <w:sz w:val="24"/>
                <w:szCs w:val="24"/>
              </w:rPr>
            </w:pPr>
            <w:r w:rsidRPr="00787B2B">
              <w:rPr>
                <w:rFonts w:ascii="Times New Roman" w:eastAsia="Calibri" w:hAnsi="Times New Roman"/>
                <w:color w:val="000000"/>
                <w:sz w:val="24"/>
                <w:szCs w:val="24"/>
              </w:rPr>
              <w:lastRenderedPageBreak/>
              <w:t xml:space="preserve">Центр экспериментирования, организации наблюдения и труда </w:t>
            </w:r>
          </w:p>
        </w:tc>
        <w:tc>
          <w:tcPr>
            <w:tcW w:w="6627" w:type="dxa"/>
          </w:tcPr>
          <w:p w14:paraId="1249F02C" w14:textId="70BFE192" w:rsidR="00787B2B" w:rsidRPr="00787B2B" w:rsidRDefault="00787B2B" w:rsidP="00787B2B">
            <w:pPr>
              <w:autoSpaceDE w:val="0"/>
              <w:autoSpaceDN w:val="0"/>
              <w:adjustRightInd w:val="0"/>
              <w:spacing w:after="0" w:line="240" w:lineRule="auto"/>
              <w:jc w:val="both"/>
              <w:rPr>
                <w:rFonts w:ascii="Times New Roman" w:eastAsia="Calibri" w:hAnsi="Times New Roman"/>
                <w:color w:val="000000"/>
                <w:sz w:val="24"/>
                <w:szCs w:val="24"/>
              </w:rPr>
            </w:pPr>
            <w:r w:rsidRPr="00787B2B">
              <w:rPr>
                <w:rFonts w:ascii="Times New Roman" w:eastAsia="Calibri" w:hAnsi="Times New Roman"/>
                <w:color w:val="000000"/>
                <w:sz w:val="24"/>
                <w:szCs w:val="24"/>
              </w:rPr>
              <w:t xml:space="preserve">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 </w:t>
            </w:r>
          </w:p>
        </w:tc>
      </w:tr>
      <w:tr w:rsidR="00787B2B" w:rsidRPr="00787B2B" w14:paraId="777F9FC0" w14:textId="77777777" w:rsidTr="008E764E">
        <w:trPr>
          <w:trHeight w:val="661"/>
        </w:trPr>
        <w:tc>
          <w:tcPr>
            <w:tcW w:w="2660" w:type="dxa"/>
          </w:tcPr>
          <w:p w14:paraId="4F273F0F" w14:textId="77777777" w:rsidR="00787B2B" w:rsidRPr="00787B2B" w:rsidRDefault="00787B2B" w:rsidP="00787B2B">
            <w:pPr>
              <w:autoSpaceDE w:val="0"/>
              <w:autoSpaceDN w:val="0"/>
              <w:adjustRightInd w:val="0"/>
              <w:spacing w:after="0" w:line="240" w:lineRule="auto"/>
              <w:rPr>
                <w:rFonts w:ascii="Times New Roman" w:eastAsia="Calibri" w:hAnsi="Times New Roman"/>
                <w:color w:val="000000"/>
                <w:sz w:val="24"/>
                <w:szCs w:val="24"/>
              </w:rPr>
            </w:pPr>
            <w:r w:rsidRPr="00787B2B">
              <w:rPr>
                <w:rFonts w:ascii="Times New Roman" w:eastAsia="Calibri" w:hAnsi="Times New Roman"/>
                <w:color w:val="000000"/>
                <w:sz w:val="24"/>
                <w:szCs w:val="24"/>
              </w:rPr>
              <w:t xml:space="preserve">Центр познания и коммуникации </w:t>
            </w:r>
          </w:p>
        </w:tc>
        <w:tc>
          <w:tcPr>
            <w:tcW w:w="6627" w:type="dxa"/>
          </w:tcPr>
          <w:p w14:paraId="4CEB3C93" w14:textId="09F5AF09" w:rsidR="00787B2B" w:rsidRPr="00787B2B" w:rsidRDefault="00787B2B" w:rsidP="00787B2B">
            <w:pPr>
              <w:autoSpaceDE w:val="0"/>
              <w:autoSpaceDN w:val="0"/>
              <w:adjustRightInd w:val="0"/>
              <w:spacing w:after="0" w:line="240" w:lineRule="auto"/>
              <w:jc w:val="both"/>
              <w:rPr>
                <w:rFonts w:ascii="Times New Roman" w:eastAsia="Calibri" w:hAnsi="Times New Roman"/>
                <w:color w:val="000000"/>
                <w:sz w:val="24"/>
                <w:szCs w:val="24"/>
              </w:rPr>
            </w:pPr>
            <w:r w:rsidRPr="00787B2B">
              <w:rPr>
                <w:rFonts w:ascii="Times New Roman" w:eastAsia="Calibri" w:hAnsi="Times New Roman"/>
                <w:color w:val="000000"/>
                <w:sz w:val="24"/>
                <w:szCs w:val="24"/>
              </w:rPr>
              <w:t>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 содержанием образовательных областей «</w:t>
            </w:r>
            <w:r w:rsidR="008E764E" w:rsidRPr="008E764E">
              <w:rPr>
                <w:rFonts w:ascii="Times New Roman" w:eastAsia="Calibri" w:hAnsi="Times New Roman"/>
                <w:color w:val="000000"/>
                <w:sz w:val="24"/>
                <w:szCs w:val="24"/>
              </w:rPr>
              <w:t>Познавательное развитие», «Речевое развитие», «Социально-коммуникативное развитие».</w:t>
            </w:r>
          </w:p>
        </w:tc>
      </w:tr>
      <w:tr w:rsidR="008E764E" w:rsidRPr="008E764E" w14:paraId="3BA08223" w14:textId="77777777" w:rsidTr="008E764E">
        <w:trPr>
          <w:trHeight w:val="1212"/>
        </w:trPr>
        <w:tc>
          <w:tcPr>
            <w:tcW w:w="0" w:type="auto"/>
          </w:tcPr>
          <w:p w14:paraId="3D8A3C7E" w14:textId="77777777" w:rsidR="008E764E" w:rsidRPr="008E764E" w:rsidRDefault="008E764E" w:rsidP="008E764E">
            <w:pPr>
              <w:autoSpaceDE w:val="0"/>
              <w:autoSpaceDN w:val="0"/>
              <w:adjustRightInd w:val="0"/>
              <w:spacing w:after="0" w:line="240" w:lineRule="auto"/>
              <w:rPr>
                <w:rFonts w:ascii="Times New Roman" w:eastAsia="Calibri" w:hAnsi="Times New Roman"/>
                <w:color w:val="000000"/>
                <w:sz w:val="24"/>
                <w:szCs w:val="24"/>
              </w:rPr>
            </w:pPr>
            <w:r w:rsidRPr="008E764E">
              <w:rPr>
                <w:rFonts w:ascii="Times New Roman" w:eastAsia="Calibri" w:hAnsi="Times New Roman"/>
                <w:color w:val="000000"/>
                <w:sz w:val="24"/>
                <w:szCs w:val="24"/>
              </w:rPr>
              <w:t xml:space="preserve">Книжный уголок </w:t>
            </w:r>
          </w:p>
        </w:tc>
        <w:tc>
          <w:tcPr>
            <w:tcW w:w="0" w:type="auto"/>
          </w:tcPr>
          <w:p w14:paraId="7C2BE942" w14:textId="1C352EF7" w:rsidR="008E764E" w:rsidRPr="008E764E" w:rsidRDefault="008E764E" w:rsidP="008E764E">
            <w:pPr>
              <w:autoSpaceDE w:val="0"/>
              <w:autoSpaceDN w:val="0"/>
              <w:adjustRightInd w:val="0"/>
              <w:spacing w:after="0" w:line="240" w:lineRule="auto"/>
              <w:jc w:val="both"/>
              <w:rPr>
                <w:rFonts w:ascii="Times New Roman" w:eastAsia="Calibri" w:hAnsi="Times New Roman"/>
                <w:color w:val="000000"/>
                <w:sz w:val="24"/>
                <w:szCs w:val="24"/>
              </w:rPr>
            </w:pPr>
            <w:r w:rsidRPr="008E764E">
              <w:rPr>
                <w:rFonts w:ascii="Times New Roman" w:eastAsia="Calibri" w:hAnsi="Times New Roman"/>
                <w:color w:val="000000"/>
                <w:sz w:val="24"/>
                <w:szCs w:val="24"/>
              </w:rPr>
              <w:t xml:space="preserve">Содержащий художественную и документальную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 </w:t>
            </w:r>
          </w:p>
        </w:tc>
      </w:tr>
      <w:tr w:rsidR="008E764E" w:rsidRPr="008E764E" w14:paraId="06930AD9" w14:textId="77777777" w:rsidTr="008E764E">
        <w:trPr>
          <w:trHeight w:val="1075"/>
        </w:trPr>
        <w:tc>
          <w:tcPr>
            <w:tcW w:w="0" w:type="auto"/>
          </w:tcPr>
          <w:p w14:paraId="17AD479E" w14:textId="77777777" w:rsidR="008E764E" w:rsidRPr="008E764E" w:rsidRDefault="008E764E" w:rsidP="008E764E">
            <w:pPr>
              <w:autoSpaceDE w:val="0"/>
              <w:autoSpaceDN w:val="0"/>
              <w:adjustRightInd w:val="0"/>
              <w:spacing w:after="0" w:line="240" w:lineRule="auto"/>
              <w:rPr>
                <w:rFonts w:ascii="Times New Roman" w:eastAsia="Calibri" w:hAnsi="Times New Roman"/>
                <w:color w:val="000000"/>
                <w:sz w:val="24"/>
                <w:szCs w:val="24"/>
              </w:rPr>
            </w:pPr>
            <w:r w:rsidRPr="008E764E">
              <w:rPr>
                <w:rFonts w:ascii="Times New Roman" w:eastAsia="Calibri" w:hAnsi="Times New Roman"/>
                <w:color w:val="000000"/>
                <w:sz w:val="24"/>
                <w:szCs w:val="24"/>
              </w:rPr>
              <w:t xml:space="preserve">Центр театрализации и музицирования </w:t>
            </w:r>
          </w:p>
        </w:tc>
        <w:tc>
          <w:tcPr>
            <w:tcW w:w="0" w:type="auto"/>
          </w:tcPr>
          <w:p w14:paraId="5CA6D054" w14:textId="3F5783AF" w:rsidR="008E764E" w:rsidRPr="008E764E" w:rsidRDefault="008E764E" w:rsidP="008E764E">
            <w:pPr>
              <w:autoSpaceDE w:val="0"/>
              <w:autoSpaceDN w:val="0"/>
              <w:adjustRightInd w:val="0"/>
              <w:spacing w:after="0" w:line="240" w:lineRule="auto"/>
              <w:jc w:val="both"/>
              <w:rPr>
                <w:rFonts w:ascii="Times New Roman" w:eastAsia="Calibri" w:hAnsi="Times New Roman"/>
                <w:color w:val="000000"/>
                <w:sz w:val="24"/>
                <w:szCs w:val="24"/>
              </w:rPr>
            </w:pPr>
            <w:r w:rsidRPr="008E764E">
              <w:rPr>
                <w:rFonts w:ascii="Times New Roman" w:eastAsia="Calibri" w:hAnsi="Times New Roman"/>
                <w:color w:val="000000"/>
                <w:sz w:val="24"/>
                <w:szCs w:val="24"/>
              </w:rPr>
              <w:t xml:space="preserve">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 </w:t>
            </w:r>
          </w:p>
        </w:tc>
      </w:tr>
      <w:tr w:rsidR="008E764E" w:rsidRPr="008E764E" w14:paraId="0451FDA7" w14:textId="77777777" w:rsidTr="008E764E">
        <w:trPr>
          <w:trHeight w:val="247"/>
        </w:trPr>
        <w:tc>
          <w:tcPr>
            <w:tcW w:w="0" w:type="auto"/>
          </w:tcPr>
          <w:p w14:paraId="5213E2A0" w14:textId="77777777" w:rsidR="008E764E" w:rsidRPr="008E764E" w:rsidRDefault="008E764E" w:rsidP="008E764E">
            <w:pPr>
              <w:autoSpaceDE w:val="0"/>
              <w:autoSpaceDN w:val="0"/>
              <w:adjustRightInd w:val="0"/>
              <w:spacing w:after="0" w:line="240" w:lineRule="auto"/>
              <w:rPr>
                <w:rFonts w:ascii="Times New Roman" w:eastAsia="Calibri" w:hAnsi="Times New Roman"/>
                <w:color w:val="000000"/>
                <w:sz w:val="24"/>
                <w:szCs w:val="24"/>
              </w:rPr>
            </w:pPr>
            <w:r w:rsidRPr="008E764E">
              <w:rPr>
                <w:rFonts w:ascii="Times New Roman" w:eastAsia="Calibri" w:hAnsi="Times New Roman"/>
                <w:color w:val="000000"/>
                <w:sz w:val="24"/>
                <w:szCs w:val="24"/>
              </w:rPr>
              <w:t xml:space="preserve">Центр уединения </w:t>
            </w:r>
          </w:p>
        </w:tc>
        <w:tc>
          <w:tcPr>
            <w:tcW w:w="0" w:type="auto"/>
          </w:tcPr>
          <w:p w14:paraId="2C1031C4" w14:textId="1B63B521" w:rsidR="008E764E" w:rsidRPr="008E764E" w:rsidRDefault="008E764E" w:rsidP="008E764E">
            <w:pPr>
              <w:autoSpaceDE w:val="0"/>
              <w:autoSpaceDN w:val="0"/>
              <w:adjustRightInd w:val="0"/>
              <w:spacing w:after="0" w:line="240" w:lineRule="auto"/>
              <w:jc w:val="both"/>
              <w:rPr>
                <w:rFonts w:ascii="Times New Roman" w:eastAsia="Calibri" w:hAnsi="Times New Roman"/>
                <w:color w:val="000000"/>
                <w:sz w:val="24"/>
                <w:szCs w:val="24"/>
              </w:rPr>
            </w:pPr>
            <w:r w:rsidRPr="008E764E">
              <w:rPr>
                <w:rFonts w:ascii="Times New Roman" w:eastAsia="Calibri" w:hAnsi="Times New Roman"/>
                <w:color w:val="000000"/>
                <w:sz w:val="24"/>
                <w:szCs w:val="24"/>
              </w:rPr>
              <w:t xml:space="preserve">Предназначен для снятия психоэмоционального напряжения воспитанников. </w:t>
            </w:r>
          </w:p>
        </w:tc>
      </w:tr>
      <w:tr w:rsidR="008E764E" w:rsidRPr="008E764E" w14:paraId="103B715B" w14:textId="77777777" w:rsidTr="008E764E">
        <w:trPr>
          <w:trHeight w:val="523"/>
        </w:trPr>
        <w:tc>
          <w:tcPr>
            <w:tcW w:w="0" w:type="auto"/>
          </w:tcPr>
          <w:p w14:paraId="587CB427" w14:textId="77777777" w:rsidR="008E764E" w:rsidRPr="008E764E" w:rsidRDefault="008E764E" w:rsidP="008E764E">
            <w:pPr>
              <w:autoSpaceDE w:val="0"/>
              <w:autoSpaceDN w:val="0"/>
              <w:adjustRightInd w:val="0"/>
              <w:spacing w:after="0" w:line="240" w:lineRule="auto"/>
              <w:rPr>
                <w:rFonts w:ascii="Times New Roman" w:eastAsia="Calibri" w:hAnsi="Times New Roman"/>
                <w:color w:val="000000"/>
                <w:sz w:val="24"/>
                <w:szCs w:val="24"/>
              </w:rPr>
            </w:pPr>
            <w:r w:rsidRPr="008E764E">
              <w:rPr>
                <w:rFonts w:ascii="Times New Roman" w:eastAsia="Calibri" w:hAnsi="Times New Roman"/>
                <w:color w:val="000000"/>
                <w:sz w:val="24"/>
                <w:szCs w:val="24"/>
              </w:rPr>
              <w:t xml:space="preserve">Центр коррекции </w:t>
            </w:r>
          </w:p>
        </w:tc>
        <w:tc>
          <w:tcPr>
            <w:tcW w:w="0" w:type="auto"/>
          </w:tcPr>
          <w:p w14:paraId="0E2DDB1C" w14:textId="3C50C277" w:rsidR="008E764E" w:rsidRPr="008E764E" w:rsidRDefault="008E764E" w:rsidP="008E764E">
            <w:pPr>
              <w:autoSpaceDE w:val="0"/>
              <w:autoSpaceDN w:val="0"/>
              <w:adjustRightInd w:val="0"/>
              <w:spacing w:after="0" w:line="240" w:lineRule="auto"/>
              <w:jc w:val="both"/>
              <w:rPr>
                <w:rFonts w:ascii="Times New Roman" w:eastAsia="Calibri" w:hAnsi="Times New Roman"/>
                <w:color w:val="000000"/>
                <w:sz w:val="24"/>
                <w:szCs w:val="24"/>
              </w:rPr>
            </w:pPr>
            <w:r w:rsidRPr="008E764E">
              <w:rPr>
                <w:rFonts w:ascii="Times New Roman" w:eastAsia="Calibri" w:hAnsi="Times New Roman"/>
                <w:color w:val="000000"/>
                <w:sz w:val="24"/>
                <w:szCs w:val="24"/>
              </w:rPr>
              <w:t xml:space="preserve">Предназначен для организации совместной деятельности воспитателя и/или специалиста с детьми с ОВЗ, направлен на коррекцию имеющихся у них нарушений. </w:t>
            </w:r>
          </w:p>
        </w:tc>
      </w:tr>
      <w:tr w:rsidR="008E764E" w:rsidRPr="008E764E" w14:paraId="4B182588" w14:textId="77777777" w:rsidTr="008E764E">
        <w:trPr>
          <w:trHeight w:val="937"/>
        </w:trPr>
        <w:tc>
          <w:tcPr>
            <w:tcW w:w="0" w:type="auto"/>
          </w:tcPr>
          <w:p w14:paraId="53785BAA" w14:textId="77777777" w:rsidR="008E764E" w:rsidRPr="008E764E" w:rsidRDefault="008E764E" w:rsidP="008E764E">
            <w:pPr>
              <w:autoSpaceDE w:val="0"/>
              <w:autoSpaceDN w:val="0"/>
              <w:adjustRightInd w:val="0"/>
              <w:spacing w:after="0" w:line="240" w:lineRule="auto"/>
              <w:rPr>
                <w:rFonts w:ascii="Times New Roman" w:eastAsia="Calibri" w:hAnsi="Times New Roman"/>
                <w:color w:val="000000"/>
                <w:sz w:val="24"/>
                <w:szCs w:val="24"/>
              </w:rPr>
            </w:pPr>
            <w:r w:rsidRPr="008E764E">
              <w:rPr>
                <w:rFonts w:ascii="Times New Roman" w:eastAsia="Calibri" w:hAnsi="Times New Roman"/>
                <w:color w:val="000000"/>
                <w:sz w:val="24"/>
                <w:szCs w:val="24"/>
              </w:rPr>
              <w:t xml:space="preserve">Центр творчества </w:t>
            </w:r>
          </w:p>
        </w:tc>
        <w:tc>
          <w:tcPr>
            <w:tcW w:w="0" w:type="auto"/>
          </w:tcPr>
          <w:p w14:paraId="0B515AE1" w14:textId="14AE2E27" w:rsidR="008E764E" w:rsidRPr="008E764E" w:rsidRDefault="008E764E" w:rsidP="008E764E">
            <w:pPr>
              <w:autoSpaceDE w:val="0"/>
              <w:autoSpaceDN w:val="0"/>
              <w:adjustRightInd w:val="0"/>
              <w:spacing w:after="0" w:line="240" w:lineRule="auto"/>
              <w:jc w:val="both"/>
              <w:rPr>
                <w:rFonts w:ascii="Times New Roman" w:eastAsia="Calibri" w:hAnsi="Times New Roman"/>
                <w:color w:val="000000"/>
                <w:sz w:val="24"/>
                <w:szCs w:val="24"/>
              </w:rPr>
            </w:pPr>
            <w:r w:rsidRPr="008E764E">
              <w:rPr>
                <w:rFonts w:ascii="Times New Roman" w:eastAsia="Calibri" w:hAnsi="Times New Roman"/>
                <w:color w:val="000000"/>
                <w:sz w:val="24"/>
                <w:szCs w:val="24"/>
              </w:rPr>
              <w:t xml:space="preserve">Предназначен для реализации продуктивной деятельности детей (рисование, лепка, аппликация, художественный труд) в интеграции с содержанием образовательных областей «Речевое развитие», «Познавательное развитие», «Социально-коммуникативное развитие». </w:t>
            </w:r>
          </w:p>
        </w:tc>
      </w:tr>
    </w:tbl>
    <w:p w14:paraId="48F74A7E" w14:textId="77777777" w:rsidR="00C241F9" w:rsidRPr="008E764E" w:rsidRDefault="00C241F9" w:rsidP="008E764E">
      <w:pPr>
        <w:spacing w:after="0" w:line="240" w:lineRule="auto"/>
        <w:jc w:val="both"/>
        <w:rPr>
          <w:rFonts w:ascii="Times New Roman" w:hAnsi="Times New Roman"/>
          <w:bCs/>
          <w:sz w:val="24"/>
          <w:szCs w:val="24"/>
        </w:rPr>
      </w:pPr>
    </w:p>
    <w:p w14:paraId="1CC21127" w14:textId="11734FB9" w:rsidR="009F000C" w:rsidRDefault="008E764E" w:rsidP="008E764E">
      <w:pPr>
        <w:pStyle w:val="a5"/>
        <w:spacing w:after="0" w:line="240" w:lineRule="auto"/>
        <w:ind w:left="0" w:firstLine="567"/>
        <w:jc w:val="both"/>
        <w:rPr>
          <w:rFonts w:ascii="Times New Roman" w:hAnsi="Times New Roman"/>
          <w:bCs/>
          <w:sz w:val="24"/>
          <w:szCs w:val="24"/>
        </w:rPr>
      </w:pPr>
      <w:r w:rsidRPr="008E764E">
        <w:rPr>
          <w:rFonts w:ascii="Times New Roman" w:hAnsi="Times New Roman"/>
          <w:bCs/>
          <w:sz w:val="24"/>
          <w:szCs w:val="24"/>
        </w:rPr>
        <w:t>В раздевалках всех групп имеются информационные стенды для родителей. На них размещена разнообразная информация по вопросам психолого</w:t>
      </w:r>
      <w:r>
        <w:rPr>
          <w:rFonts w:ascii="Times New Roman" w:hAnsi="Times New Roman"/>
          <w:bCs/>
          <w:sz w:val="24"/>
          <w:szCs w:val="24"/>
        </w:rPr>
        <w:t>-</w:t>
      </w:r>
      <w:r w:rsidRPr="008E764E">
        <w:rPr>
          <w:rFonts w:ascii="Times New Roman" w:hAnsi="Times New Roman"/>
          <w:bCs/>
          <w:sz w:val="24"/>
          <w:szCs w:val="24"/>
        </w:rPr>
        <w:t>педагогического просвещения родителей, с целью повышения уровня общей и педагогической культуры. Территория детского сада – важное составляющее звено предметно–развивающей среды. В летний период развивающим пространством становится территория детского сада, стараниями педагогов оснащенная различными объектами, которые используются для оздоровления и экологического воспитания детей: домик для насекомых, огород, цветочные клумбы, тропа здоровья. На территории с детьми организуются различные массовые мероприятия: конкурсы, развлечения, праздники. Это способствует воспитанию бережного отношения к природе, формированию экологической культуры у детей.</w:t>
      </w:r>
    </w:p>
    <w:p w14:paraId="5AB1C862" w14:textId="77777777" w:rsidR="00B160D8" w:rsidRDefault="00B160D8" w:rsidP="009F000C">
      <w:pPr>
        <w:pStyle w:val="a5"/>
        <w:spacing w:after="0" w:line="240" w:lineRule="auto"/>
        <w:jc w:val="center"/>
        <w:rPr>
          <w:rFonts w:ascii="Times New Roman" w:hAnsi="Times New Roman"/>
          <w:bCs/>
          <w:sz w:val="24"/>
          <w:szCs w:val="24"/>
        </w:rPr>
      </w:pPr>
    </w:p>
    <w:p w14:paraId="39F7761D" w14:textId="77777777" w:rsidR="00B160D8" w:rsidRDefault="00B160D8" w:rsidP="009F000C">
      <w:pPr>
        <w:pStyle w:val="a5"/>
        <w:spacing w:after="0" w:line="240" w:lineRule="auto"/>
        <w:jc w:val="center"/>
        <w:rPr>
          <w:rFonts w:ascii="Times New Roman" w:hAnsi="Times New Roman"/>
          <w:bCs/>
          <w:sz w:val="24"/>
          <w:szCs w:val="24"/>
        </w:rPr>
      </w:pPr>
    </w:p>
    <w:p w14:paraId="3AFC9DE5" w14:textId="7C789171" w:rsidR="00B160D8" w:rsidRPr="00EE6F7F" w:rsidRDefault="00B160D8" w:rsidP="00EE6F7F">
      <w:pPr>
        <w:autoSpaceDE w:val="0"/>
        <w:autoSpaceDN w:val="0"/>
        <w:adjustRightInd w:val="0"/>
        <w:spacing w:after="0" w:line="240" w:lineRule="auto"/>
        <w:jc w:val="center"/>
        <w:rPr>
          <w:rFonts w:ascii="Times New Roman" w:eastAsia="Calibri" w:hAnsi="Times New Roman"/>
          <w:color w:val="000000"/>
          <w:sz w:val="24"/>
          <w:szCs w:val="24"/>
        </w:rPr>
      </w:pPr>
      <w:r w:rsidRPr="00EE6F7F">
        <w:rPr>
          <w:rFonts w:ascii="Times New Roman" w:eastAsia="Calibri" w:hAnsi="Times New Roman"/>
          <w:b/>
          <w:bCs/>
          <w:color w:val="000000"/>
          <w:sz w:val="24"/>
          <w:szCs w:val="24"/>
        </w:rPr>
        <w:t>3.2. Часть, формируемая участниками образовательных отношений.</w:t>
      </w:r>
    </w:p>
    <w:p w14:paraId="35FAE994" w14:textId="77777777" w:rsidR="005B72BD" w:rsidRDefault="00B160D8" w:rsidP="00EE6F7F">
      <w:pPr>
        <w:pStyle w:val="a5"/>
        <w:spacing w:after="0" w:line="240" w:lineRule="auto"/>
        <w:ind w:left="0"/>
        <w:jc w:val="center"/>
        <w:rPr>
          <w:rFonts w:ascii="Times New Roman" w:eastAsia="Calibri" w:hAnsi="Times New Roman"/>
          <w:b/>
          <w:bCs/>
          <w:color w:val="000000"/>
          <w:sz w:val="28"/>
          <w:szCs w:val="28"/>
        </w:rPr>
      </w:pPr>
      <w:r w:rsidRPr="00EE6F7F">
        <w:rPr>
          <w:rFonts w:ascii="Times New Roman" w:eastAsia="Calibri" w:hAnsi="Times New Roman"/>
          <w:b/>
          <w:bCs/>
          <w:color w:val="000000"/>
          <w:sz w:val="24"/>
          <w:szCs w:val="24"/>
        </w:rPr>
        <w:t>3.2.1. Методическая литература, позволяющая ознакомиться с содержанием парциальных программ, методик, форм организации образовательной работы.</w:t>
      </w:r>
      <w:r w:rsidRPr="00B160D8">
        <w:rPr>
          <w:rFonts w:ascii="Times New Roman" w:eastAsia="Calibri" w:hAnsi="Times New Roman"/>
          <w:b/>
          <w:bCs/>
          <w:color w:val="000000"/>
          <w:sz w:val="28"/>
          <w:szCs w:val="28"/>
        </w:rPr>
        <w:t xml:space="preserve"> </w:t>
      </w:r>
    </w:p>
    <w:p w14:paraId="22017B91" w14:textId="77777777" w:rsidR="005B72BD" w:rsidRDefault="005B72BD" w:rsidP="00EE6F7F">
      <w:pPr>
        <w:pStyle w:val="a5"/>
        <w:spacing w:after="0" w:line="240" w:lineRule="auto"/>
        <w:ind w:left="0"/>
        <w:jc w:val="center"/>
        <w:rPr>
          <w:rFonts w:ascii="Times New Roman" w:eastAsia="Calibri" w:hAnsi="Times New Roman"/>
          <w:b/>
          <w:bCs/>
          <w:color w:val="000000"/>
          <w:sz w:val="28"/>
          <w:szCs w:val="28"/>
        </w:rPr>
      </w:pPr>
    </w:p>
    <w:p w14:paraId="2DF22A66" w14:textId="33C4C643" w:rsidR="005B72BD" w:rsidRDefault="005B72BD" w:rsidP="005B72BD">
      <w:pPr>
        <w:pStyle w:val="a5"/>
        <w:spacing w:after="0" w:line="240" w:lineRule="auto"/>
        <w:ind w:left="0" w:firstLine="567"/>
        <w:jc w:val="both"/>
        <w:rPr>
          <w:rFonts w:ascii="Times New Roman" w:hAnsi="Times New Roman"/>
          <w:bCs/>
          <w:sz w:val="24"/>
          <w:szCs w:val="24"/>
        </w:rPr>
      </w:pPr>
      <w:r w:rsidRPr="005B72BD">
        <w:rPr>
          <w:rFonts w:ascii="Times New Roman" w:hAnsi="Times New Roman"/>
          <w:bCs/>
          <w:sz w:val="24"/>
          <w:szCs w:val="24"/>
        </w:rPr>
        <w:t>Перечень программ и методических пособий, необходимых для реализации части программы, формируемой участниками образовательного процесса</w:t>
      </w:r>
    </w:p>
    <w:p w14:paraId="7DA2239D" w14:textId="77777777" w:rsidR="00B54BCA" w:rsidRDefault="00B54BCA" w:rsidP="005B72BD">
      <w:pPr>
        <w:pStyle w:val="a5"/>
        <w:spacing w:after="0" w:line="240" w:lineRule="auto"/>
        <w:ind w:left="0" w:firstLine="567"/>
        <w:jc w:val="both"/>
        <w:rPr>
          <w:rFonts w:ascii="Times New Roman" w:hAnsi="Times New Roman"/>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8"/>
        <w:gridCol w:w="7003"/>
      </w:tblGrid>
      <w:tr w:rsidR="00B54BCA" w:rsidRPr="00B54BCA" w14:paraId="32031190" w14:textId="77777777" w:rsidTr="005732B6">
        <w:tc>
          <w:tcPr>
            <w:tcW w:w="5000" w:type="pct"/>
            <w:gridSpan w:val="2"/>
            <w:shd w:val="clear" w:color="auto" w:fill="auto"/>
          </w:tcPr>
          <w:p w14:paraId="41213535"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Для групп детей раннего возраста</w:t>
            </w:r>
          </w:p>
        </w:tc>
      </w:tr>
      <w:tr w:rsidR="00B54BCA" w:rsidRPr="00B54BCA" w14:paraId="3063E2C3" w14:textId="77777777" w:rsidTr="00B54BCA">
        <w:trPr>
          <w:trHeight w:val="165"/>
        </w:trPr>
        <w:tc>
          <w:tcPr>
            <w:tcW w:w="898" w:type="pct"/>
            <w:shd w:val="clear" w:color="auto" w:fill="auto"/>
          </w:tcPr>
          <w:p w14:paraId="3AC59CF3"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Физическое развитие</w:t>
            </w:r>
          </w:p>
        </w:tc>
        <w:tc>
          <w:tcPr>
            <w:tcW w:w="4102" w:type="pct"/>
            <w:shd w:val="clear" w:color="auto" w:fill="auto"/>
          </w:tcPr>
          <w:p w14:paraId="4A22F5BC"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ЛайзанеС.Л. «Физическая культура для малышей» -1978 год</w:t>
            </w:r>
          </w:p>
          <w:p w14:paraId="3A3A16DF"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Анищенкова Е.С. «Пальчиковая гимнастика» АСТ «Астрель» Москва, Владимир: ВКТ, 2011</w:t>
            </w:r>
          </w:p>
          <w:p w14:paraId="618C403A"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Голубева Л. Г. Гимнастика и массаж для самых маленьких: — М.: Мозаика-Синтез, 2006 (флешноситель)</w:t>
            </w:r>
          </w:p>
          <w:p w14:paraId="5C88DB64"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Горбунова И.В. Расти здоровым, малыш ООО «ТЦ Сфера», 2006</w:t>
            </w:r>
          </w:p>
          <w:p w14:paraId="095581DE"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Колстрыкина Л.Ю., Рыкова О.Г., Корнилова Т.Г. Малыши, физкульт – привет «Скрипторий 2003»2012</w:t>
            </w:r>
          </w:p>
        </w:tc>
      </w:tr>
      <w:tr w:rsidR="00B54BCA" w:rsidRPr="00B54BCA" w14:paraId="5A1B9EC0" w14:textId="77777777" w:rsidTr="00B54BCA">
        <w:trPr>
          <w:trHeight w:val="96"/>
        </w:trPr>
        <w:tc>
          <w:tcPr>
            <w:tcW w:w="898" w:type="pct"/>
            <w:shd w:val="clear" w:color="auto" w:fill="auto"/>
          </w:tcPr>
          <w:p w14:paraId="02FF26C3"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Социально- коммуникативное развитие</w:t>
            </w:r>
          </w:p>
        </w:tc>
        <w:tc>
          <w:tcPr>
            <w:tcW w:w="4102" w:type="pct"/>
            <w:shd w:val="clear" w:color="auto" w:fill="auto"/>
          </w:tcPr>
          <w:p w14:paraId="117ECB1A"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Аралова М.А.  «Игры с детьми раннего возраста» М.ТЦ «Сфера», 2008</w:t>
            </w:r>
          </w:p>
          <w:p w14:paraId="48426A21"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Белкина JI. В. Адаптация детей раннего возраста к условиям ДОУ: Практическое пособие / - Воронеж Учитель, 2006 (</w:t>
            </w:r>
            <w:r w:rsidRPr="00B54BCA">
              <w:rPr>
                <w:rFonts w:ascii="Times New Roman" w:hAnsi="Times New Roman" w:cs="Calibri"/>
                <w:bCs/>
                <w:sz w:val="24"/>
                <w:szCs w:val="24"/>
              </w:rPr>
              <w:t>флешноситель</w:t>
            </w:r>
            <w:r w:rsidRPr="00B54BCA">
              <w:rPr>
                <w:rFonts w:ascii="Times New Roman" w:hAnsi="Times New Roman"/>
                <w:bCs/>
                <w:sz w:val="24"/>
                <w:szCs w:val="24"/>
              </w:rPr>
              <w:t>)</w:t>
            </w:r>
          </w:p>
          <w:p w14:paraId="36EE61FC"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Е. О. Смирнова, Н. Н. Авдеева, Л. Н. Галигузова, А. О. Дробинская, Т. В. Ермолова, С. Ю. Мещерякова. — М.: АРКТИ, 2004. — 160 с. (Развитие и воспитание). Галанова Н.Ю.  «Игровые сеансы с детьми раннего возраста и детско-родительскими парами» Издательство»Учитель», Волгоград, 2013</w:t>
            </w:r>
          </w:p>
          <w:p w14:paraId="7231CCE5"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ГербоваВ.В.Коммуникация. Развитие речи и общение  детей в1 мл.гр.д/с.Мозаика-Синтез 2012</w:t>
            </w:r>
          </w:p>
          <w:p w14:paraId="7B8E70E9"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Дайлине И.П. «Поиграем, малыш» Москва «Просвящение», 1992</w:t>
            </w:r>
          </w:p>
          <w:p w14:paraId="228EA770"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Дмитреева А.В. «125 развивающих игр» ООО «Издательсво «Сова», 2007</w:t>
            </w:r>
          </w:p>
          <w:p w14:paraId="55BA32DA"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Колдина Д.Н. «Игровые занятия с детьми2-3 лет» Творческий центр Сфера Москва 2013 год</w:t>
            </w:r>
          </w:p>
          <w:p w14:paraId="633DB3C1"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Печора К.Л., Пантюхина Г.В., Голубева Л.Г. «Дети раннего возраста в дет.саду» Москва просвещение 1978г.</w:t>
            </w:r>
          </w:p>
          <w:p w14:paraId="5125D5CB"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Павлова Л.Н.  «Раннее детство: познавательное развитие. Методическое пособие»: Мозаика Синтез; Москва; 2000(флешноситель)</w:t>
            </w:r>
          </w:p>
          <w:p w14:paraId="3387AF0E"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Теплюк С. Н. Занятия на прогулке с малышами, 2010.</w:t>
            </w:r>
          </w:p>
          <w:p w14:paraId="77536B8C"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Теплякова «Развивающие игры в детском саду» (флешноситель)</w:t>
            </w:r>
          </w:p>
          <w:p w14:paraId="5651D44B"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Смирнова Е.О., Холмагорова В. О. Развитие общения детей со сверстниками «Мозаика – Синтез» Москва 2008</w:t>
            </w:r>
          </w:p>
          <w:p w14:paraId="1C4A1398"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 xml:space="preserve">Воспитание малыша в семье от рождения до трех лет: Советы психолога / </w:t>
            </w:r>
          </w:p>
          <w:p w14:paraId="60DE7998"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Роньжина А.С. Занятия психолога с детьми 2-4-х лет в период адаптации к дошкольному учреждению .- М.: Книголюб, 2003</w:t>
            </w:r>
          </w:p>
          <w:p w14:paraId="51EBB215"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Психологические занятия с дошкольниками "цветик-семицветик". Куражева Н. Ю. и Вараева Н. В. (с детьми второго года жизни)</w:t>
            </w:r>
          </w:p>
        </w:tc>
      </w:tr>
      <w:tr w:rsidR="00B54BCA" w:rsidRPr="00B54BCA" w14:paraId="580DC19E" w14:textId="77777777" w:rsidTr="00B54BCA">
        <w:trPr>
          <w:trHeight w:val="126"/>
        </w:trPr>
        <w:tc>
          <w:tcPr>
            <w:tcW w:w="898" w:type="pct"/>
            <w:shd w:val="clear" w:color="auto" w:fill="auto"/>
          </w:tcPr>
          <w:p w14:paraId="70A624C2"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lastRenderedPageBreak/>
              <w:t>Речевое развитие</w:t>
            </w:r>
          </w:p>
        </w:tc>
        <w:tc>
          <w:tcPr>
            <w:tcW w:w="4102" w:type="pct"/>
            <w:shd w:val="clear" w:color="auto" w:fill="auto"/>
          </w:tcPr>
          <w:p w14:paraId="30DD0DBB"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ВинниковаГ.И. «Занятия с детьми 2-3 лет» Творческий центр Москва 2011год</w:t>
            </w:r>
          </w:p>
          <w:p w14:paraId="2B647E1A"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Губанова Н.Ф. «Развитие игровой деятельности в1 мл.гр.дет.сада» Мозаика-Синтез2008 год</w:t>
            </w:r>
          </w:p>
          <w:p w14:paraId="494663A4"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Карпухина Н.А. «Программная разработка образовательных областей в ясельной группе» Воронеж 2013 год.</w:t>
            </w:r>
          </w:p>
          <w:p w14:paraId="2C696D43"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Янушко Е.А. Развитие речи «Мозаика – Синтез» Москва 2010</w:t>
            </w:r>
          </w:p>
          <w:p w14:paraId="63915F48"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Янушко Е.А.  Помогите малышу заговорить «Мозаика – Синтез» Москва 2010г.(флешноситель)</w:t>
            </w:r>
          </w:p>
          <w:p w14:paraId="5B0132FC"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Барто А. «Игрушки», Степанов В. «Новогодние стихи и загадки», Хрестоматия для младшей группы</w:t>
            </w:r>
          </w:p>
        </w:tc>
      </w:tr>
      <w:tr w:rsidR="00B54BCA" w:rsidRPr="00B54BCA" w14:paraId="3BEC479D" w14:textId="77777777" w:rsidTr="00B54BCA">
        <w:trPr>
          <w:trHeight w:val="126"/>
        </w:trPr>
        <w:tc>
          <w:tcPr>
            <w:tcW w:w="898" w:type="pct"/>
            <w:shd w:val="clear" w:color="auto" w:fill="auto"/>
          </w:tcPr>
          <w:p w14:paraId="22C99C99"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Познавательное развитие</w:t>
            </w:r>
          </w:p>
        </w:tc>
        <w:tc>
          <w:tcPr>
            <w:tcW w:w="4102" w:type="pct"/>
            <w:shd w:val="clear" w:color="auto" w:fill="auto"/>
          </w:tcPr>
          <w:p w14:paraId="2B895706"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СоломенниковаО.А. «Занятия по формированию элементарных экологических представлений в 1 мл.гр. детсада» Мозаика-Синтез 2009г.</w:t>
            </w:r>
          </w:p>
          <w:p w14:paraId="4EDC58EC"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«Организация деятельности детей на прогулке» Волгоград  «Учитель» 2012 год.</w:t>
            </w:r>
          </w:p>
          <w:p w14:paraId="764C241B"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Колдина Д.Н.  «Игровые занятия с детьми 1- 2 лет» ТЦ «Сфера» М.2011</w:t>
            </w:r>
          </w:p>
          <w:p w14:paraId="62121FDC"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Павлова Л. Н. Развивающие игры – занятия    с детьми. «Мозаика – Синтез» Москва 2010</w:t>
            </w:r>
          </w:p>
          <w:p w14:paraId="6C5D2518"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Пилюгина Э.Т.  «Игры – занятия с малышами» М.Мозаика – Синтез, 2010</w:t>
            </w:r>
          </w:p>
          <w:p w14:paraId="4C64F251"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Печора К.Л. «Развиваем детей раннего возраста» ТЦ «Сфера», М.2012</w:t>
            </w:r>
          </w:p>
          <w:p w14:paraId="57B0FD25"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Янушко Е.А. Сенсорное развитие «Мозаика – Синтез» Москва 2011</w:t>
            </w:r>
          </w:p>
        </w:tc>
      </w:tr>
      <w:tr w:rsidR="00B54BCA" w:rsidRPr="00B54BCA" w14:paraId="46B25F9B" w14:textId="77777777" w:rsidTr="00B54BCA">
        <w:trPr>
          <w:trHeight w:val="131"/>
        </w:trPr>
        <w:tc>
          <w:tcPr>
            <w:tcW w:w="898" w:type="pct"/>
            <w:shd w:val="clear" w:color="auto" w:fill="auto"/>
          </w:tcPr>
          <w:p w14:paraId="72841D56"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Художественно– эстетическое развитие</w:t>
            </w:r>
          </w:p>
        </w:tc>
        <w:tc>
          <w:tcPr>
            <w:tcW w:w="4102" w:type="pct"/>
            <w:shd w:val="clear" w:color="auto" w:fill="auto"/>
          </w:tcPr>
          <w:p w14:paraId="51665B23"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Куцакова Л. «Конструирование и ручной труд в детском саду» Мозаика- Синтез Москва 2010 год.</w:t>
            </w:r>
          </w:p>
          <w:p w14:paraId="5EC320F5"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Картушина М.Ю. Развлечения для самых маленьких Творческий центр «Сфера» М. 2010</w:t>
            </w:r>
          </w:p>
          <w:p w14:paraId="7ED44FA3"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Луконина Н., Чадова Л. «Праздники в детском саду для детей от 2 до 4 лет»Лыкова И.А «Изобразительная деятельность в детском саду» Издательский дом «Цветной мир» Москва 2011г.</w:t>
            </w:r>
          </w:p>
          <w:p w14:paraId="32000AFD"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Сорокина Н. Ф., Миланович Л. Г.  Кукольный театр для самых маленьких М.: Линка-Пресс, 2009 (флешноситель)</w:t>
            </w:r>
          </w:p>
        </w:tc>
      </w:tr>
      <w:tr w:rsidR="00B54BCA" w:rsidRPr="00B54BCA" w14:paraId="64B74596" w14:textId="77777777" w:rsidTr="005732B6">
        <w:trPr>
          <w:trHeight w:val="135"/>
        </w:trPr>
        <w:tc>
          <w:tcPr>
            <w:tcW w:w="5000" w:type="pct"/>
            <w:gridSpan w:val="2"/>
            <w:shd w:val="clear" w:color="auto" w:fill="auto"/>
          </w:tcPr>
          <w:p w14:paraId="440A9307"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Для групп детей дошкольного возраста</w:t>
            </w:r>
          </w:p>
        </w:tc>
      </w:tr>
      <w:tr w:rsidR="00B54BCA" w:rsidRPr="00B54BCA" w14:paraId="47E75E10" w14:textId="77777777" w:rsidTr="00B54BCA">
        <w:trPr>
          <w:trHeight w:val="1268"/>
        </w:trPr>
        <w:tc>
          <w:tcPr>
            <w:tcW w:w="898" w:type="pct"/>
            <w:shd w:val="clear" w:color="auto" w:fill="auto"/>
          </w:tcPr>
          <w:p w14:paraId="65F587B9"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Физическое развитие</w:t>
            </w:r>
          </w:p>
          <w:p w14:paraId="1764A431" w14:textId="77777777" w:rsidR="00B54BCA" w:rsidRPr="00B54BCA" w:rsidRDefault="00B54BCA" w:rsidP="005732B6">
            <w:pPr>
              <w:spacing w:after="0" w:line="240" w:lineRule="auto"/>
              <w:jc w:val="both"/>
              <w:rPr>
                <w:rFonts w:ascii="Times New Roman" w:hAnsi="Times New Roman"/>
                <w:bCs/>
                <w:sz w:val="24"/>
                <w:szCs w:val="24"/>
              </w:rPr>
            </w:pPr>
          </w:p>
          <w:p w14:paraId="0AFBB96E" w14:textId="77777777" w:rsidR="00B54BCA" w:rsidRPr="00B54BCA" w:rsidRDefault="00B54BCA" w:rsidP="005732B6">
            <w:pPr>
              <w:spacing w:after="0" w:line="240" w:lineRule="auto"/>
              <w:jc w:val="both"/>
              <w:rPr>
                <w:rFonts w:ascii="Times New Roman" w:hAnsi="Times New Roman"/>
                <w:bCs/>
                <w:sz w:val="24"/>
                <w:szCs w:val="24"/>
              </w:rPr>
            </w:pPr>
          </w:p>
          <w:p w14:paraId="76056B54" w14:textId="77777777" w:rsidR="00B54BCA" w:rsidRPr="00B54BCA" w:rsidRDefault="00B54BCA" w:rsidP="005732B6">
            <w:pPr>
              <w:spacing w:after="0" w:line="240" w:lineRule="auto"/>
              <w:jc w:val="both"/>
              <w:rPr>
                <w:rFonts w:ascii="Times New Roman" w:hAnsi="Times New Roman"/>
                <w:bCs/>
                <w:sz w:val="24"/>
                <w:szCs w:val="24"/>
              </w:rPr>
            </w:pPr>
          </w:p>
          <w:p w14:paraId="48F36276" w14:textId="77777777" w:rsidR="00B54BCA" w:rsidRPr="00B54BCA" w:rsidRDefault="00B54BCA" w:rsidP="005732B6">
            <w:pPr>
              <w:spacing w:after="0" w:line="240" w:lineRule="auto"/>
              <w:jc w:val="both"/>
              <w:rPr>
                <w:rFonts w:ascii="Times New Roman" w:hAnsi="Times New Roman"/>
                <w:bCs/>
                <w:sz w:val="24"/>
                <w:szCs w:val="24"/>
              </w:rPr>
            </w:pPr>
          </w:p>
          <w:p w14:paraId="3C1526E7" w14:textId="77777777" w:rsidR="00B54BCA" w:rsidRPr="00B54BCA" w:rsidRDefault="00B54BCA" w:rsidP="005732B6">
            <w:pPr>
              <w:spacing w:after="0" w:line="240" w:lineRule="auto"/>
              <w:jc w:val="both"/>
              <w:rPr>
                <w:rFonts w:ascii="Times New Roman" w:hAnsi="Times New Roman"/>
                <w:bCs/>
                <w:sz w:val="24"/>
                <w:szCs w:val="24"/>
              </w:rPr>
            </w:pPr>
          </w:p>
          <w:p w14:paraId="12824430" w14:textId="77777777" w:rsidR="00B54BCA" w:rsidRPr="00B54BCA" w:rsidRDefault="00B54BCA" w:rsidP="005732B6">
            <w:pPr>
              <w:spacing w:after="0" w:line="240" w:lineRule="auto"/>
              <w:jc w:val="both"/>
              <w:rPr>
                <w:rFonts w:ascii="Times New Roman" w:hAnsi="Times New Roman"/>
                <w:bCs/>
                <w:sz w:val="24"/>
                <w:szCs w:val="24"/>
              </w:rPr>
            </w:pPr>
          </w:p>
          <w:p w14:paraId="2A7E97DE" w14:textId="77777777" w:rsidR="00B54BCA" w:rsidRPr="00B54BCA" w:rsidRDefault="00B54BCA" w:rsidP="005732B6">
            <w:pPr>
              <w:spacing w:after="0" w:line="240" w:lineRule="auto"/>
              <w:jc w:val="both"/>
              <w:rPr>
                <w:rFonts w:ascii="Times New Roman" w:hAnsi="Times New Roman"/>
                <w:bCs/>
                <w:sz w:val="24"/>
                <w:szCs w:val="24"/>
              </w:rPr>
            </w:pPr>
          </w:p>
          <w:p w14:paraId="5594DC7D" w14:textId="77777777" w:rsidR="00B54BCA" w:rsidRPr="00B54BCA" w:rsidRDefault="00B54BCA" w:rsidP="005732B6">
            <w:pPr>
              <w:spacing w:after="0" w:line="240" w:lineRule="auto"/>
              <w:jc w:val="both"/>
              <w:rPr>
                <w:rFonts w:ascii="Times New Roman" w:hAnsi="Times New Roman"/>
                <w:bCs/>
                <w:sz w:val="24"/>
                <w:szCs w:val="24"/>
              </w:rPr>
            </w:pPr>
          </w:p>
          <w:p w14:paraId="4ADB9421" w14:textId="77777777" w:rsidR="00B54BCA" w:rsidRPr="00B54BCA" w:rsidRDefault="00B54BCA" w:rsidP="005732B6">
            <w:pPr>
              <w:spacing w:after="0" w:line="240" w:lineRule="auto"/>
              <w:jc w:val="both"/>
              <w:rPr>
                <w:rFonts w:ascii="Times New Roman" w:hAnsi="Times New Roman"/>
                <w:bCs/>
                <w:sz w:val="24"/>
                <w:szCs w:val="24"/>
              </w:rPr>
            </w:pPr>
          </w:p>
          <w:p w14:paraId="64CEA554" w14:textId="77777777" w:rsidR="00B54BCA" w:rsidRPr="00B54BCA" w:rsidRDefault="00B54BCA" w:rsidP="005732B6">
            <w:pPr>
              <w:spacing w:after="0" w:line="240" w:lineRule="auto"/>
              <w:jc w:val="both"/>
              <w:rPr>
                <w:rFonts w:ascii="Times New Roman" w:hAnsi="Times New Roman"/>
                <w:bCs/>
                <w:sz w:val="24"/>
                <w:szCs w:val="24"/>
              </w:rPr>
            </w:pPr>
          </w:p>
          <w:p w14:paraId="66A98492" w14:textId="77777777" w:rsidR="00B54BCA" w:rsidRPr="00B54BCA" w:rsidRDefault="00B54BCA" w:rsidP="005732B6">
            <w:pPr>
              <w:spacing w:after="0" w:line="240" w:lineRule="auto"/>
              <w:jc w:val="both"/>
              <w:rPr>
                <w:rFonts w:ascii="Times New Roman" w:hAnsi="Times New Roman"/>
                <w:bCs/>
                <w:sz w:val="24"/>
                <w:szCs w:val="24"/>
              </w:rPr>
            </w:pPr>
          </w:p>
          <w:p w14:paraId="104FB4F3" w14:textId="77777777" w:rsidR="00B54BCA" w:rsidRPr="00B54BCA" w:rsidRDefault="00B54BCA" w:rsidP="005732B6">
            <w:pPr>
              <w:spacing w:after="0" w:line="240" w:lineRule="auto"/>
              <w:jc w:val="both"/>
              <w:rPr>
                <w:rFonts w:ascii="Times New Roman" w:hAnsi="Times New Roman"/>
                <w:bCs/>
                <w:sz w:val="24"/>
                <w:szCs w:val="24"/>
              </w:rPr>
            </w:pPr>
          </w:p>
          <w:p w14:paraId="5CDD94EF" w14:textId="77777777" w:rsidR="00B54BCA" w:rsidRPr="00B54BCA" w:rsidRDefault="00B54BCA" w:rsidP="005732B6">
            <w:pPr>
              <w:spacing w:after="0" w:line="240" w:lineRule="auto"/>
              <w:jc w:val="both"/>
              <w:rPr>
                <w:rFonts w:ascii="Times New Roman" w:hAnsi="Times New Roman"/>
                <w:bCs/>
                <w:sz w:val="24"/>
                <w:szCs w:val="24"/>
              </w:rPr>
            </w:pPr>
          </w:p>
          <w:p w14:paraId="3BA779AE" w14:textId="77777777" w:rsidR="00B54BCA" w:rsidRPr="00B54BCA" w:rsidRDefault="00B54BCA" w:rsidP="005732B6">
            <w:pPr>
              <w:spacing w:after="0" w:line="240" w:lineRule="auto"/>
              <w:jc w:val="both"/>
              <w:rPr>
                <w:rFonts w:ascii="Times New Roman" w:hAnsi="Times New Roman"/>
                <w:bCs/>
                <w:sz w:val="24"/>
                <w:szCs w:val="24"/>
              </w:rPr>
            </w:pPr>
          </w:p>
          <w:p w14:paraId="22F3CE6C" w14:textId="77777777" w:rsidR="00B54BCA" w:rsidRPr="00B54BCA" w:rsidRDefault="00B54BCA" w:rsidP="005732B6">
            <w:pPr>
              <w:spacing w:after="0" w:line="240" w:lineRule="auto"/>
              <w:jc w:val="both"/>
              <w:rPr>
                <w:rFonts w:ascii="Times New Roman" w:hAnsi="Times New Roman"/>
                <w:bCs/>
                <w:sz w:val="24"/>
                <w:szCs w:val="24"/>
              </w:rPr>
            </w:pPr>
          </w:p>
          <w:p w14:paraId="7E42C046" w14:textId="77777777" w:rsidR="00B54BCA" w:rsidRPr="00B54BCA" w:rsidRDefault="00B54BCA" w:rsidP="005732B6">
            <w:pPr>
              <w:spacing w:after="0" w:line="240" w:lineRule="auto"/>
              <w:jc w:val="both"/>
              <w:rPr>
                <w:rFonts w:ascii="Times New Roman" w:hAnsi="Times New Roman"/>
                <w:bCs/>
                <w:sz w:val="24"/>
                <w:szCs w:val="24"/>
              </w:rPr>
            </w:pPr>
          </w:p>
          <w:p w14:paraId="61D742BA" w14:textId="77777777" w:rsidR="00B54BCA" w:rsidRPr="00B54BCA" w:rsidRDefault="00B54BCA" w:rsidP="005732B6">
            <w:pPr>
              <w:spacing w:after="0" w:line="240" w:lineRule="auto"/>
              <w:jc w:val="both"/>
              <w:rPr>
                <w:rFonts w:ascii="Times New Roman" w:hAnsi="Times New Roman"/>
                <w:bCs/>
                <w:sz w:val="24"/>
                <w:szCs w:val="24"/>
              </w:rPr>
            </w:pPr>
          </w:p>
          <w:p w14:paraId="1A27B8CF" w14:textId="77777777" w:rsidR="00B54BCA" w:rsidRPr="00B54BCA" w:rsidRDefault="00B54BCA" w:rsidP="005732B6">
            <w:pPr>
              <w:spacing w:after="0" w:line="240" w:lineRule="auto"/>
              <w:jc w:val="both"/>
              <w:rPr>
                <w:rFonts w:ascii="Times New Roman" w:hAnsi="Times New Roman"/>
                <w:bCs/>
                <w:sz w:val="24"/>
                <w:szCs w:val="24"/>
              </w:rPr>
            </w:pPr>
          </w:p>
          <w:p w14:paraId="00E98B82" w14:textId="77777777" w:rsidR="00B54BCA" w:rsidRPr="00B54BCA" w:rsidRDefault="00B54BCA" w:rsidP="005732B6">
            <w:pPr>
              <w:spacing w:after="0" w:line="240" w:lineRule="auto"/>
              <w:jc w:val="both"/>
              <w:rPr>
                <w:rFonts w:ascii="Times New Roman" w:hAnsi="Times New Roman"/>
                <w:bCs/>
                <w:sz w:val="24"/>
                <w:szCs w:val="24"/>
              </w:rPr>
            </w:pPr>
          </w:p>
          <w:p w14:paraId="1A99B772" w14:textId="77777777" w:rsidR="00B54BCA" w:rsidRPr="00B54BCA" w:rsidRDefault="00B54BCA" w:rsidP="005732B6">
            <w:pPr>
              <w:spacing w:after="0" w:line="240" w:lineRule="auto"/>
              <w:jc w:val="both"/>
              <w:rPr>
                <w:rFonts w:ascii="Times New Roman" w:hAnsi="Times New Roman"/>
                <w:bCs/>
                <w:sz w:val="24"/>
                <w:szCs w:val="24"/>
              </w:rPr>
            </w:pPr>
          </w:p>
          <w:p w14:paraId="161F5341" w14:textId="77777777" w:rsidR="00B54BCA" w:rsidRPr="00B54BCA" w:rsidRDefault="00B54BCA" w:rsidP="005732B6">
            <w:pPr>
              <w:spacing w:after="0" w:line="240" w:lineRule="auto"/>
              <w:jc w:val="both"/>
              <w:rPr>
                <w:rFonts w:ascii="Times New Roman" w:hAnsi="Times New Roman"/>
                <w:bCs/>
                <w:sz w:val="24"/>
                <w:szCs w:val="24"/>
              </w:rPr>
            </w:pPr>
          </w:p>
          <w:p w14:paraId="4AC9A47D" w14:textId="77777777" w:rsidR="00B54BCA" w:rsidRPr="00B54BCA" w:rsidRDefault="00B54BCA" w:rsidP="005732B6">
            <w:pPr>
              <w:spacing w:after="0" w:line="240" w:lineRule="auto"/>
              <w:jc w:val="both"/>
              <w:rPr>
                <w:rFonts w:ascii="Times New Roman" w:hAnsi="Times New Roman"/>
                <w:bCs/>
                <w:sz w:val="24"/>
                <w:szCs w:val="24"/>
              </w:rPr>
            </w:pPr>
          </w:p>
          <w:p w14:paraId="34B836A0" w14:textId="77777777" w:rsidR="00B54BCA" w:rsidRPr="00B54BCA" w:rsidRDefault="00B54BCA" w:rsidP="005732B6">
            <w:pPr>
              <w:spacing w:after="0" w:line="240" w:lineRule="auto"/>
              <w:jc w:val="both"/>
              <w:rPr>
                <w:rFonts w:ascii="Times New Roman" w:hAnsi="Times New Roman"/>
                <w:bCs/>
                <w:sz w:val="24"/>
                <w:szCs w:val="24"/>
              </w:rPr>
            </w:pPr>
          </w:p>
          <w:p w14:paraId="1A1466CD" w14:textId="77777777" w:rsidR="00B54BCA" w:rsidRPr="00B54BCA" w:rsidRDefault="00B54BCA" w:rsidP="005732B6">
            <w:pPr>
              <w:spacing w:after="0" w:line="240" w:lineRule="auto"/>
              <w:jc w:val="both"/>
              <w:rPr>
                <w:rFonts w:ascii="Times New Roman" w:hAnsi="Times New Roman"/>
                <w:bCs/>
                <w:sz w:val="24"/>
                <w:szCs w:val="24"/>
              </w:rPr>
            </w:pPr>
          </w:p>
        </w:tc>
        <w:tc>
          <w:tcPr>
            <w:tcW w:w="4102" w:type="pct"/>
            <w:shd w:val="clear" w:color="auto" w:fill="auto"/>
          </w:tcPr>
          <w:p w14:paraId="1BB895AD"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lastRenderedPageBreak/>
              <w:t>Алябьева Е.А. Нескучная гимнастика. Тематическая утренняя зарядка для детей 5 – 7 лет.– М.: ТЦ Сфера, 2015. – 144 с.</w:t>
            </w:r>
          </w:p>
          <w:p w14:paraId="1352C11A"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Физкультурные занятия в детском саду: Вторая младшая группа. Пензулаева Л.И. - М.:МОЗАЙКА-СИНТЕЗ, 2014- 80с.</w:t>
            </w:r>
          </w:p>
          <w:p w14:paraId="68C6BF36"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Физкультурные занятия в детском саду: Средняя группа. Пензулаева Л.И. - М.:МОЗАЙКА-СИНТЕЗ, 2014- 112 с.</w:t>
            </w:r>
          </w:p>
          <w:p w14:paraId="2BA2605F"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Физкультурные занятия в детском саду: Старшая группа. Пензулаева Л.И. - М.:МОЗАЙКА-СИНТЕЗ, 2014- 128 с.</w:t>
            </w:r>
          </w:p>
          <w:p w14:paraId="0F57E99E"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Физкультурные занятия в детском саду: Подготовительная к школе группа. Пензулаева Л.И. - М.:МОЗАЙКА-СИНТЕЗ, 2014- 112 с.</w:t>
            </w:r>
          </w:p>
          <w:p w14:paraId="3AAA025A"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Оздоровительная гимнастика. Комплексы упражнений. Для занятий с детьми 3-7 лет.. Пензулаева Л.И. - М.:МОЗАЙКА-СИНТЕЗ, 2014- 128 с.</w:t>
            </w:r>
          </w:p>
          <w:p w14:paraId="27291A21"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lastRenderedPageBreak/>
              <w:t>Малоподвижные игры и игровые упражнения: Для занятий с детьми 3-7 лет. Борисова М.М. – М.: МОЗАЙКА_СИНТЕЗ, 2014. – 48 с.</w:t>
            </w:r>
          </w:p>
          <w:p w14:paraId="6EDC18E3"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Подвижные игры на прогулке. Бабенкова Е.А., Параничева Т.М.  – М.: ТЦ Сфера, 2012. – 96 с.</w:t>
            </w:r>
          </w:p>
          <w:p w14:paraId="0CB39F73"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Утренняя гимнастика в детском саду. Вареник Е.Н. – М.:ТЦ Сфера, 2008 – 128 с.</w:t>
            </w:r>
          </w:p>
          <w:p w14:paraId="61F8B04E"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Занятия по физкультуре с детьми 3-7 лет. Е.Н. Вареник, С.Г. Кудрявцева, Н.Н. Сергиенко – М.: ТЦ Сфера, 2012. – 208 с.</w:t>
            </w:r>
          </w:p>
          <w:p w14:paraId="1C907CA6"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Праздники здоровья для детей 6- 7 лет. М.Ю. Картушина – М.: ТЦ Сфера, 2010. -128 с.</w:t>
            </w:r>
          </w:p>
          <w:p w14:paraId="6E0ABDC0"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Игры, которые лечат. Для детей от 3-5 лет. Бабенкова Е.А., Федоровская О.М. М.: ТЦ Сфера, 2013. – 80 с.</w:t>
            </w:r>
          </w:p>
          <w:p w14:paraId="2D1E5999"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Игры, которые лечат. Для детей от 5-7 лет. Бабенкова Е.А., Федоровская О.М. М.: ТЦ Сфера, 2013. – 64 с.</w:t>
            </w:r>
          </w:p>
          <w:p w14:paraId="00601D53"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Богина Т.Л. Охрана здоровья детей в дошкольных учреждениях. Методическое пособие. – М.: Мозаика-Синтез, 2006.</w:t>
            </w:r>
          </w:p>
          <w:p w14:paraId="0251AB5C"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Баль Л.В., Ветрова В.В. Букварь здоровья. Для дошкольников и младших школьников. –М.: ТЦ «Сфера», 2000.</w:t>
            </w:r>
          </w:p>
          <w:p w14:paraId="1227905D"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Гаврючина Л.В. Здоровьесберегающие технологии в ДОУ: Методическое пособие. – М.: ТЦ Сфера, 2008.</w:t>
            </w:r>
          </w:p>
          <w:p w14:paraId="12D9FA85"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Громова О.Е. Спортивные игры для детей. – М.: ТЦ Сфера, 2009</w:t>
            </w:r>
          </w:p>
          <w:p w14:paraId="4F6C837D"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Е. Вареник. Утренняя гимнастика в детском саду. ТЦ Сфера, Москва, 2009</w:t>
            </w:r>
          </w:p>
          <w:p w14:paraId="10FD3954"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Вареник Е.Н., Кудрявцева С.Г., Сергиенко Н.Н. Занятия по физкультуре с детьми 3 – 7 лет: Планирование и конспекты. – М.: ТЦ Сфера, 2008.</w:t>
            </w:r>
          </w:p>
          <w:p w14:paraId="5D8CFE51"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И. Кравченко. Прогулки в детском саду. ТЦ Сфера, Москва, 2008</w:t>
            </w:r>
          </w:p>
          <w:p w14:paraId="0505491D"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 xml:space="preserve">А. Кинеман. Детские подвижные игры народов СССР. М. «Просвещение», </w:t>
            </w:r>
          </w:p>
          <w:p w14:paraId="36D28F4A"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Г. Кулик. Школа здорового человека. ТЦ Сфера, Москва, 2008</w:t>
            </w:r>
          </w:p>
          <w:p w14:paraId="46CFD4BC"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 xml:space="preserve">И. Новикова. Формирование представлений о здоровом образе жизни </w:t>
            </w:r>
          </w:p>
          <w:p w14:paraId="2E211BBF"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у дошкольников. М. «Просвещение», 2008</w:t>
            </w:r>
          </w:p>
          <w:p w14:paraId="473233FF"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Шукшина С.Е. Я и мое тело. Программа занятий, упражнений, дидактических игр. Методическое пособие для педагогов, воспитателей, родителей.- М.: Школьная пресса, 2009.</w:t>
            </w:r>
          </w:p>
          <w:p w14:paraId="6C018DA8"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t>Картушина М.Ю. Праздники здоровья для детей 6-7 лет. Сценарии для ДОУ. – М.: ТЦ  Сфера, 2008.</w:t>
            </w:r>
          </w:p>
          <w:p w14:paraId="12A465F0"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Кенеман А.В. Детские Подвижные игры 1998</w:t>
            </w:r>
          </w:p>
        </w:tc>
      </w:tr>
      <w:tr w:rsidR="00B54BCA" w:rsidRPr="00B54BCA" w14:paraId="60C86C50" w14:textId="77777777" w:rsidTr="00B54BCA">
        <w:trPr>
          <w:trHeight w:val="295"/>
        </w:trPr>
        <w:tc>
          <w:tcPr>
            <w:tcW w:w="898" w:type="pct"/>
            <w:shd w:val="clear" w:color="auto" w:fill="auto"/>
          </w:tcPr>
          <w:p w14:paraId="1210564B"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lastRenderedPageBreak/>
              <w:t>Социально- коммуникативное развитие</w:t>
            </w:r>
          </w:p>
        </w:tc>
        <w:tc>
          <w:tcPr>
            <w:tcW w:w="4102" w:type="pct"/>
            <w:shd w:val="clear" w:color="auto" w:fill="auto"/>
          </w:tcPr>
          <w:p w14:paraId="17CB43DB"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Алешина Н. Знакомство дошкольников с родным городом и страной. УЦ Перспектива, 2011, Москва</w:t>
            </w:r>
          </w:p>
          <w:p w14:paraId="6BF6DC68"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Л.Артемова. Окружающий мир в дидактических играх дошкольников, Москва, «Просвещение»</w:t>
            </w:r>
          </w:p>
          <w:p w14:paraId="7872764B"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К.Белая. Как обеспечить безопасность дошкольников. М.Просвещение, 2000</w:t>
            </w:r>
          </w:p>
          <w:p w14:paraId="5A310678"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А.А. Вахрушева, Е.Е. Качемасова Акимова Ю.А. Белова И.К. «Здравствуй, мир!» Окружающий мир для дошкольников. Методические рекомендации для воспитателей, учителей и родителей –М.: Баласс, 2006</w:t>
            </w:r>
          </w:p>
          <w:p w14:paraId="25D200BD"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lastRenderedPageBreak/>
              <w:t>Дыбина О.В. Занятия по ознакомлению с окружающим миром во второй младшей группе детского сада. Конспекты занятий. –М.: МОЗАИКА-СИНТЕЗ, 2009</w:t>
            </w:r>
          </w:p>
          <w:p w14:paraId="04730FA8"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Зацепина М. Дни воинской славы. М., Мозаика-Синтез, 2008</w:t>
            </w:r>
          </w:p>
          <w:p w14:paraId="4D2C4DF6"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Зацепина М.Б., Антонова Т.В.  Праздники и развлечения в детском саду. – М.: Мозаика – Синтез, 2008.</w:t>
            </w:r>
          </w:p>
          <w:p w14:paraId="37B7BD78"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Зеленова Н.,  Л. Осипова. «Мы живем в России» (гражданско-патриотическое воспитание дошкольников), Москва, изд-во «Скрипторий – 2003», 2008</w:t>
            </w:r>
          </w:p>
          <w:p w14:paraId="1EEC7C0A"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Москва, ТЦ Сфера, 2016</w:t>
            </w:r>
          </w:p>
          <w:p w14:paraId="715F3E22"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Метенова Н. Нравственное воспитание. ООО ИПК «Инфо», 2011</w:t>
            </w:r>
          </w:p>
          <w:p w14:paraId="6DDF8886"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Шапошникова С. «Групповая традиция в детском саду», «Учитель», Волгоград, 2009</w:t>
            </w:r>
          </w:p>
          <w:p w14:paraId="3385655B"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Основы безопасного поведения дошкольников: занятия, планирование, рекомендации. Сост. О.В. Чермашенцева.. – Волгоград: Учитель, 2010.</w:t>
            </w:r>
          </w:p>
          <w:p w14:paraId="1F8E2475"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С чего начинается Родина? (Опыт работы по патриотическому воспитанию в ДОУ) /Под ред. Л.А. Кондрыкинской. –М.: ТЦ Сфера, 2003</w:t>
            </w:r>
          </w:p>
          <w:p w14:paraId="2B197286"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Дошкольникам о Защитниках Отечества. Методическое пособие по патриотическому воспитанию в ДОУ. – Под ред. Л. А. Кондрыкинской. – М.: ТЦ Сфера, 2005.</w:t>
            </w:r>
          </w:p>
          <w:p w14:paraId="0A4B463D"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Полынова В. Основы безопасности жизнедеятельности детей дошкольного возраста СПб:  Издательство «Детство – ПРЕСС», 2010</w:t>
            </w:r>
          </w:p>
          <w:p w14:paraId="04D2578C"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Помораева И.А., Позина В.А. Занятия по формированию элементарных математических представлений во второй младшей группе детского сада.Планызханятий. –М.: Мозаика-Синтез, 2008.</w:t>
            </w:r>
          </w:p>
          <w:p w14:paraId="147550FB"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 xml:space="preserve">Куцакова Л. «Конструирование и художественный труд в детском саду», </w:t>
            </w:r>
          </w:p>
          <w:p w14:paraId="73B06CB8"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Куражева Н.Ю., Вараева Н.В., Тузаева А.С., Козлова И.А. Программа психологических занятий с детьми дошкольного возраста «Цветик-семицветик» (3-4 год жизни)</w:t>
            </w:r>
          </w:p>
          <w:p w14:paraId="5247D03E"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Куражева Н. Ю., Козлова И. А. Приключения будущих первоклассников: психологические занятия с детьми 6-7 лет. — СПб.: Речь, 2007. — 240 с.</w:t>
            </w:r>
          </w:p>
          <w:p w14:paraId="280CCF0A"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Комплект материалов для работы с детьми - Пылаева Н. , Ахутина Т. «Школа внимания» Методика развития и коррекция внимания у дошкольников. -  М.: В. Секачев, 2016</w:t>
            </w:r>
            <w:r w:rsidRPr="00B54BCA">
              <w:rPr>
                <w:rFonts w:ascii="Times New Roman" w:hAnsi="Times New Roman"/>
                <w:bCs/>
                <w:sz w:val="24"/>
                <w:szCs w:val="24"/>
              </w:rPr>
              <w:tab/>
            </w:r>
          </w:p>
          <w:p w14:paraId="0E6F776C"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Комплект материалов для работы с детьми - Курдюкова С.В., Сунцова А.В. «Развиваем внимание с нейропсихологом»</w:t>
            </w:r>
            <w:r w:rsidRPr="00B54BCA">
              <w:rPr>
                <w:rFonts w:ascii="Times New Roman" w:hAnsi="Times New Roman"/>
                <w:bCs/>
                <w:sz w:val="24"/>
                <w:szCs w:val="24"/>
              </w:rPr>
              <w:tab/>
            </w:r>
          </w:p>
          <w:p w14:paraId="654513F8"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Комплект материалов для работы с детьми -Курдюкова С.В., Сунцова А.В. «Развиваем пространство с нейропсихологом»Рожков О.П. Коррекция агрессивного поведения детей от 5 до 14 лет Методическое пособие по курсу «Психолого-педагогическая коррекция» - Российская Академия образов. Московский психолого-социальный институт,2016 г.</w:t>
            </w:r>
          </w:p>
          <w:p w14:paraId="261BF19A"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Семенович А.В. Нейропсихологическая коррекция в детском возрасте. Метод замещающего онтогенеза: Учебное пособие. – 8-е изд. – М.: Генезис,2015</w:t>
            </w:r>
          </w:p>
          <w:p w14:paraId="191078FD"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lastRenderedPageBreak/>
              <w:t>Шевченко М.А. Психологические рисуночные тесты для детей и взрослых / М.А. Шевченко .- Москва: АСТ, Кладезь, 2014</w:t>
            </w:r>
          </w:p>
          <w:p w14:paraId="27FE45CC"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Фабер А. как говорить , чтобы дети слушали, и как слушать, чтобы дети говорили / Адель Фабер, Элейн Мазлиш; (пер. с англ. А.С. Завельской). – М.: Эксмо,2014</w:t>
            </w:r>
          </w:p>
        </w:tc>
      </w:tr>
      <w:tr w:rsidR="00B54BCA" w:rsidRPr="00B54BCA" w14:paraId="7567C6A8" w14:textId="77777777" w:rsidTr="00B54BCA">
        <w:trPr>
          <w:trHeight w:val="295"/>
        </w:trPr>
        <w:tc>
          <w:tcPr>
            <w:tcW w:w="898" w:type="pct"/>
            <w:shd w:val="clear" w:color="auto" w:fill="auto"/>
          </w:tcPr>
          <w:p w14:paraId="03F024AA"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lastRenderedPageBreak/>
              <w:t>Речевое развитие</w:t>
            </w:r>
          </w:p>
        </w:tc>
        <w:tc>
          <w:tcPr>
            <w:tcW w:w="4102" w:type="pct"/>
            <w:shd w:val="clear" w:color="auto" w:fill="auto"/>
          </w:tcPr>
          <w:p w14:paraId="2EBB3AF1"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Арушанова А.Г. Развитие речевого общения детей: книга для воспитателей детского сада.- М.: Мозаика-Синтез, 1999</w:t>
            </w:r>
          </w:p>
          <w:p w14:paraId="5FD0F755"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Бортникова Е.Ф. Чудо-обучайка Екб.: Литур, 2006</w:t>
            </w:r>
          </w:p>
          <w:p w14:paraId="6EAD522A"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Белобрыкина О.А. Речь и общение - Ярославль: Академия развития, 1998</w:t>
            </w:r>
          </w:p>
          <w:p w14:paraId="0A3610BE"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Бортникова Е.Ф. Развиваем связную речь Екб.: Литур, 2009</w:t>
            </w:r>
          </w:p>
          <w:p w14:paraId="572D09AF"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Визель Т.Г. Коррекция заикания у детей - Владимир: АСТ: Астрель, ВКТ, 2009</w:t>
            </w:r>
          </w:p>
          <w:p w14:paraId="75D97568"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Володина Н.В. Говорю красиво. Для детей 6-7 лет. Часть 2 –М.: Зксма, 2009</w:t>
            </w:r>
          </w:p>
          <w:p w14:paraId="327A1A22"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Володина Н.В. Говорю красиво. Для детей 6-7 лет. Часть 1 –М.: Зксма, 2009</w:t>
            </w:r>
          </w:p>
          <w:p w14:paraId="11494DDD"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В. Гербова. Развитие речи в детском саду (средняя группа), Мозаика-синтез, Москва, 2015</w:t>
            </w:r>
          </w:p>
          <w:p w14:paraId="443CE403"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Гербова В.В. Занятия по развитию речи во второй младшей группе детского сада. Планы занятий.- М.: Мозаика –Синтез, 2007</w:t>
            </w:r>
          </w:p>
          <w:p w14:paraId="6F0420ED"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В. Гербова. Приобщение детей к художественной литературе. Мозаика-Синтенз, Москва, 2009</w:t>
            </w:r>
          </w:p>
          <w:p w14:paraId="0C701C23"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В. Гербова. Книга для чтения в детском саду и дома. М., изд-во «Оникс», 2010</w:t>
            </w:r>
          </w:p>
          <w:p w14:paraId="43F41DE4"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Завальчук Л.А. 1-ые уроки для малышей. Времена года. Год – пароход. –М.: «Омега» 1997</w:t>
            </w:r>
          </w:p>
          <w:p w14:paraId="072B8FFE"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Затулина Г.Я. Конспекты комплексных занятий по развитию речи (вторая младшая группа). Учебное пособие –М., Центр педагогического образования, 2007О.Новиковская. Академия пальчиковых наук. СПб, СОВА, 2008</w:t>
            </w:r>
          </w:p>
          <w:p w14:paraId="2D3FC6C9"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Конспекты занятий.- М.: ТЦ Сфера, 2010.И.Павленко. Развитие речи и ознакомление с окружающим миром в ДОУ, ТЦ, 2009</w:t>
            </w:r>
          </w:p>
          <w:p w14:paraId="02B9D9C0"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Лопухина И. Логопедия. Ритм-речь-движение. –СПб.: Дельта, 1997</w:t>
            </w:r>
          </w:p>
          <w:p w14:paraId="2EE34E3A"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Метельская Н.Г. 109 физкультминуток на логопедических занятиях –М.: Нищева Н.В. Система коррекционной работы в подготовительной к школе группе для детей с ОНР. СПб.: Детсво-пресс, 2009</w:t>
            </w:r>
          </w:p>
          <w:p w14:paraId="613CD8BE"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Новотворцева Н.В. Развитие речи. Ярославль: «Академия развития» 1996</w:t>
            </w:r>
          </w:p>
          <w:p w14:paraId="7653E16A"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Шалаева Г. Логопедические игры. М.: АСТ: Слово, 2009ТЦ, 2009</w:t>
            </w:r>
          </w:p>
          <w:p w14:paraId="0AFB8B09"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 xml:space="preserve">Нищева Н.В. Конспекты подгрупповых логопедических занятий в подготовительной к школе группе детского сада для детей с ОНР. СПб.: Детсво-пресс, 2008С. Томилина. </w:t>
            </w:r>
          </w:p>
          <w:p w14:paraId="6F117E8E"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Полная хрестоматия для дошкольников, 2007</w:t>
            </w:r>
          </w:p>
          <w:p w14:paraId="0D3106D3"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О.Новиковская «Академия пальчиковых игр», издательство «Сова», Москва, 2008</w:t>
            </w:r>
          </w:p>
          <w:p w14:paraId="2CDF7C3C"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Скворцова И. Логопедические игры.-М.: Олима, 2009</w:t>
            </w:r>
          </w:p>
          <w:p w14:paraId="14ADCA63"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Светлова И.Е. Развиваем устную речь– М.: Эксмо, 2004</w:t>
            </w:r>
          </w:p>
          <w:p w14:paraId="6A3A0178"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lastRenderedPageBreak/>
              <w:t>Созонова Н., Куцина Е. Рассказы о временах года. Зима. – Екб.: Литур, 2010</w:t>
            </w:r>
          </w:p>
          <w:p w14:paraId="4E5739B3"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Сухин И.Г. Веселые скороговорки для «непослушных» звуков.- Ярославль: Академия развития, 2007</w:t>
            </w:r>
          </w:p>
          <w:p w14:paraId="034D7175"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Созонова Н., Куцина Е. Рассказы о временах года. Осень. – Екб.: Литур, 2010</w:t>
            </w:r>
          </w:p>
          <w:p w14:paraId="4D06386C"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Созонова Н., Куцина Е. Рассказы о временах года. Весна - лето. – Екб.: Литур, 2010О. Ушакова. Развитие речи детей 4-5 лет. Москва, изд. центр «Вентана-Граф», 2010</w:t>
            </w:r>
          </w:p>
          <w:p w14:paraId="02AF5371"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Ушакова О.С. Теория и практика развития речи дошкольника. –М.: ТЦ Сфера, 2008</w:t>
            </w:r>
          </w:p>
          <w:p w14:paraId="1B20D61E"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 xml:space="preserve">О.С.Ушакова, Н.В.Гавриш. Знакомим с литературой детей 5-7 лет. </w:t>
            </w:r>
          </w:p>
          <w:p w14:paraId="55C2FBFD"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Ушакова О.С.  Занятия по развитию речи для детей 5-7 лет.  М.: ТЦ «Сфера», 2006</w:t>
            </w:r>
          </w:p>
          <w:p w14:paraId="344A0781"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Т. Шорыгина. Стихи и сказки о родной природе. ТЦ Сфера, Москва, 2006</w:t>
            </w:r>
          </w:p>
          <w:p w14:paraId="170EBD9A"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«500 стихов-загадок для детей». ТЦ Сфера, Москва, 2008</w:t>
            </w:r>
          </w:p>
          <w:p w14:paraId="2B8C7957"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Шевченко И.Н. Конспекты занятий по развитию фонетико – фонематической стороны речи у дошкольников – СПб.: «Детство – пресс» 2010</w:t>
            </w:r>
          </w:p>
          <w:p w14:paraId="4717C184"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Цвынтарный В.В. Играем пальчиками и развиваем речь. – СПб.: Лань, 1996</w:t>
            </w:r>
          </w:p>
        </w:tc>
      </w:tr>
      <w:tr w:rsidR="00B54BCA" w:rsidRPr="00B54BCA" w14:paraId="39036D35" w14:textId="77777777" w:rsidTr="00B54BCA">
        <w:trPr>
          <w:trHeight w:val="295"/>
        </w:trPr>
        <w:tc>
          <w:tcPr>
            <w:tcW w:w="898" w:type="pct"/>
            <w:shd w:val="clear" w:color="auto" w:fill="auto"/>
          </w:tcPr>
          <w:p w14:paraId="293D15D7"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lastRenderedPageBreak/>
              <w:t>Познавательное развитие</w:t>
            </w:r>
          </w:p>
        </w:tc>
        <w:tc>
          <w:tcPr>
            <w:tcW w:w="4102" w:type="pct"/>
            <w:shd w:val="clear" w:color="auto" w:fill="auto"/>
          </w:tcPr>
          <w:p w14:paraId="277BA7DB"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О.Александрова. Математика для малышей. ЭК СМО Москва, 2012</w:t>
            </w:r>
          </w:p>
          <w:p w14:paraId="4DE352BA"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Д.Альтхауз. Цвет, форма, количество. М, «Просвещение»</w:t>
            </w:r>
          </w:p>
          <w:p w14:paraId="24E97F11"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Агеева Е.Л., Брофрам В.В. Чего на свете не бывает?: Занимат. Игры для детей от 6-7 лет: Кн. Для воспитателей  дет. сада и роодителей- М.:Просвещение, 1991</w:t>
            </w:r>
          </w:p>
          <w:p w14:paraId="2CBC6C52"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Артемова Л.В. Окружающий мир в дидактических играх дошкольников: Кн. Для воспитателей дет. сада  и родителей. – М.: Просвещение, 1992.</w:t>
            </w:r>
          </w:p>
          <w:p w14:paraId="539441A8"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Бортникова Е. Чудо- обучайка. Формуллируемпроостранственно- временное представление. ( для детей 6-7 лет).-2006.</w:t>
            </w:r>
          </w:p>
          <w:p w14:paraId="79A7A8E3"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Бортникова Е. Чудо- обучайка. Изучаем геометрические фигуры. ( для детей 6-7 лет).-2006.</w:t>
            </w:r>
          </w:p>
          <w:p w14:paraId="30070B05"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 xml:space="preserve">Волчкова В.Н., Степанова Н.В.  Конспекты занятий во второй младшей </w:t>
            </w:r>
          </w:p>
          <w:p w14:paraId="193E90B7"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группе детского сада. Практическое пособие для воспитателей и методистов ДОУ. _Воронеж: ЧП Лакоценин С.С., 2007</w:t>
            </w:r>
          </w:p>
          <w:p w14:paraId="1042846A"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О. Дыбина.  Занятия по ознакомлению с окружающим миром (средняя группа). М.: Мозаика Синтез, 2010</w:t>
            </w:r>
          </w:p>
          <w:p w14:paraId="62DE985E"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О.Дыбина.  Ребенок и окружающий мир. МОЗАИКА-СИНТЕЗ, Москва, 2007</w:t>
            </w:r>
          </w:p>
          <w:p w14:paraId="10884164"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ЗаменковаЛ.В  Большая книга загадок 2008</w:t>
            </w:r>
          </w:p>
          <w:p w14:paraId="56415ABD"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Зеленова Н.Г. , Осипова Л.Е. Я – ребенок, и я имею право. – М.: «Издательство Скрипторий», 2007.</w:t>
            </w:r>
          </w:p>
          <w:p w14:paraId="2442F475"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Как обеспечить безопасность дошкольников: Конспекты занятий по основам безопасности детей дошк. возраста: Кн. для воспитателей дет. сада/ К.Ю. Белая, В. Н. Зимонина, Л.А. Кондрыкинская и др. – М.: Просвещение, 2000. – 94 с.</w:t>
            </w:r>
          </w:p>
          <w:p w14:paraId="37A8E048"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lastRenderedPageBreak/>
              <w:t>Е.Колесникова. Математика для детей 3-4 лет, ТЦ Сфера, Москва, 2012</w:t>
            </w:r>
          </w:p>
          <w:p w14:paraId="64B0F156"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color w:val="000000"/>
                <w:sz w:val="24"/>
                <w:szCs w:val="24"/>
              </w:rPr>
            </w:pPr>
            <w:r w:rsidRPr="00B54BCA">
              <w:rPr>
                <w:rFonts w:ascii="Times New Roman" w:hAnsi="Times New Roman"/>
                <w:bCs/>
                <w:color w:val="000000"/>
                <w:sz w:val="24"/>
                <w:szCs w:val="24"/>
              </w:rPr>
              <w:t>Попова Г.П., Усачева В.И. занимательная математика: материалы для коллективных и индивидуальных занятий и уроков с дошкольниками и младшими школьниками/ авт.-сост. Г.П.Попова, В.И.Усачева.-  Волгоград: Учитель, 2007.</w:t>
            </w:r>
          </w:p>
          <w:p w14:paraId="73275F82"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Л. Петерсон. Игралочка. Изд-во ЮВЕНТА, Москва, 2010</w:t>
            </w:r>
          </w:p>
          <w:p w14:paraId="4887F450"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И.Помораева, В. Позина. Занятия по формированию элементарных математических представлений в средней группе. Мозаика-Синтез, 2010</w:t>
            </w:r>
          </w:p>
          <w:p w14:paraId="22B48518"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Л.Иванова. «Экологические наблюдения и эксперименты в детском саду» - М.: ТЦ «Сфера», 2009</w:t>
            </w:r>
          </w:p>
          <w:p w14:paraId="0262B001"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Первые уроки. Для детей 3-4 лет. –М.:ЗАО «РОСМЕН-ПРЕСС», 2006</w:t>
            </w:r>
          </w:p>
          <w:p w14:paraId="1F06D861"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Кравченко И.В., Долгова Т.Л. Прогулки в детском саду. Младшая и средняя группы: Методическое пособие / Под ред. Г.М. Киселевой, Л.И. Понаморевой. –М.: ТЦ Сфера, 2009</w:t>
            </w:r>
          </w:p>
          <w:p w14:paraId="64A7B5B0"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И.А. Помораева, В.А. Позина Занятия по формированию элементарных математических представлений в старшей группе детского сада. Планы занятий- М.: МОЗАИКА-СИНТЕЗ.2011.</w:t>
            </w:r>
          </w:p>
          <w:p w14:paraId="10F2177A"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Петрова В.И., Стульник ТД. Этические беседы с детьми 4-7 лет. – М.: Мозаика – Синтез, 2008.</w:t>
            </w:r>
          </w:p>
          <w:p w14:paraId="327B646F"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О. Мариничева. Учим детей наблюдать и рассказывать. Ярославль, Академия развития, 2001</w:t>
            </w:r>
          </w:p>
          <w:p w14:paraId="42C8CA3E"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М. Маханева. Экология в детском саду и начальной школе. ТЦ Сфера, Москва, 2009</w:t>
            </w:r>
          </w:p>
          <w:p w14:paraId="2C039726"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Макарова Т.В. Ларионова Г.Ф. Толерантность и правовая культура дошкольника. – М.: ТЦ «Сфера», 2008</w:t>
            </w:r>
          </w:p>
          <w:p w14:paraId="20CA527D"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Н.Рыжова. Экологический проект «Мое дерево», ТЦ Сфера, Москва, 2009</w:t>
            </w:r>
          </w:p>
          <w:p w14:paraId="0CCB5C68"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О. Соломенникова. Занятия по формированию элементарных экологических представлений в ср. группе. Мозаика-Синтез, М., 2010</w:t>
            </w:r>
          </w:p>
          <w:p w14:paraId="70A4B0D5"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Силберг Д. 500 пятиминутных развивающих игр для детей от 3 до 6 лет., ООО «Попурри», 2004</w:t>
            </w:r>
          </w:p>
          <w:p w14:paraId="7920DE47"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СоломенниковаО.А.Экологическое воспитание  Мозаика-Синтез, 2005;</w:t>
            </w:r>
          </w:p>
          <w:p w14:paraId="7CFC3037"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Новикова В.П., Тихонова Л.И. Геометрическая мозаика в интегрированных занятиях: Игровые занятия с детьми в детском саду и начальной школе. Методическое пособие. – М.: Мозаика – Синтез, 2007.</w:t>
            </w:r>
          </w:p>
          <w:p w14:paraId="71D2B9DE"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Наумова Л.А. Познавательные праздники – досуги для дошкольников. Сборник сценариев. – М.: Мозаика – Синтез, 2003.</w:t>
            </w:r>
          </w:p>
          <w:p w14:paraId="3C317EA6"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Г.П. Тугушева., А.Е. Чистякова. Экспериментальная деятельность детей среднего и старшего дошкольного возраста: Методическое пособие. СПб.: ДЕТСТВО ПРЕСС</w:t>
            </w:r>
          </w:p>
          <w:p w14:paraId="51D469AA"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Созонова Н.Н., Куцина Е.В. Рассказы о временах года. Осень (для детей 5-7 лет). Тетрадь. – Екатеринбург: ООО «Издательский дом Литур», 2009.</w:t>
            </w:r>
          </w:p>
          <w:p w14:paraId="5CE683E9"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lastRenderedPageBreak/>
              <w:t>Созонова Н.Н., Куцина Е.В. Рассказы о временах года. Весна. Лето (для детей 5-7 лет). Тетрадь. – Екатеринбург: ООО «Издательский дом Литур», 2009.</w:t>
            </w:r>
          </w:p>
          <w:p w14:paraId="125F63BB"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Тихонова Л.И., Селиванова Н.А. Математика в играх с Lego – конструктором: Методич. пособие. – СПб.: «ДЕТСТВО – ПРЕСС», 2001.</w:t>
            </w:r>
          </w:p>
          <w:p w14:paraId="7081A77D"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Швайко Г.С. Игровые упражнения  1998</w:t>
            </w:r>
          </w:p>
        </w:tc>
      </w:tr>
      <w:tr w:rsidR="00B54BCA" w:rsidRPr="00B54BCA" w14:paraId="47CD8DC6" w14:textId="77777777" w:rsidTr="00B54BCA">
        <w:trPr>
          <w:trHeight w:val="295"/>
        </w:trPr>
        <w:tc>
          <w:tcPr>
            <w:tcW w:w="898" w:type="pct"/>
            <w:shd w:val="clear" w:color="auto" w:fill="auto"/>
          </w:tcPr>
          <w:p w14:paraId="53815B66" w14:textId="77777777" w:rsidR="00B54BCA" w:rsidRPr="00B54BCA" w:rsidRDefault="00B54BCA" w:rsidP="005732B6">
            <w:pPr>
              <w:spacing w:after="0" w:line="240" w:lineRule="auto"/>
              <w:jc w:val="both"/>
              <w:rPr>
                <w:rFonts w:ascii="Times New Roman" w:hAnsi="Times New Roman"/>
                <w:bCs/>
                <w:sz w:val="24"/>
                <w:szCs w:val="24"/>
              </w:rPr>
            </w:pPr>
            <w:r w:rsidRPr="00B54BCA">
              <w:rPr>
                <w:rFonts w:ascii="Times New Roman" w:hAnsi="Times New Roman"/>
                <w:bCs/>
                <w:sz w:val="24"/>
                <w:szCs w:val="24"/>
              </w:rPr>
              <w:lastRenderedPageBreak/>
              <w:t>Художественно– эстетическое развитие</w:t>
            </w:r>
          </w:p>
        </w:tc>
        <w:tc>
          <w:tcPr>
            <w:tcW w:w="4102" w:type="pct"/>
            <w:shd w:val="clear" w:color="auto" w:fill="auto"/>
          </w:tcPr>
          <w:p w14:paraId="249C4D65"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Бекина С. И., Орлова Т. М.. Учите детей петь: Песни и упражнения для развития голоса у детей 6-7 лет / М.: Просвещение, 1988.</w:t>
            </w:r>
          </w:p>
          <w:p w14:paraId="1B51E067"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Биличенко Г.Г. «Создание ДОУ  с приоритетным направлением развития», - М.: Т Сфера, 2005.</w:t>
            </w:r>
          </w:p>
          <w:p w14:paraId="2F1A988D"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Власенко О.П. «Прощание с детским садом» Сценарии выпускных утренников и развлечений для дошкольников, - Волгоград: Учитель, 2007.</w:t>
            </w:r>
          </w:p>
          <w:p w14:paraId="2A5B177D"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Гавришева Л.Б., Нищева Н.В. «Логопедические распевки», - СП.б «Детство пресс», 2005.Грибовская А.А. Юмор в изобразительном творчестве дошкольников. – М.: Педагогическое общество России, 2007.</w:t>
            </w:r>
          </w:p>
          <w:p w14:paraId="03A0EE15"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Э. Гульянц. Что можно сделать из природного материала.</w:t>
            </w:r>
          </w:p>
          <w:p w14:paraId="4FDA3CAC"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Л.В. Грушина«Лоскутные куколки»  ИД «КАРАПУЗ» 2012.</w:t>
            </w:r>
          </w:p>
          <w:p w14:paraId="0256704C"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Дзержинская И.Л. «Музыкальное воспитание дошкольников» Пособие для воспитателя и музыкального руководителя» - М.: «Просвещение»</w:t>
            </w:r>
          </w:p>
          <w:p w14:paraId="491ED6F8"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Г. Давыдова. Детский дизайн (пластилинография). Изд-во «Скрипторий – 2003», 2006</w:t>
            </w:r>
          </w:p>
          <w:p w14:paraId="3F29CD40"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Зайцева А.А. Мягкая игрушка. От идеи до воплощения –М. Эксмо, 2011</w:t>
            </w:r>
          </w:p>
          <w:p w14:paraId="41B3E2F9"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Иванова О.В. «Театрализованные праздники для дошколят и младших школьников» - Ростов н/Д: Феникс, 2004.</w:t>
            </w:r>
          </w:p>
          <w:p w14:paraId="2D173251"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И. Ильинский. 100 лучших моделей оригами. Мир книги, Москва, 2005</w:t>
            </w:r>
          </w:p>
          <w:p w14:paraId="6DF20851"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Т. Комарова. Занятия по изобразительной деятельности в средней группе. Мозаика-Синтез, Москва, 2008</w:t>
            </w:r>
          </w:p>
          <w:p w14:paraId="793602C9"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Н. Конышева. Чудесная мастерская. Линка-пресс, 1995</w:t>
            </w:r>
          </w:p>
          <w:p w14:paraId="2815C07F"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Н. Коныщева. Наш рукотворный мир. Линка-пресс, 1996</w:t>
            </w:r>
          </w:p>
          <w:p w14:paraId="65869C21"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Л. Куцакова. Занятия по конструированию из строительного материала в средней группе. Москва. Мозаика-Синтез, 2008</w:t>
            </w:r>
          </w:p>
          <w:p w14:paraId="78208F94"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Художественное моделирование и конструирование: программа, практические занятия с детьми 6-7 лет. Составитель Е.М. Кузнецова. – Волгоград, 2009.</w:t>
            </w:r>
          </w:p>
          <w:p w14:paraId="143108B2"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Комиссарова Л.Н.,, Костина Э.П. «Наглядные средства в музыкальном воспитании дошкольников» - М.: «Просвещение», 1986.</w:t>
            </w:r>
          </w:p>
          <w:p w14:paraId="382745BE"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Кугач А., Турыгина С. «Праздничный марафон». Игровые и познавательные программы для школьников. – Ярославль: Академия развития, 2007.</w:t>
            </w:r>
          </w:p>
          <w:p w14:paraId="55AB62E3"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Куприна Н.Г. «Музыкальное развитие дошкольников», Учебно-методическое пособие, - Екатеринбург, 2006.</w:t>
            </w:r>
          </w:p>
          <w:p w14:paraId="2AFD88A4"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Н. В.Корчаловская«Комплексные занятия по развитию творческих способностей дошкольников», Феникс, 2004.</w:t>
            </w:r>
          </w:p>
          <w:p w14:paraId="5B6FBDD0"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lastRenderedPageBreak/>
              <w:t>И.А.Лыкова « Куклоки из сундучка»  ИД « Цветной мир» 2012.</w:t>
            </w:r>
          </w:p>
          <w:p w14:paraId="68D1C447"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И. Лыкова. Изобразительная деятельность в детском саду (средняя группа). ООО изд-во «Цветной мир», 2013</w:t>
            </w:r>
          </w:p>
          <w:p w14:paraId="5263D153"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В. Лищинская. Праздники в детском саду. Москва, Аделант, 2008</w:t>
            </w:r>
          </w:p>
          <w:p w14:paraId="5A624ED1"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Успенская Н. «Традиционная культура и мир детства», - Екатеринбург , 2008.</w:t>
            </w:r>
          </w:p>
          <w:p w14:paraId="087696D3"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Родынова О. «Слушаем музыку» , Книга для воспитателя и музыкального руководителя детского сада. – М.: Просвещение, 1990.</w:t>
            </w:r>
          </w:p>
          <w:p w14:paraId="4884C989"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Романовская А.Л., Чезлов Е.М. Забавные поделки, крупные и мелкие. –Мн.:ООО «Харвест», 2005</w:t>
            </w:r>
          </w:p>
          <w:p w14:paraId="29345F0B"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Т. Липатникова. Праздник начинается. Ярославль, академия развития, 2009</w:t>
            </w:r>
          </w:p>
          <w:p w14:paraId="592EED68"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Раевская Е.П. «Музыкально-двигательные упражнения в детском саду»: книга для воспитателя и музыкального руководителя детского сада – М.: «Просвещение», 1991.</w:t>
            </w:r>
          </w:p>
          <w:p w14:paraId="78568266"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Макарова Л.П., Рябчикова В.Г., Н.Н. Мосягина «Театрализованные праздники для детей» Практическое пособие для воспитателей и методистов ДОУ. – Воронеж, 2006.</w:t>
            </w:r>
          </w:p>
          <w:p w14:paraId="29D5782B"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Н.Е. Милосердова «Обучение дошкольников техники лепки», ООО « Центр педагогического образования», 2008.</w:t>
            </w:r>
          </w:p>
          <w:p w14:paraId="7D6FDFDC"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А.В. Никитина «Нетрадиционные техники рисования» КАРО , 2007.</w:t>
            </w:r>
          </w:p>
          <w:p w14:paraId="47EBFDBF"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Орлова Т. М., Бекина С. И. Учите детей петь: Песни и упражнения для развития голоса у детей 3-4 лет / М.: Просвещение, 1986</w:t>
            </w:r>
          </w:p>
          <w:p w14:paraId="437267EC"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Орлова Т. М., Бекина С. И. Учите детей петь: Песни и упражнения для развития голоса у детей 5-6 лет / М.: Просвещение, 1983.</w:t>
            </w:r>
          </w:p>
          <w:p w14:paraId="170992EB"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С. И. Петрова. Объемная аппликация. СПб, Детство-Пресс, 2002</w:t>
            </w:r>
          </w:p>
          <w:p w14:paraId="6555EE1A"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С.К. Петров «Поделки из пластилина», ООО Сова, 2006.</w:t>
            </w:r>
          </w:p>
          <w:p w14:paraId="2C9C4625"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Парамонова Л.А. Теория и методика творческого конструирования в детском саду. – М.: Издательский центр «Академия», 2002.</w:t>
            </w:r>
          </w:p>
          <w:p w14:paraId="023BC619"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Соболева Э.В. «Праздники и развлечения в детском саду» - М.: «Просвещение», 1982</w:t>
            </w:r>
          </w:p>
          <w:p w14:paraId="4A2B5997"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С.Н. Савушкин «Тряпичные куколки» ИД «КАРАПУЗ» 2012.</w:t>
            </w:r>
          </w:p>
          <w:p w14:paraId="7C18CBA6" w14:textId="09D84A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 xml:space="preserve">Соколова. Оригами для дошкольников. </w:t>
            </w:r>
            <w:r w:rsidR="00D5304B" w:rsidRPr="00B54BCA">
              <w:rPr>
                <w:rFonts w:ascii="Times New Roman" w:hAnsi="Times New Roman"/>
                <w:bCs/>
                <w:sz w:val="24"/>
                <w:szCs w:val="24"/>
              </w:rPr>
              <w:t>СПб, Детство</w:t>
            </w:r>
            <w:r w:rsidRPr="00B54BCA">
              <w:rPr>
                <w:rFonts w:ascii="Times New Roman" w:hAnsi="Times New Roman"/>
                <w:bCs/>
                <w:sz w:val="24"/>
                <w:szCs w:val="24"/>
              </w:rPr>
              <w:t>-ПРЕСС, 2002</w:t>
            </w:r>
          </w:p>
          <w:p w14:paraId="5E498F52" w14:textId="1AF7E98B"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Улашенко</w:t>
            </w:r>
            <w:r w:rsidR="00D5304B">
              <w:rPr>
                <w:rFonts w:ascii="Times New Roman" w:hAnsi="Times New Roman"/>
                <w:bCs/>
                <w:sz w:val="24"/>
                <w:szCs w:val="24"/>
              </w:rPr>
              <w:t xml:space="preserve"> </w:t>
            </w:r>
            <w:r w:rsidRPr="00B54BCA">
              <w:rPr>
                <w:rFonts w:ascii="Times New Roman" w:hAnsi="Times New Roman"/>
                <w:bCs/>
                <w:sz w:val="24"/>
                <w:szCs w:val="24"/>
              </w:rPr>
              <w:t>Н.Б.</w:t>
            </w:r>
            <w:r w:rsidR="00D5304B">
              <w:rPr>
                <w:rFonts w:ascii="Times New Roman" w:hAnsi="Times New Roman"/>
                <w:bCs/>
                <w:sz w:val="24"/>
                <w:szCs w:val="24"/>
              </w:rPr>
              <w:t xml:space="preserve"> </w:t>
            </w:r>
            <w:r w:rsidRPr="00B54BCA">
              <w:rPr>
                <w:rFonts w:ascii="Times New Roman" w:hAnsi="Times New Roman"/>
                <w:bCs/>
                <w:sz w:val="24"/>
                <w:szCs w:val="24"/>
              </w:rPr>
              <w:t>Музыка. Занятия с детьми старшей и подготовительной групп.  – Волгоград: ИТД «Корифей», 2006.</w:t>
            </w:r>
          </w:p>
          <w:p w14:paraId="470C2BE8" w14:textId="52D16C1D"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Усова О. «Театр танца Усовой</w:t>
            </w:r>
            <w:r w:rsidR="00D5304B" w:rsidRPr="00B54BCA">
              <w:rPr>
                <w:rFonts w:ascii="Times New Roman" w:hAnsi="Times New Roman"/>
                <w:bCs/>
                <w:sz w:val="24"/>
                <w:szCs w:val="24"/>
              </w:rPr>
              <w:t xml:space="preserve"> О.</w:t>
            </w:r>
            <w:r w:rsidRPr="00B54BCA">
              <w:rPr>
                <w:rFonts w:ascii="Times New Roman" w:hAnsi="Times New Roman"/>
                <w:bCs/>
                <w:sz w:val="24"/>
                <w:szCs w:val="24"/>
              </w:rPr>
              <w:t>» Учебно-методическое пособие, выпуск №1- Шадринск: ПО «Исеть», 2002 – 175с.</w:t>
            </w:r>
          </w:p>
          <w:p w14:paraId="38FD4B6F"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Усова О.  «Развитие личности ребенка средствами хореографии. Театр танца для детей 3-6 лет» УМП, г. Шадринск, 1999.</w:t>
            </w:r>
          </w:p>
          <w:p w14:paraId="6843A73B"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И. Черныш. забавные поделки к праздникам. М., Айрис-пресс, 2004</w:t>
            </w:r>
          </w:p>
          <w:p w14:paraId="06736E56"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Х.Тюрк, Р.Праделла. «Веселая школа рисования».</w:t>
            </w:r>
          </w:p>
          <w:p w14:paraId="155C7BF0"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Г.П. Шалаева «Учимся рисовать».</w:t>
            </w:r>
          </w:p>
          <w:p w14:paraId="180B5D7D" w14:textId="472D6921"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К.А. Шинковская «Художественный войлок», Москва.,»</w:t>
            </w:r>
            <w:r w:rsidR="00D5304B">
              <w:rPr>
                <w:rFonts w:ascii="Times New Roman" w:hAnsi="Times New Roman"/>
                <w:bCs/>
                <w:sz w:val="24"/>
                <w:szCs w:val="24"/>
              </w:rPr>
              <w:t xml:space="preserve"> </w:t>
            </w:r>
            <w:r w:rsidRPr="00B54BCA">
              <w:rPr>
                <w:rFonts w:ascii="Times New Roman" w:hAnsi="Times New Roman"/>
                <w:bCs/>
                <w:sz w:val="24"/>
                <w:szCs w:val="24"/>
              </w:rPr>
              <w:t>АСТ- ПРЕСС».2011.</w:t>
            </w:r>
          </w:p>
          <w:p w14:paraId="070E39D6" w14:textId="77777777" w:rsidR="00B54BCA" w:rsidRPr="00B54BCA" w:rsidRDefault="00B54BCA" w:rsidP="005732B6">
            <w:pPr>
              <w:shd w:val="clear" w:color="auto" w:fill="FFFFFF"/>
              <w:tabs>
                <w:tab w:val="left" w:pos="461"/>
              </w:tabs>
              <w:spacing w:after="0" w:line="240" w:lineRule="auto"/>
              <w:jc w:val="both"/>
              <w:rPr>
                <w:rFonts w:ascii="Times New Roman" w:hAnsi="Times New Roman"/>
                <w:bCs/>
                <w:sz w:val="24"/>
                <w:szCs w:val="24"/>
              </w:rPr>
            </w:pPr>
            <w:r w:rsidRPr="00B54BCA">
              <w:rPr>
                <w:rFonts w:ascii="Times New Roman" w:hAnsi="Times New Roman"/>
                <w:bCs/>
                <w:sz w:val="24"/>
                <w:szCs w:val="24"/>
              </w:rPr>
              <w:t>Шушакова Е. «Праздничные сценарии для детского сада»</w:t>
            </w:r>
            <w:r w:rsidRPr="00B54BCA">
              <w:rPr>
                <w:rFonts w:ascii="Times New Roman" w:hAnsi="Times New Roman"/>
                <w:bCs/>
                <w:sz w:val="24"/>
                <w:szCs w:val="24"/>
              </w:rPr>
              <w:tab/>
            </w:r>
          </w:p>
        </w:tc>
      </w:tr>
    </w:tbl>
    <w:p w14:paraId="25DE5D69" w14:textId="3DD783CF" w:rsidR="00B54BCA" w:rsidRPr="00B54BCA" w:rsidRDefault="00B54BCA" w:rsidP="00D5304B">
      <w:pPr>
        <w:pStyle w:val="Default"/>
        <w:jc w:val="center"/>
        <w:rPr>
          <w:rFonts w:eastAsia="Calibri"/>
          <w:lang w:eastAsia="ru-RU"/>
        </w:rPr>
      </w:pPr>
      <w:r w:rsidRPr="00B54BCA">
        <w:rPr>
          <w:rFonts w:eastAsia="Calibri"/>
          <w:b/>
          <w:bCs/>
          <w:lang w:eastAsia="ru-RU"/>
        </w:rPr>
        <w:lastRenderedPageBreak/>
        <w:t>IV. Дополнительный раздел Программы.</w:t>
      </w:r>
    </w:p>
    <w:p w14:paraId="5EB25371" w14:textId="2A420FE4" w:rsidR="00B54BCA" w:rsidRPr="00B54BCA" w:rsidRDefault="00D5304B" w:rsidP="00B54BCA">
      <w:pPr>
        <w:autoSpaceDE w:val="0"/>
        <w:autoSpaceDN w:val="0"/>
        <w:adjustRightInd w:val="0"/>
        <w:spacing w:after="0" w:line="240" w:lineRule="auto"/>
        <w:jc w:val="center"/>
        <w:rPr>
          <w:rFonts w:ascii="Times New Roman" w:eastAsia="Calibri" w:hAnsi="Times New Roman"/>
          <w:color w:val="000000"/>
          <w:sz w:val="28"/>
          <w:szCs w:val="28"/>
        </w:rPr>
      </w:pPr>
      <w:r>
        <w:rPr>
          <w:rFonts w:ascii="Times New Roman" w:eastAsia="Calibri" w:hAnsi="Times New Roman"/>
          <w:b/>
          <w:bCs/>
          <w:color w:val="000000"/>
          <w:sz w:val="24"/>
          <w:szCs w:val="24"/>
        </w:rPr>
        <w:t xml:space="preserve">4.1. </w:t>
      </w:r>
      <w:r w:rsidR="00B54BCA" w:rsidRPr="00B54BCA">
        <w:rPr>
          <w:rFonts w:ascii="Times New Roman" w:eastAsia="Calibri" w:hAnsi="Times New Roman"/>
          <w:b/>
          <w:bCs/>
          <w:color w:val="000000"/>
          <w:sz w:val="24"/>
          <w:szCs w:val="24"/>
        </w:rPr>
        <w:t>Краткая презентация Программы.</w:t>
      </w:r>
    </w:p>
    <w:p w14:paraId="0A59CA0A" w14:textId="77777777" w:rsidR="00B54BCA" w:rsidRDefault="00B54BCA" w:rsidP="00B54BCA">
      <w:pPr>
        <w:autoSpaceDE w:val="0"/>
        <w:autoSpaceDN w:val="0"/>
        <w:adjustRightInd w:val="0"/>
        <w:spacing w:after="0" w:line="240" w:lineRule="auto"/>
        <w:rPr>
          <w:rFonts w:ascii="Times New Roman" w:eastAsia="Calibri" w:hAnsi="Times New Roman"/>
          <w:color w:val="000000"/>
          <w:sz w:val="28"/>
          <w:szCs w:val="28"/>
        </w:rPr>
      </w:pPr>
    </w:p>
    <w:p w14:paraId="07F32C6C" w14:textId="22E5A282" w:rsidR="00960A22" w:rsidRDefault="00B54BCA" w:rsidP="00960A22">
      <w:pPr>
        <w:autoSpaceDE w:val="0"/>
        <w:autoSpaceDN w:val="0"/>
        <w:adjustRightInd w:val="0"/>
        <w:spacing w:after="0" w:line="240" w:lineRule="auto"/>
        <w:ind w:firstLine="567"/>
        <w:jc w:val="both"/>
        <w:rPr>
          <w:rFonts w:ascii="Times New Roman" w:eastAsia="Calibri" w:hAnsi="Times New Roman"/>
          <w:color w:val="000000"/>
          <w:sz w:val="24"/>
          <w:szCs w:val="24"/>
        </w:rPr>
      </w:pPr>
      <w:r w:rsidRPr="00B54BCA">
        <w:rPr>
          <w:rFonts w:ascii="Times New Roman" w:eastAsia="Calibri" w:hAnsi="Times New Roman"/>
          <w:color w:val="000000"/>
          <w:sz w:val="24"/>
          <w:szCs w:val="24"/>
        </w:rPr>
        <w:t>Основная общеобразовательная программа</w:t>
      </w:r>
      <w:r w:rsidR="00754AF4">
        <w:rPr>
          <w:rFonts w:ascii="Times New Roman" w:eastAsia="Calibri" w:hAnsi="Times New Roman"/>
          <w:color w:val="000000"/>
          <w:sz w:val="24"/>
          <w:szCs w:val="24"/>
        </w:rPr>
        <w:t xml:space="preserve"> – </w:t>
      </w:r>
      <w:r w:rsidRPr="00B54BCA">
        <w:rPr>
          <w:rFonts w:ascii="Times New Roman" w:eastAsia="Calibri" w:hAnsi="Times New Roman"/>
          <w:color w:val="000000"/>
          <w:sz w:val="24"/>
          <w:szCs w:val="24"/>
        </w:rPr>
        <w:t xml:space="preserve">программа дошкольного образования муниципального </w:t>
      </w:r>
      <w:r w:rsidR="00754AF4">
        <w:rPr>
          <w:rFonts w:ascii="Times New Roman" w:eastAsia="Calibri" w:hAnsi="Times New Roman"/>
          <w:color w:val="000000"/>
          <w:sz w:val="24"/>
          <w:szCs w:val="24"/>
        </w:rPr>
        <w:t>автономного</w:t>
      </w:r>
      <w:r w:rsidRPr="00B54BCA">
        <w:rPr>
          <w:rFonts w:ascii="Times New Roman" w:eastAsia="Calibri" w:hAnsi="Times New Roman"/>
          <w:color w:val="000000"/>
          <w:sz w:val="24"/>
          <w:szCs w:val="24"/>
        </w:rPr>
        <w:t xml:space="preserve"> дошкольного образовательного учреждения </w:t>
      </w:r>
      <w:r w:rsidR="00754AF4">
        <w:rPr>
          <w:rFonts w:ascii="Times New Roman" w:eastAsia="Calibri" w:hAnsi="Times New Roman"/>
          <w:color w:val="000000"/>
          <w:sz w:val="24"/>
          <w:szCs w:val="24"/>
        </w:rPr>
        <w:t xml:space="preserve">центр развития ребенка </w:t>
      </w:r>
      <w:r w:rsidR="00754AF4" w:rsidRPr="00754AF4">
        <w:rPr>
          <w:rFonts w:ascii="Times New Roman" w:eastAsia="Calibri" w:hAnsi="Times New Roman"/>
          <w:color w:val="000000"/>
          <w:sz w:val="24"/>
          <w:szCs w:val="24"/>
        </w:rPr>
        <w:t>– детский сад №39 «Цветик-семицветик»</w:t>
      </w:r>
      <w:r w:rsidR="00754AF4">
        <w:rPr>
          <w:rFonts w:ascii="Times New Roman" w:eastAsia="Calibri" w:hAnsi="Times New Roman"/>
          <w:color w:val="000000"/>
          <w:sz w:val="24"/>
          <w:szCs w:val="24"/>
        </w:rPr>
        <w:t xml:space="preserve"> </w:t>
      </w:r>
      <w:r w:rsidRPr="00B54BCA">
        <w:rPr>
          <w:rFonts w:ascii="Times New Roman" w:eastAsia="Calibri" w:hAnsi="Times New Roman"/>
          <w:color w:val="000000"/>
          <w:sz w:val="24"/>
          <w:szCs w:val="24"/>
        </w:rPr>
        <w:t xml:space="preserve">городского округа </w:t>
      </w:r>
      <w:r w:rsidR="00754AF4">
        <w:rPr>
          <w:rFonts w:ascii="Times New Roman" w:eastAsia="Calibri" w:hAnsi="Times New Roman"/>
          <w:color w:val="000000"/>
          <w:sz w:val="24"/>
          <w:szCs w:val="24"/>
        </w:rPr>
        <w:t>Сухой Лог</w:t>
      </w:r>
      <w:r w:rsidRPr="00B54BCA">
        <w:rPr>
          <w:rFonts w:ascii="Times New Roman" w:eastAsia="Calibri" w:hAnsi="Times New Roman"/>
          <w:color w:val="000000"/>
          <w:sz w:val="24"/>
          <w:szCs w:val="24"/>
        </w:rPr>
        <w:t xml:space="preserve"> спроектирована составлена в соответствии с Федеральными государственными образовательными стандартами дошкольного образования</w:t>
      </w:r>
      <w:bookmarkStart w:id="1" w:name="_GoBack"/>
      <w:bookmarkEnd w:id="1"/>
      <w:r w:rsidRPr="00B54BCA">
        <w:rPr>
          <w:rFonts w:ascii="Times New Roman" w:eastAsia="Calibri" w:hAnsi="Times New Roman"/>
          <w:color w:val="000000"/>
          <w:sz w:val="24"/>
          <w:szCs w:val="24"/>
        </w:rPr>
        <w:t>, Федеральной образовательной программой дошкольного образования</w:t>
      </w:r>
      <w:r w:rsidR="009D50B3">
        <w:rPr>
          <w:rFonts w:ascii="Times New Roman" w:eastAsia="Calibri" w:hAnsi="Times New Roman"/>
          <w:color w:val="000000"/>
          <w:sz w:val="24"/>
          <w:szCs w:val="24"/>
        </w:rPr>
        <w:t xml:space="preserve"> </w:t>
      </w:r>
      <w:r w:rsidR="009D50B3" w:rsidRPr="009D50B3">
        <w:rPr>
          <w:rFonts w:ascii="Times New Roman" w:eastAsia="Calibri" w:hAnsi="Times New Roman"/>
          <w:sz w:val="24"/>
          <w:szCs w:val="24"/>
        </w:rPr>
        <w:t>(</w:t>
      </w:r>
      <w:hyperlink r:id="rId17" w:history="1">
        <w:r w:rsidR="009D50B3" w:rsidRPr="009D50B3">
          <w:rPr>
            <w:rStyle w:val="a3"/>
            <w:rFonts w:eastAsia="Calibri"/>
            <w:b w:val="0"/>
            <w:color w:val="1F497D" w:themeColor="text2"/>
            <w:sz w:val="24"/>
            <w:szCs w:val="24"/>
          </w:rPr>
          <w:t>http://public</w:t>
        </w:r>
        <w:r w:rsidR="009D50B3" w:rsidRPr="009D50B3">
          <w:rPr>
            <w:rStyle w:val="a3"/>
            <w:rFonts w:eastAsia="Calibri"/>
            <w:b w:val="0"/>
            <w:color w:val="1F497D" w:themeColor="text2"/>
            <w:sz w:val="24"/>
            <w:szCs w:val="24"/>
          </w:rPr>
          <w:t>a</w:t>
        </w:r>
        <w:r w:rsidR="009D50B3" w:rsidRPr="009D50B3">
          <w:rPr>
            <w:rStyle w:val="a3"/>
            <w:rFonts w:eastAsia="Calibri"/>
            <w:b w:val="0"/>
            <w:color w:val="1F497D" w:themeColor="text2"/>
            <w:sz w:val="24"/>
            <w:szCs w:val="24"/>
          </w:rPr>
          <w:t>tion.pravo.gov.ru/Document/View/0001202212280044</w:t>
        </w:r>
      </w:hyperlink>
      <w:r w:rsidR="009D50B3" w:rsidRPr="009D50B3">
        <w:rPr>
          <w:rFonts w:ascii="Times New Roman" w:eastAsia="Calibri" w:hAnsi="Times New Roman"/>
          <w:sz w:val="24"/>
          <w:szCs w:val="24"/>
        </w:rPr>
        <w:t>)</w:t>
      </w:r>
      <w:r w:rsidRPr="009D50B3">
        <w:rPr>
          <w:rFonts w:ascii="Times New Roman" w:eastAsia="Calibri" w:hAnsi="Times New Roman"/>
          <w:sz w:val="24"/>
          <w:szCs w:val="24"/>
        </w:rPr>
        <w:t>,</w:t>
      </w:r>
      <w:r w:rsidRPr="00B54BCA">
        <w:rPr>
          <w:rFonts w:ascii="Times New Roman" w:eastAsia="Calibri" w:hAnsi="Times New Roman"/>
          <w:color w:val="000000"/>
          <w:sz w:val="24"/>
          <w:szCs w:val="24"/>
        </w:rPr>
        <w:t xml:space="preserve"> особенностями образовательного учреждения, региона и муниципалитета, образовательных потребностей обучающихся и запросов родителей (законных представителей).</w:t>
      </w:r>
    </w:p>
    <w:p w14:paraId="61631B81" w14:textId="77777777" w:rsidR="00960A22" w:rsidRDefault="00B54BCA" w:rsidP="00960A22">
      <w:pPr>
        <w:autoSpaceDE w:val="0"/>
        <w:autoSpaceDN w:val="0"/>
        <w:adjustRightInd w:val="0"/>
        <w:spacing w:after="0" w:line="240" w:lineRule="auto"/>
        <w:ind w:firstLine="567"/>
        <w:jc w:val="both"/>
        <w:rPr>
          <w:rFonts w:ascii="Times New Roman" w:eastAsia="Calibri" w:hAnsi="Times New Roman"/>
          <w:color w:val="000000"/>
          <w:sz w:val="24"/>
          <w:szCs w:val="24"/>
        </w:rPr>
      </w:pPr>
      <w:r w:rsidRPr="00B54BCA">
        <w:rPr>
          <w:rFonts w:ascii="Times New Roman" w:eastAsia="Calibri" w:hAnsi="Times New Roman"/>
          <w:color w:val="000000"/>
          <w:sz w:val="24"/>
          <w:szCs w:val="24"/>
        </w:rPr>
        <w:t>Программа направлена на создание условий развития реб</w:t>
      </w:r>
      <w:r w:rsidR="00960A22">
        <w:rPr>
          <w:rFonts w:ascii="Times New Roman" w:eastAsia="Calibri" w:hAnsi="Times New Roman"/>
          <w:color w:val="000000"/>
          <w:sz w:val="24"/>
          <w:szCs w:val="24"/>
        </w:rPr>
        <w:t>е</w:t>
      </w:r>
      <w:r w:rsidRPr="00B54BCA">
        <w:rPr>
          <w:rFonts w:ascii="Times New Roman" w:eastAsia="Calibri" w:hAnsi="Times New Roman"/>
          <w:color w:val="000000"/>
          <w:sz w:val="24"/>
          <w:szCs w:val="24"/>
        </w:rPr>
        <w:t>нка с 2 до 7 лет,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 – эстетическое развитие реб</w:t>
      </w:r>
      <w:r w:rsidR="00960A22">
        <w:rPr>
          <w:rFonts w:ascii="Times New Roman" w:eastAsia="Calibri" w:hAnsi="Times New Roman"/>
          <w:color w:val="000000"/>
          <w:sz w:val="24"/>
          <w:szCs w:val="24"/>
        </w:rPr>
        <w:t>е</w:t>
      </w:r>
      <w:r w:rsidRPr="00B54BCA">
        <w:rPr>
          <w:rFonts w:ascii="Times New Roman" w:eastAsia="Calibri" w:hAnsi="Times New Roman"/>
          <w:color w:val="000000"/>
          <w:sz w:val="24"/>
          <w:szCs w:val="24"/>
        </w:rPr>
        <w:t xml:space="preserve">нка); на создание развивающей образовательной среды, которая представляет собой систему условий социализации и индивидуализации детей. </w:t>
      </w:r>
    </w:p>
    <w:p w14:paraId="04C0FFC6" w14:textId="77777777" w:rsidR="00960A22" w:rsidRDefault="00B54BCA" w:rsidP="00960A22">
      <w:pPr>
        <w:autoSpaceDE w:val="0"/>
        <w:autoSpaceDN w:val="0"/>
        <w:adjustRightInd w:val="0"/>
        <w:spacing w:after="0" w:line="240" w:lineRule="auto"/>
        <w:ind w:firstLine="567"/>
        <w:jc w:val="both"/>
        <w:rPr>
          <w:rFonts w:ascii="Times New Roman" w:eastAsia="Calibri" w:hAnsi="Times New Roman"/>
          <w:color w:val="000000"/>
          <w:sz w:val="24"/>
          <w:szCs w:val="24"/>
        </w:rPr>
      </w:pPr>
      <w:r w:rsidRPr="00960A22">
        <w:rPr>
          <w:rFonts w:ascii="Times New Roman" w:eastAsia="Calibri" w:hAnsi="Times New Roman"/>
          <w:color w:val="000000"/>
          <w:sz w:val="24"/>
          <w:szCs w:val="24"/>
        </w:rPr>
        <w:t>Следует отметить, что в контингент обучающихся, охваченных дошкольным образованием М</w:t>
      </w:r>
      <w:r w:rsidR="00960A22" w:rsidRPr="00960A22">
        <w:rPr>
          <w:rFonts w:ascii="Times New Roman" w:eastAsia="Calibri" w:hAnsi="Times New Roman"/>
          <w:color w:val="000000"/>
          <w:sz w:val="24"/>
          <w:szCs w:val="24"/>
        </w:rPr>
        <w:t>А</w:t>
      </w:r>
      <w:r w:rsidRPr="00960A22">
        <w:rPr>
          <w:rFonts w:ascii="Times New Roman" w:eastAsia="Calibri" w:hAnsi="Times New Roman"/>
          <w:color w:val="000000"/>
          <w:sz w:val="24"/>
          <w:szCs w:val="24"/>
        </w:rPr>
        <w:t>ДОУ №3</w:t>
      </w:r>
      <w:r w:rsidR="00960A22" w:rsidRPr="00960A22">
        <w:rPr>
          <w:rFonts w:ascii="Times New Roman" w:eastAsia="Calibri" w:hAnsi="Times New Roman"/>
          <w:color w:val="000000"/>
          <w:sz w:val="24"/>
          <w:szCs w:val="24"/>
        </w:rPr>
        <w:t>9</w:t>
      </w:r>
      <w:r w:rsidRPr="00960A22">
        <w:rPr>
          <w:rFonts w:ascii="Times New Roman" w:eastAsia="Calibri" w:hAnsi="Times New Roman"/>
          <w:color w:val="000000"/>
          <w:sz w:val="24"/>
          <w:szCs w:val="24"/>
        </w:rPr>
        <w:t>, входят дети с особыми образовательными потребностями. Для них</w:t>
      </w:r>
      <w:r w:rsidR="00960A22" w:rsidRPr="00960A22">
        <w:rPr>
          <w:rFonts w:ascii="Times New Roman" w:eastAsia="Calibri" w:hAnsi="Times New Roman"/>
          <w:color w:val="000000"/>
          <w:sz w:val="24"/>
          <w:szCs w:val="24"/>
        </w:rPr>
        <w:t xml:space="preserve"> разработаны индивидуальные маршруты развития.</w:t>
      </w:r>
    </w:p>
    <w:p w14:paraId="7661F296" w14:textId="77777777" w:rsidR="00960A22" w:rsidRDefault="00960A22" w:rsidP="00960A22">
      <w:pPr>
        <w:autoSpaceDE w:val="0"/>
        <w:autoSpaceDN w:val="0"/>
        <w:adjustRightInd w:val="0"/>
        <w:spacing w:after="0" w:line="240" w:lineRule="auto"/>
        <w:ind w:firstLine="567"/>
        <w:jc w:val="both"/>
        <w:rPr>
          <w:rFonts w:ascii="Times New Roman" w:eastAsia="Calibri" w:hAnsi="Times New Roman"/>
          <w:color w:val="000000"/>
          <w:sz w:val="24"/>
          <w:szCs w:val="24"/>
        </w:rPr>
      </w:pPr>
      <w:r w:rsidRPr="00960A22">
        <w:rPr>
          <w:rFonts w:ascii="Times New Roman" w:eastAsia="Calibri" w:hAnsi="Times New Roman"/>
          <w:color w:val="000000"/>
          <w:sz w:val="24"/>
          <w:szCs w:val="24"/>
        </w:rPr>
        <w:t>Программа включает четыре раздела: целевой, содержательный, организационный и дополнительный, в каждом из которых отражается обязательная часть и часть, формируемая участниками образовательных отношений.</w:t>
      </w:r>
    </w:p>
    <w:p w14:paraId="1FDA367F" w14:textId="152EE190" w:rsidR="00E02D56" w:rsidRDefault="00960A22" w:rsidP="00E02D56">
      <w:pPr>
        <w:autoSpaceDE w:val="0"/>
        <w:autoSpaceDN w:val="0"/>
        <w:adjustRightInd w:val="0"/>
        <w:spacing w:after="0" w:line="240" w:lineRule="auto"/>
        <w:ind w:firstLine="567"/>
        <w:jc w:val="both"/>
        <w:rPr>
          <w:rFonts w:ascii="Times New Roman" w:eastAsia="Calibri" w:hAnsi="Times New Roman"/>
          <w:color w:val="000000"/>
          <w:sz w:val="24"/>
          <w:szCs w:val="24"/>
        </w:rPr>
      </w:pPr>
      <w:r w:rsidRPr="00960A22">
        <w:rPr>
          <w:rFonts w:ascii="Times New Roman" w:eastAsia="Calibri" w:hAnsi="Times New Roman"/>
          <w:color w:val="000000"/>
          <w:sz w:val="24"/>
          <w:szCs w:val="24"/>
        </w:rPr>
        <w:t>Целевой раздел 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w:t>
      </w:r>
      <w:r w:rsidR="00D5304B">
        <w:rPr>
          <w:rFonts w:ascii="Times New Roman" w:eastAsia="Calibri" w:hAnsi="Times New Roman"/>
          <w:color w:val="000000"/>
          <w:sz w:val="24"/>
          <w:szCs w:val="24"/>
        </w:rPr>
        <w:t>е</w:t>
      </w:r>
      <w:r w:rsidRPr="00960A22">
        <w:rPr>
          <w:rFonts w:ascii="Times New Roman" w:eastAsia="Calibri" w:hAnsi="Times New Roman"/>
          <w:color w:val="000000"/>
          <w:sz w:val="24"/>
          <w:szCs w:val="24"/>
        </w:rPr>
        <w:t>нка на этапе завершения уровня дошкольного образования. Содержательный раздел представляет общее содержание Программы, обеспечивающее полноценное развитие личности детей. Программа состоит из обязательной части и части, формируемой участниками образовательных отношений (вариативная часть). Обязательная часть Программы отражает комплексность подхода, обеспечивая развитие детей во всех пяти образовательных областях:</w:t>
      </w:r>
      <w:r>
        <w:rPr>
          <w:rFonts w:ascii="Times New Roman" w:eastAsia="Calibri" w:hAnsi="Times New Roman"/>
          <w:color w:val="000000"/>
          <w:sz w:val="24"/>
          <w:szCs w:val="24"/>
        </w:rPr>
        <w:t xml:space="preserve"> с</w:t>
      </w:r>
      <w:r w:rsidRPr="00960A22">
        <w:rPr>
          <w:rFonts w:ascii="Times New Roman" w:eastAsia="Calibri" w:hAnsi="Times New Roman"/>
          <w:color w:val="000000"/>
          <w:sz w:val="24"/>
          <w:szCs w:val="24"/>
        </w:rPr>
        <w:t>оциально-коммуникативное развитие</w:t>
      </w:r>
      <w:r>
        <w:rPr>
          <w:rFonts w:ascii="Times New Roman" w:eastAsia="Calibri" w:hAnsi="Times New Roman"/>
          <w:color w:val="000000"/>
          <w:sz w:val="24"/>
          <w:szCs w:val="24"/>
        </w:rPr>
        <w:t>, п</w:t>
      </w:r>
      <w:r w:rsidRPr="00960A22">
        <w:rPr>
          <w:rFonts w:ascii="Times New Roman" w:eastAsia="Calibri" w:hAnsi="Times New Roman"/>
          <w:color w:val="000000"/>
          <w:sz w:val="24"/>
          <w:szCs w:val="24"/>
        </w:rPr>
        <w:t>ознавательное развитие</w:t>
      </w:r>
      <w:r>
        <w:rPr>
          <w:rFonts w:ascii="Times New Roman" w:eastAsia="Calibri" w:hAnsi="Times New Roman"/>
          <w:color w:val="000000"/>
          <w:sz w:val="24"/>
          <w:szCs w:val="24"/>
        </w:rPr>
        <w:t>, р</w:t>
      </w:r>
      <w:r w:rsidRPr="00960A22">
        <w:rPr>
          <w:rFonts w:ascii="Times New Roman" w:eastAsia="Calibri" w:hAnsi="Times New Roman"/>
          <w:color w:val="000000"/>
          <w:sz w:val="24"/>
          <w:szCs w:val="24"/>
        </w:rPr>
        <w:t>ечевое развитие</w:t>
      </w:r>
      <w:r>
        <w:rPr>
          <w:rFonts w:ascii="Times New Roman" w:eastAsia="Calibri" w:hAnsi="Times New Roman"/>
          <w:color w:val="000000"/>
          <w:sz w:val="24"/>
          <w:szCs w:val="24"/>
        </w:rPr>
        <w:t>, х</w:t>
      </w:r>
      <w:r w:rsidRPr="00960A22">
        <w:rPr>
          <w:rFonts w:ascii="Times New Roman" w:eastAsia="Calibri" w:hAnsi="Times New Roman"/>
          <w:color w:val="000000"/>
          <w:sz w:val="24"/>
          <w:szCs w:val="24"/>
        </w:rPr>
        <w:t>удожественно-эстетическое развитие</w:t>
      </w:r>
      <w:r>
        <w:rPr>
          <w:rFonts w:ascii="Times New Roman" w:eastAsia="Calibri" w:hAnsi="Times New Roman"/>
          <w:color w:val="000000"/>
          <w:sz w:val="24"/>
          <w:szCs w:val="24"/>
        </w:rPr>
        <w:t>, ф</w:t>
      </w:r>
      <w:r w:rsidRPr="00960A22">
        <w:rPr>
          <w:rFonts w:ascii="Times New Roman" w:eastAsia="Calibri" w:hAnsi="Times New Roman"/>
          <w:color w:val="000000"/>
          <w:sz w:val="24"/>
          <w:szCs w:val="24"/>
        </w:rPr>
        <w:t>изическое развитие</w:t>
      </w:r>
      <w:r w:rsidR="00E02D56">
        <w:rPr>
          <w:rFonts w:ascii="Times New Roman" w:eastAsia="Calibri" w:hAnsi="Times New Roman"/>
          <w:color w:val="000000"/>
          <w:sz w:val="24"/>
          <w:szCs w:val="24"/>
        </w:rPr>
        <w:t>.</w:t>
      </w:r>
    </w:p>
    <w:p w14:paraId="4F77D9C6" w14:textId="2D57E433" w:rsidR="00960A22" w:rsidRPr="00E02D56" w:rsidRDefault="00960A22" w:rsidP="00E02D56">
      <w:pPr>
        <w:autoSpaceDE w:val="0"/>
        <w:autoSpaceDN w:val="0"/>
        <w:adjustRightInd w:val="0"/>
        <w:spacing w:after="0" w:line="240" w:lineRule="auto"/>
        <w:ind w:firstLine="567"/>
        <w:jc w:val="both"/>
        <w:rPr>
          <w:rFonts w:ascii="Times New Roman" w:eastAsia="Calibri" w:hAnsi="Times New Roman"/>
          <w:color w:val="000000"/>
          <w:sz w:val="24"/>
          <w:szCs w:val="24"/>
        </w:rPr>
      </w:pPr>
      <w:r w:rsidRPr="00E02D56">
        <w:rPr>
          <w:rFonts w:ascii="Times New Roman" w:eastAsia="Calibri" w:hAnsi="Times New Roman"/>
          <w:color w:val="000000"/>
          <w:sz w:val="24"/>
          <w:szCs w:val="24"/>
        </w:rPr>
        <w:t>Отражены особенности взаимодействия педагогического коллектива с семьями обучающихся. Главными целями взаимодействия педагогического коллектива ДОО с семьями обучающихся дошкольного возраста являются:</w:t>
      </w:r>
    </w:p>
    <w:p w14:paraId="43EA5719" w14:textId="50F00B4E" w:rsidR="00960A22" w:rsidRPr="00E02D56" w:rsidRDefault="00960A22" w:rsidP="00E02D56">
      <w:pPr>
        <w:pStyle w:val="a5"/>
        <w:numPr>
          <w:ilvl w:val="0"/>
          <w:numId w:val="98"/>
        </w:numPr>
        <w:spacing w:after="0" w:line="240" w:lineRule="auto"/>
        <w:ind w:left="0" w:firstLine="0"/>
        <w:jc w:val="both"/>
        <w:rPr>
          <w:rFonts w:ascii="Times New Roman" w:eastAsia="Calibri" w:hAnsi="Times New Roman"/>
          <w:color w:val="000000"/>
          <w:sz w:val="24"/>
          <w:szCs w:val="24"/>
        </w:rPr>
      </w:pPr>
      <w:r w:rsidRPr="00E02D56">
        <w:rPr>
          <w:rFonts w:ascii="Times New Roman" w:eastAsia="Calibri" w:hAnsi="Times New Roman"/>
          <w:color w:val="000000"/>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w:t>
      </w:r>
    </w:p>
    <w:p w14:paraId="101C2F94" w14:textId="5772B7EB" w:rsidR="00960A22" w:rsidRPr="00E02D56" w:rsidRDefault="00960A22" w:rsidP="00E02D56">
      <w:pPr>
        <w:pStyle w:val="a5"/>
        <w:numPr>
          <w:ilvl w:val="0"/>
          <w:numId w:val="98"/>
        </w:numPr>
        <w:spacing w:after="0" w:line="240" w:lineRule="auto"/>
        <w:ind w:left="0" w:firstLine="0"/>
        <w:jc w:val="both"/>
        <w:rPr>
          <w:rFonts w:ascii="Times New Roman" w:eastAsia="Calibri" w:hAnsi="Times New Roman"/>
          <w:color w:val="000000"/>
          <w:sz w:val="24"/>
          <w:szCs w:val="24"/>
        </w:rPr>
      </w:pPr>
      <w:r w:rsidRPr="00E02D56">
        <w:rPr>
          <w:rFonts w:ascii="Times New Roman" w:eastAsia="Calibri" w:hAnsi="Times New Roman"/>
          <w:color w:val="000000"/>
          <w:sz w:val="24"/>
          <w:szCs w:val="24"/>
        </w:rPr>
        <w:t>обеспечение единства подходов к воспитанию и обучению детей в условиях ДОО и семьи; повышение воспитательного потенциала семьи.</w:t>
      </w:r>
    </w:p>
    <w:p w14:paraId="63AC3222" w14:textId="29065737" w:rsidR="00E02D56" w:rsidRDefault="00960A22" w:rsidP="00E02D56">
      <w:pPr>
        <w:pStyle w:val="a5"/>
        <w:spacing w:after="0" w:line="240" w:lineRule="auto"/>
        <w:ind w:left="0" w:firstLine="567"/>
        <w:jc w:val="both"/>
        <w:rPr>
          <w:rFonts w:ascii="Times New Roman" w:eastAsia="Calibri" w:hAnsi="Times New Roman"/>
          <w:color w:val="000000"/>
          <w:sz w:val="24"/>
          <w:szCs w:val="24"/>
        </w:rPr>
      </w:pPr>
      <w:r w:rsidRPr="00960A22">
        <w:rPr>
          <w:rFonts w:ascii="Times New Roman" w:eastAsia="Calibri" w:hAnsi="Times New Roman"/>
          <w:color w:val="000000"/>
          <w:sz w:val="24"/>
          <w:szCs w:val="24"/>
        </w:rPr>
        <w:t>Построение взаимодействия с родителями (законными представителями) должно придерживаться следующих принципов:</w:t>
      </w:r>
      <w:r w:rsidR="00E02D56">
        <w:rPr>
          <w:rFonts w:ascii="Times New Roman" w:eastAsia="Calibri" w:hAnsi="Times New Roman"/>
          <w:color w:val="000000"/>
          <w:sz w:val="24"/>
          <w:szCs w:val="24"/>
        </w:rPr>
        <w:t xml:space="preserve"> </w:t>
      </w:r>
      <w:r w:rsidRPr="00E02D56">
        <w:rPr>
          <w:rFonts w:ascii="Times New Roman" w:eastAsia="Calibri" w:hAnsi="Times New Roman"/>
          <w:color w:val="000000"/>
          <w:sz w:val="24"/>
          <w:szCs w:val="24"/>
        </w:rPr>
        <w:t>приоритет семьи в воспитании, обучении и развитии реб</w:t>
      </w:r>
      <w:r w:rsidR="00D5304B">
        <w:rPr>
          <w:rFonts w:ascii="Times New Roman" w:eastAsia="Calibri" w:hAnsi="Times New Roman"/>
          <w:color w:val="000000"/>
          <w:sz w:val="24"/>
          <w:szCs w:val="24"/>
        </w:rPr>
        <w:t>е</w:t>
      </w:r>
      <w:r w:rsidRPr="00E02D56">
        <w:rPr>
          <w:rFonts w:ascii="Times New Roman" w:eastAsia="Calibri" w:hAnsi="Times New Roman"/>
          <w:color w:val="000000"/>
          <w:sz w:val="24"/>
          <w:szCs w:val="24"/>
        </w:rPr>
        <w:t>нка;</w:t>
      </w:r>
      <w:r w:rsidR="00E02D56">
        <w:rPr>
          <w:rFonts w:ascii="Times New Roman" w:eastAsia="Calibri" w:hAnsi="Times New Roman"/>
          <w:color w:val="000000"/>
          <w:sz w:val="24"/>
          <w:szCs w:val="24"/>
        </w:rPr>
        <w:t xml:space="preserve"> </w:t>
      </w:r>
      <w:r w:rsidRPr="00E02D56">
        <w:rPr>
          <w:rFonts w:ascii="Times New Roman" w:eastAsia="Calibri" w:hAnsi="Times New Roman"/>
          <w:color w:val="000000"/>
          <w:sz w:val="24"/>
          <w:szCs w:val="24"/>
        </w:rPr>
        <w:t>открытость: для родителей (законных представителей);</w:t>
      </w:r>
      <w:r w:rsidR="00E02D56">
        <w:rPr>
          <w:rFonts w:ascii="Times New Roman" w:eastAsia="Calibri" w:hAnsi="Times New Roman"/>
          <w:color w:val="000000"/>
          <w:sz w:val="24"/>
          <w:szCs w:val="24"/>
        </w:rPr>
        <w:t xml:space="preserve"> </w:t>
      </w:r>
      <w:r w:rsidRPr="00E02D56">
        <w:rPr>
          <w:rFonts w:ascii="Times New Roman" w:eastAsia="Calibri" w:hAnsi="Times New Roman"/>
          <w:color w:val="000000"/>
          <w:sz w:val="24"/>
          <w:szCs w:val="24"/>
        </w:rPr>
        <w:t xml:space="preserve">взаимное доверие, уважение и доброжелательность во взаимоотношениях педагогов и родителей </w:t>
      </w:r>
      <w:r w:rsidRPr="00E02D56">
        <w:rPr>
          <w:rFonts w:ascii="Times New Roman" w:eastAsia="Calibri" w:hAnsi="Times New Roman"/>
          <w:color w:val="000000"/>
          <w:sz w:val="24"/>
          <w:szCs w:val="24"/>
        </w:rPr>
        <w:lastRenderedPageBreak/>
        <w:t>(законных представителей);</w:t>
      </w:r>
      <w:r w:rsidR="00E02D56">
        <w:rPr>
          <w:rFonts w:ascii="Times New Roman" w:eastAsia="Calibri" w:hAnsi="Times New Roman"/>
          <w:color w:val="000000"/>
          <w:sz w:val="24"/>
          <w:szCs w:val="24"/>
        </w:rPr>
        <w:t xml:space="preserve"> </w:t>
      </w:r>
      <w:r w:rsidRPr="00E02D56">
        <w:rPr>
          <w:rFonts w:ascii="Times New Roman" w:eastAsia="Calibri" w:hAnsi="Times New Roman"/>
          <w:color w:val="000000"/>
          <w:sz w:val="24"/>
          <w:szCs w:val="24"/>
        </w:rPr>
        <w:t>индивидуально-дифференцированный подход к каждой семье;</w:t>
      </w:r>
      <w:r w:rsidR="00E02D56">
        <w:rPr>
          <w:rFonts w:ascii="Times New Roman" w:eastAsia="Calibri" w:hAnsi="Times New Roman"/>
          <w:color w:val="000000"/>
          <w:sz w:val="24"/>
          <w:szCs w:val="24"/>
        </w:rPr>
        <w:t xml:space="preserve"> </w:t>
      </w:r>
      <w:r w:rsidRPr="00960A22">
        <w:rPr>
          <w:rFonts w:ascii="Times New Roman" w:eastAsia="Calibri" w:hAnsi="Times New Roman"/>
          <w:color w:val="000000"/>
          <w:sz w:val="24"/>
          <w:szCs w:val="24"/>
        </w:rPr>
        <w:t xml:space="preserve">возрастосообразность. </w:t>
      </w:r>
    </w:p>
    <w:p w14:paraId="69E12080" w14:textId="77777777" w:rsidR="00E02D56" w:rsidRDefault="00960A22" w:rsidP="00E02D56">
      <w:pPr>
        <w:pStyle w:val="a5"/>
        <w:spacing w:after="0" w:line="240" w:lineRule="auto"/>
        <w:ind w:left="0" w:firstLine="567"/>
        <w:jc w:val="both"/>
        <w:rPr>
          <w:rFonts w:ascii="Times New Roman" w:eastAsia="Calibri" w:hAnsi="Times New Roman"/>
          <w:color w:val="000000"/>
          <w:sz w:val="24"/>
          <w:szCs w:val="24"/>
        </w:rPr>
      </w:pPr>
      <w:r w:rsidRPr="00960A22">
        <w:rPr>
          <w:rFonts w:ascii="Times New Roman" w:eastAsia="Calibri" w:hAnsi="Times New Roman"/>
          <w:color w:val="000000"/>
          <w:sz w:val="24"/>
          <w:szCs w:val="24"/>
        </w:rPr>
        <w:t>Воспитание детей отражено в рабочей программе воспитания, которая является компонентом основной образовательной программы дошкольного образования ДОУ и призвана помочь всем участникам образовательных отношений реализовать воспитательный потенциал совместной деятельности.</w:t>
      </w:r>
    </w:p>
    <w:p w14:paraId="3A5EDECB" w14:textId="77777777" w:rsidR="00E02D56" w:rsidRDefault="00E02D56" w:rsidP="00E02D56">
      <w:pPr>
        <w:pStyle w:val="a5"/>
        <w:spacing w:after="0" w:line="240" w:lineRule="auto"/>
        <w:ind w:left="0" w:firstLine="567"/>
        <w:jc w:val="both"/>
        <w:rPr>
          <w:rFonts w:ascii="Times New Roman" w:eastAsia="Calibri" w:hAnsi="Times New Roman"/>
          <w:color w:val="000000"/>
          <w:sz w:val="24"/>
          <w:szCs w:val="24"/>
        </w:rPr>
      </w:pPr>
      <w:r w:rsidRPr="00E02D56">
        <w:rPr>
          <w:rFonts w:ascii="Times New Roman" w:eastAsia="Calibri" w:hAnsi="Times New Roman"/>
          <w:color w:val="000000"/>
          <w:sz w:val="24"/>
          <w:szCs w:val="24"/>
        </w:rPr>
        <w:t>Вариативная часть отражает развитие детей в физическом и социально</w:t>
      </w:r>
      <w:r>
        <w:rPr>
          <w:rFonts w:ascii="Times New Roman" w:eastAsia="Calibri" w:hAnsi="Times New Roman"/>
          <w:color w:val="000000"/>
          <w:sz w:val="24"/>
          <w:szCs w:val="24"/>
        </w:rPr>
        <w:t>-</w:t>
      </w:r>
      <w:r w:rsidRPr="00E02D56">
        <w:rPr>
          <w:rFonts w:ascii="Times New Roman" w:eastAsia="Calibri" w:hAnsi="Times New Roman"/>
          <w:color w:val="000000"/>
          <w:sz w:val="24"/>
          <w:szCs w:val="24"/>
        </w:rPr>
        <w:t>коммуникативном направлениях. Выбор данных направлений для части, формируемой участниками образовательных отношений, соответствует потребностям и интересам детей, а также возможностям педагогического коллектива.</w:t>
      </w:r>
    </w:p>
    <w:p w14:paraId="5E608DE6" w14:textId="35E8ADC3" w:rsidR="00E02D56" w:rsidRPr="00E02D56" w:rsidRDefault="00E02D56" w:rsidP="00E02D56">
      <w:pPr>
        <w:pStyle w:val="a5"/>
        <w:spacing w:after="0" w:line="240" w:lineRule="auto"/>
        <w:ind w:left="0" w:firstLine="567"/>
        <w:jc w:val="both"/>
        <w:rPr>
          <w:rFonts w:ascii="Times New Roman" w:eastAsia="Calibri" w:hAnsi="Times New Roman"/>
          <w:color w:val="000000"/>
          <w:sz w:val="24"/>
          <w:szCs w:val="24"/>
        </w:rPr>
      </w:pPr>
      <w:r w:rsidRPr="00E02D56">
        <w:rPr>
          <w:rFonts w:ascii="Times New Roman" w:eastAsia="Calibri" w:hAnsi="Times New Roman"/>
          <w:color w:val="000000"/>
          <w:sz w:val="24"/>
          <w:szCs w:val="24"/>
        </w:rPr>
        <w:t>Программы:</w:t>
      </w:r>
    </w:p>
    <w:p w14:paraId="7EF2D15D" w14:textId="77777777" w:rsidR="001F4250" w:rsidRDefault="00E02D56" w:rsidP="00E02D56">
      <w:pPr>
        <w:pStyle w:val="a5"/>
        <w:numPr>
          <w:ilvl w:val="0"/>
          <w:numId w:val="198"/>
        </w:numPr>
        <w:spacing w:after="0" w:line="240" w:lineRule="auto"/>
        <w:ind w:left="0" w:firstLine="360"/>
        <w:jc w:val="both"/>
        <w:rPr>
          <w:rFonts w:ascii="Times New Roman" w:eastAsia="Calibri" w:hAnsi="Times New Roman"/>
          <w:color w:val="000000"/>
          <w:sz w:val="24"/>
          <w:szCs w:val="24"/>
        </w:rPr>
      </w:pPr>
      <w:r w:rsidRPr="00E02D56">
        <w:rPr>
          <w:rFonts w:ascii="Times New Roman" w:eastAsia="Calibri" w:hAnsi="Times New Roman"/>
          <w:color w:val="000000"/>
          <w:sz w:val="24"/>
          <w:szCs w:val="24"/>
        </w:rPr>
        <w:t>Федеральная образовательная программа дошкольного образования, приказ №1028 от 25.11.2022г. Министерство просвещения Российской Федерации. Парциальные программы:</w:t>
      </w:r>
    </w:p>
    <w:p w14:paraId="6799F09F" w14:textId="5B33B07C" w:rsidR="001F4250" w:rsidRDefault="00E02D56" w:rsidP="00E02D56">
      <w:pPr>
        <w:pStyle w:val="a5"/>
        <w:numPr>
          <w:ilvl w:val="0"/>
          <w:numId w:val="198"/>
        </w:numPr>
        <w:spacing w:after="0" w:line="240" w:lineRule="auto"/>
        <w:ind w:left="0" w:firstLine="360"/>
        <w:jc w:val="both"/>
        <w:rPr>
          <w:rFonts w:ascii="Times New Roman" w:eastAsia="Calibri" w:hAnsi="Times New Roman"/>
          <w:color w:val="000000"/>
          <w:sz w:val="24"/>
          <w:szCs w:val="24"/>
        </w:rPr>
      </w:pPr>
      <w:r w:rsidRPr="00E02D56">
        <w:rPr>
          <w:rFonts w:ascii="Times New Roman" w:eastAsia="Calibri" w:hAnsi="Times New Roman"/>
          <w:color w:val="000000"/>
          <w:sz w:val="24"/>
          <w:szCs w:val="24"/>
        </w:rPr>
        <w:t>Парциальная программа рекреационного туризма для детей старшего дошкольного возраста «Вес</w:t>
      </w:r>
      <w:r w:rsidR="00D5304B">
        <w:rPr>
          <w:rFonts w:ascii="Times New Roman" w:eastAsia="Calibri" w:hAnsi="Times New Roman"/>
          <w:color w:val="000000"/>
          <w:sz w:val="24"/>
          <w:szCs w:val="24"/>
        </w:rPr>
        <w:t>е</w:t>
      </w:r>
      <w:r w:rsidRPr="00E02D56">
        <w:rPr>
          <w:rFonts w:ascii="Times New Roman" w:eastAsia="Calibri" w:hAnsi="Times New Roman"/>
          <w:color w:val="000000"/>
          <w:sz w:val="24"/>
          <w:szCs w:val="24"/>
        </w:rPr>
        <w:t>лый рюкзачок» А.А.Чеменевой, А.Ф.Мельниковой, В.С.Волковой, М.:</w:t>
      </w:r>
      <w:r w:rsidR="001F4250">
        <w:rPr>
          <w:rFonts w:ascii="Times New Roman" w:eastAsia="Calibri" w:hAnsi="Times New Roman"/>
          <w:color w:val="000000"/>
          <w:sz w:val="24"/>
          <w:szCs w:val="24"/>
        </w:rPr>
        <w:t xml:space="preserve"> </w:t>
      </w:r>
      <w:r w:rsidRPr="00E02D56">
        <w:rPr>
          <w:rFonts w:ascii="Times New Roman" w:eastAsia="Calibri" w:hAnsi="Times New Roman"/>
          <w:color w:val="000000"/>
          <w:sz w:val="24"/>
          <w:szCs w:val="24"/>
        </w:rPr>
        <w:t>ООО «Русское слово- учебник»,</w:t>
      </w:r>
      <w:r w:rsidR="001F4250">
        <w:rPr>
          <w:rFonts w:ascii="Times New Roman" w:eastAsia="Calibri" w:hAnsi="Times New Roman"/>
          <w:color w:val="000000"/>
          <w:sz w:val="24"/>
          <w:szCs w:val="24"/>
        </w:rPr>
        <w:t xml:space="preserve"> </w:t>
      </w:r>
      <w:r w:rsidRPr="00E02D56">
        <w:rPr>
          <w:rFonts w:ascii="Times New Roman" w:eastAsia="Calibri" w:hAnsi="Times New Roman"/>
          <w:color w:val="000000"/>
          <w:sz w:val="24"/>
          <w:szCs w:val="24"/>
        </w:rPr>
        <w:t xml:space="preserve">2019г. - 80с. </w:t>
      </w:r>
    </w:p>
    <w:p w14:paraId="3B8DD8B3" w14:textId="77777777" w:rsidR="001F4250" w:rsidRDefault="00E02D56" w:rsidP="00E02D56">
      <w:pPr>
        <w:pStyle w:val="a5"/>
        <w:numPr>
          <w:ilvl w:val="0"/>
          <w:numId w:val="198"/>
        </w:numPr>
        <w:spacing w:after="0" w:line="240" w:lineRule="auto"/>
        <w:ind w:left="0" w:firstLine="360"/>
        <w:jc w:val="both"/>
        <w:rPr>
          <w:rFonts w:ascii="Times New Roman" w:eastAsia="Calibri" w:hAnsi="Times New Roman"/>
          <w:color w:val="000000"/>
          <w:sz w:val="24"/>
          <w:szCs w:val="24"/>
        </w:rPr>
      </w:pPr>
      <w:r w:rsidRPr="00E02D56">
        <w:rPr>
          <w:rFonts w:ascii="Times New Roman" w:eastAsia="Calibri" w:hAnsi="Times New Roman"/>
          <w:color w:val="000000"/>
          <w:sz w:val="24"/>
          <w:szCs w:val="24"/>
        </w:rPr>
        <w:t xml:space="preserve">Парциальная программа «Приобщение детей к истокам русской народной культуры» О.Л.Князева, М.Д.Маханева 2-е изд. — СПб. ООО «ИЗДАТЕЛЬСТВО «ДЕТСТВО ПРЕСС», 2016. — 304 с. </w:t>
      </w:r>
    </w:p>
    <w:p w14:paraId="10009497" w14:textId="77777777" w:rsidR="001F4250" w:rsidRPr="001F4250" w:rsidRDefault="00E02D56" w:rsidP="001F4250">
      <w:pPr>
        <w:spacing w:after="0" w:line="240" w:lineRule="auto"/>
        <w:ind w:firstLine="567"/>
        <w:jc w:val="both"/>
        <w:rPr>
          <w:rFonts w:ascii="Times New Roman" w:eastAsia="Calibri" w:hAnsi="Times New Roman"/>
          <w:color w:val="000000"/>
          <w:sz w:val="24"/>
          <w:szCs w:val="24"/>
        </w:rPr>
      </w:pPr>
      <w:r w:rsidRPr="001F4250">
        <w:rPr>
          <w:rFonts w:ascii="Times New Roman" w:eastAsia="Calibri" w:hAnsi="Times New Roman"/>
          <w:color w:val="000000"/>
          <w:sz w:val="24"/>
          <w:szCs w:val="24"/>
        </w:rPr>
        <w:t>Специальные программы:</w:t>
      </w:r>
    </w:p>
    <w:p w14:paraId="0B1C0E81" w14:textId="197793B3" w:rsidR="001F4250" w:rsidRDefault="00E02D56" w:rsidP="00E02D56">
      <w:pPr>
        <w:pStyle w:val="a5"/>
        <w:numPr>
          <w:ilvl w:val="0"/>
          <w:numId w:val="198"/>
        </w:numPr>
        <w:spacing w:after="0" w:line="240" w:lineRule="auto"/>
        <w:ind w:left="0" w:firstLine="360"/>
        <w:jc w:val="both"/>
        <w:rPr>
          <w:rFonts w:ascii="Times New Roman" w:eastAsia="Calibri" w:hAnsi="Times New Roman"/>
          <w:color w:val="000000"/>
          <w:sz w:val="24"/>
          <w:szCs w:val="24"/>
        </w:rPr>
      </w:pPr>
      <w:r w:rsidRPr="00E02D56">
        <w:rPr>
          <w:rFonts w:ascii="Times New Roman" w:eastAsia="Calibri" w:hAnsi="Times New Roman"/>
          <w:color w:val="000000"/>
          <w:sz w:val="24"/>
          <w:szCs w:val="24"/>
        </w:rPr>
        <w:t>Н.В. Нищева «Примерная адаптированная образовательная программа для детей с тяж</w:t>
      </w:r>
      <w:r w:rsidR="001F4250">
        <w:rPr>
          <w:rFonts w:ascii="Times New Roman" w:eastAsia="Calibri" w:hAnsi="Times New Roman"/>
          <w:color w:val="000000"/>
          <w:sz w:val="24"/>
          <w:szCs w:val="24"/>
        </w:rPr>
        <w:t>е</w:t>
      </w:r>
      <w:r w:rsidRPr="00E02D56">
        <w:rPr>
          <w:rFonts w:ascii="Times New Roman" w:eastAsia="Calibri" w:hAnsi="Times New Roman"/>
          <w:color w:val="000000"/>
          <w:sz w:val="24"/>
          <w:szCs w:val="24"/>
        </w:rPr>
        <w:t xml:space="preserve">лыми нарушениями речи (общее недоразвитие речи) с 3 до 7 лет», изд.3, СПБ» Детсво-прнесс», 2015г. </w:t>
      </w:r>
    </w:p>
    <w:p w14:paraId="60867077" w14:textId="4AACBF41" w:rsidR="001F4250" w:rsidRDefault="00E02D56" w:rsidP="00E02D56">
      <w:pPr>
        <w:pStyle w:val="a5"/>
        <w:numPr>
          <w:ilvl w:val="0"/>
          <w:numId w:val="198"/>
        </w:numPr>
        <w:spacing w:after="0" w:line="240" w:lineRule="auto"/>
        <w:ind w:left="0" w:firstLine="360"/>
        <w:jc w:val="both"/>
        <w:rPr>
          <w:rFonts w:ascii="Times New Roman" w:eastAsia="Calibri" w:hAnsi="Times New Roman"/>
          <w:color w:val="000000"/>
          <w:sz w:val="24"/>
          <w:szCs w:val="24"/>
        </w:rPr>
      </w:pPr>
      <w:r w:rsidRPr="00E02D56">
        <w:rPr>
          <w:rFonts w:ascii="Times New Roman" w:eastAsia="Calibri" w:hAnsi="Times New Roman"/>
          <w:color w:val="000000"/>
          <w:sz w:val="24"/>
          <w:szCs w:val="24"/>
        </w:rPr>
        <w:t>Филичева</w:t>
      </w:r>
      <w:r w:rsidR="001F4250" w:rsidRPr="001F4250">
        <w:rPr>
          <w:rFonts w:ascii="Times New Roman" w:eastAsia="Calibri" w:hAnsi="Times New Roman"/>
          <w:color w:val="000000"/>
          <w:sz w:val="24"/>
          <w:szCs w:val="24"/>
        </w:rPr>
        <w:t xml:space="preserve"> </w:t>
      </w:r>
      <w:r w:rsidR="001F4250" w:rsidRPr="00E02D56">
        <w:rPr>
          <w:rFonts w:ascii="Times New Roman" w:eastAsia="Calibri" w:hAnsi="Times New Roman"/>
          <w:color w:val="000000"/>
          <w:sz w:val="24"/>
          <w:szCs w:val="24"/>
        </w:rPr>
        <w:t>Т.Б.</w:t>
      </w:r>
      <w:r w:rsidR="001F4250">
        <w:rPr>
          <w:rFonts w:ascii="Times New Roman" w:eastAsia="Calibri" w:hAnsi="Times New Roman"/>
          <w:color w:val="000000"/>
          <w:sz w:val="24"/>
          <w:szCs w:val="24"/>
        </w:rPr>
        <w:t>,</w:t>
      </w:r>
      <w:r w:rsidRPr="00E02D56">
        <w:rPr>
          <w:rFonts w:ascii="Times New Roman" w:eastAsia="Calibri" w:hAnsi="Times New Roman"/>
          <w:color w:val="000000"/>
          <w:sz w:val="24"/>
          <w:szCs w:val="24"/>
        </w:rPr>
        <w:t xml:space="preserve"> Чиркина</w:t>
      </w:r>
      <w:r w:rsidR="001F4250" w:rsidRPr="001F4250">
        <w:rPr>
          <w:rFonts w:ascii="Times New Roman" w:eastAsia="Calibri" w:hAnsi="Times New Roman"/>
          <w:color w:val="000000"/>
          <w:sz w:val="24"/>
          <w:szCs w:val="24"/>
        </w:rPr>
        <w:t xml:space="preserve"> </w:t>
      </w:r>
      <w:r w:rsidR="001F4250" w:rsidRPr="00E02D56">
        <w:rPr>
          <w:rFonts w:ascii="Times New Roman" w:eastAsia="Calibri" w:hAnsi="Times New Roman"/>
          <w:color w:val="000000"/>
          <w:sz w:val="24"/>
          <w:szCs w:val="24"/>
        </w:rPr>
        <w:t>Г.В.</w:t>
      </w:r>
      <w:r w:rsidRPr="00E02D56">
        <w:rPr>
          <w:rFonts w:ascii="Times New Roman" w:eastAsia="Calibri" w:hAnsi="Times New Roman"/>
          <w:color w:val="000000"/>
          <w:sz w:val="24"/>
          <w:szCs w:val="24"/>
        </w:rPr>
        <w:t>, Туманова</w:t>
      </w:r>
      <w:r w:rsidR="001F4250" w:rsidRPr="001F4250">
        <w:rPr>
          <w:rFonts w:ascii="Times New Roman" w:eastAsia="Calibri" w:hAnsi="Times New Roman"/>
          <w:color w:val="000000"/>
          <w:sz w:val="24"/>
          <w:szCs w:val="24"/>
        </w:rPr>
        <w:t xml:space="preserve"> </w:t>
      </w:r>
      <w:r w:rsidR="001F4250" w:rsidRPr="00E02D56">
        <w:rPr>
          <w:rFonts w:ascii="Times New Roman" w:eastAsia="Calibri" w:hAnsi="Times New Roman"/>
          <w:color w:val="000000"/>
          <w:sz w:val="24"/>
          <w:szCs w:val="24"/>
        </w:rPr>
        <w:t>Т.В.</w:t>
      </w:r>
      <w:r w:rsidRPr="00E02D56">
        <w:rPr>
          <w:rFonts w:ascii="Times New Roman" w:eastAsia="Calibri" w:hAnsi="Times New Roman"/>
          <w:color w:val="000000"/>
          <w:sz w:val="24"/>
          <w:szCs w:val="24"/>
        </w:rPr>
        <w:t xml:space="preserve">, Лагутина </w:t>
      </w:r>
      <w:r w:rsidR="001F4250" w:rsidRPr="00E02D56">
        <w:rPr>
          <w:rFonts w:ascii="Times New Roman" w:eastAsia="Calibri" w:hAnsi="Times New Roman"/>
          <w:color w:val="000000"/>
          <w:sz w:val="24"/>
          <w:szCs w:val="24"/>
        </w:rPr>
        <w:t xml:space="preserve">А.В. </w:t>
      </w:r>
      <w:r w:rsidRPr="00E02D56">
        <w:rPr>
          <w:rFonts w:ascii="Times New Roman" w:eastAsia="Calibri" w:hAnsi="Times New Roman"/>
          <w:color w:val="000000"/>
          <w:sz w:val="24"/>
          <w:szCs w:val="24"/>
        </w:rPr>
        <w:t xml:space="preserve">Коррекция нарушений речи, Программы дошкольных образовательных учреждений компенсирующего вида для детей с нарушением речи / -5-е изд. – </w:t>
      </w:r>
      <w:r w:rsidR="001F4250" w:rsidRPr="00E02D56">
        <w:rPr>
          <w:rFonts w:ascii="Times New Roman" w:eastAsia="Calibri" w:hAnsi="Times New Roman"/>
          <w:color w:val="000000"/>
          <w:sz w:val="24"/>
          <w:szCs w:val="24"/>
        </w:rPr>
        <w:t>М.:</w:t>
      </w:r>
      <w:r w:rsidRPr="00E02D56">
        <w:rPr>
          <w:rFonts w:ascii="Times New Roman" w:eastAsia="Calibri" w:hAnsi="Times New Roman"/>
          <w:color w:val="000000"/>
          <w:sz w:val="24"/>
          <w:szCs w:val="24"/>
        </w:rPr>
        <w:t xml:space="preserve"> Просвещение, 2016. – 207 с. </w:t>
      </w:r>
    </w:p>
    <w:p w14:paraId="78BB21CD" w14:textId="77777777" w:rsidR="001F4250" w:rsidRDefault="00E02D56" w:rsidP="00E02D56">
      <w:pPr>
        <w:pStyle w:val="a5"/>
        <w:numPr>
          <w:ilvl w:val="0"/>
          <w:numId w:val="198"/>
        </w:numPr>
        <w:spacing w:after="0" w:line="240" w:lineRule="auto"/>
        <w:ind w:left="0" w:firstLine="360"/>
        <w:jc w:val="both"/>
        <w:rPr>
          <w:rFonts w:ascii="Times New Roman" w:eastAsia="Calibri" w:hAnsi="Times New Roman"/>
          <w:color w:val="000000"/>
          <w:sz w:val="24"/>
          <w:szCs w:val="24"/>
        </w:rPr>
      </w:pPr>
      <w:r w:rsidRPr="00E02D56">
        <w:rPr>
          <w:rFonts w:ascii="Times New Roman" w:eastAsia="Calibri" w:hAnsi="Times New Roman"/>
          <w:color w:val="000000"/>
          <w:sz w:val="24"/>
          <w:szCs w:val="24"/>
        </w:rPr>
        <w:t xml:space="preserve">Филичева Т.Б., Чиркина Г.В. «Программа обучения и воспитания детей с фонетико-фонематическим недоразвитием», М., 1993 </w:t>
      </w:r>
    </w:p>
    <w:p w14:paraId="06AB7628" w14:textId="77777777" w:rsidR="001F4250" w:rsidRDefault="00E02D56" w:rsidP="00E02D56">
      <w:pPr>
        <w:pStyle w:val="a5"/>
        <w:numPr>
          <w:ilvl w:val="0"/>
          <w:numId w:val="198"/>
        </w:numPr>
        <w:spacing w:after="0" w:line="240" w:lineRule="auto"/>
        <w:ind w:left="0" w:firstLine="360"/>
        <w:jc w:val="both"/>
        <w:rPr>
          <w:rFonts w:ascii="Times New Roman" w:eastAsia="Calibri" w:hAnsi="Times New Roman"/>
          <w:color w:val="000000"/>
          <w:sz w:val="24"/>
          <w:szCs w:val="24"/>
        </w:rPr>
      </w:pPr>
      <w:r w:rsidRPr="00E02D56">
        <w:rPr>
          <w:rFonts w:ascii="Times New Roman" w:eastAsia="Calibri" w:hAnsi="Times New Roman"/>
          <w:color w:val="000000"/>
          <w:sz w:val="24"/>
          <w:szCs w:val="24"/>
        </w:rPr>
        <w:t xml:space="preserve">Нищева Н.В. «Система коррекционной работы в логопедической группе для детей с общим недоразвитием речи», С-П., «Детство-пресс», 2005 </w:t>
      </w:r>
    </w:p>
    <w:p w14:paraId="4522B7F7" w14:textId="77777777" w:rsidR="001F4250" w:rsidRDefault="00E02D56" w:rsidP="001F4250">
      <w:pPr>
        <w:spacing w:after="0" w:line="240" w:lineRule="auto"/>
        <w:ind w:firstLine="567"/>
        <w:jc w:val="both"/>
        <w:rPr>
          <w:rFonts w:ascii="Times New Roman" w:eastAsia="Calibri" w:hAnsi="Times New Roman"/>
          <w:color w:val="000000"/>
          <w:sz w:val="24"/>
          <w:szCs w:val="24"/>
        </w:rPr>
      </w:pPr>
      <w:r w:rsidRPr="001F4250">
        <w:rPr>
          <w:rFonts w:ascii="Times New Roman" w:eastAsia="Calibri" w:hAnsi="Times New Roman"/>
          <w:color w:val="000000"/>
          <w:sz w:val="24"/>
          <w:szCs w:val="24"/>
        </w:rPr>
        <w:t>Организационный раздел содержит описание материально-технического обеспечения Программы, перечень художественной литературы, музыкальных произведений, произведений изобразительного искусства, а также особенности традиционных событий, праздников, мероприятий; особенности организации предметно-пространственной среды.</w:t>
      </w:r>
    </w:p>
    <w:p w14:paraId="4BB4ABD2" w14:textId="0AF070C4" w:rsidR="00E02D56" w:rsidRDefault="00E02D56" w:rsidP="001F4250">
      <w:pPr>
        <w:spacing w:after="0" w:line="240" w:lineRule="auto"/>
        <w:ind w:firstLine="567"/>
        <w:jc w:val="both"/>
        <w:rPr>
          <w:rFonts w:ascii="Times New Roman" w:eastAsia="Calibri" w:hAnsi="Times New Roman"/>
          <w:color w:val="000000"/>
          <w:sz w:val="24"/>
          <w:szCs w:val="24"/>
        </w:rPr>
      </w:pPr>
      <w:r w:rsidRPr="00E02D56">
        <w:rPr>
          <w:rFonts w:ascii="Times New Roman" w:eastAsia="Calibri" w:hAnsi="Times New Roman"/>
          <w:color w:val="000000"/>
          <w:sz w:val="24"/>
          <w:szCs w:val="24"/>
        </w:rPr>
        <w:t>Дополнительный раздел представляет собой краткую презентацию программы. В соответствии с Федеральным законом «Об образовании в Российской Федерации» (статья 13) в Программе отсутствует информация, наносящая вред физическому или психическому здоровью воспитанников и противоречащая Российскому законодательству.</w:t>
      </w:r>
    </w:p>
    <w:p w14:paraId="5456B720" w14:textId="77777777" w:rsidR="001F4250" w:rsidRPr="00E02D56" w:rsidRDefault="001F4250" w:rsidP="001F4250">
      <w:pPr>
        <w:spacing w:after="0" w:line="240" w:lineRule="auto"/>
        <w:ind w:firstLine="567"/>
        <w:jc w:val="both"/>
        <w:rPr>
          <w:rFonts w:ascii="Times New Roman" w:eastAsia="Calibri" w:hAnsi="Times New Roman"/>
          <w:color w:val="000000"/>
          <w:sz w:val="24"/>
          <w:szCs w:val="24"/>
        </w:rPr>
      </w:pPr>
    </w:p>
    <w:p w14:paraId="636817B6" w14:textId="77777777" w:rsidR="006D218E" w:rsidRPr="00E65A88" w:rsidRDefault="006D218E" w:rsidP="00754AF4">
      <w:pPr>
        <w:pStyle w:val="a5"/>
        <w:spacing w:after="0" w:line="240" w:lineRule="auto"/>
        <w:ind w:left="0" w:firstLine="567"/>
        <w:jc w:val="both"/>
        <w:rPr>
          <w:rFonts w:ascii="Times New Roman" w:hAnsi="Times New Roman"/>
          <w:bCs/>
          <w:sz w:val="24"/>
          <w:szCs w:val="24"/>
        </w:rPr>
      </w:pPr>
    </w:p>
    <w:p w14:paraId="219A06F3" w14:textId="77777777" w:rsidR="00160DA2" w:rsidRPr="00160DA2" w:rsidRDefault="00160DA2" w:rsidP="00283E5E">
      <w:pPr>
        <w:autoSpaceDE w:val="0"/>
        <w:autoSpaceDN w:val="0"/>
        <w:adjustRightInd w:val="0"/>
        <w:spacing w:after="0" w:line="240" w:lineRule="auto"/>
        <w:rPr>
          <w:rFonts w:ascii="Times New Roman" w:hAnsi="Times New Roman"/>
          <w:b/>
          <w:vanish/>
          <w:sz w:val="24"/>
          <w:szCs w:val="24"/>
          <w:specVanish/>
        </w:rPr>
      </w:pPr>
    </w:p>
    <w:p w14:paraId="1B4C48F9" w14:textId="77777777" w:rsidR="00160DA2" w:rsidRDefault="00160DA2" w:rsidP="00160DA2">
      <w:pPr>
        <w:rPr>
          <w:rFonts w:ascii="Times New Roman" w:hAnsi="Times New Roman"/>
          <w:b/>
          <w:sz w:val="24"/>
          <w:szCs w:val="24"/>
        </w:rPr>
      </w:pPr>
      <w:r>
        <w:rPr>
          <w:rFonts w:ascii="Times New Roman" w:hAnsi="Times New Roman"/>
          <w:b/>
          <w:sz w:val="24"/>
          <w:szCs w:val="24"/>
        </w:rPr>
        <w:t xml:space="preserve"> </w:t>
      </w:r>
    </w:p>
    <w:p w14:paraId="5F6F7641" w14:textId="77777777" w:rsidR="00160DA2" w:rsidRDefault="00160DA2" w:rsidP="00160DA2">
      <w:pPr>
        <w:rPr>
          <w:rFonts w:ascii="Times New Roman" w:hAnsi="Times New Roman"/>
          <w:b/>
          <w:sz w:val="24"/>
          <w:szCs w:val="24"/>
        </w:rPr>
      </w:pPr>
    </w:p>
    <w:p w14:paraId="113EBF38" w14:textId="77777777" w:rsidR="00160DA2" w:rsidRDefault="00160DA2" w:rsidP="00160DA2">
      <w:pPr>
        <w:rPr>
          <w:rFonts w:ascii="Times New Roman" w:hAnsi="Times New Roman"/>
          <w:b/>
          <w:sz w:val="24"/>
          <w:szCs w:val="24"/>
        </w:rPr>
      </w:pPr>
    </w:p>
    <w:tbl>
      <w:tblPr>
        <w:tblW w:w="0" w:type="auto"/>
        <w:tblCellSpacing w:w="15" w:type="dxa"/>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9071"/>
      </w:tblGrid>
      <w:tr w:rsidR="00160DA2" w14:paraId="1FCB7425" w14:textId="77777777" w:rsidTr="00160DA2">
        <w:trPr>
          <w:tblCellSpacing w:w="15" w:type="dxa"/>
        </w:trPr>
        <w:tc>
          <w:tcPr>
            <w:tcW w:w="0" w:type="auto"/>
            <w:tcBorders>
              <w:top w:val="nil"/>
              <w:left w:val="nil"/>
              <w:bottom w:val="nil"/>
              <w:right w:val="nil"/>
            </w:tcBorders>
            <w:tcMar>
              <w:top w:w="15" w:type="dxa"/>
              <w:left w:w="15" w:type="dxa"/>
              <w:bottom w:w="15" w:type="dxa"/>
              <w:right w:w="15" w:type="dxa"/>
            </w:tcMar>
            <w:hideMark/>
          </w:tcPr>
          <w:p w14:paraId="61128D81" w14:textId="77777777" w:rsidR="00160DA2" w:rsidRDefault="00160DA2">
            <w:pPr>
              <w:pStyle w:val="a4"/>
              <w:spacing w:before="0" w:beforeAutospacing="0" w:line="199" w:lineRule="auto"/>
              <w:outlineLvl w:val="7"/>
              <w:rPr>
                <w:b/>
                <w:bCs/>
                <w:sz w:val="20"/>
              </w:rPr>
            </w:pPr>
            <w:r>
              <w:rPr>
                <w:b/>
                <w:bCs/>
                <w:sz w:val="20"/>
              </w:rPr>
              <w:lastRenderedPageBreak/>
              <w:t>ДОКУМЕНТ ПОДПИСАН ЭЛЕКТРОННОЙ ПОДПИСЬЮ</w:t>
            </w:r>
          </w:p>
        </w:tc>
      </w:tr>
      <w:tr w:rsidR="00160DA2" w14:paraId="4F7A8930" w14:textId="77777777" w:rsidTr="00160DA2">
        <w:trPr>
          <w:tblCellSpacing w:w="15" w:type="dxa"/>
        </w:trPr>
        <w:tc>
          <w:tcPr>
            <w:tcW w:w="0" w:type="auto"/>
            <w:tcBorders>
              <w:top w:val="nil"/>
              <w:left w:val="nil"/>
              <w:bottom w:val="nil"/>
              <w:right w:val="nil"/>
            </w:tcBorders>
            <w:tcMar>
              <w:top w:w="15" w:type="dxa"/>
              <w:left w:w="15" w:type="dxa"/>
              <w:bottom w:w="15" w:type="dxa"/>
              <w:right w:w="15" w:type="dxa"/>
            </w:tcMar>
            <w:hideMark/>
          </w:tcPr>
          <w:tbl>
            <w:tblPr>
              <w:tblW w:w="5000" w:type="pct"/>
              <w:tblCellSpacing w:w="15" w:type="dxa"/>
              <w:tblLook w:val="04A0" w:firstRow="1" w:lastRow="0" w:firstColumn="1" w:lastColumn="0" w:noHBand="0" w:noVBand="1"/>
            </w:tblPr>
            <w:tblGrid>
              <w:gridCol w:w="934"/>
              <w:gridCol w:w="8047"/>
            </w:tblGrid>
            <w:tr w:rsidR="00160DA2" w14:paraId="6B02E3C6" w14:textId="77777777">
              <w:trPr>
                <w:tblCellSpacing w:w="15" w:type="dxa"/>
              </w:trPr>
              <w:tc>
                <w:tcPr>
                  <w:tcW w:w="500" w:type="pct"/>
                  <w:tcMar>
                    <w:top w:w="15" w:type="dxa"/>
                    <w:left w:w="15" w:type="dxa"/>
                    <w:bottom w:w="15" w:type="dxa"/>
                    <w:right w:w="15" w:type="dxa"/>
                  </w:tcMar>
                  <w:hideMark/>
                </w:tcPr>
                <w:p w14:paraId="5B336098" w14:textId="63F41432" w:rsidR="00160DA2" w:rsidRDefault="00160DA2">
                  <w:pPr>
                    <w:spacing w:after="100" w:afterAutospacing="1" w:line="199" w:lineRule="auto"/>
                    <w:outlineLvl w:val="7"/>
                    <w:rPr>
                      <w:sz w:val="20"/>
                    </w:rPr>
                  </w:pPr>
                  <w:r>
                    <w:rPr>
                      <w:noProof/>
                      <w:sz w:val="20"/>
                    </w:rPr>
                    <w:drawing>
                      <wp:inline distT="0" distB="0" distL="0" distR="0" wp14:anchorId="3C068469" wp14:editId="51E5477B">
                        <wp:extent cx="381000" cy="381000"/>
                        <wp:effectExtent l="0" t="0" r="0" b="0"/>
                        <wp:docPr id="1" name="Рисунок 1"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png"/>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4500" w:type="pct"/>
                  <w:tcMar>
                    <w:top w:w="15" w:type="dxa"/>
                    <w:left w:w="15" w:type="dxa"/>
                    <w:bottom w:w="15" w:type="dxa"/>
                    <w:right w:w="15" w:type="dxa"/>
                  </w:tcMar>
                  <w:hideMark/>
                </w:tcPr>
                <w:p w14:paraId="5D0D870D" w14:textId="77777777" w:rsidR="00160DA2" w:rsidRDefault="00160DA2">
                  <w:pPr>
                    <w:pStyle w:val="a4"/>
                    <w:spacing w:before="0" w:beforeAutospacing="0" w:line="199" w:lineRule="auto"/>
                    <w:outlineLvl w:val="7"/>
                    <w:rPr>
                      <w:rFonts w:eastAsiaTheme="minorEastAsia"/>
                      <w:b/>
                      <w:bCs/>
                      <w:sz w:val="20"/>
                    </w:rPr>
                  </w:pPr>
                  <w:r>
                    <w:rPr>
                      <w:b/>
                      <w:bCs/>
                      <w:sz w:val="20"/>
                    </w:rPr>
                    <w:t>ПОДЛИННОСТЬ ДОКУМЕНТА ПОДТВЕРЖДЕНА.</w:t>
                  </w:r>
                  <w:r>
                    <w:rPr>
                      <w:b/>
                      <w:bCs/>
                      <w:sz w:val="20"/>
                    </w:rPr>
                    <w:br/>
                    <w:t>ПРОВЕРЕНО В ПРОГРАММЕ КРИПТОАРМ.</w:t>
                  </w:r>
                </w:p>
              </w:tc>
            </w:tr>
          </w:tbl>
          <w:p w14:paraId="68E90BE7" w14:textId="77777777" w:rsidR="00160DA2" w:rsidRDefault="00160DA2">
            <w:pPr>
              <w:rPr>
                <w:sz w:val="20"/>
                <w:szCs w:val="20"/>
              </w:rPr>
            </w:pPr>
          </w:p>
        </w:tc>
      </w:tr>
      <w:tr w:rsidR="00160DA2" w14:paraId="0310C64D" w14:textId="77777777" w:rsidTr="00160DA2">
        <w:trPr>
          <w:tblCellSpacing w:w="15" w:type="dxa"/>
        </w:trPr>
        <w:tc>
          <w:tcPr>
            <w:tcW w:w="0" w:type="auto"/>
            <w:tcBorders>
              <w:top w:val="nil"/>
              <w:left w:val="nil"/>
              <w:bottom w:val="nil"/>
              <w:right w:val="nil"/>
            </w:tcBorders>
            <w:tcMar>
              <w:top w:w="15" w:type="dxa"/>
              <w:left w:w="15" w:type="dxa"/>
              <w:bottom w:w="15" w:type="dxa"/>
              <w:right w:w="15" w:type="dxa"/>
            </w:tcMar>
            <w:hideMark/>
          </w:tcPr>
          <w:p w14:paraId="2AEDE256" w14:textId="77777777" w:rsidR="00160DA2" w:rsidRDefault="00160DA2">
            <w:pPr>
              <w:pStyle w:val="a4"/>
              <w:spacing w:before="0" w:beforeAutospacing="0" w:line="199" w:lineRule="auto"/>
              <w:outlineLvl w:val="7"/>
              <w:rPr>
                <w:rFonts w:eastAsiaTheme="minorEastAsia"/>
                <w:b/>
                <w:bCs/>
                <w:sz w:val="20"/>
              </w:rPr>
            </w:pPr>
            <w:r>
              <w:rPr>
                <w:b/>
                <w:bCs/>
                <w:sz w:val="20"/>
              </w:rPr>
              <w:t xml:space="preserve">ПОДПИСЬ </w:t>
            </w:r>
          </w:p>
        </w:tc>
      </w:tr>
      <w:tr w:rsidR="00160DA2" w14:paraId="16F828D4" w14:textId="77777777" w:rsidTr="00160DA2">
        <w:trPr>
          <w:tblCellSpacing w:w="15" w:type="dxa"/>
        </w:trPr>
        <w:tc>
          <w:tcPr>
            <w:tcW w:w="0" w:type="auto"/>
            <w:tcBorders>
              <w:top w:val="nil"/>
              <w:left w:val="nil"/>
              <w:bottom w:val="nil"/>
              <w:right w:val="nil"/>
            </w:tcBorders>
            <w:tcMar>
              <w:top w:w="15" w:type="dxa"/>
              <w:left w:w="15" w:type="dxa"/>
              <w:bottom w:w="15" w:type="dxa"/>
              <w:right w:w="15" w:type="dxa"/>
            </w:tcMar>
            <w:hideMark/>
          </w:tcPr>
          <w:tbl>
            <w:tblPr>
              <w:tblW w:w="5000" w:type="pct"/>
              <w:tblCellSpacing w:w="15" w:type="dxa"/>
              <w:tblLook w:val="04A0" w:firstRow="1" w:lastRow="0" w:firstColumn="1" w:lastColumn="0" w:noHBand="0" w:noVBand="1"/>
            </w:tblPr>
            <w:tblGrid>
              <w:gridCol w:w="2712"/>
              <w:gridCol w:w="6269"/>
            </w:tblGrid>
            <w:tr w:rsidR="00160DA2" w14:paraId="6D12C097" w14:textId="77777777">
              <w:trPr>
                <w:tblCellSpacing w:w="15" w:type="dxa"/>
              </w:trPr>
              <w:tc>
                <w:tcPr>
                  <w:tcW w:w="1250" w:type="pct"/>
                  <w:tcMar>
                    <w:top w:w="15" w:type="dxa"/>
                    <w:left w:w="15" w:type="dxa"/>
                    <w:bottom w:w="15" w:type="dxa"/>
                    <w:right w:w="15" w:type="dxa"/>
                  </w:tcMar>
                  <w:hideMark/>
                </w:tcPr>
                <w:p w14:paraId="35942F45" w14:textId="77777777" w:rsidR="00160DA2" w:rsidRDefault="00160DA2">
                  <w:pPr>
                    <w:rPr>
                      <w:b/>
                      <w:bCs/>
                      <w:sz w:val="20"/>
                    </w:rPr>
                  </w:pPr>
                </w:p>
              </w:tc>
              <w:tc>
                <w:tcPr>
                  <w:tcW w:w="3750" w:type="pct"/>
                  <w:tcMar>
                    <w:top w:w="15" w:type="dxa"/>
                    <w:left w:w="15" w:type="dxa"/>
                    <w:bottom w:w="15" w:type="dxa"/>
                    <w:right w:w="15" w:type="dxa"/>
                  </w:tcMar>
                  <w:hideMark/>
                </w:tcPr>
                <w:p w14:paraId="10E645DC" w14:textId="77777777" w:rsidR="00160DA2" w:rsidRDefault="00160DA2">
                  <w:pPr>
                    <w:rPr>
                      <w:sz w:val="20"/>
                      <w:szCs w:val="20"/>
                    </w:rPr>
                  </w:pPr>
                </w:p>
              </w:tc>
            </w:tr>
            <w:tr w:rsidR="00160DA2" w14:paraId="6383E4B0" w14:textId="77777777">
              <w:trPr>
                <w:tblCellSpacing w:w="15" w:type="dxa"/>
              </w:trPr>
              <w:tc>
                <w:tcPr>
                  <w:tcW w:w="1500" w:type="pct"/>
                  <w:tcMar>
                    <w:top w:w="15" w:type="dxa"/>
                    <w:left w:w="15" w:type="dxa"/>
                    <w:bottom w:w="15" w:type="dxa"/>
                    <w:right w:w="15" w:type="dxa"/>
                  </w:tcMar>
                  <w:hideMark/>
                </w:tcPr>
                <w:p w14:paraId="03735F7D" w14:textId="77777777" w:rsidR="00160DA2" w:rsidRDefault="00160DA2">
                  <w:pPr>
                    <w:spacing w:after="100" w:afterAutospacing="1" w:line="199" w:lineRule="auto"/>
                    <w:outlineLvl w:val="7"/>
                    <w:rPr>
                      <w:sz w:val="20"/>
                      <w:szCs w:val="24"/>
                    </w:rPr>
                  </w:pPr>
                  <w:r>
                    <w:rPr>
                      <w:b/>
                      <w:bCs/>
                      <w:sz w:val="20"/>
                    </w:rPr>
                    <w:t xml:space="preserve">Общий статус подписи: </w:t>
                  </w:r>
                </w:p>
              </w:tc>
              <w:tc>
                <w:tcPr>
                  <w:tcW w:w="3500" w:type="pct"/>
                  <w:tcMar>
                    <w:top w:w="15" w:type="dxa"/>
                    <w:left w:w="15" w:type="dxa"/>
                    <w:bottom w:w="15" w:type="dxa"/>
                    <w:right w:w="15" w:type="dxa"/>
                  </w:tcMar>
                  <w:hideMark/>
                </w:tcPr>
                <w:p w14:paraId="7C22F0FC" w14:textId="77777777" w:rsidR="00160DA2" w:rsidRDefault="00160DA2">
                  <w:pPr>
                    <w:spacing w:after="100" w:afterAutospacing="1" w:line="199" w:lineRule="auto"/>
                    <w:outlineLvl w:val="7"/>
                    <w:rPr>
                      <w:sz w:val="20"/>
                    </w:rPr>
                  </w:pPr>
                  <w:r>
                    <w:rPr>
                      <w:sz w:val="20"/>
                    </w:rPr>
                    <w:t>Подпись верна</w:t>
                  </w:r>
                </w:p>
              </w:tc>
            </w:tr>
            <w:tr w:rsidR="00160DA2" w14:paraId="0B10D961" w14:textId="77777777">
              <w:trPr>
                <w:tblCellSpacing w:w="15" w:type="dxa"/>
              </w:trPr>
              <w:tc>
                <w:tcPr>
                  <w:tcW w:w="0" w:type="auto"/>
                  <w:tcMar>
                    <w:top w:w="15" w:type="dxa"/>
                    <w:left w:w="15" w:type="dxa"/>
                    <w:bottom w:w="15" w:type="dxa"/>
                    <w:right w:w="15" w:type="dxa"/>
                  </w:tcMar>
                  <w:hideMark/>
                </w:tcPr>
                <w:p w14:paraId="55E91891" w14:textId="77777777" w:rsidR="00160DA2" w:rsidRDefault="00160DA2">
                  <w:pPr>
                    <w:spacing w:after="100" w:afterAutospacing="1" w:line="199" w:lineRule="auto"/>
                    <w:outlineLvl w:val="7"/>
                    <w:rPr>
                      <w:sz w:val="20"/>
                    </w:rPr>
                  </w:pPr>
                  <w:r>
                    <w:rPr>
                      <w:b/>
                      <w:bCs/>
                      <w:sz w:val="20"/>
                    </w:rPr>
                    <w:t xml:space="preserve">Сертификат: </w:t>
                  </w:r>
                </w:p>
              </w:tc>
              <w:tc>
                <w:tcPr>
                  <w:tcW w:w="0" w:type="auto"/>
                  <w:tcMar>
                    <w:top w:w="15" w:type="dxa"/>
                    <w:left w:w="15" w:type="dxa"/>
                    <w:bottom w:w="15" w:type="dxa"/>
                    <w:right w:w="15" w:type="dxa"/>
                  </w:tcMar>
                  <w:hideMark/>
                </w:tcPr>
                <w:p w14:paraId="6A604A57" w14:textId="77777777" w:rsidR="00160DA2" w:rsidRDefault="00160DA2">
                  <w:pPr>
                    <w:spacing w:after="100" w:afterAutospacing="1" w:line="199" w:lineRule="auto"/>
                    <w:outlineLvl w:val="7"/>
                    <w:rPr>
                      <w:sz w:val="20"/>
                    </w:rPr>
                  </w:pPr>
                  <w:r>
                    <w:rPr>
                      <w:sz w:val="20"/>
                    </w:rPr>
                    <w:t>00EBF4B6591BB55A52AA3A52B07CCDB7EF</w:t>
                  </w:r>
                </w:p>
              </w:tc>
            </w:tr>
            <w:tr w:rsidR="00160DA2" w14:paraId="2A037CC4" w14:textId="77777777">
              <w:trPr>
                <w:tblCellSpacing w:w="15" w:type="dxa"/>
              </w:trPr>
              <w:tc>
                <w:tcPr>
                  <w:tcW w:w="0" w:type="auto"/>
                  <w:tcMar>
                    <w:top w:w="15" w:type="dxa"/>
                    <w:left w:w="15" w:type="dxa"/>
                    <w:bottom w:w="15" w:type="dxa"/>
                    <w:right w:w="15" w:type="dxa"/>
                  </w:tcMar>
                  <w:hideMark/>
                </w:tcPr>
                <w:p w14:paraId="207015B0" w14:textId="77777777" w:rsidR="00160DA2" w:rsidRDefault="00160DA2">
                  <w:pPr>
                    <w:spacing w:after="100" w:afterAutospacing="1" w:line="199" w:lineRule="auto"/>
                    <w:outlineLvl w:val="7"/>
                    <w:rPr>
                      <w:sz w:val="20"/>
                    </w:rPr>
                  </w:pPr>
                  <w:r>
                    <w:rPr>
                      <w:b/>
                      <w:bCs/>
                      <w:sz w:val="20"/>
                    </w:rPr>
                    <w:t xml:space="preserve">Владелец: </w:t>
                  </w:r>
                </w:p>
              </w:tc>
              <w:tc>
                <w:tcPr>
                  <w:tcW w:w="0" w:type="auto"/>
                  <w:tcMar>
                    <w:top w:w="15" w:type="dxa"/>
                    <w:left w:w="15" w:type="dxa"/>
                    <w:bottom w:w="15" w:type="dxa"/>
                    <w:right w:w="15" w:type="dxa"/>
                  </w:tcMar>
                  <w:hideMark/>
                </w:tcPr>
                <w:p w14:paraId="06FCC44D" w14:textId="77777777" w:rsidR="00160DA2" w:rsidRDefault="00160DA2">
                  <w:pPr>
                    <w:spacing w:after="100" w:afterAutospacing="1" w:line="199" w:lineRule="auto"/>
                    <w:outlineLvl w:val="7"/>
                    <w:rPr>
                      <w:sz w:val="20"/>
                    </w:rPr>
                  </w:pPr>
                  <w:r>
                    <w:rPr>
                      <w:sz w:val="20"/>
                    </w:rPr>
                    <w:t>МУНИЦИПАЛЬНОЕ АВТОНОМНОЕ ДОШКОЛЬНОЕ ОБРАЗОВАТЕЛЬНОЕ УЧРЕЖДЕНИЕ ЦЕНТР РАЗВИТИЯ РЕБЕНКА - ДЕТСКИЙ САД №39 "ЦВЕТИК-СЕМИЦВЕТИК", Машкова, Лариса Александровна, 9536045306@mail.ru, 663302963230, 6633014820, 02582785575, 1086633001278, МУНИЦИПАЛЬНОЕ АВТОНОМНОЕ ДОШКОЛЬНОЕ ОБРАЗОВАТЕЛЬНОЕ УЧРЕЖДЕНИЕ ЦЕНТР РАЗВИТИЯ РЕБЕНКА - ДЕТСКИЙ САД №39 "ЦВЕТИК-СЕМИЦВЕТИК", Заведующий, г. Сухой Лог, ул.Горького 12 а, Свердловская область, RU</w:t>
                  </w:r>
                </w:p>
              </w:tc>
            </w:tr>
            <w:tr w:rsidR="00160DA2" w14:paraId="30AC9977" w14:textId="77777777">
              <w:trPr>
                <w:tblCellSpacing w:w="15" w:type="dxa"/>
              </w:trPr>
              <w:tc>
                <w:tcPr>
                  <w:tcW w:w="0" w:type="auto"/>
                  <w:tcMar>
                    <w:top w:w="15" w:type="dxa"/>
                    <w:left w:w="15" w:type="dxa"/>
                    <w:bottom w:w="15" w:type="dxa"/>
                    <w:right w:w="15" w:type="dxa"/>
                  </w:tcMar>
                  <w:hideMark/>
                </w:tcPr>
                <w:p w14:paraId="62D626EB" w14:textId="77777777" w:rsidR="00160DA2" w:rsidRDefault="00160DA2">
                  <w:pPr>
                    <w:spacing w:after="100" w:afterAutospacing="1" w:line="199" w:lineRule="auto"/>
                    <w:outlineLvl w:val="7"/>
                    <w:rPr>
                      <w:sz w:val="20"/>
                    </w:rPr>
                  </w:pPr>
                  <w:r>
                    <w:rPr>
                      <w:b/>
                      <w:bCs/>
                      <w:sz w:val="20"/>
                    </w:rPr>
                    <w:t xml:space="preserve">Издатель: </w:t>
                  </w:r>
                </w:p>
              </w:tc>
              <w:tc>
                <w:tcPr>
                  <w:tcW w:w="0" w:type="auto"/>
                  <w:tcMar>
                    <w:top w:w="15" w:type="dxa"/>
                    <w:left w:w="15" w:type="dxa"/>
                    <w:bottom w:w="15" w:type="dxa"/>
                    <w:right w:w="15" w:type="dxa"/>
                  </w:tcMar>
                  <w:hideMark/>
                </w:tcPr>
                <w:p w14:paraId="4C9FFCA8" w14:textId="77777777" w:rsidR="00160DA2" w:rsidRDefault="00160DA2">
                  <w:pPr>
                    <w:spacing w:after="100" w:afterAutospacing="1" w:line="199" w:lineRule="auto"/>
                    <w:outlineLvl w:val="7"/>
                    <w:rPr>
                      <w:sz w:val="20"/>
                    </w:rPr>
                  </w:pPr>
                  <w:r>
                    <w:rPr>
                      <w:sz w:val="20"/>
                    </w:rPr>
                    <w:t>Казначейство России, Казначейство России, RU, г. Москва, Большой Златоустинский переулок, д. 6, строение 1, 1047797019830, 7710568760, 77 Москва, uc_fk@roskazna.ru</w:t>
                  </w:r>
                </w:p>
              </w:tc>
            </w:tr>
            <w:tr w:rsidR="00160DA2" w14:paraId="4052E3CD" w14:textId="77777777">
              <w:trPr>
                <w:tblCellSpacing w:w="15" w:type="dxa"/>
              </w:trPr>
              <w:tc>
                <w:tcPr>
                  <w:tcW w:w="0" w:type="auto"/>
                  <w:tcMar>
                    <w:top w:w="15" w:type="dxa"/>
                    <w:left w:w="15" w:type="dxa"/>
                    <w:bottom w:w="15" w:type="dxa"/>
                    <w:right w:w="15" w:type="dxa"/>
                  </w:tcMar>
                  <w:hideMark/>
                </w:tcPr>
                <w:p w14:paraId="68883B4D" w14:textId="77777777" w:rsidR="00160DA2" w:rsidRDefault="00160DA2">
                  <w:pPr>
                    <w:spacing w:after="100" w:afterAutospacing="1" w:line="199" w:lineRule="auto"/>
                    <w:outlineLvl w:val="7"/>
                    <w:rPr>
                      <w:sz w:val="20"/>
                    </w:rPr>
                  </w:pPr>
                  <w:r>
                    <w:rPr>
                      <w:b/>
                      <w:bCs/>
                      <w:sz w:val="20"/>
                    </w:rPr>
                    <w:t xml:space="preserve">Срок действия: </w:t>
                  </w:r>
                </w:p>
              </w:tc>
              <w:tc>
                <w:tcPr>
                  <w:tcW w:w="0" w:type="auto"/>
                  <w:tcMar>
                    <w:top w:w="15" w:type="dxa"/>
                    <w:left w:w="15" w:type="dxa"/>
                    <w:bottom w:w="15" w:type="dxa"/>
                    <w:right w:w="15" w:type="dxa"/>
                  </w:tcMar>
                  <w:hideMark/>
                </w:tcPr>
                <w:p w14:paraId="4D57E757" w14:textId="77777777" w:rsidR="00160DA2" w:rsidRDefault="00160DA2">
                  <w:pPr>
                    <w:spacing w:after="100" w:afterAutospacing="1" w:line="199" w:lineRule="auto"/>
                    <w:outlineLvl w:val="7"/>
                    <w:rPr>
                      <w:sz w:val="20"/>
                    </w:rPr>
                  </w:pPr>
                  <w:r>
                    <w:rPr>
                      <w:sz w:val="20"/>
                    </w:rPr>
                    <w:t>Действителен с: 09.01.2024 09:48:00 UTC+05</w:t>
                  </w:r>
                  <w:r>
                    <w:rPr>
                      <w:sz w:val="20"/>
                    </w:rPr>
                    <w:br/>
                    <w:t>Действителен до: 03.04.2025 09:48:00 UTC+05</w:t>
                  </w:r>
                </w:p>
              </w:tc>
            </w:tr>
            <w:tr w:rsidR="00160DA2" w14:paraId="74FF9D9D" w14:textId="77777777">
              <w:trPr>
                <w:tblCellSpacing w:w="15" w:type="dxa"/>
              </w:trPr>
              <w:tc>
                <w:tcPr>
                  <w:tcW w:w="1250" w:type="pct"/>
                  <w:tcMar>
                    <w:top w:w="15" w:type="dxa"/>
                    <w:left w:w="15" w:type="dxa"/>
                    <w:bottom w:w="15" w:type="dxa"/>
                    <w:right w:w="15" w:type="dxa"/>
                  </w:tcMar>
                  <w:hideMark/>
                </w:tcPr>
                <w:p w14:paraId="46F9F83A" w14:textId="77777777" w:rsidR="00160DA2" w:rsidRDefault="00160DA2">
                  <w:pPr>
                    <w:spacing w:after="100" w:afterAutospacing="1" w:line="199" w:lineRule="auto"/>
                    <w:outlineLvl w:val="7"/>
                    <w:rPr>
                      <w:sz w:val="20"/>
                    </w:rPr>
                  </w:pPr>
                  <w:r>
                    <w:rPr>
                      <w:b/>
                      <w:bCs/>
                      <w:sz w:val="20"/>
                    </w:rPr>
                    <w:t xml:space="preserve">Дата и время создания ЭП: </w:t>
                  </w:r>
                </w:p>
              </w:tc>
              <w:tc>
                <w:tcPr>
                  <w:tcW w:w="3750" w:type="pct"/>
                  <w:tcMar>
                    <w:top w:w="15" w:type="dxa"/>
                    <w:left w:w="15" w:type="dxa"/>
                    <w:bottom w:w="15" w:type="dxa"/>
                    <w:right w:w="15" w:type="dxa"/>
                  </w:tcMar>
                  <w:hideMark/>
                </w:tcPr>
                <w:p w14:paraId="7EB4B138" w14:textId="77777777" w:rsidR="00160DA2" w:rsidRDefault="00160DA2">
                  <w:pPr>
                    <w:spacing w:after="100" w:afterAutospacing="1" w:line="199" w:lineRule="auto"/>
                    <w:outlineLvl w:val="7"/>
                    <w:rPr>
                      <w:sz w:val="20"/>
                    </w:rPr>
                  </w:pPr>
                  <w:r>
                    <w:rPr>
                      <w:sz w:val="20"/>
                    </w:rPr>
                    <w:t>01.10.2024 08:08:21 UTC+05</w:t>
                  </w:r>
                </w:p>
              </w:tc>
            </w:tr>
          </w:tbl>
          <w:p w14:paraId="0D4E7C03" w14:textId="77777777" w:rsidR="00160DA2" w:rsidRDefault="00160DA2">
            <w:pPr>
              <w:rPr>
                <w:sz w:val="20"/>
                <w:szCs w:val="20"/>
              </w:rPr>
            </w:pPr>
          </w:p>
        </w:tc>
      </w:tr>
    </w:tbl>
    <w:p w14:paraId="49430729" w14:textId="77777777" w:rsidR="00160DA2" w:rsidRDefault="00160DA2" w:rsidP="00160DA2">
      <w:pPr>
        <w:spacing w:after="100" w:afterAutospacing="1" w:line="199" w:lineRule="auto"/>
        <w:outlineLvl w:val="7"/>
        <w:rPr>
          <w:sz w:val="20"/>
          <w:szCs w:val="24"/>
        </w:rPr>
      </w:pPr>
    </w:p>
    <w:p w14:paraId="09CCF2F9" w14:textId="521881F7" w:rsidR="00754AF4" w:rsidRPr="00283E5E" w:rsidRDefault="00754AF4" w:rsidP="00160DA2">
      <w:pPr>
        <w:rPr>
          <w:rFonts w:ascii="Times New Roman" w:hAnsi="Times New Roman"/>
          <w:b/>
          <w:sz w:val="24"/>
          <w:szCs w:val="24"/>
        </w:rPr>
      </w:pPr>
    </w:p>
    <w:sectPr w:rsidR="00754AF4" w:rsidRPr="00283E5E" w:rsidSect="00283E5E">
      <w:footerReference w:type="default" r:id="rId20"/>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4E4A22" w14:textId="77777777" w:rsidR="00CC5403" w:rsidRDefault="00CC5403">
      <w:pPr>
        <w:spacing w:after="0" w:line="240" w:lineRule="auto"/>
      </w:pPr>
      <w:r>
        <w:separator/>
      </w:r>
    </w:p>
  </w:endnote>
  <w:endnote w:type="continuationSeparator" w:id="0">
    <w:p w14:paraId="19B21C13" w14:textId="77777777" w:rsidR="00CC5403" w:rsidRDefault="00CC5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MS Reference Sans Serif">
    <w:panose1 w:val="020B0604030504040204"/>
    <w:charset w:val="00"/>
    <w:family w:val="swiss"/>
    <w:pitch w:val="variable"/>
    <w:sig w:usb0="20000287" w:usb1="00000000"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CC"/>
    <w:family w:val="roman"/>
    <w:pitch w:val="variable"/>
    <w:sig w:usb0="00000001" w:usb1="500078FB" w:usb2="00000000" w:usb3="00000000" w:csb0="0000009F" w:csb1="00000000"/>
  </w:font>
  <w:font w:name="TimesNewRomanPSMT">
    <w:altName w:val="Arial Unicode MS"/>
    <w:panose1 w:val="00000000000000000000"/>
    <w:charset w:val="CC"/>
    <w:family w:val="auto"/>
    <w:notTrueType/>
    <w:pitch w:val="default"/>
    <w:sig w:usb0="00000201" w:usb1="08070000" w:usb2="00000010" w:usb3="00000000" w:csb0="0002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30318" w14:textId="0245AC49" w:rsidR="00BE6AD8" w:rsidRPr="00DD447F" w:rsidRDefault="00BE6AD8">
    <w:pPr>
      <w:pStyle w:val="ad"/>
      <w:jc w:val="center"/>
      <w:rPr>
        <w:rFonts w:ascii="Times New Roman" w:hAnsi="Times New Roman"/>
      </w:rPr>
    </w:pPr>
    <w:r w:rsidRPr="00DD447F">
      <w:rPr>
        <w:rFonts w:ascii="Times New Roman" w:hAnsi="Times New Roman"/>
      </w:rPr>
      <w:fldChar w:fldCharType="begin"/>
    </w:r>
    <w:r w:rsidRPr="00DD447F">
      <w:rPr>
        <w:rFonts w:ascii="Times New Roman" w:hAnsi="Times New Roman"/>
      </w:rPr>
      <w:instrText>PAGE   \* MERGEFORMAT</w:instrText>
    </w:r>
    <w:r w:rsidRPr="00DD447F">
      <w:rPr>
        <w:rFonts w:ascii="Times New Roman" w:hAnsi="Times New Roman"/>
      </w:rPr>
      <w:fldChar w:fldCharType="separate"/>
    </w:r>
    <w:r w:rsidR="009D50B3">
      <w:rPr>
        <w:rFonts w:ascii="Times New Roman" w:hAnsi="Times New Roman"/>
        <w:noProof/>
      </w:rPr>
      <w:t>241</w:t>
    </w:r>
    <w:r w:rsidRPr="00DD447F">
      <w:rPr>
        <w:rFonts w:ascii="Times New Roman" w:hAnsi="Times New Roman"/>
      </w:rPr>
      <w:fldChar w:fldCharType="end"/>
    </w:r>
  </w:p>
  <w:p w14:paraId="53BA94F2" w14:textId="77777777" w:rsidR="00BE6AD8" w:rsidRDefault="00BE6AD8">
    <w:pPr>
      <w:pStyle w:val="ad"/>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D4C6B" w14:textId="0545F678" w:rsidR="00BE6AD8" w:rsidRPr="001B0C98" w:rsidRDefault="00BE6AD8">
    <w:pPr>
      <w:pStyle w:val="ad"/>
      <w:jc w:val="center"/>
      <w:rPr>
        <w:rFonts w:ascii="Times New Roman" w:hAnsi="Times New Roman"/>
        <w:sz w:val="24"/>
        <w:szCs w:val="24"/>
      </w:rPr>
    </w:pPr>
    <w:r w:rsidRPr="001B0C98">
      <w:rPr>
        <w:rFonts w:ascii="Times New Roman" w:hAnsi="Times New Roman"/>
        <w:sz w:val="24"/>
        <w:szCs w:val="24"/>
      </w:rPr>
      <w:fldChar w:fldCharType="begin"/>
    </w:r>
    <w:r w:rsidRPr="001B0C98">
      <w:rPr>
        <w:rFonts w:ascii="Times New Roman" w:hAnsi="Times New Roman"/>
        <w:sz w:val="24"/>
        <w:szCs w:val="24"/>
      </w:rPr>
      <w:instrText xml:space="preserve"> PAGE   \* MERGEFORMAT </w:instrText>
    </w:r>
    <w:r w:rsidRPr="001B0C98">
      <w:rPr>
        <w:rFonts w:ascii="Times New Roman" w:hAnsi="Times New Roman"/>
        <w:sz w:val="24"/>
        <w:szCs w:val="24"/>
      </w:rPr>
      <w:fldChar w:fldCharType="separate"/>
    </w:r>
    <w:r w:rsidR="009D50B3">
      <w:rPr>
        <w:rFonts w:ascii="Times New Roman" w:hAnsi="Times New Roman"/>
        <w:noProof/>
        <w:sz w:val="24"/>
        <w:szCs w:val="24"/>
      </w:rPr>
      <w:t>280</w:t>
    </w:r>
    <w:r w:rsidRPr="001B0C98">
      <w:rPr>
        <w:rFonts w:ascii="Times New Roman" w:hAnsi="Times New Roman"/>
        <w:sz w:val="24"/>
        <w:szCs w:val="24"/>
      </w:rPr>
      <w:fldChar w:fldCharType="end"/>
    </w:r>
  </w:p>
  <w:p w14:paraId="0C09AA3F" w14:textId="77777777" w:rsidR="00BE6AD8" w:rsidRDefault="00BE6AD8">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D106FC" w14:textId="77777777" w:rsidR="00CC5403" w:rsidRDefault="00CC5403">
      <w:pPr>
        <w:spacing w:after="0" w:line="240" w:lineRule="auto"/>
      </w:pPr>
      <w:r>
        <w:separator/>
      </w:r>
    </w:p>
  </w:footnote>
  <w:footnote w:type="continuationSeparator" w:id="0">
    <w:p w14:paraId="55FC13C1" w14:textId="77777777" w:rsidR="00CC5403" w:rsidRDefault="00CC54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7541D5" w14:textId="18F87708" w:rsidR="00BE6AD8" w:rsidRDefault="00BE6AD8">
    <w:pPr>
      <w:pStyle w:val="af2"/>
    </w:pPr>
    <w:r>
      <w:t>Документ подписан электронной подписью.</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54FCA"/>
    <w:multiLevelType w:val="hybridMultilevel"/>
    <w:tmpl w:val="59547680"/>
    <w:lvl w:ilvl="0" w:tplc="CD7EDA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1E40D2"/>
    <w:multiLevelType w:val="hybridMultilevel"/>
    <w:tmpl w:val="01A22496"/>
    <w:lvl w:ilvl="0" w:tplc="E0D26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7429C5"/>
    <w:multiLevelType w:val="hybridMultilevel"/>
    <w:tmpl w:val="46689A6E"/>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3BD2192"/>
    <w:multiLevelType w:val="hybridMultilevel"/>
    <w:tmpl w:val="373C7466"/>
    <w:lvl w:ilvl="0" w:tplc="CD7EDA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D12556"/>
    <w:multiLevelType w:val="hybridMultilevel"/>
    <w:tmpl w:val="FF32DDD6"/>
    <w:lvl w:ilvl="0" w:tplc="CD7EDA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4833712"/>
    <w:multiLevelType w:val="hybridMultilevel"/>
    <w:tmpl w:val="6F2C6C42"/>
    <w:lvl w:ilvl="0" w:tplc="CD7EDA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55360F5"/>
    <w:multiLevelType w:val="hybridMultilevel"/>
    <w:tmpl w:val="B8CE6D24"/>
    <w:lvl w:ilvl="0" w:tplc="5C2EB5E8">
      <w:start w:val="1"/>
      <w:numFmt w:val="bullet"/>
      <w:lvlText w:val=""/>
      <w:lvlJc w:val="left"/>
      <w:pPr>
        <w:ind w:left="720" w:hanging="360"/>
      </w:pPr>
      <w:rPr>
        <w:rFonts w:ascii="Symbol" w:hAnsi="Symbol" w:hint="default"/>
      </w:rPr>
    </w:lvl>
    <w:lvl w:ilvl="1" w:tplc="CD7EDAD8">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5775CA9"/>
    <w:multiLevelType w:val="hybridMultilevel"/>
    <w:tmpl w:val="0FB29E2E"/>
    <w:lvl w:ilvl="0" w:tplc="CD7EDAD8">
      <w:start w:val="1"/>
      <w:numFmt w:val="bullet"/>
      <w:lvlText w:val=""/>
      <w:lvlJc w:val="left"/>
      <w:pPr>
        <w:ind w:left="720" w:hanging="360"/>
      </w:pPr>
      <w:rPr>
        <w:rFonts w:ascii="Symbol" w:hAnsi="Symbol" w:hint="default"/>
      </w:rPr>
    </w:lvl>
    <w:lvl w:ilvl="1" w:tplc="0C325092">
      <w:start w:val="1"/>
      <w:numFmt w:val="bullet"/>
      <w:lvlText w:val=""/>
      <w:lvlJc w:val="left"/>
      <w:pPr>
        <w:ind w:left="1440" w:hanging="360"/>
      </w:pPr>
      <w:rPr>
        <w:rFonts w:ascii="Symbol" w:hAnsi="Symbol" w:hint="default"/>
        <w:sz w:val="20"/>
        <w:szCs w:val="2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59007EB"/>
    <w:multiLevelType w:val="hybridMultilevel"/>
    <w:tmpl w:val="09125628"/>
    <w:lvl w:ilvl="0" w:tplc="E0D26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61331DD"/>
    <w:multiLevelType w:val="hybridMultilevel"/>
    <w:tmpl w:val="50F89E08"/>
    <w:lvl w:ilvl="0" w:tplc="E0D26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628602A"/>
    <w:multiLevelType w:val="hybridMultilevel"/>
    <w:tmpl w:val="FE5EF4DA"/>
    <w:lvl w:ilvl="0" w:tplc="CD7EDA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71C78A3"/>
    <w:multiLevelType w:val="hybridMultilevel"/>
    <w:tmpl w:val="C1661B1A"/>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07807B69"/>
    <w:multiLevelType w:val="hybridMultilevel"/>
    <w:tmpl w:val="994A1AE6"/>
    <w:lvl w:ilvl="0" w:tplc="CD7EDA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878144B"/>
    <w:multiLevelType w:val="multilevel"/>
    <w:tmpl w:val="63F66450"/>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8E51B8"/>
    <w:multiLevelType w:val="hybridMultilevel"/>
    <w:tmpl w:val="75522D52"/>
    <w:lvl w:ilvl="0" w:tplc="CD7EDA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8B243ED"/>
    <w:multiLevelType w:val="multilevel"/>
    <w:tmpl w:val="E8105F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b/>
        <w:i w:val="0"/>
      </w:rPr>
    </w:lvl>
    <w:lvl w:ilvl="2">
      <w:start w:val="1"/>
      <w:numFmt w:val="decimal"/>
      <w:isLgl/>
      <w:lvlText w:val="%1.%2.%3."/>
      <w:lvlJc w:val="left"/>
      <w:pPr>
        <w:ind w:left="5682" w:hanging="720"/>
      </w:pPr>
      <w:rPr>
        <w:rFonts w:ascii="Times New Roman" w:eastAsia="Times New Roman" w:hAnsi="Times New Roman" w:cs="Times New Roman" w:hint="default"/>
        <w:b/>
        <w:sz w:val="24"/>
        <w:szCs w:val="24"/>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6" w15:restartNumberingAfterBreak="0">
    <w:nsid w:val="091A522F"/>
    <w:multiLevelType w:val="hybridMultilevel"/>
    <w:tmpl w:val="5FFCDD16"/>
    <w:lvl w:ilvl="0" w:tplc="0C325092">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94A0257"/>
    <w:multiLevelType w:val="hybridMultilevel"/>
    <w:tmpl w:val="09183852"/>
    <w:lvl w:ilvl="0" w:tplc="F822B288">
      <w:start w:val="1"/>
      <w:numFmt w:val="decimal"/>
      <w:lvlText w:val="%1)"/>
      <w:lvlJc w:val="left"/>
      <w:pPr>
        <w:ind w:left="927" w:hanging="360"/>
      </w:pPr>
      <w:rPr>
        <w:rFonts w:hint="default"/>
      </w:rPr>
    </w:lvl>
    <w:lvl w:ilvl="1" w:tplc="0622AB2E">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09FD644F"/>
    <w:multiLevelType w:val="hybridMultilevel"/>
    <w:tmpl w:val="E6B0B5D0"/>
    <w:lvl w:ilvl="0" w:tplc="C2EC53C4">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0C345873"/>
    <w:multiLevelType w:val="hybridMultilevel"/>
    <w:tmpl w:val="091857C8"/>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0D6F126F"/>
    <w:multiLevelType w:val="hybridMultilevel"/>
    <w:tmpl w:val="BAA628FA"/>
    <w:lvl w:ilvl="0" w:tplc="F46A47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D73163A"/>
    <w:multiLevelType w:val="hybridMultilevel"/>
    <w:tmpl w:val="C1DA43D6"/>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0D9C5423"/>
    <w:multiLevelType w:val="hybridMultilevel"/>
    <w:tmpl w:val="F4DE9156"/>
    <w:lvl w:ilvl="0" w:tplc="CD7EDAD8">
      <w:start w:val="1"/>
      <w:numFmt w:val="bullet"/>
      <w:lvlText w:val=""/>
      <w:lvlJc w:val="left"/>
      <w:pPr>
        <w:ind w:left="720" w:hanging="360"/>
      </w:pPr>
      <w:rPr>
        <w:rFonts w:ascii="Symbol" w:hAnsi="Symbol" w:hint="default"/>
      </w:rPr>
    </w:lvl>
    <w:lvl w:ilvl="1" w:tplc="CD7EDAD8">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E9472F4"/>
    <w:multiLevelType w:val="hybridMultilevel"/>
    <w:tmpl w:val="9C6096B0"/>
    <w:lvl w:ilvl="0" w:tplc="CD7EDAD8">
      <w:start w:val="1"/>
      <w:numFmt w:val="bullet"/>
      <w:lvlText w:val=""/>
      <w:lvlJc w:val="left"/>
      <w:pPr>
        <w:ind w:left="2007" w:hanging="360"/>
      </w:pPr>
      <w:rPr>
        <w:rFonts w:ascii="Symbol" w:hAnsi="Symbol" w:hint="default"/>
      </w:rPr>
    </w:lvl>
    <w:lvl w:ilvl="1" w:tplc="04190003">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4" w15:restartNumberingAfterBreak="0">
    <w:nsid w:val="0EB43828"/>
    <w:multiLevelType w:val="multilevel"/>
    <w:tmpl w:val="E8105F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b/>
        <w:i w:val="0"/>
      </w:rPr>
    </w:lvl>
    <w:lvl w:ilvl="2">
      <w:start w:val="1"/>
      <w:numFmt w:val="decimal"/>
      <w:isLgl/>
      <w:lvlText w:val="%1.%2.%3."/>
      <w:lvlJc w:val="left"/>
      <w:pPr>
        <w:ind w:left="1080" w:hanging="720"/>
      </w:pPr>
      <w:rPr>
        <w:rFonts w:ascii="Times New Roman" w:eastAsia="Times New Roman" w:hAnsi="Times New Roman" w:cs="Times New Roman" w:hint="default"/>
        <w:b/>
        <w:sz w:val="24"/>
        <w:szCs w:val="24"/>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25" w15:restartNumberingAfterBreak="0">
    <w:nsid w:val="0EEF2B12"/>
    <w:multiLevelType w:val="hybridMultilevel"/>
    <w:tmpl w:val="F7C4AC9A"/>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0F4E4B1A"/>
    <w:multiLevelType w:val="hybridMultilevel"/>
    <w:tmpl w:val="C81E9E70"/>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0FF02865"/>
    <w:multiLevelType w:val="hybridMultilevel"/>
    <w:tmpl w:val="BB182DBE"/>
    <w:lvl w:ilvl="0" w:tplc="E0D26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0042183"/>
    <w:multiLevelType w:val="hybridMultilevel"/>
    <w:tmpl w:val="AA8689BC"/>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10541D7B"/>
    <w:multiLevelType w:val="hybridMultilevel"/>
    <w:tmpl w:val="DBAE435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05826C3"/>
    <w:multiLevelType w:val="hybridMultilevel"/>
    <w:tmpl w:val="7FAA367E"/>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11314676"/>
    <w:multiLevelType w:val="hybridMultilevel"/>
    <w:tmpl w:val="CF44EE72"/>
    <w:lvl w:ilvl="0" w:tplc="5C2EB5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11517B40"/>
    <w:multiLevelType w:val="hybridMultilevel"/>
    <w:tmpl w:val="EE12E9B4"/>
    <w:lvl w:ilvl="0" w:tplc="3028EC0E">
      <w:start w:val="2"/>
      <w:numFmt w:val="bullet"/>
      <w:lvlText w:val=""/>
      <w:lvlJc w:val="left"/>
      <w:pPr>
        <w:ind w:left="4734" w:hanging="360"/>
      </w:pPr>
      <w:rPr>
        <w:rFonts w:ascii="Times New Roman" w:eastAsia="Times New Roman" w:hAnsi="Times New Roman" w:cs="Times New Roman" w:hint="default"/>
      </w:rPr>
    </w:lvl>
    <w:lvl w:ilvl="1" w:tplc="04190003" w:tentative="1">
      <w:start w:val="1"/>
      <w:numFmt w:val="bullet"/>
      <w:lvlText w:val="o"/>
      <w:lvlJc w:val="left"/>
      <w:pPr>
        <w:ind w:left="3627" w:hanging="360"/>
      </w:pPr>
      <w:rPr>
        <w:rFonts w:ascii="Courier New" w:hAnsi="Courier New" w:cs="Courier New" w:hint="default"/>
      </w:rPr>
    </w:lvl>
    <w:lvl w:ilvl="2" w:tplc="04190005" w:tentative="1">
      <w:start w:val="1"/>
      <w:numFmt w:val="bullet"/>
      <w:lvlText w:val=""/>
      <w:lvlJc w:val="left"/>
      <w:pPr>
        <w:ind w:left="4347" w:hanging="360"/>
      </w:pPr>
      <w:rPr>
        <w:rFonts w:ascii="Wingdings" w:hAnsi="Wingdings" w:hint="default"/>
      </w:rPr>
    </w:lvl>
    <w:lvl w:ilvl="3" w:tplc="F46A473C">
      <w:start w:val="1"/>
      <w:numFmt w:val="bullet"/>
      <w:lvlText w:val=""/>
      <w:lvlJc w:val="left"/>
      <w:pPr>
        <w:ind w:left="720" w:hanging="360"/>
      </w:pPr>
      <w:rPr>
        <w:rFonts w:ascii="Symbol" w:hAnsi="Symbol" w:hint="default"/>
      </w:rPr>
    </w:lvl>
    <w:lvl w:ilvl="4" w:tplc="04190003" w:tentative="1">
      <w:start w:val="1"/>
      <w:numFmt w:val="bullet"/>
      <w:lvlText w:val="o"/>
      <w:lvlJc w:val="left"/>
      <w:pPr>
        <w:ind w:left="5787" w:hanging="360"/>
      </w:pPr>
      <w:rPr>
        <w:rFonts w:ascii="Courier New" w:hAnsi="Courier New" w:cs="Courier New" w:hint="default"/>
      </w:rPr>
    </w:lvl>
    <w:lvl w:ilvl="5" w:tplc="04190005" w:tentative="1">
      <w:start w:val="1"/>
      <w:numFmt w:val="bullet"/>
      <w:lvlText w:val=""/>
      <w:lvlJc w:val="left"/>
      <w:pPr>
        <w:ind w:left="6507" w:hanging="360"/>
      </w:pPr>
      <w:rPr>
        <w:rFonts w:ascii="Wingdings" w:hAnsi="Wingdings" w:hint="default"/>
      </w:rPr>
    </w:lvl>
    <w:lvl w:ilvl="6" w:tplc="04190001" w:tentative="1">
      <w:start w:val="1"/>
      <w:numFmt w:val="bullet"/>
      <w:lvlText w:val=""/>
      <w:lvlJc w:val="left"/>
      <w:pPr>
        <w:ind w:left="7227" w:hanging="360"/>
      </w:pPr>
      <w:rPr>
        <w:rFonts w:ascii="Symbol" w:hAnsi="Symbol" w:hint="default"/>
      </w:rPr>
    </w:lvl>
    <w:lvl w:ilvl="7" w:tplc="04190003" w:tentative="1">
      <w:start w:val="1"/>
      <w:numFmt w:val="bullet"/>
      <w:lvlText w:val="o"/>
      <w:lvlJc w:val="left"/>
      <w:pPr>
        <w:ind w:left="7947" w:hanging="360"/>
      </w:pPr>
      <w:rPr>
        <w:rFonts w:ascii="Courier New" w:hAnsi="Courier New" w:cs="Courier New" w:hint="default"/>
      </w:rPr>
    </w:lvl>
    <w:lvl w:ilvl="8" w:tplc="04190005" w:tentative="1">
      <w:start w:val="1"/>
      <w:numFmt w:val="bullet"/>
      <w:lvlText w:val=""/>
      <w:lvlJc w:val="left"/>
      <w:pPr>
        <w:ind w:left="8667" w:hanging="360"/>
      </w:pPr>
      <w:rPr>
        <w:rFonts w:ascii="Wingdings" w:hAnsi="Wingdings" w:hint="default"/>
      </w:rPr>
    </w:lvl>
  </w:abstractNum>
  <w:abstractNum w:abstractNumId="33" w15:restartNumberingAfterBreak="0">
    <w:nsid w:val="119C2EA3"/>
    <w:multiLevelType w:val="hybridMultilevel"/>
    <w:tmpl w:val="BA0CF9E0"/>
    <w:lvl w:ilvl="0" w:tplc="CD7EDA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1F62FEB"/>
    <w:multiLevelType w:val="hybridMultilevel"/>
    <w:tmpl w:val="34F26E4E"/>
    <w:lvl w:ilvl="0" w:tplc="0C325092">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2266A12"/>
    <w:multiLevelType w:val="hybridMultilevel"/>
    <w:tmpl w:val="1DDE312A"/>
    <w:lvl w:ilvl="0" w:tplc="5C2EB5E8">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6" w15:restartNumberingAfterBreak="0">
    <w:nsid w:val="13FA22BE"/>
    <w:multiLevelType w:val="hybridMultilevel"/>
    <w:tmpl w:val="1F263752"/>
    <w:lvl w:ilvl="0" w:tplc="CD7EDA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43574C2"/>
    <w:multiLevelType w:val="hybridMultilevel"/>
    <w:tmpl w:val="03427AC0"/>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148853AC"/>
    <w:multiLevelType w:val="hybridMultilevel"/>
    <w:tmpl w:val="5B1EFF88"/>
    <w:lvl w:ilvl="0" w:tplc="CD7EDA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4D0156C"/>
    <w:multiLevelType w:val="hybridMultilevel"/>
    <w:tmpl w:val="ED06C750"/>
    <w:lvl w:ilvl="0" w:tplc="CD7EDA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5E1071C"/>
    <w:multiLevelType w:val="hybridMultilevel"/>
    <w:tmpl w:val="EC8C4C46"/>
    <w:lvl w:ilvl="0" w:tplc="E0D26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7EE2E6C"/>
    <w:multiLevelType w:val="hybridMultilevel"/>
    <w:tmpl w:val="25C680CA"/>
    <w:lvl w:ilvl="0" w:tplc="CD7EDA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19800314"/>
    <w:multiLevelType w:val="hybridMultilevel"/>
    <w:tmpl w:val="9BD816DE"/>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1A893379"/>
    <w:multiLevelType w:val="hybridMultilevel"/>
    <w:tmpl w:val="CED43B56"/>
    <w:lvl w:ilvl="0" w:tplc="0C325092">
      <w:start w:val="1"/>
      <w:numFmt w:val="bullet"/>
      <w:lvlText w:val=""/>
      <w:lvlJc w:val="left"/>
      <w:pPr>
        <w:ind w:left="1287" w:hanging="360"/>
      </w:pPr>
      <w:rPr>
        <w:rFonts w:ascii="Symbol" w:hAnsi="Symbol" w:hint="default"/>
        <w:sz w:val="20"/>
        <w:szCs w:val="20"/>
      </w:rPr>
    </w:lvl>
    <w:lvl w:ilvl="1" w:tplc="CD7EDAD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1B5426F9"/>
    <w:multiLevelType w:val="hybridMultilevel"/>
    <w:tmpl w:val="CB54FFDA"/>
    <w:lvl w:ilvl="0" w:tplc="E0D26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1B682B42"/>
    <w:multiLevelType w:val="hybridMultilevel"/>
    <w:tmpl w:val="760652BE"/>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1BBD680E"/>
    <w:multiLevelType w:val="hybridMultilevel"/>
    <w:tmpl w:val="657810D8"/>
    <w:lvl w:ilvl="0" w:tplc="04190011">
      <w:start w:val="1"/>
      <w:numFmt w:val="decimal"/>
      <w:lvlText w:val="%1)"/>
      <w:lvlJc w:val="left"/>
      <w:pPr>
        <w:ind w:left="720" w:hanging="360"/>
      </w:pPr>
      <w:rPr>
        <w:rFonts w:hint="default"/>
      </w:rPr>
    </w:lvl>
    <w:lvl w:ilvl="1" w:tplc="983468B4">
      <w:start w:val="1"/>
      <w:numFmt w:val="decimal"/>
      <w:lvlText w:val="%2."/>
      <w:lvlJc w:val="left"/>
      <w:pPr>
        <w:ind w:left="1980" w:hanging="90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1C790125"/>
    <w:multiLevelType w:val="hybridMultilevel"/>
    <w:tmpl w:val="DBAE435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1CA76C94"/>
    <w:multiLevelType w:val="hybridMultilevel"/>
    <w:tmpl w:val="E780D93A"/>
    <w:lvl w:ilvl="0" w:tplc="E0D26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1F39150C"/>
    <w:multiLevelType w:val="hybridMultilevel"/>
    <w:tmpl w:val="3132BE9A"/>
    <w:lvl w:ilvl="0" w:tplc="F46A47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1F5E1F3A"/>
    <w:multiLevelType w:val="hybridMultilevel"/>
    <w:tmpl w:val="405EC64C"/>
    <w:lvl w:ilvl="0" w:tplc="CD7EDA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F98307A"/>
    <w:multiLevelType w:val="hybridMultilevel"/>
    <w:tmpl w:val="0A12BA6A"/>
    <w:lvl w:ilvl="0" w:tplc="E0D26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1FBB79A7"/>
    <w:multiLevelType w:val="hybridMultilevel"/>
    <w:tmpl w:val="A8928862"/>
    <w:lvl w:ilvl="0" w:tplc="F46A473C">
      <w:start w:val="1"/>
      <w:numFmt w:val="bullet"/>
      <w:lvlText w:val=""/>
      <w:lvlJc w:val="left"/>
      <w:pPr>
        <w:ind w:left="2907" w:hanging="360"/>
      </w:pPr>
      <w:rPr>
        <w:rFonts w:ascii="Symbol" w:hAnsi="Symbol" w:hint="default"/>
      </w:rPr>
    </w:lvl>
    <w:lvl w:ilvl="1" w:tplc="04190003" w:tentative="1">
      <w:start w:val="1"/>
      <w:numFmt w:val="bullet"/>
      <w:lvlText w:val="o"/>
      <w:lvlJc w:val="left"/>
      <w:pPr>
        <w:ind w:left="3627" w:hanging="360"/>
      </w:pPr>
      <w:rPr>
        <w:rFonts w:ascii="Courier New" w:hAnsi="Courier New" w:cs="Courier New" w:hint="default"/>
      </w:rPr>
    </w:lvl>
    <w:lvl w:ilvl="2" w:tplc="04190005" w:tentative="1">
      <w:start w:val="1"/>
      <w:numFmt w:val="bullet"/>
      <w:lvlText w:val=""/>
      <w:lvlJc w:val="left"/>
      <w:pPr>
        <w:ind w:left="4347" w:hanging="360"/>
      </w:pPr>
      <w:rPr>
        <w:rFonts w:ascii="Wingdings" w:hAnsi="Wingdings" w:hint="default"/>
      </w:rPr>
    </w:lvl>
    <w:lvl w:ilvl="3" w:tplc="04190001" w:tentative="1">
      <w:start w:val="1"/>
      <w:numFmt w:val="bullet"/>
      <w:lvlText w:val=""/>
      <w:lvlJc w:val="left"/>
      <w:pPr>
        <w:ind w:left="5067" w:hanging="360"/>
      </w:pPr>
      <w:rPr>
        <w:rFonts w:ascii="Symbol" w:hAnsi="Symbol" w:hint="default"/>
      </w:rPr>
    </w:lvl>
    <w:lvl w:ilvl="4" w:tplc="04190003" w:tentative="1">
      <w:start w:val="1"/>
      <w:numFmt w:val="bullet"/>
      <w:lvlText w:val="o"/>
      <w:lvlJc w:val="left"/>
      <w:pPr>
        <w:ind w:left="5787" w:hanging="360"/>
      </w:pPr>
      <w:rPr>
        <w:rFonts w:ascii="Courier New" w:hAnsi="Courier New" w:cs="Courier New" w:hint="default"/>
      </w:rPr>
    </w:lvl>
    <w:lvl w:ilvl="5" w:tplc="04190005" w:tentative="1">
      <w:start w:val="1"/>
      <w:numFmt w:val="bullet"/>
      <w:lvlText w:val=""/>
      <w:lvlJc w:val="left"/>
      <w:pPr>
        <w:ind w:left="6507" w:hanging="360"/>
      </w:pPr>
      <w:rPr>
        <w:rFonts w:ascii="Wingdings" w:hAnsi="Wingdings" w:hint="default"/>
      </w:rPr>
    </w:lvl>
    <w:lvl w:ilvl="6" w:tplc="04190001" w:tentative="1">
      <w:start w:val="1"/>
      <w:numFmt w:val="bullet"/>
      <w:lvlText w:val=""/>
      <w:lvlJc w:val="left"/>
      <w:pPr>
        <w:ind w:left="7227" w:hanging="360"/>
      </w:pPr>
      <w:rPr>
        <w:rFonts w:ascii="Symbol" w:hAnsi="Symbol" w:hint="default"/>
      </w:rPr>
    </w:lvl>
    <w:lvl w:ilvl="7" w:tplc="04190003" w:tentative="1">
      <w:start w:val="1"/>
      <w:numFmt w:val="bullet"/>
      <w:lvlText w:val="o"/>
      <w:lvlJc w:val="left"/>
      <w:pPr>
        <w:ind w:left="7947" w:hanging="360"/>
      </w:pPr>
      <w:rPr>
        <w:rFonts w:ascii="Courier New" w:hAnsi="Courier New" w:cs="Courier New" w:hint="default"/>
      </w:rPr>
    </w:lvl>
    <w:lvl w:ilvl="8" w:tplc="04190005" w:tentative="1">
      <w:start w:val="1"/>
      <w:numFmt w:val="bullet"/>
      <w:lvlText w:val=""/>
      <w:lvlJc w:val="left"/>
      <w:pPr>
        <w:ind w:left="8667" w:hanging="360"/>
      </w:pPr>
      <w:rPr>
        <w:rFonts w:ascii="Wingdings" w:hAnsi="Wingdings" w:hint="default"/>
      </w:rPr>
    </w:lvl>
  </w:abstractNum>
  <w:abstractNum w:abstractNumId="53" w15:restartNumberingAfterBreak="0">
    <w:nsid w:val="202A31BD"/>
    <w:multiLevelType w:val="hybridMultilevel"/>
    <w:tmpl w:val="AD4A5EC2"/>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230D5C4C"/>
    <w:multiLevelType w:val="hybridMultilevel"/>
    <w:tmpl w:val="C0F4C194"/>
    <w:lvl w:ilvl="0" w:tplc="FFFFFFFF">
      <w:start w:val="2"/>
      <w:numFmt w:val="bullet"/>
      <w:lvlText w:val=""/>
      <w:lvlJc w:val="left"/>
      <w:pPr>
        <w:ind w:left="9108" w:hanging="360"/>
      </w:pPr>
      <w:rPr>
        <w:rFonts w:ascii="Times New Roman" w:eastAsia="Times New Roman" w:hAnsi="Times New Roman" w:cs="Times New Roman" w:hint="default"/>
      </w:rPr>
    </w:lvl>
    <w:lvl w:ilvl="1" w:tplc="FFFFFFFF" w:tentative="1">
      <w:start w:val="1"/>
      <w:numFmt w:val="bullet"/>
      <w:lvlText w:val="o"/>
      <w:lvlJc w:val="left"/>
      <w:pPr>
        <w:ind w:left="5814" w:hanging="360"/>
      </w:pPr>
      <w:rPr>
        <w:rFonts w:ascii="Courier New" w:hAnsi="Courier New" w:cs="Courier New" w:hint="default"/>
      </w:rPr>
    </w:lvl>
    <w:lvl w:ilvl="2" w:tplc="FFFFFFFF" w:tentative="1">
      <w:start w:val="1"/>
      <w:numFmt w:val="bullet"/>
      <w:lvlText w:val=""/>
      <w:lvlJc w:val="left"/>
      <w:pPr>
        <w:ind w:left="6534" w:hanging="360"/>
      </w:pPr>
      <w:rPr>
        <w:rFonts w:ascii="Wingdings" w:hAnsi="Wingdings" w:hint="default"/>
      </w:rPr>
    </w:lvl>
    <w:lvl w:ilvl="3" w:tplc="FFFFFFFF" w:tentative="1">
      <w:start w:val="1"/>
      <w:numFmt w:val="bullet"/>
      <w:lvlText w:val=""/>
      <w:lvlJc w:val="left"/>
      <w:pPr>
        <w:ind w:left="7254" w:hanging="360"/>
      </w:pPr>
      <w:rPr>
        <w:rFonts w:ascii="Symbol" w:hAnsi="Symbol" w:hint="default"/>
      </w:rPr>
    </w:lvl>
    <w:lvl w:ilvl="4" w:tplc="FFFFFFFF" w:tentative="1">
      <w:start w:val="1"/>
      <w:numFmt w:val="bullet"/>
      <w:lvlText w:val="o"/>
      <w:lvlJc w:val="left"/>
      <w:pPr>
        <w:ind w:left="7974" w:hanging="360"/>
      </w:pPr>
      <w:rPr>
        <w:rFonts w:ascii="Courier New" w:hAnsi="Courier New" w:cs="Courier New" w:hint="default"/>
      </w:rPr>
    </w:lvl>
    <w:lvl w:ilvl="5" w:tplc="FFFFFFFF" w:tentative="1">
      <w:start w:val="1"/>
      <w:numFmt w:val="bullet"/>
      <w:lvlText w:val=""/>
      <w:lvlJc w:val="left"/>
      <w:pPr>
        <w:ind w:left="8694" w:hanging="360"/>
      </w:pPr>
      <w:rPr>
        <w:rFonts w:ascii="Wingdings" w:hAnsi="Wingdings" w:hint="default"/>
      </w:rPr>
    </w:lvl>
    <w:lvl w:ilvl="6" w:tplc="F46A473C">
      <w:start w:val="1"/>
      <w:numFmt w:val="bullet"/>
      <w:lvlText w:val=""/>
      <w:lvlJc w:val="left"/>
      <w:pPr>
        <w:ind w:left="5094" w:hanging="360"/>
      </w:pPr>
      <w:rPr>
        <w:rFonts w:ascii="Symbol" w:hAnsi="Symbol" w:hint="default"/>
      </w:rPr>
    </w:lvl>
    <w:lvl w:ilvl="7" w:tplc="FFFFFFFF" w:tentative="1">
      <w:start w:val="1"/>
      <w:numFmt w:val="bullet"/>
      <w:lvlText w:val="o"/>
      <w:lvlJc w:val="left"/>
      <w:pPr>
        <w:ind w:left="10134" w:hanging="360"/>
      </w:pPr>
      <w:rPr>
        <w:rFonts w:ascii="Courier New" w:hAnsi="Courier New" w:cs="Courier New" w:hint="default"/>
      </w:rPr>
    </w:lvl>
    <w:lvl w:ilvl="8" w:tplc="FFFFFFFF" w:tentative="1">
      <w:start w:val="1"/>
      <w:numFmt w:val="bullet"/>
      <w:lvlText w:val=""/>
      <w:lvlJc w:val="left"/>
      <w:pPr>
        <w:ind w:left="10854" w:hanging="360"/>
      </w:pPr>
      <w:rPr>
        <w:rFonts w:ascii="Wingdings" w:hAnsi="Wingdings" w:hint="default"/>
      </w:rPr>
    </w:lvl>
  </w:abstractNum>
  <w:abstractNum w:abstractNumId="55" w15:restartNumberingAfterBreak="0">
    <w:nsid w:val="244C21BC"/>
    <w:multiLevelType w:val="hybridMultilevel"/>
    <w:tmpl w:val="A38C9946"/>
    <w:lvl w:ilvl="0" w:tplc="CD7EDAD8">
      <w:start w:val="1"/>
      <w:numFmt w:val="bullet"/>
      <w:lvlText w:val=""/>
      <w:lvlJc w:val="left"/>
      <w:pPr>
        <w:ind w:left="2007" w:hanging="360"/>
      </w:pPr>
      <w:rPr>
        <w:rFonts w:ascii="Symbol" w:hAnsi="Symbol" w:hint="default"/>
      </w:rPr>
    </w:lvl>
    <w:lvl w:ilvl="1" w:tplc="04190003">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56" w15:restartNumberingAfterBreak="0">
    <w:nsid w:val="24D37298"/>
    <w:multiLevelType w:val="hybridMultilevel"/>
    <w:tmpl w:val="CF547AC8"/>
    <w:lvl w:ilvl="0" w:tplc="04190011">
      <w:start w:val="1"/>
      <w:numFmt w:val="decimal"/>
      <w:lvlText w:val="%1)"/>
      <w:lvlJc w:val="left"/>
      <w:pPr>
        <w:ind w:left="1287" w:hanging="360"/>
      </w:pPr>
    </w:lvl>
    <w:lvl w:ilvl="1" w:tplc="A7F04E74">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7" w15:restartNumberingAfterBreak="0">
    <w:nsid w:val="252D743A"/>
    <w:multiLevelType w:val="hybridMultilevel"/>
    <w:tmpl w:val="54DCE464"/>
    <w:lvl w:ilvl="0" w:tplc="F46A47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257E0DB4"/>
    <w:multiLevelType w:val="hybridMultilevel"/>
    <w:tmpl w:val="0FA20934"/>
    <w:lvl w:ilvl="0" w:tplc="9B2C7896">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9" w15:restartNumberingAfterBreak="0">
    <w:nsid w:val="264A2542"/>
    <w:multiLevelType w:val="hybridMultilevel"/>
    <w:tmpl w:val="43126F9A"/>
    <w:lvl w:ilvl="0" w:tplc="CD7EDA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265C44E1"/>
    <w:multiLevelType w:val="hybridMultilevel"/>
    <w:tmpl w:val="490E21AA"/>
    <w:lvl w:ilvl="0" w:tplc="CD7EDA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26623705"/>
    <w:multiLevelType w:val="hybridMultilevel"/>
    <w:tmpl w:val="57BE7B8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267B009A"/>
    <w:multiLevelType w:val="hybridMultilevel"/>
    <w:tmpl w:val="7AE2B0FE"/>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26E15031"/>
    <w:multiLevelType w:val="hybridMultilevel"/>
    <w:tmpl w:val="59348856"/>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15:restartNumberingAfterBreak="0">
    <w:nsid w:val="27FA6DAB"/>
    <w:multiLevelType w:val="hybridMultilevel"/>
    <w:tmpl w:val="141820AA"/>
    <w:lvl w:ilvl="0" w:tplc="CD7EDA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28E22B6E"/>
    <w:multiLevelType w:val="hybridMultilevel"/>
    <w:tmpl w:val="C91A72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299E3B3C"/>
    <w:multiLevelType w:val="hybridMultilevel"/>
    <w:tmpl w:val="63DC5958"/>
    <w:lvl w:ilvl="0" w:tplc="CD7EDA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2A2D2927"/>
    <w:multiLevelType w:val="hybridMultilevel"/>
    <w:tmpl w:val="E4460B44"/>
    <w:lvl w:ilvl="0" w:tplc="CD7EDA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2A7C2523"/>
    <w:multiLevelType w:val="hybridMultilevel"/>
    <w:tmpl w:val="BD4811E2"/>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15:restartNumberingAfterBreak="0">
    <w:nsid w:val="2A972FF6"/>
    <w:multiLevelType w:val="hybridMultilevel"/>
    <w:tmpl w:val="5F1E5B20"/>
    <w:lvl w:ilvl="0" w:tplc="CD7EDA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2BA105FD"/>
    <w:multiLevelType w:val="hybridMultilevel"/>
    <w:tmpl w:val="B8F63DD4"/>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15:restartNumberingAfterBreak="0">
    <w:nsid w:val="2C964168"/>
    <w:multiLevelType w:val="hybridMultilevel"/>
    <w:tmpl w:val="D3D63054"/>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15:restartNumberingAfterBreak="0">
    <w:nsid w:val="2F5170D2"/>
    <w:multiLevelType w:val="hybridMultilevel"/>
    <w:tmpl w:val="1098FD2E"/>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15:restartNumberingAfterBreak="0">
    <w:nsid w:val="2FC72CDD"/>
    <w:multiLevelType w:val="hybridMultilevel"/>
    <w:tmpl w:val="CDCCB18A"/>
    <w:lvl w:ilvl="0" w:tplc="CD7EDA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2FCA235B"/>
    <w:multiLevelType w:val="hybridMultilevel"/>
    <w:tmpl w:val="3B3AA52E"/>
    <w:lvl w:ilvl="0" w:tplc="E0D26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3006063F"/>
    <w:multiLevelType w:val="hybridMultilevel"/>
    <w:tmpl w:val="AEF20DEC"/>
    <w:lvl w:ilvl="0" w:tplc="CD7EDA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30126C3D"/>
    <w:multiLevelType w:val="hybridMultilevel"/>
    <w:tmpl w:val="6A5E14B6"/>
    <w:lvl w:ilvl="0" w:tplc="CD7EDA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30557BE8"/>
    <w:multiLevelType w:val="hybridMultilevel"/>
    <w:tmpl w:val="AAC019BE"/>
    <w:lvl w:ilvl="0" w:tplc="E0D26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311F1F21"/>
    <w:multiLevelType w:val="hybridMultilevel"/>
    <w:tmpl w:val="B8D42302"/>
    <w:lvl w:ilvl="0" w:tplc="E0D26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319303E6"/>
    <w:multiLevelType w:val="hybridMultilevel"/>
    <w:tmpl w:val="9154CE74"/>
    <w:lvl w:ilvl="0" w:tplc="5C2EB5E8">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80" w15:restartNumberingAfterBreak="0">
    <w:nsid w:val="31A13AE1"/>
    <w:multiLevelType w:val="hybridMultilevel"/>
    <w:tmpl w:val="08527EE2"/>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15:restartNumberingAfterBreak="0">
    <w:nsid w:val="3207063B"/>
    <w:multiLevelType w:val="hybridMultilevel"/>
    <w:tmpl w:val="7F28B10A"/>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15:restartNumberingAfterBreak="0">
    <w:nsid w:val="3331178A"/>
    <w:multiLevelType w:val="hybridMultilevel"/>
    <w:tmpl w:val="72663DC4"/>
    <w:lvl w:ilvl="0" w:tplc="E0D26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347701E2"/>
    <w:multiLevelType w:val="hybridMultilevel"/>
    <w:tmpl w:val="BFF841DC"/>
    <w:lvl w:ilvl="0" w:tplc="E0D26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353446D3"/>
    <w:multiLevelType w:val="hybridMultilevel"/>
    <w:tmpl w:val="A7BC67B2"/>
    <w:lvl w:ilvl="0" w:tplc="E0D261E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5" w15:restartNumberingAfterBreak="0">
    <w:nsid w:val="37543DF7"/>
    <w:multiLevelType w:val="hybridMultilevel"/>
    <w:tmpl w:val="CA3A9834"/>
    <w:lvl w:ilvl="0" w:tplc="CD7EDA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38B71246"/>
    <w:multiLevelType w:val="hybridMultilevel"/>
    <w:tmpl w:val="C292153E"/>
    <w:lvl w:ilvl="0" w:tplc="05DC06D8">
      <w:start w:val="1"/>
      <w:numFmt w:val="decimal"/>
      <w:lvlText w:val="%1)"/>
      <w:lvlJc w:val="left"/>
      <w:pPr>
        <w:ind w:left="927" w:hanging="360"/>
      </w:pPr>
      <w:rPr>
        <w:rFonts w:hint="default"/>
      </w:rPr>
    </w:lvl>
    <w:lvl w:ilvl="1" w:tplc="BCC8B8F0">
      <w:start w:val="1"/>
      <w:numFmt w:val="decimal"/>
      <w:lvlText w:val="%2."/>
      <w:lvlJc w:val="left"/>
      <w:pPr>
        <w:ind w:left="1647" w:hanging="360"/>
      </w:pPr>
      <w:rPr>
        <w:rFonts w:hint="default"/>
      </w:rPr>
    </w:lvl>
    <w:lvl w:ilvl="2" w:tplc="3028EC0E">
      <w:start w:val="2"/>
      <w:numFmt w:val="bullet"/>
      <w:lvlText w:val=""/>
      <w:lvlJc w:val="left"/>
      <w:pPr>
        <w:ind w:left="2547" w:hanging="360"/>
      </w:pPr>
      <w:rPr>
        <w:rFonts w:ascii="Times New Roman" w:eastAsia="Times New Roman" w:hAnsi="Times New Roman" w:cs="Times New Roman" w:hint="default"/>
      </w:r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7" w15:restartNumberingAfterBreak="0">
    <w:nsid w:val="390E0949"/>
    <w:multiLevelType w:val="hybridMultilevel"/>
    <w:tmpl w:val="D84EAF66"/>
    <w:lvl w:ilvl="0" w:tplc="CD7EDA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39292198"/>
    <w:multiLevelType w:val="hybridMultilevel"/>
    <w:tmpl w:val="014618FC"/>
    <w:lvl w:ilvl="0" w:tplc="CD7EDA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39CF6E50"/>
    <w:multiLevelType w:val="hybridMultilevel"/>
    <w:tmpl w:val="7FA2E446"/>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0" w15:restartNumberingAfterBreak="0">
    <w:nsid w:val="3A551BE0"/>
    <w:multiLevelType w:val="hybridMultilevel"/>
    <w:tmpl w:val="49C0AE3C"/>
    <w:lvl w:ilvl="0" w:tplc="CD7EDA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3C3036ED"/>
    <w:multiLevelType w:val="hybridMultilevel"/>
    <w:tmpl w:val="E252254C"/>
    <w:lvl w:ilvl="0" w:tplc="CD7EDA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3D8B3AF7"/>
    <w:multiLevelType w:val="hybridMultilevel"/>
    <w:tmpl w:val="A4B4FBB2"/>
    <w:lvl w:ilvl="0" w:tplc="E0D26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3DA10762"/>
    <w:multiLevelType w:val="hybridMultilevel"/>
    <w:tmpl w:val="512456B4"/>
    <w:lvl w:ilvl="0" w:tplc="05DC06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3FCD5337"/>
    <w:multiLevelType w:val="hybridMultilevel"/>
    <w:tmpl w:val="6B9A898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5" w15:restartNumberingAfterBreak="0">
    <w:nsid w:val="3FD50CAF"/>
    <w:multiLevelType w:val="hybridMultilevel"/>
    <w:tmpl w:val="7890C0D2"/>
    <w:lvl w:ilvl="0" w:tplc="F46A473C">
      <w:start w:val="1"/>
      <w:numFmt w:val="bullet"/>
      <w:lvlText w:val=""/>
      <w:lvlJc w:val="left"/>
      <w:pPr>
        <w:ind w:left="2007" w:hanging="360"/>
      </w:pPr>
      <w:rPr>
        <w:rFonts w:ascii="Symbol" w:hAnsi="Symbol" w:hint="default"/>
      </w:rPr>
    </w:lvl>
    <w:lvl w:ilvl="1" w:tplc="04190003">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96" w15:restartNumberingAfterBreak="0">
    <w:nsid w:val="40E96D8F"/>
    <w:multiLevelType w:val="hybridMultilevel"/>
    <w:tmpl w:val="8B12BC8C"/>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15:restartNumberingAfterBreak="0">
    <w:nsid w:val="41CB45A5"/>
    <w:multiLevelType w:val="hybridMultilevel"/>
    <w:tmpl w:val="0D5273DA"/>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15:restartNumberingAfterBreak="0">
    <w:nsid w:val="42F44CE9"/>
    <w:multiLevelType w:val="hybridMultilevel"/>
    <w:tmpl w:val="A4B2AB00"/>
    <w:lvl w:ilvl="0" w:tplc="CD7EDA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43543A93"/>
    <w:multiLevelType w:val="hybridMultilevel"/>
    <w:tmpl w:val="CB423F5C"/>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0" w15:restartNumberingAfterBreak="0">
    <w:nsid w:val="44471BA3"/>
    <w:multiLevelType w:val="hybridMultilevel"/>
    <w:tmpl w:val="F1B8AEBA"/>
    <w:lvl w:ilvl="0" w:tplc="E0D26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45E22F11"/>
    <w:multiLevelType w:val="multilevel"/>
    <w:tmpl w:val="D26AACE4"/>
    <w:lvl w:ilvl="0">
      <w:start w:val="2"/>
      <w:numFmt w:val="decimal"/>
      <w:lvlText w:val="%1."/>
      <w:lvlJc w:val="left"/>
      <w:pPr>
        <w:ind w:left="540" w:hanging="540"/>
      </w:pPr>
      <w:rPr>
        <w:rFonts w:eastAsia="Times New Roman" w:hint="default"/>
      </w:rPr>
    </w:lvl>
    <w:lvl w:ilvl="1">
      <w:start w:val="1"/>
      <w:numFmt w:val="decimal"/>
      <w:lvlText w:val="%1.%2."/>
      <w:lvlJc w:val="left"/>
      <w:pPr>
        <w:ind w:left="540" w:hanging="540"/>
      </w:pPr>
      <w:rPr>
        <w:rFonts w:eastAsia="Times New Roman" w:hint="default"/>
      </w:rPr>
    </w:lvl>
    <w:lvl w:ilvl="2">
      <w:start w:val="5"/>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02" w15:restartNumberingAfterBreak="0">
    <w:nsid w:val="45F57FE5"/>
    <w:multiLevelType w:val="hybridMultilevel"/>
    <w:tmpl w:val="91D2BAE2"/>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3" w15:restartNumberingAfterBreak="0">
    <w:nsid w:val="46F430A9"/>
    <w:multiLevelType w:val="hybridMultilevel"/>
    <w:tmpl w:val="E9E0D5D4"/>
    <w:lvl w:ilvl="0" w:tplc="E0D26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471D759F"/>
    <w:multiLevelType w:val="hybridMultilevel"/>
    <w:tmpl w:val="4C524B6E"/>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5" w15:restartNumberingAfterBreak="0">
    <w:nsid w:val="47402DEC"/>
    <w:multiLevelType w:val="hybridMultilevel"/>
    <w:tmpl w:val="F9EED876"/>
    <w:lvl w:ilvl="0" w:tplc="CD7EDAD8">
      <w:start w:val="1"/>
      <w:numFmt w:val="bullet"/>
      <w:lvlText w:val=""/>
      <w:lvlJc w:val="left"/>
      <w:pPr>
        <w:ind w:left="1287" w:hanging="360"/>
      </w:pPr>
      <w:rPr>
        <w:rFonts w:ascii="Symbol" w:hAnsi="Symbol" w:hint="default"/>
      </w:rPr>
    </w:lvl>
    <w:lvl w:ilvl="1" w:tplc="0C325092">
      <w:start w:val="1"/>
      <w:numFmt w:val="bullet"/>
      <w:lvlText w:val=""/>
      <w:lvlJc w:val="left"/>
      <w:pPr>
        <w:ind w:left="2007" w:hanging="360"/>
      </w:pPr>
      <w:rPr>
        <w:rFonts w:ascii="Symbol" w:hAnsi="Symbol" w:hint="default"/>
        <w:sz w:val="20"/>
        <w:szCs w:val="20"/>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15:restartNumberingAfterBreak="0">
    <w:nsid w:val="481100C3"/>
    <w:multiLevelType w:val="hybridMultilevel"/>
    <w:tmpl w:val="C4602320"/>
    <w:lvl w:ilvl="0" w:tplc="CD7EDA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48286111"/>
    <w:multiLevelType w:val="hybridMultilevel"/>
    <w:tmpl w:val="33967564"/>
    <w:lvl w:ilvl="0" w:tplc="E0D26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487044EB"/>
    <w:multiLevelType w:val="hybridMultilevel"/>
    <w:tmpl w:val="42146C6C"/>
    <w:lvl w:ilvl="0" w:tplc="5C2EB5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9" w15:restartNumberingAfterBreak="0">
    <w:nsid w:val="48A93930"/>
    <w:multiLevelType w:val="hybridMultilevel"/>
    <w:tmpl w:val="3C88A216"/>
    <w:lvl w:ilvl="0" w:tplc="E0D26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493C5133"/>
    <w:multiLevelType w:val="hybridMultilevel"/>
    <w:tmpl w:val="B616FA70"/>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1" w15:restartNumberingAfterBreak="0">
    <w:nsid w:val="495D3F05"/>
    <w:multiLevelType w:val="hybridMultilevel"/>
    <w:tmpl w:val="B1048568"/>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2" w15:restartNumberingAfterBreak="0">
    <w:nsid w:val="49B612AE"/>
    <w:multiLevelType w:val="hybridMultilevel"/>
    <w:tmpl w:val="999A4FFA"/>
    <w:lvl w:ilvl="0" w:tplc="E0D26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4A770919"/>
    <w:multiLevelType w:val="hybridMultilevel"/>
    <w:tmpl w:val="6698368A"/>
    <w:lvl w:ilvl="0" w:tplc="CD7EDA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4ABE2F1A"/>
    <w:multiLevelType w:val="hybridMultilevel"/>
    <w:tmpl w:val="4E4AE9CC"/>
    <w:lvl w:ilvl="0" w:tplc="E0D26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4AC706CC"/>
    <w:multiLevelType w:val="hybridMultilevel"/>
    <w:tmpl w:val="CF0A44F6"/>
    <w:lvl w:ilvl="0" w:tplc="E0D26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4B124711"/>
    <w:multiLevelType w:val="hybridMultilevel"/>
    <w:tmpl w:val="52ECA8DA"/>
    <w:lvl w:ilvl="0" w:tplc="E0D26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4B233ACD"/>
    <w:multiLevelType w:val="multilevel"/>
    <w:tmpl w:val="E0E8D57C"/>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4B3F00DC"/>
    <w:multiLevelType w:val="hybridMultilevel"/>
    <w:tmpl w:val="6F06B882"/>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9" w15:restartNumberingAfterBreak="0">
    <w:nsid w:val="4C35516E"/>
    <w:multiLevelType w:val="hybridMultilevel"/>
    <w:tmpl w:val="7F1024A4"/>
    <w:lvl w:ilvl="0" w:tplc="5C2EB5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0" w15:restartNumberingAfterBreak="0">
    <w:nsid w:val="4E322693"/>
    <w:multiLevelType w:val="hybridMultilevel"/>
    <w:tmpl w:val="40F68EA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1" w15:restartNumberingAfterBreak="0">
    <w:nsid w:val="4F0B2D59"/>
    <w:multiLevelType w:val="hybridMultilevel"/>
    <w:tmpl w:val="D9BA3C14"/>
    <w:lvl w:ilvl="0" w:tplc="E0D26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4F263D33"/>
    <w:multiLevelType w:val="hybridMultilevel"/>
    <w:tmpl w:val="3542A460"/>
    <w:lvl w:ilvl="0" w:tplc="CD7EDA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50661875"/>
    <w:multiLevelType w:val="hybridMultilevel"/>
    <w:tmpl w:val="0D56FD5A"/>
    <w:lvl w:ilvl="0" w:tplc="E0D26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524263A7"/>
    <w:multiLevelType w:val="hybridMultilevel"/>
    <w:tmpl w:val="747A09A8"/>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5" w15:restartNumberingAfterBreak="0">
    <w:nsid w:val="54244025"/>
    <w:multiLevelType w:val="hybridMultilevel"/>
    <w:tmpl w:val="FF6EDE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15:restartNumberingAfterBreak="0">
    <w:nsid w:val="54494195"/>
    <w:multiLevelType w:val="hybridMultilevel"/>
    <w:tmpl w:val="79FC1E7E"/>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7" w15:restartNumberingAfterBreak="0">
    <w:nsid w:val="56E25D5D"/>
    <w:multiLevelType w:val="hybridMultilevel"/>
    <w:tmpl w:val="F2B00F0C"/>
    <w:lvl w:ilvl="0" w:tplc="F46A473C">
      <w:start w:val="1"/>
      <w:numFmt w:val="bullet"/>
      <w:lvlText w:val=""/>
      <w:lvlJc w:val="left"/>
      <w:pPr>
        <w:ind w:left="5094" w:hanging="360"/>
      </w:pPr>
      <w:rPr>
        <w:rFonts w:ascii="Symbol" w:hAnsi="Symbol" w:hint="default"/>
      </w:rPr>
    </w:lvl>
    <w:lvl w:ilvl="1" w:tplc="04190003" w:tentative="1">
      <w:start w:val="1"/>
      <w:numFmt w:val="bullet"/>
      <w:lvlText w:val="o"/>
      <w:lvlJc w:val="left"/>
      <w:pPr>
        <w:ind w:left="5814" w:hanging="360"/>
      </w:pPr>
      <w:rPr>
        <w:rFonts w:ascii="Courier New" w:hAnsi="Courier New" w:cs="Courier New" w:hint="default"/>
      </w:rPr>
    </w:lvl>
    <w:lvl w:ilvl="2" w:tplc="04190005" w:tentative="1">
      <w:start w:val="1"/>
      <w:numFmt w:val="bullet"/>
      <w:lvlText w:val=""/>
      <w:lvlJc w:val="left"/>
      <w:pPr>
        <w:ind w:left="6534" w:hanging="360"/>
      </w:pPr>
      <w:rPr>
        <w:rFonts w:ascii="Wingdings" w:hAnsi="Wingdings" w:hint="default"/>
      </w:rPr>
    </w:lvl>
    <w:lvl w:ilvl="3" w:tplc="04190001" w:tentative="1">
      <w:start w:val="1"/>
      <w:numFmt w:val="bullet"/>
      <w:lvlText w:val=""/>
      <w:lvlJc w:val="left"/>
      <w:pPr>
        <w:ind w:left="7254" w:hanging="360"/>
      </w:pPr>
      <w:rPr>
        <w:rFonts w:ascii="Symbol" w:hAnsi="Symbol" w:hint="default"/>
      </w:rPr>
    </w:lvl>
    <w:lvl w:ilvl="4" w:tplc="04190003" w:tentative="1">
      <w:start w:val="1"/>
      <w:numFmt w:val="bullet"/>
      <w:lvlText w:val="o"/>
      <w:lvlJc w:val="left"/>
      <w:pPr>
        <w:ind w:left="7974" w:hanging="360"/>
      </w:pPr>
      <w:rPr>
        <w:rFonts w:ascii="Courier New" w:hAnsi="Courier New" w:cs="Courier New" w:hint="default"/>
      </w:rPr>
    </w:lvl>
    <w:lvl w:ilvl="5" w:tplc="04190005" w:tentative="1">
      <w:start w:val="1"/>
      <w:numFmt w:val="bullet"/>
      <w:lvlText w:val=""/>
      <w:lvlJc w:val="left"/>
      <w:pPr>
        <w:ind w:left="8694" w:hanging="360"/>
      </w:pPr>
      <w:rPr>
        <w:rFonts w:ascii="Wingdings" w:hAnsi="Wingdings" w:hint="default"/>
      </w:rPr>
    </w:lvl>
    <w:lvl w:ilvl="6" w:tplc="04190001" w:tentative="1">
      <w:start w:val="1"/>
      <w:numFmt w:val="bullet"/>
      <w:lvlText w:val=""/>
      <w:lvlJc w:val="left"/>
      <w:pPr>
        <w:ind w:left="9414" w:hanging="360"/>
      </w:pPr>
      <w:rPr>
        <w:rFonts w:ascii="Symbol" w:hAnsi="Symbol" w:hint="default"/>
      </w:rPr>
    </w:lvl>
    <w:lvl w:ilvl="7" w:tplc="04190003" w:tentative="1">
      <w:start w:val="1"/>
      <w:numFmt w:val="bullet"/>
      <w:lvlText w:val="o"/>
      <w:lvlJc w:val="left"/>
      <w:pPr>
        <w:ind w:left="10134" w:hanging="360"/>
      </w:pPr>
      <w:rPr>
        <w:rFonts w:ascii="Courier New" w:hAnsi="Courier New" w:cs="Courier New" w:hint="default"/>
      </w:rPr>
    </w:lvl>
    <w:lvl w:ilvl="8" w:tplc="04190005" w:tentative="1">
      <w:start w:val="1"/>
      <w:numFmt w:val="bullet"/>
      <w:lvlText w:val=""/>
      <w:lvlJc w:val="left"/>
      <w:pPr>
        <w:ind w:left="10854" w:hanging="360"/>
      </w:pPr>
      <w:rPr>
        <w:rFonts w:ascii="Wingdings" w:hAnsi="Wingdings" w:hint="default"/>
      </w:rPr>
    </w:lvl>
  </w:abstractNum>
  <w:abstractNum w:abstractNumId="128" w15:restartNumberingAfterBreak="0">
    <w:nsid w:val="573A068E"/>
    <w:multiLevelType w:val="hybridMultilevel"/>
    <w:tmpl w:val="CDB42560"/>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2474C7A2">
      <w:start w:val="1"/>
      <w:numFmt w:val="decimal"/>
      <w:lvlText w:val="%3."/>
      <w:lvlJc w:val="left"/>
      <w:pPr>
        <w:ind w:left="2907" w:hanging="360"/>
      </w:pPr>
      <w:rPr>
        <w:rFonts w:hint="default"/>
      </w:r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9" w15:restartNumberingAfterBreak="0">
    <w:nsid w:val="575235E7"/>
    <w:multiLevelType w:val="hybridMultilevel"/>
    <w:tmpl w:val="2732308C"/>
    <w:lvl w:ilvl="0" w:tplc="E0D26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587C5C0A"/>
    <w:multiLevelType w:val="hybridMultilevel"/>
    <w:tmpl w:val="6D4097EC"/>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1" w15:restartNumberingAfterBreak="0">
    <w:nsid w:val="5A372D9C"/>
    <w:multiLevelType w:val="hybridMultilevel"/>
    <w:tmpl w:val="4B046C8A"/>
    <w:lvl w:ilvl="0" w:tplc="E0D26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5BE23D3A"/>
    <w:multiLevelType w:val="hybridMultilevel"/>
    <w:tmpl w:val="3B802878"/>
    <w:lvl w:ilvl="0" w:tplc="F46A473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3" w15:restartNumberingAfterBreak="0">
    <w:nsid w:val="5C142B9A"/>
    <w:multiLevelType w:val="hybridMultilevel"/>
    <w:tmpl w:val="2054C0C6"/>
    <w:lvl w:ilvl="0" w:tplc="134C8BB4">
      <w:start w:val="1"/>
      <w:numFmt w:val="bullet"/>
      <w:lvlText w:val=""/>
      <w:lvlJc w:val="left"/>
      <w:pPr>
        <w:ind w:left="1287" w:hanging="360"/>
      </w:pPr>
      <w:rPr>
        <w:rFonts w:ascii="Symbol" w:hAnsi="Symbol" w:hint="default"/>
        <w:sz w:val="24"/>
        <w:szCs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4" w15:restartNumberingAfterBreak="0">
    <w:nsid w:val="5CA569EE"/>
    <w:multiLevelType w:val="hybridMultilevel"/>
    <w:tmpl w:val="53C2CB3E"/>
    <w:lvl w:ilvl="0" w:tplc="0419000F">
      <w:start w:val="1"/>
      <w:numFmt w:val="decimal"/>
      <w:lvlText w:val="%1."/>
      <w:lvlJc w:val="left"/>
      <w:pPr>
        <w:ind w:left="720" w:hanging="360"/>
      </w:pPr>
      <w:rPr>
        <w:rFonts w:hint="default"/>
      </w:rPr>
    </w:lvl>
    <w:lvl w:ilvl="1" w:tplc="AC0E307E">
      <w:start w:val="1"/>
      <w:numFmt w:val="decimal"/>
      <w:lvlText w:val="%2)"/>
      <w:lvlJc w:val="left"/>
      <w:pPr>
        <w:ind w:left="1980" w:hanging="90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15:restartNumberingAfterBreak="0">
    <w:nsid w:val="5DAB40BC"/>
    <w:multiLevelType w:val="hybridMultilevel"/>
    <w:tmpl w:val="79EAA52A"/>
    <w:lvl w:ilvl="0" w:tplc="E0D26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5DDD33DB"/>
    <w:multiLevelType w:val="hybridMultilevel"/>
    <w:tmpl w:val="52B2D34E"/>
    <w:lvl w:ilvl="0" w:tplc="E0D26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5E790F84"/>
    <w:multiLevelType w:val="hybridMultilevel"/>
    <w:tmpl w:val="F7AE9798"/>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8" w15:restartNumberingAfterBreak="0">
    <w:nsid w:val="5E7F719D"/>
    <w:multiLevelType w:val="hybridMultilevel"/>
    <w:tmpl w:val="C8B6987C"/>
    <w:lvl w:ilvl="0" w:tplc="E0D26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5ED14650"/>
    <w:multiLevelType w:val="hybridMultilevel"/>
    <w:tmpl w:val="6024B078"/>
    <w:lvl w:ilvl="0" w:tplc="E0D26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5F2A1D92"/>
    <w:multiLevelType w:val="hybridMultilevel"/>
    <w:tmpl w:val="642C64FC"/>
    <w:lvl w:ilvl="0" w:tplc="E0D26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5F836F8E"/>
    <w:multiLevelType w:val="hybridMultilevel"/>
    <w:tmpl w:val="E6DC3A8A"/>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2" w15:restartNumberingAfterBreak="0">
    <w:nsid w:val="61151CB5"/>
    <w:multiLevelType w:val="hybridMultilevel"/>
    <w:tmpl w:val="01CE860C"/>
    <w:lvl w:ilvl="0" w:tplc="E0D26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616C4911"/>
    <w:multiLevelType w:val="hybridMultilevel"/>
    <w:tmpl w:val="C2863ECE"/>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4" w15:restartNumberingAfterBreak="0">
    <w:nsid w:val="620E006F"/>
    <w:multiLevelType w:val="multilevel"/>
    <w:tmpl w:val="A28C748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5" w15:restartNumberingAfterBreak="0">
    <w:nsid w:val="621103F7"/>
    <w:multiLevelType w:val="hybridMultilevel"/>
    <w:tmpl w:val="AE569A94"/>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6" w15:restartNumberingAfterBreak="0">
    <w:nsid w:val="62F94498"/>
    <w:multiLevelType w:val="hybridMultilevel"/>
    <w:tmpl w:val="81C844FA"/>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7" w15:restartNumberingAfterBreak="0">
    <w:nsid w:val="633F322D"/>
    <w:multiLevelType w:val="hybridMultilevel"/>
    <w:tmpl w:val="26E6A62E"/>
    <w:lvl w:ilvl="0" w:tplc="5C2EB5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63D8209D"/>
    <w:multiLevelType w:val="hybridMultilevel"/>
    <w:tmpl w:val="AA0E4F0A"/>
    <w:lvl w:ilvl="0" w:tplc="E0D26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645C5F53"/>
    <w:multiLevelType w:val="hybridMultilevel"/>
    <w:tmpl w:val="76447238"/>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0" w15:restartNumberingAfterBreak="0">
    <w:nsid w:val="668F581E"/>
    <w:multiLevelType w:val="hybridMultilevel"/>
    <w:tmpl w:val="996E80C0"/>
    <w:lvl w:ilvl="0" w:tplc="CD7EDA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66B02A5B"/>
    <w:multiLevelType w:val="multilevel"/>
    <w:tmpl w:val="446652EA"/>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b/>
        <w:i w:val="0"/>
      </w:rPr>
    </w:lvl>
    <w:lvl w:ilvl="2">
      <w:start w:val="1"/>
      <w:numFmt w:val="decimal"/>
      <w:lvlText w:val="%1.%2.%3."/>
      <w:lvlJc w:val="left"/>
      <w:pPr>
        <w:ind w:left="720" w:hanging="720"/>
      </w:pPr>
      <w:rPr>
        <w:rFonts w:ascii="Times New Roman" w:hAnsi="Times New Roman" w:cs="Times New Roman" w:hint="default"/>
        <w:b w:val="0"/>
        <w:bCs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676A2884"/>
    <w:multiLevelType w:val="hybridMultilevel"/>
    <w:tmpl w:val="A286715A"/>
    <w:lvl w:ilvl="0" w:tplc="CD7EDA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67AB5FEF"/>
    <w:multiLevelType w:val="hybridMultilevel"/>
    <w:tmpl w:val="317E2CB4"/>
    <w:lvl w:ilvl="0" w:tplc="E0D26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67B568B2"/>
    <w:multiLevelType w:val="hybridMultilevel"/>
    <w:tmpl w:val="D53AA03A"/>
    <w:lvl w:ilvl="0" w:tplc="F89077AE">
      <w:start w:val="1"/>
      <w:numFmt w:val="decimal"/>
      <w:lvlText w:val="%1)"/>
      <w:lvlJc w:val="left"/>
      <w:pPr>
        <w:ind w:left="720" w:hanging="360"/>
      </w:pPr>
      <w:rPr>
        <w:rFonts w:ascii="Times New Roman" w:hAnsi="Times New Roman" w:hint="default"/>
        <w:b w:val="0"/>
        <w:color w:val="000000"/>
      </w:rPr>
    </w:lvl>
    <w:lvl w:ilvl="1" w:tplc="802A5D4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15:restartNumberingAfterBreak="0">
    <w:nsid w:val="67BE348A"/>
    <w:multiLevelType w:val="hybridMultilevel"/>
    <w:tmpl w:val="E12A862A"/>
    <w:lvl w:ilvl="0" w:tplc="FFFFFFFF">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46A473C">
      <w:start w:val="1"/>
      <w:numFmt w:val="bullet"/>
      <w:lvlText w:val=""/>
      <w:lvlJc w:val="left"/>
      <w:pPr>
        <w:ind w:left="720" w:hanging="360"/>
      </w:pPr>
      <w:rPr>
        <w:rFonts w:ascii="Symbol" w:hAnsi="Symbol"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6" w15:restartNumberingAfterBreak="0">
    <w:nsid w:val="68957A3C"/>
    <w:multiLevelType w:val="hybridMultilevel"/>
    <w:tmpl w:val="94B8F2F8"/>
    <w:lvl w:ilvl="0" w:tplc="A47EEC3A">
      <w:start w:val="1"/>
      <w:numFmt w:val="decimal"/>
      <w:lvlText w:val="%1)"/>
      <w:lvlJc w:val="left"/>
      <w:pPr>
        <w:ind w:left="1145" w:hanging="765"/>
      </w:pPr>
      <w:rPr>
        <w:rFonts w:hint="default"/>
      </w:rPr>
    </w:lvl>
    <w:lvl w:ilvl="1" w:tplc="B6C2D1CE">
      <w:start w:val="1"/>
      <w:numFmt w:val="decimal"/>
      <w:lvlText w:val="%2."/>
      <w:lvlJc w:val="left"/>
      <w:pPr>
        <w:ind w:left="1865" w:hanging="765"/>
      </w:pPr>
      <w:rPr>
        <w:rFonts w:hint="default"/>
      </w:rPr>
    </w:lvl>
    <w:lvl w:ilvl="2" w:tplc="0419001B" w:tentative="1">
      <w:start w:val="1"/>
      <w:numFmt w:val="lowerRoman"/>
      <w:lvlText w:val="%3."/>
      <w:lvlJc w:val="right"/>
      <w:pPr>
        <w:ind w:left="2180" w:hanging="180"/>
      </w:pPr>
    </w:lvl>
    <w:lvl w:ilvl="3" w:tplc="0419000F" w:tentative="1">
      <w:start w:val="1"/>
      <w:numFmt w:val="decimal"/>
      <w:lvlText w:val="%4."/>
      <w:lvlJc w:val="left"/>
      <w:pPr>
        <w:ind w:left="2900" w:hanging="360"/>
      </w:pPr>
    </w:lvl>
    <w:lvl w:ilvl="4" w:tplc="04190019" w:tentative="1">
      <w:start w:val="1"/>
      <w:numFmt w:val="lowerLetter"/>
      <w:lvlText w:val="%5."/>
      <w:lvlJc w:val="left"/>
      <w:pPr>
        <w:ind w:left="3620" w:hanging="360"/>
      </w:pPr>
    </w:lvl>
    <w:lvl w:ilvl="5" w:tplc="0419001B" w:tentative="1">
      <w:start w:val="1"/>
      <w:numFmt w:val="lowerRoman"/>
      <w:lvlText w:val="%6."/>
      <w:lvlJc w:val="right"/>
      <w:pPr>
        <w:ind w:left="4340" w:hanging="180"/>
      </w:pPr>
    </w:lvl>
    <w:lvl w:ilvl="6" w:tplc="0419000F" w:tentative="1">
      <w:start w:val="1"/>
      <w:numFmt w:val="decimal"/>
      <w:lvlText w:val="%7."/>
      <w:lvlJc w:val="left"/>
      <w:pPr>
        <w:ind w:left="5060" w:hanging="360"/>
      </w:pPr>
    </w:lvl>
    <w:lvl w:ilvl="7" w:tplc="04190019" w:tentative="1">
      <w:start w:val="1"/>
      <w:numFmt w:val="lowerLetter"/>
      <w:lvlText w:val="%8."/>
      <w:lvlJc w:val="left"/>
      <w:pPr>
        <w:ind w:left="5780" w:hanging="360"/>
      </w:pPr>
    </w:lvl>
    <w:lvl w:ilvl="8" w:tplc="0419001B" w:tentative="1">
      <w:start w:val="1"/>
      <w:numFmt w:val="lowerRoman"/>
      <w:lvlText w:val="%9."/>
      <w:lvlJc w:val="right"/>
      <w:pPr>
        <w:ind w:left="6500" w:hanging="180"/>
      </w:pPr>
    </w:lvl>
  </w:abstractNum>
  <w:abstractNum w:abstractNumId="157" w15:restartNumberingAfterBreak="0">
    <w:nsid w:val="691069D0"/>
    <w:multiLevelType w:val="hybridMultilevel"/>
    <w:tmpl w:val="1EAE7C5A"/>
    <w:lvl w:ilvl="0" w:tplc="CD7EDA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691403FB"/>
    <w:multiLevelType w:val="hybridMultilevel"/>
    <w:tmpl w:val="A7E23A5C"/>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9" w15:restartNumberingAfterBreak="0">
    <w:nsid w:val="695A6DBC"/>
    <w:multiLevelType w:val="hybridMultilevel"/>
    <w:tmpl w:val="3E384D14"/>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0" w15:restartNumberingAfterBreak="0">
    <w:nsid w:val="699F5489"/>
    <w:multiLevelType w:val="multilevel"/>
    <w:tmpl w:val="A28C748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1" w15:restartNumberingAfterBreak="0">
    <w:nsid w:val="6A016868"/>
    <w:multiLevelType w:val="hybridMultilevel"/>
    <w:tmpl w:val="75E695DE"/>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6B0568CA"/>
    <w:multiLevelType w:val="hybridMultilevel"/>
    <w:tmpl w:val="B8F4F458"/>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3" w15:restartNumberingAfterBreak="0">
    <w:nsid w:val="6CFA6EDE"/>
    <w:multiLevelType w:val="hybridMultilevel"/>
    <w:tmpl w:val="0BD09744"/>
    <w:lvl w:ilvl="0" w:tplc="5C2EB5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4" w15:restartNumberingAfterBreak="0">
    <w:nsid w:val="6D395FEC"/>
    <w:multiLevelType w:val="hybridMultilevel"/>
    <w:tmpl w:val="4A38D6E2"/>
    <w:lvl w:ilvl="0" w:tplc="E0D26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6D727B07"/>
    <w:multiLevelType w:val="hybridMultilevel"/>
    <w:tmpl w:val="3A787DB8"/>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6" w15:restartNumberingAfterBreak="0">
    <w:nsid w:val="6E435AB6"/>
    <w:multiLevelType w:val="hybridMultilevel"/>
    <w:tmpl w:val="8DF2018A"/>
    <w:lvl w:ilvl="0" w:tplc="5C2EB5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6E840FC0"/>
    <w:multiLevelType w:val="hybridMultilevel"/>
    <w:tmpl w:val="D07C9DD0"/>
    <w:lvl w:ilvl="0" w:tplc="F46A47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6F8806A2"/>
    <w:multiLevelType w:val="hybridMultilevel"/>
    <w:tmpl w:val="3F589376"/>
    <w:lvl w:ilvl="0" w:tplc="F46A47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6FED2051"/>
    <w:multiLevelType w:val="hybridMultilevel"/>
    <w:tmpl w:val="22B83B5C"/>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0" w15:restartNumberingAfterBreak="0">
    <w:nsid w:val="70874256"/>
    <w:multiLevelType w:val="hybridMultilevel"/>
    <w:tmpl w:val="3C2CDC4A"/>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1" w15:restartNumberingAfterBreak="0">
    <w:nsid w:val="71DC4C19"/>
    <w:multiLevelType w:val="hybridMultilevel"/>
    <w:tmpl w:val="20E2CE00"/>
    <w:lvl w:ilvl="0" w:tplc="5C2EB5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73BC54E5"/>
    <w:multiLevelType w:val="hybridMultilevel"/>
    <w:tmpl w:val="52586F76"/>
    <w:lvl w:ilvl="0" w:tplc="CD7EDA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73EF785A"/>
    <w:multiLevelType w:val="hybridMultilevel"/>
    <w:tmpl w:val="17929F5E"/>
    <w:lvl w:ilvl="0" w:tplc="FFFFFFFF">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05DC06D8">
      <w:start w:val="1"/>
      <w:numFmt w:val="decimal"/>
      <w:lvlText w:val="%3)"/>
      <w:lvlJc w:val="left"/>
      <w:pPr>
        <w:ind w:left="927" w:hanging="360"/>
      </w:pPr>
      <w:rPr>
        <w:rFonts w:hint="default"/>
      </w:r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74" w15:restartNumberingAfterBreak="0">
    <w:nsid w:val="750222D3"/>
    <w:multiLevelType w:val="hybridMultilevel"/>
    <w:tmpl w:val="FE8AACFC"/>
    <w:lvl w:ilvl="0" w:tplc="C17C3A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5" w15:restartNumberingAfterBreak="0">
    <w:nsid w:val="751C74B1"/>
    <w:multiLevelType w:val="hybridMultilevel"/>
    <w:tmpl w:val="8802481A"/>
    <w:lvl w:ilvl="0" w:tplc="144E40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6" w15:restartNumberingAfterBreak="0">
    <w:nsid w:val="755B6B47"/>
    <w:multiLevelType w:val="hybridMultilevel"/>
    <w:tmpl w:val="9E98A164"/>
    <w:lvl w:ilvl="0" w:tplc="CD7EDA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76881E87"/>
    <w:multiLevelType w:val="hybridMultilevel"/>
    <w:tmpl w:val="C0A62616"/>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8" w15:restartNumberingAfterBreak="0">
    <w:nsid w:val="76B96830"/>
    <w:multiLevelType w:val="hybridMultilevel"/>
    <w:tmpl w:val="A7B8E0EC"/>
    <w:lvl w:ilvl="0" w:tplc="E0D26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76F569A0"/>
    <w:multiLevelType w:val="hybridMultilevel"/>
    <w:tmpl w:val="D200093A"/>
    <w:lvl w:ilvl="0" w:tplc="CD7EDA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781108D5"/>
    <w:multiLevelType w:val="hybridMultilevel"/>
    <w:tmpl w:val="F44216D6"/>
    <w:lvl w:ilvl="0" w:tplc="F46A473C">
      <w:start w:val="1"/>
      <w:numFmt w:val="bullet"/>
      <w:lvlText w:val=""/>
      <w:lvlJc w:val="left"/>
      <w:pPr>
        <w:ind w:left="2907" w:hanging="360"/>
      </w:pPr>
      <w:rPr>
        <w:rFonts w:ascii="Symbol" w:hAnsi="Symbol" w:hint="default"/>
      </w:rPr>
    </w:lvl>
    <w:lvl w:ilvl="1" w:tplc="04190003" w:tentative="1">
      <w:start w:val="1"/>
      <w:numFmt w:val="bullet"/>
      <w:lvlText w:val="o"/>
      <w:lvlJc w:val="left"/>
      <w:pPr>
        <w:ind w:left="3627" w:hanging="360"/>
      </w:pPr>
      <w:rPr>
        <w:rFonts w:ascii="Courier New" w:hAnsi="Courier New" w:cs="Courier New" w:hint="default"/>
      </w:rPr>
    </w:lvl>
    <w:lvl w:ilvl="2" w:tplc="04190005" w:tentative="1">
      <w:start w:val="1"/>
      <w:numFmt w:val="bullet"/>
      <w:lvlText w:val=""/>
      <w:lvlJc w:val="left"/>
      <w:pPr>
        <w:ind w:left="4347" w:hanging="360"/>
      </w:pPr>
      <w:rPr>
        <w:rFonts w:ascii="Wingdings" w:hAnsi="Wingdings" w:hint="default"/>
      </w:rPr>
    </w:lvl>
    <w:lvl w:ilvl="3" w:tplc="04190001" w:tentative="1">
      <w:start w:val="1"/>
      <w:numFmt w:val="bullet"/>
      <w:lvlText w:val=""/>
      <w:lvlJc w:val="left"/>
      <w:pPr>
        <w:ind w:left="5067" w:hanging="360"/>
      </w:pPr>
      <w:rPr>
        <w:rFonts w:ascii="Symbol" w:hAnsi="Symbol" w:hint="default"/>
      </w:rPr>
    </w:lvl>
    <w:lvl w:ilvl="4" w:tplc="04190003" w:tentative="1">
      <w:start w:val="1"/>
      <w:numFmt w:val="bullet"/>
      <w:lvlText w:val="o"/>
      <w:lvlJc w:val="left"/>
      <w:pPr>
        <w:ind w:left="5787" w:hanging="360"/>
      </w:pPr>
      <w:rPr>
        <w:rFonts w:ascii="Courier New" w:hAnsi="Courier New" w:cs="Courier New" w:hint="default"/>
      </w:rPr>
    </w:lvl>
    <w:lvl w:ilvl="5" w:tplc="04190005" w:tentative="1">
      <w:start w:val="1"/>
      <w:numFmt w:val="bullet"/>
      <w:lvlText w:val=""/>
      <w:lvlJc w:val="left"/>
      <w:pPr>
        <w:ind w:left="6507" w:hanging="360"/>
      </w:pPr>
      <w:rPr>
        <w:rFonts w:ascii="Wingdings" w:hAnsi="Wingdings" w:hint="default"/>
      </w:rPr>
    </w:lvl>
    <w:lvl w:ilvl="6" w:tplc="04190001" w:tentative="1">
      <w:start w:val="1"/>
      <w:numFmt w:val="bullet"/>
      <w:lvlText w:val=""/>
      <w:lvlJc w:val="left"/>
      <w:pPr>
        <w:ind w:left="7227" w:hanging="360"/>
      </w:pPr>
      <w:rPr>
        <w:rFonts w:ascii="Symbol" w:hAnsi="Symbol" w:hint="default"/>
      </w:rPr>
    </w:lvl>
    <w:lvl w:ilvl="7" w:tplc="04190003" w:tentative="1">
      <w:start w:val="1"/>
      <w:numFmt w:val="bullet"/>
      <w:lvlText w:val="o"/>
      <w:lvlJc w:val="left"/>
      <w:pPr>
        <w:ind w:left="7947" w:hanging="360"/>
      </w:pPr>
      <w:rPr>
        <w:rFonts w:ascii="Courier New" w:hAnsi="Courier New" w:cs="Courier New" w:hint="default"/>
      </w:rPr>
    </w:lvl>
    <w:lvl w:ilvl="8" w:tplc="04190005" w:tentative="1">
      <w:start w:val="1"/>
      <w:numFmt w:val="bullet"/>
      <w:lvlText w:val=""/>
      <w:lvlJc w:val="left"/>
      <w:pPr>
        <w:ind w:left="8667" w:hanging="360"/>
      </w:pPr>
      <w:rPr>
        <w:rFonts w:ascii="Wingdings" w:hAnsi="Wingdings" w:hint="default"/>
      </w:rPr>
    </w:lvl>
  </w:abstractNum>
  <w:abstractNum w:abstractNumId="181" w15:restartNumberingAfterBreak="0">
    <w:nsid w:val="781D5236"/>
    <w:multiLevelType w:val="hybridMultilevel"/>
    <w:tmpl w:val="2DE61DE4"/>
    <w:lvl w:ilvl="0" w:tplc="5C2EB5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2" w15:restartNumberingAfterBreak="0">
    <w:nsid w:val="78565222"/>
    <w:multiLevelType w:val="hybridMultilevel"/>
    <w:tmpl w:val="4058FE6E"/>
    <w:lvl w:ilvl="0" w:tplc="E0D26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794650BE"/>
    <w:multiLevelType w:val="hybridMultilevel"/>
    <w:tmpl w:val="F61AF61E"/>
    <w:lvl w:ilvl="0" w:tplc="5C2EB5E8">
      <w:start w:val="1"/>
      <w:numFmt w:val="bullet"/>
      <w:lvlText w:val=""/>
      <w:lvlJc w:val="left"/>
      <w:pPr>
        <w:ind w:left="720" w:hanging="360"/>
      </w:pPr>
      <w:rPr>
        <w:rFonts w:ascii="Symbol" w:hAnsi="Symbol" w:hint="default"/>
      </w:rPr>
    </w:lvl>
    <w:lvl w:ilvl="1" w:tplc="A8D44FA0">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798251F9"/>
    <w:multiLevelType w:val="hybridMultilevel"/>
    <w:tmpl w:val="F42A91D6"/>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5" w15:restartNumberingAfterBreak="0">
    <w:nsid w:val="7A346563"/>
    <w:multiLevelType w:val="hybridMultilevel"/>
    <w:tmpl w:val="189C711C"/>
    <w:lvl w:ilvl="0" w:tplc="A47EEC3A">
      <w:start w:val="1"/>
      <w:numFmt w:val="decimal"/>
      <w:lvlText w:val="%1)"/>
      <w:lvlJc w:val="left"/>
      <w:pPr>
        <w:ind w:left="1125" w:hanging="7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6" w15:restartNumberingAfterBreak="0">
    <w:nsid w:val="7AA72834"/>
    <w:multiLevelType w:val="hybridMultilevel"/>
    <w:tmpl w:val="0C5A25CA"/>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7" w15:restartNumberingAfterBreak="0">
    <w:nsid w:val="7B362C0D"/>
    <w:multiLevelType w:val="hybridMultilevel"/>
    <w:tmpl w:val="38569382"/>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8" w15:restartNumberingAfterBreak="0">
    <w:nsid w:val="7BA660FF"/>
    <w:multiLevelType w:val="hybridMultilevel"/>
    <w:tmpl w:val="A06253D0"/>
    <w:lvl w:ilvl="0" w:tplc="CD7EDA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7C535CDC"/>
    <w:multiLevelType w:val="hybridMultilevel"/>
    <w:tmpl w:val="64544F86"/>
    <w:lvl w:ilvl="0" w:tplc="F46A47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7CD3704A"/>
    <w:multiLevelType w:val="hybridMultilevel"/>
    <w:tmpl w:val="442CC91C"/>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1" w15:restartNumberingAfterBreak="0">
    <w:nsid w:val="7D0D29D4"/>
    <w:multiLevelType w:val="hybridMultilevel"/>
    <w:tmpl w:val="2CB44532"/>
    <w:lvl w:ilvl="0" w:tplc="5C2EB5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7D157079"/>
    <w:multiLevelType w:val="hybridMultilevel"/>
    <w:tmpl w:val="7B585468"/>
    <w:lvl w:ilvl="0" w:tplc="E0D261E8">
      <w:start w:val="1"/>
      <w:numFmt w:val="bullet"/>
      <w:lvlText w:val=""/>
      <w:lvlJc w:val="left"/>
      <w:pPr>
        <w:ind w:left="720" w:hanging="360"/>
      </w:pPr>
      <w:rPr>
        <w:rFonts w:ascii="Symbol" w:hAnsi="Symbol" w:hint="default"/>
      </w:rPr>
    </w:lvl>
    <w:lvl w:ilvl="1" w:tplc="8BFCC4BA">
      <w:start w:val="4"/>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7D684DF2"/>
    <w:multiLevelType w:val="hybridMultilevel"/>
    <w:tmpl w:val="E4E827FA"/>
    <w:lvl w:ilvl="0" w:tplc="F46A47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7D810B64"/>
    <w:multiLevelType w:val="hybridMultilevel"/>
    <w:tmpl w:val="749642BE"/>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5" w15:restartNumberingAfterBreak="0">
    <w:nsid w:val="7DE7536A"/>
    <w:multiLevelType w:val="hybridMultilevel"/>
    <w:tmpl w:val="9DDA284E"/>
    <w:lvl w:ilvl="0" w:tplc="5C2EB5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15:restartNumberingAfterBreak="0">
    <w:nsid w:val="7F967AB1"/>
    <w:multiLevelType w:val="hybridMultilevel"/>
    <w:tmpl w:val="3594BE7E"/>
    <w:lvl w:ilvl="0" w:tplc="CD7ED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7" w15:restartNumberingAfterBreak="0">
    <w:nsid w:val="7F9E2C20"/>
    <w:multiLevelType w:val="hybridMultilevel"/>
    <w:tmpl w:val="FD182F16"/>
    <w:lvl w:ilvl="0" w:tplc="CD7EDA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7FC6356D"/>
    <w:multiLevelType w:val="hybridMultilevel"/>
    <w:tmpl w:val="A3E4CE1C"/>
    <w:lvl w:ilvl="0" w:tplc="CD7EDA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1"/>
  </w:num>
  <w:num w:numId="2">
    <w:abstractNumId w:val="152"/>
  </w:num>
  <w:num w:numId="3">
    <w:abstractNumId w:val="169"/>
  </w:num>
  <w:num w:numId="4">
    <w:abstractNumId w:val="190"/>
  </w:num>
  <w:num w:numId="5">
    <w:abstractNumId w:val="37"/>
  </w:num>
  <w:num w:numId="6">
    <w:abstractNumId w:val="2"/>
  </w:num>
  <w:num w:numId="7">
    <w:abstractNumId w:val="124"/>
  </w:num>
  <w:num w:numId="8">
    <w:abstractNumId w:val="141"/>
  </w:num>
  <w:num w:numId="9">
    <w:abstractNumId w:val="146"/>
  </w:num>
  <w:num w:numId="10">
    <w:abstractNumId w:val="174"/>
  </w:num>
  <w:num w:numId="11">
    <w:abstractNumId w:val="68"/>
  </w:num>
  <w:num w:numId="12">
    <w:abstractNumId w:val="118"/>
  </w:num>
  <w:num w:numId="13">
    <w:abstractNumId w:val="158"/>
  </w:num>
  <w:num w:numId="14">
    <w:abstractNumId w:val="165"/>
  </w:num>
  <w:num w:numId="15">
    <w:abstractNumId w:val="137"/>
  </w:num>
  <w:num w:numId="16">
    <w:abstractNumId w:val="175"/>
  </w:num>
  <w:num w:numId="17">
    <w:abstractNumId w:val="26"/>
  </w:num>
  <w:num w:numId="18">
    <w:abstractNumId w:val="71"/>
  </w:num>
  <w:num w:numId="19">
    <w:abstractNumId w:val="53"/>
  </w:num>
  <w:num w:numId="20">
    <w:abstractNumId w:val="177"/>
  </w:num>
  <w:num w:numId="21">
    <w:abstractNumId w:val="80"/>
  </w:num>
  <w:num w:numId="22">
    <w:abstractNumId w:val="184"/>
  </w:num>
  <w:num w:numId="23">
    <w:abstractNumId w:val="89"/>
  </w:num>
  <w:num w:numId="24">
    <w:abstractNumId w:val="91"/>
  </w:num>
  <w:num w:numId="25">
    <w:abstractNumId w:val="38"/>
  </w:num>
  <w:num w:numId="26">
    <w:abstractNumId w:val="145"/>
  </w:num>
  <w:num w:numId="27">
    <w:abstractNumId w:val="81"/>
  </w:num>
  <w:num w:numId="28">
    <w:abstractNumId w:val="126"/>
  </w:num>
  <w:num w:numId="29">
    <w:abstractNumId w:val="70"/>
  </w:num>
  <w:num w:numId="30">
    <w:abstractNumId w:val="194"/>
  </w:num>
  <w:num w:numId="31">
    <w:abstractNumId w:val="11"/>
  </w:num>
  <w:num w:numId="32">
    <w:abstractNumId w:val="149"/>
  </w:num>
  <w:num w:numId="33">
    <w:abstractNumId w:val="170"/>
  </w:num>
  <w:num w:numId="34">
    <w:abstractNumId w:val="161"/>
  </w:num>
  <w:num w:numId="35">
    <w:abstractNumId w:val="104"/>
  </w:num>
  <w:num w:numId="36">
    <w:abstractNumId w:val="97"/>
  </w:num>
  <w:num w:numId="37">
    <w:abstractNumId w:val="96"/>
  </w:num>
  <w:num w:numId="38">
    <w:abstractNumId w:val="159"/>
  </w:num>
  <w:num w:numId="39">
    <w:abstractNumId w:val="62"/>
  </w:num>
  <w:num w:numId="40">
    <w:abstractNumId w:val="45"/>
  </w:num>
  <w:num w:numId="41">
    <w:abstractNumId w:val="187"/>
  </w:num>
  <w:num w:numId="42">
    <w:abstractNumId w:val="160"/>
  </w:num>
  <w:num w:numId="43">
    <w:abstractNumId w:val="110"/>
  </w:num>
  <w:num w:numId="44">
    <w:abstractNumId w:val="25"/>
  </w:num>
  <w:num w:numId="45">
    <w:abstractNumId w:val="111"/>
  </w:num>
  <w:num w:numId="46">
    <w:abstractNumId w:val="21"/>
  </w:num>
  <w:num w:numId="47">
    <w:abstractNumId w:val="130"/>
  </w:num>
  <w:num w:numId="48">
    <w:abstractNumId w:val="162"/>
  </w:num>
  <w:num w:numId="49">
    <w:abstractNumId w:val="186"/>
  </w:num>
  <w:num w:numId="50">
    <w:abstractNumId w:val="30"/>
  </w:num>
  <w:num w:numId="51">
    <w:abstractNumId w:val="63"/>
  </w:num>
  <w:num w:numId="52">
    <w:abstractNumId w:val="166"/>
  </w:num>
  <w:num w:numId="53">
    <w:abstractNumId w:val="31"/>
  </w:num>
  <w:num w:numId="54">
    <w:abstractNumId w:val="181"/>
  </w:num>
  <w:num w:numId="55">
    <w:abstractNumId w:val="108"/>
  </w:num>
  <w:num w:numId="56">
    <w:abstractNumId w:val="147"/>
  </w:num>
  <w:num w:numId="57">
    <w:abstractNumId w:val="163"/>
  </w:num>
  <w:num w:numId="58">
    <w:abstractNumId w:val="119"/>
  </w:num>
  <w:num w:numId="59">
    <w:abstractNumId w:val="58"/>
  </w:num>
  <w:num w:numId="60">
    <w:abstractNumId w:val="191"/>
  </w:num>
  <w:num w:numId="61">
    <w:abstractNumId w:val="129"/>
  </w:num>
  <w:num w:numId="62">
    <w:abstractNumId w:val="148"/>
  </w:num>
  <w:num w:numId="63">
    <w:abstractNumId w:val="77"/>
  </w:num>
  <w:num w:numId="64">
    <w:abstractNumId w:val="135"/>
  </w:num>
  <w:num w:numId="65">
    <w:abstractNumId w:val="51"/>
  </w:num>
  <w:num w:numId="66">
    <w:abstractNumId w:val="112"/>
  </w:num>
  <w:num w:numId="67">
    <w:abstractNumId w:val="1"/>
  </w:num>
  <w:num w:numId="68">
    <w:abstractNumId w:val="109"/>
  </w:num>
  <w:num w:numId="69">
    <w:abstractNumId w:val="44"/>
  </w:num>
  <w:num w:numId="70">
    <w:abstractNumId w:val="178"/>
  </w:num>
  <w:num w:numId="71">
    <w:abstractNumId w:val="48"/>
  </w:num>
  <w:num w:numId="72">
    <w:abstractNumId w:val="116"/>
  </w:num>
  <w:num w:numId="73">
    <w:abstractNumId w:val="9"/>
  </w:num>
  <w:num w:numId="74">
    <w:abstractNumId w:val="136"/>
  </w:num>
  <w:num w:numId="75">
    <w:abstractNumId w:val="100"/>
  </w:num>
  <w:num w:numId="76">
    <w:abstractNumId w:val="140"/>
  </w:num>
  <w:num w:numId="77">
    <w:abstractNumId w:val="115"/>
  </w:num>
  <w:num w:numId="78">
    <w:abstractNumId w:val="123"/>
  </w:num>
  <w:num w:numId="79">
    <w:abstractNumId w:val="8"/>
  </w:num>
  <w:num w:numId="80">
    <w:abstractNumId w:val="74"/>
  </w:num>
  <w:num w:numId="81">
    <w:abstractNumId w:val="27"/>
  </w:num>
  <w:num w:numId="82">
    <w:abstractNumId w:val="40"/>
  </w:num>
  <w:num w:numId="83">
    <w:abstractNumId w:val="82"/>
  </w:num>
  <w:num w:numId="84">
    <w:abstractNumId w:val="164"/>
  </w:num>
  <w:num w:numId="85">
    <w:abstractNumId w:val="139"/>
  </w:num>
  <w:num w:numId="86">
    <w:abstractNumId w:val="83"/>
  </w:num>
  <w:num w:numId="87">
    <w:abstractNumId w:val="153"/>
  </w:num>
  <w:num w:numId="88">
    <w:abstractNumId w:val="138"/>
  </w:num>
  <w:num w:numId="89">
    <w:abstractNumId w:val="92"/>
  </w:num>
  <w:num w:numId="90">
    <w:abstractNumId w:val="131"/>
  </w:num>
  <w:num w:numId="91">
    <w:abstractNumId w:val="182"/>
  </w:num>
  <w:num w:numId="92">
    <w:abstractNumId w:val="114"/>
  </w:num>
  <w:num w:numId="93">
    <w:abstractNumId w:val="107"/>
  </w:num>
  <w:num w:numId="94">
    <w:abstractNumId w:val="103"/>
  </w:num>
  <w:num w:numId="95">
    <w:abstractNumId w:val="121"/>
  </w:num>
  <w:num w:numId="96">
    <w:abstractNumId w:val="78"/>
  </w:num>
  <w:num w:numId="97">
    <w:abstractNumId w:val="192"/>
  </w:num>
  <w:num w:numId="98">
    <w:abstractNumId w:val="142"/>
  </w:num>
  <w:num w:numId="99">
    <w:abstractNumId w:val="84"/>
  </w:num>
  <w:num w:numId="100">
    <w:abstractNumId w:val="61"/>
  </w:num>
  <w:num w:numId="101">
    <w:abstractNumId w:val="47"/>
  </w:num>
  <w:num w:numId="102">
    <w:abstractNumId w:val="29"/>
  </w:num>
  <w:num w:numId="103">
    <w:abstractNumId w:val="50"/>
  </w:num>
  <w:num w:numId="104">
    <w:abstractNumId w:val="196"/>
  </w:num>
  <w:num w:numId="105">
    <w:abstractNumId w:val="150"/>
  </w:num>
  <w:num w:numId="106">
    <w:abstractNumId w:val="99"/>
  </w:num>
  <w:num w:numId="107">
    <w:abstractNumId w:val="5"/>
  </w:num>
  <w:num w:numId="108">
    <w:abstractNumId w:val="122"/>
  </w:num>
  <w:num w:numId="109">
    <w:abstractNumId w:val="106"/>
  </w:num>
  <w:num w:numId="110">
    <w:abstractNumId w:val="87"/>
  </w:num>
  <w:num w:numId="111">
    <w:abstractNumId w:val="60"/>
  </w:num>
  <w:num w:numId="112">
    <w:abstractNumId w:val="85"/>
  </w:num>
  <w:num w:numId="113">
    <w:abstractNumId w:val="179"/>
  </w:num>
  <w:num w:numId="114">
    <w:abstractNumId w:val="0"/>
  </w:num>
  <w:num w:numId="115">
    <w:abstractNumId w:val="41"/>
  </w:num>
  <w:num w:numId="116">
    <w:abstractNumId w:val="102"/>
  </w:num>
  <w:num w:numId="117">
    <w:abstractNumId w:val="98"/>
  </w:num>
  <w:num w:numId="118">
    <w:abstractNumId w:val="19"/>
  </w:num>
  <w:num w:numId="119">
    <w:abstractNumId w:val="72"/>
  </w:num>
  <w:num w:numId="120">
    <w:abstractNumId w:val="69"/>
  </w:num>
  <w:num w:numId="121">
    <w:abstractNumId w:val="88"/>
  </w:num>
  <w:num w:numId="122">
    <w:abstractNumId w:val="64"/>
  </w:num>
  <w:num w:numId="123">
    <w:abstractNumId w:val="90"/>
  </w:num>
  <w:num w:numId="124">
    <w:abstractNumId w:val="33"/>
  </w:num>
  <w:num w:numId="125">
    <w:abstractNumId w:val="75"/>
  </w:num>
  <w:num w:numId="126">
    <w:abstractNumId w:val="12"/>
  </w:num>
  <w:num w:numId="127">
    <w:abstractNumId w:val="188"/>
  </w:num>
  <w:num w:numId="128">
    <w:abstractNumId w:val="76"/>
  </w:num>
  <w:num w:numId="129">
    <w:abstractNumId w:val="134"/>
  </w:num>
  <w:num w:numId="130">
    <w:abstractNumId w:val="143"/>
  </w:num>
  <w:num w:numId="131">
    <w:abstractNumId w:val="59"/>
  </w:num>
  <w:num w:numId="132">
    <w:abstractNumId w:val="197"/>
  </w:num>
  <w:num w:numId="133">
    <w:abstractNumId w:val="28"/>
  </w:num>
  <w:num w:numId="134">
    <w:abstractNumId w:val="39"/>
  </w:num>
  <w:num w:numId="135">
    <w:abstractNumId w:val="13"/>
  </w:num>
  <w:num w:numId="136">
    <w:abstractNumId w:val="154"/>
  </w:num>
  <w:num w:numId="137">
    <w:abstractNumId w:val="183"/>
  </w:num>
  <w:num w:numId="138">
    <w:abstractNumId w:val="195"/>
  </w:num>
  <w:num w:numId="139">
    <w:abstractNumId w:val="171"/>
  </w:num>
  <w:num w:numId="140">
    <w:abstractNumId w:val="101"/>
  </w:num>
  <w:num w:numId="141">
    <w:abstractNumId w:val="34"/>
  </w:num>
  <w:num w:numId="142">
    <w:abstractNumId w:val="16"/>
  </w:num>
  <w:num w:numId="143">
    <w:abstractNumId w:val="133"/>
  </w:num>
  <w:num w:numId="144">
    <w:abstractNumId w:val="43"/>
  </w:num>
  <w:num w:numId="145">
    <w:abstractNumId w:val="23"/>
  </w:num>
  <w:num w:numId="146">
    <w:abstractNumId w:val="10"/>
  </w:num>
  <w:num w:numId="147">
    <w:abstractNumId w:val="105"/>
  </w:num>
  <w:num w:numId="148">
    <w:abstractNumId w:val="55"/>
  </w:num>
  <w:num w:numId="149">
    <w:abstractNumId w:val="67"/>
  </w:num>
  <w:num w:numId="150">
    <w:abstractNumId w:val="128"/>
  </w:num>
  <w:num w:numId="151">
    <w:abstractNumId w:val="176"/>
  </w:num>
  <w:num w:numId="152">
    <w:abstractNumId w:val="198"/>
  </w:num>
  <w:num w:numId="153">
    <w:abstractNumId w:val="113"/>
  </w:num>
  <w:num w:numId="154">
    <w:abstractNumId w:val="36"/>
  </w:num>
  <w:num w:numId="155">
    <w:abstractNumId w:val="42"/>
  </w:num>
  <w:num w:numId="156">
    <w:abstractNumId w:val="14"/>
  </w:num>
  <w:num w:numId="157">
    <w:abstractNumId w:val="73"/>
  </w:num>
  <w:num w:numId="158">
    <w:abstractNumId w:val="65"/>
  </w:num>
  <w:num w:numId="159">
    <w:abstractNumId w:val="3"/>
  </w:num>
  <w:num w:numId="160">
    <w:abstractNumId w:val="157"/>
  </w:num>
  <w:num w:numId="161">
    <w:abstractNumId w:val="4"/>
  </w:num>
  <w:num w:numId="162">
    <w:abstractNumId w:val="66"/>
  </w:num>
  <w:num w:numId="163">
    <w:abstractNumId w:val="144"/>
  </w:num>
  <w:num w:numId="164">
    <w:abstractNumId w:val="6"/>
  </w:num>
  <w:num w:numId="165">
    <w:abstractNumId w:val="7"/>
  </w:num>
  <w:num w:numId="166">
    <w:abstractNumId w:val="22"/>
  </w:num>
  <w:num w:numId="167">
    <w:abstractNumId w:val="172"/>
  </w:num>
  <w:num w:numId="168">
    <w:abstractNumId w:val="35"/>
  </w:num>
  <w:num w:numId="169">
    <w:abstractNumId w:val="79"/>
  </w:num>
  <w:num w:numId="170">
    <w:abstractNumId w:val="24"/>
  </w:num>
  <w:num w:numId="171">
    <w:abstractNumId w:val="117"/>
  </w:num>
  <w:num w:numId="172">
    <w:abstractNumId w:val="46"/>
  </w:num>
  <w:num w:numId="173">
    <w:abstractNumId w:val="185"/>
  </w:num>
  <w:num w:numId="174">
    <w:abstractNumId w:val="189"/>
  </w:num>
  <w:num w:numId="175">
    <w:abstractNumId w:val="156"/>
  </w:num>
  <w:num w:numId="176">
    <w:abstractNumId w:val="18"/>
  </w:num>
  <w:num w:numId="177">
    <w:abstractNumId w:val="17"/>
  </w:num>
  <w:num w:numId="178">
    <w:abstractNumId w:val="86"/>
  </w:num>
  <w:num w:numId="179">
    <w:abstractNumId w:val="93"/>
  </w:num>
  <w:num w:numId="180">
    <w:abstractNumId w:val="168"/>
  </w:num>
  <w:num w:numId="181">
    <w:abstractNumId w:val="180"/>
  </w:num>
  <w:num w:numId="182">
    <w:abstractNumId w:val="52"/>
  </w:num>
  <w:num w:numId="183">
    <w:abstractNumId w:val="20"/>
  </w:num>
  <w:num w:numId="184">
    <w:abstractNumId w:val="193"/>
  </w:num>
  <w:num w:numId="185">
    <w:abstractNumId w:val="57"/>
  </w:num>
  <w:num w:numId="186">
    <w:abstractNumId w:val="173"/>
  </w:num>
  <w:num w:numId="187">
    <w:abstractNumId w:val="155"/>
  </w:num>
  <w:num w:numId="188">
    <w:abstractNumId w:val="32"/>
  </w:num>
  <w:num w:numId="189">
    <w:abstractNumId w:val="127"/>
  </w:num>
  <w:num w:numId="190">
    <w:abstractNumId w:val="54"/>
  </w:num>
  <w:num w:numId="191">
    <w:abstractNumId w:val="56"/>
  </w:num>
  <w:num w:numId="192">
    <w:abstractNumId w:val="132"/>
  </w:num>
  <w:num w:numId="193">
    <w:abstractNumId w:val="94"/>
  </w:num>
  <w:num w:numId="194">
    <w:abstractNumId w:val="15"/>
  </w:num>
  <w:num w:numId="195">
    <w:abstractNumId w:val="120"/>
  </w:num>
  <w:num w:numId="196">
    <w:abstractNumId w:val="125"/>
  </w:num>
  <w:num w:numId="197">
    <w:abstractNumId w:val="95"/>
  </w:num>
  <w:num w:numId="198">
    <w:abstractNumId w:val="49"/>
  </w:num>
  <w:num w:numId="199">
    <w:abstractNumId w:val="167"/>
  </w:num>
  <w:numIdMacAtCleanup w:val="1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1FB"/>
    <w:rsid w:val="0000027B"/>
    <w:rsid w:val="00000FC9"/>
    <w:rsid w:val="000011FF"/>
    <w:rsid w:val="0000205E"/>
    <w:rsid w:val="00002F8E"/>
    <w:rsid w:val="00005DCF"/>
    <w:rsid w:val="0000784F"/>
    <w:rsid w:val="00007F79"/>
    <w:rsid w:val="0001112C"/>
    <w:rsid w:val="000112AF"/>
    <w:rsid w:val="00011837"/>
    <w:rsid w:val="00011B9D"/>
    <w:rsid w:val="00011C69"/>
    <w:rsid w:val="00013F0D"/>
    <w:rsid w:val="000141E4"/>
    <w:rsid w:val="0001478D"/>
    <w:rsid w:val="000147D5"/>
    <w:rsid w:val="00015377"/>
    <w:rsid w:val="000155F7"/>
    <w:rsid w:val="00015C33"/>
    <w:rsid w:val="00016874"/>
    <w:rsid w:val="00016CD5"/>
    <w:rsid w:val="00016FD8"/>
    <w:rsid w:val="0001787A"/>
    <w:rsid w:val="00017B52"/>
    <w:rsid w:val="0002196E"/>
    <w:rsid w:val="00021A27"/>
    <w:rsid w:val="00021F09"/>
    <w:rsid w:val="000228F4"/>
    <w:rsid w:val="00024FA8"/>
    <w:rsid w:val="000253B1"/>
    <w:rsid w:val="00026132"/>
    <w:rsid w:val="0002622B"/>
    <w:rsid w:val="00026800"/>
    <w:rsid w:val="000277D6"/>
    <w:rsid w:val="0003002C"/>
    <w:rsid w:val="000300D9"/>
    <w:rsid w:val="00030935"/>
    <w:rsid w:val="00030C07"/>
    <w:rsid w:val="00031112"/>
    <w:rsid w:val="0003137C"/>
    <w:rsid w:val="00031442"/>
    <w:rsid w:val="00032341"/>
    <w:rsid w:val="00034CB8"/>
    <w:rsid w:val="0003620B"/>
    <w:rsid w:val="00036817"/>
    <w:rsid w:val="00036FDA"/>
    <w:rsid w:val="000401F0"/>
    <w:rsid w:val="00040511"/>
    <w:rsid w:val="000427EB"/>
    <w:rsid w:val="00042DFE"/>
    <w:rsid w:val="00042EA5"/>
    <w:rsid w:val="0004467A"/>
    <w:rsid w:val="00045691"/>
    <w:rsid w:val="00046296"/>
    <w:rsid w:val="000467BB"/>
    <w:rsid w:val="00046EA6"/>
    <w:rsid w:val="0004715C"/>
    <w:rsid w:val="00050F56"/>
    <w:rsid w:val="00052F3A"/>
    <w:rsid w:val="000544CC"/>
    <w:rsid w:val="0005470F"/>
    <w:rsid w:val="00054863"/>
    <w:rsid w:val="00054BBD"/>
    <w:rsid w:val="00054DF9"/>
    <w:rsid w:val="000565BE"/>
    <w:rsid w:val="00057949"/>
    <w:rsid w:val="00057FAC"/>
    <w:rsid w:val="00060B7D"/>
    <w:rsid w:val="00060ECF"/>
    <w:rsid w:val="0006105B"/>
    <w:rsid w:val="00062A46"/>
    <w:rsid w:val="00062C05"/>
    <w:rsid w:val="00063927"/>
    <w:rsid w:val="00064F9C"/>
    <w:rsid w:val="00065A39"/>
    <w:rsid w:val="0006649B"/>
    <w:rsid w:val="000667D0"/>
    <w:rsid w:val="00067100"/>
    <w:rsid w:val="00071150"/>
    <w:rsid w:val="00071B42"/>
    <w:rsid w:val="00071D6B"/>
    <w:rsid w:val="000720F0"/>
    <w:rsid w:val="000729C7"/>
    <w:rsid w:val="00073082"/>
    <w:rsid w:val="00073C2D"/>
    <w:rsid w:val="00073CF4"/>
    <w:rsid w:val="0007470F"/>
    <w:rsid w:val="00075067"/>
    <w:rsid w:val="00076419"/>
    <w:rsid w:val="00076AEA"/>
    <w:rsid w:val="00077B7E"/>
    <w:rsid w:val="00077BD9"/>
    <w:rsid w:val="0008032A"/>
    <w:rsid w:val="0008063D"/>
    <w:rsid w:val="000833D4"/>
    <w:rsid w:val="00083983"/>
    <w:rsid w:val="00083BAF"/>
    <w:rsid w:val="00084713"/>
    <w:rsid w:val="00084F80"/>
    <w:rsid w:val="00085D8C"/>
    <w:rsid w:val="000863C5"/>
    <w:rsid w:val="00093150"/>
    <w:rsid w:val="00093368"/>
    <w:rsid w:val="00094305"/>
    <w:rsid w:val="000946E5"/>
    <w:rsid w:val="00094DE8"/>
    <w:rsid w:val="00095116"/>
    <w:rsid w:val="000955D3"/>
    <w:rsid w:val="00095EB8"/>
    <w:rsid w:val="00096AC9"/>
    <w:rsid w:val="00097C54"/>
    <w:rsid w:val="00097D5F"/>
    <w:rsid w:val="000A0F2E"/>
    <w:rsid w:val="000A25F8"/>
    <w:rsid w:val="000A3A43"/>
    <w:rsid w:val="000A49D6"/>
    <w:rsid w:val="000A50CB"/>
    <w:rsid w:val="000A676C"/>
    <w:rsid w:val="000B10FB"/>
    <w:rsid w:val="000B1940"/>
    <w:rsid w:val="000B2A80"/>
    <w:rsid w:val="000B3022"/>
    <w:rsid w:val="000B395C"/>
    <w:rsid w:val="000B3BC6"/>
    <w:rsid w:val="000B56D8"/>
    <w:rsid w:val="000B5FBD"/>
    <w:rsid w:val="000B638A"/>
    <w:rsid w:val="000B6CB6"/>
    <w:rsid w:val="000B6E8D"/>
    <w:rsid w:val="000C1D1F"/>
    <w:rsid w:val="000C2862"/>
    <w:rsid w:val="000C3CCE"/>
    <w:rsid w:val="000C4D56"/>
    <w:rsid w:val="000C4F15"/>
    <w:rsid w:val="000C54A2"/>
    <w:rsid w:val="000C5DF1"/>
    <w:rsid w:val="000C6517"/>
    <w:rsid w:val="000C6E85"/>
    <w:rsid w:val="000C7ADE"/>
    <w:rsid w:val="000D0359"/>
    <w:rsid w:val="000D09CC"/>
    <w:rsid w:val="000D0AD7"/>
    <w:rsid w:val="000D1039"/>
    <w:rsid w:val="000D19FF"/>
    <w:rsid w:val="000D28AB"/>
    <w:rsid w:val="000D45C6"/>
    <w:rsid w:val="000D4A1E"/>
    <w:rsid w:val="000D4AB5"/>
    <w:rsid w:val="000D5E6C"/>
    <w:rsid w:val="000D60F9"/>
    <w:rsid w:val="000D6804"/>
    <w:rsid w:val="000D6BAE"/>
    <w:rsid w:val="000D78D5"/>
    <w:rsid w:val="000E05C9"/>
    <w:rsid w:val="000E0985"/>
    <w:rsid w:val="000E461E"/>
    <w:rsid w:val="000E4824"/>
    <w:rsid w:val="000E4B8A"/>
    <w:rsid w:val="000E5866"/>
    <w:rsid w:val="000F04BD"/>
    <w:rsid w:val="000F1FCA"/>
    <w:rsid w:val="000F253F"/>
    <w:rsid w:val="000F51ED"/>
    <w:rsid w:val="000F5D50"/>
    <w:rsid w:val="000F6DCF"/>
    <w:rsid w:val="001000B1"/>
    <w:rsid w:val="0010040D"/>
    <w:rsid w:val="001028D4"/>
    <w:rsid w:val="00103177"/>
    <w:rsid w:val="001031E4"/>
    <w:rsid w:val="0010345C"/>
    <w:rsid w:val="00103D96"/>
    <w:rsid w:val="00103E7C"/>
    <w:rsid w:val="0010639C"/>
    <w:rsid w:val="00106964"/>
    <w:rsid w:val="00106C7A"/>
    <w:rsid w:val="00107181"/>
    <w:rsid w:val="00107860"/>
    <w:rsid w:val="00110938"/>
    <w:rsid w:val="0011230E"/>
    <w:rsid w:val="001124C2"/>
    <w:rsid w:val="001136A8"/>
    <w:rsid w:val="00113933"/>
    <w:rsid w:val="001146F6"/>
    <w:rsid w:val="001148D9"/>
    <w:rsid w:val="0011496D"/>
    <w:rsid w:val="00116807"/>
    <w:rsid w:val="00117345"/>
    <w:rsid w:val="00117426"/>
    <w:rsid w:val="00117AD5"/>
    <w:rsid w:val="00117F03"/>
    <w:rsid w:val="00117F71"/>
    <w:rsid w:val="00120BF6"/>
    <w:rsid w:val="00121051"/>
    <w:rsid w:val="001219A9"/>
    <w:rsid w:val="00121EAA"/>
    <w:rsid w:val="00122AA9"/>
    <w:rsid w:val="00122C53"/>
    <w:rsid w:val="001237BD"/>
    <w:rsid w:val="00124EE6"/>
    <w:rsid w:val="0012520A"/>
    <w:rsid w:val="00125D5C"/>
    <w:rsid w:val="001266D1"/>
    <w:rsid w:val="00127AB4"/>
    <w:rsid w:val="00127B72"/>
    <w:rsid w:val="0013438D"/>
    <w:rsid w:val="001358B8"/>
    <w:rsid w:val="00135C0E"/>
    <w:rsid w:val="0013604E"/>
    <w:rsid w:val="0013641C"/>
    <w:rsid w:val="00136E43"/>
    <w:rsid w:val="0013707C"/>
    <w:rsid w:val="001370E4"/>
    <w:rsid w:val="001427D2"/>
    <w:rsid w:val="001429EA"/>
    <w:rsid w:val="00142A76"/>
    <w:rsid w:val="00142FE2"/>
    <w:rsid w:val="00143EC2"/>
    <w:rsid w:val="0014583A"/>
    <w:rsid w:val="00146120"/>
    <w:rsid w:val="00146E2D"/>
    <w:rsid w:val="00147860"/>
    <w:rsid w:val="00147A7F"/>
    <w:rsid w:val="00147A9A"/>
    <w:rsid w:val="001507EC"/>
    <w:rsid w:val="00150F13"/>
    <w:rsid w:val="00152553"/>
    <w:rsid w:val="0015305E"/>
    <w:rsid w:val="00153371"/>
    <w:rsid w:val="001539BD"/>
    <w:rsid w:val="00153E0B"/>
    <w:rsid w:val="0015485D"/>
    <w:rsid w:val="0015531C"/>
    <w:rsid w:val="0015535D"/>
    <w:rsid w:val="00155435"/>
    <w:rsid w:val="00155C23"/>
    <w:rsid w:val="001566E7"/>
    <w:rsid w:val="001570C8"/>
    <w:rsid w:val="00160DA2"/>
    <w:rsid w:val="00161D34"/>
    <w:rsid w:val="001627B7"/>
    <w:rsid w:val="00162B6C"/>
    <w:rsid w:val="00162D86"/>
    <w:rsid w:val="00162E1E"/>
    <w:rsid w:val="0016394C"/>
    <w:rsid w:val="00163CA3"/>
    <w:rsid w:val="00165271"/>
    <w:rsid w:val="0016552D"/>
    <w:rsid w:val="00165B22"/>
    <w:rsid w:val="0016662B"/>
    <w:rsid w:val="00166C92"/>
    <w:rsid w:val="00167177"/>
    <w:rsid w:val="00167581"/>
    <w:rsid w:val="00170C83"/>
    <w:rsid w:val="00171593"/>
    <w:rsid w:val="001717E0"/>
    <w:rsid w:val="00171A54"/>
    <w:rsid w:val="00172EA0"/>
    <w:rsid w:val="00174F41"/>
    <w:rsid w:val="001752E4"/>
    <w:rsid w:val="00176208"/>
    <w:rsid w:val="00176975"/>
    <w:rsid w:val="00176A82"/>
    <w:rsid w:val="0017797E"/>
    <w:rsid w:val="00177A64"/>
    <w:rsid w:val="0018030F"/>
    <w:rsid w:val="00182172"/>
    <w:rsid w:val="001827A4"/>
    <w:rsid w:val="00182DE5"/>
    <w:rsid w:val="00183A65"/>
    <w:rsid w:val="00183F53"/>
    <w:rsid w:val="001876EB"/>
    <w:rsid w:val="00187BA5"/>
    <w:rsid w:val="00187E7D"/>
    <w:rsid w:val="00187FCB"/>
    <w:rsid w:val="00187FFB"/>
    <w:rsid w:val="001920D1"/>
    <w:rsid w:val="00194525"/>
    <w:rsid w:val="001977CB"/>
    <w:rsid w:val="00197EAD"/>
    <w:rsid w:val="001A138F"/>
    <w:rsid w:val="001A16EE"/>
    <w:rsid w:val="001A18E8"/>
    <w:rsid w:val="001A52C5"/>
    <w:rsid w:val="001A5D50"/>
    <w:rsid w:val="001B0C98"/>
    <w:rsid w:val="001B0D54"/>
    <w:rsid w:val="001B0F67"/>
    <w:rsid w:val="001B298A"/>
    <w:rsid w:val="001B2F9B"/>
    <w:rsid w:val="001B35C8"/>
    <w:rsid w:val="001B3736"/>
    <w:rsid w:val="001B3A58"/>
    <w:rsid w:val="001B46BC"/>
    <w:rsid w:val="001B572F"/>
    <w:rsid w:val="001B57F1"/>
    <w:rsid w:val="001B589A"/>
    <w:rsid w:val="001B5FB8"/>
    <w:rsid w:val="001B68E8"/>
    <w:rsid w:val="001C06F5"/>
    <w:rsid w:val="001C14D2"/>
    <w:rsid w:val="001C2011"/>
    <w:rsid w:val="001C27E9"/>
    <w:rsid w:val="001C31DC"/>
    <w:rsid w:val="001C3919"/>
    <w:rsid w:val="001C5D56"/>
    <w:rsid w:val="001C6F9A"/>
    <w:rsid w:val="001C71FB"/>
    <w:rsid w:val="001D02F2"/>
    <w:rsid w:val="001D0C8B"/>
    <w:rsid w:val="001D0D8C"/>
    <w:rsid w:val="001D0DB8"/>
    <w:rsid w:val="001D0EA1"/>
    <w:rsid w:val="001D1147"/>
    <w:rsid w:val="001D20C1"/>
    <w:rsid w:val="001D2EDA"/>
    <w:rsid w:val="001D39F9"/>
    <w:rsid w:val="001D5BDE"/>
    <w:rsid w:val="001D6641"/>
    <w:rsid w:val="001D6BA1"/>
    <w:rsid w:val="001E23A9"/>
    <w:rsid w:val="001E25EE"/>
    <w:rsid w:val="001E2895"/>
    <w:rsid w:val="001E33B5"/>
    <w:rsid w:val="001E7FC7"/>
    <w:rsid w:val="001F0681"/>
    <w:rsid w:val="001F1D92"/>
    <w:rsid w:val="001F31A7"/>
    <w:rsid w:val="001F4250"/>
    <w:rsid w:val="001F429E"/>
    <w:rsid w:val="001F4E00"/>
    <w:rsid w:val="001F5A2A"/>
    <w:rsid w:val="002006BC"/>
    <w:rsid w:val="00200A51"/>
    <w:rsid w:val="00200D5B"/>
    <w:rsid w:val="00202E67"/>
    <w:rsid w:val="00202EFC"/>
    <w:rsid w:val="002043EA"/>
    <w:rsid w:val="00204474"/>
    <w:rsid w:val="00204CF5"/>
    <w:rsid w:val="00205E82"/>
    <w:rsid w:val="00207402"/>
    <w:rsid w:val="00210A3F"/>
    <w:rsid w:val="00210F5E"/>
    <w:rsid w:val="0021148F"/>
    <w:rsid w:val="00211E81"/>
    <w:rsid w:val="00212214"/>
    <w:rsid w:val="00212953"/>
    <w:rsid w:val="002143FD"/>
    <w:rsid w:val="00220345"/>
    <w:rsid w:val="00223B33"/>
    <w:rsid w:val="00223DF0"/>
    <w:rsid w:val="0022590A"/>
    <w:rsid w:val="002259C3"/>
    <w:rsid w:val="0022629D"/>
    <w:rsid w:val="00226326"/>
    <w:rsid w:val="002265B6"/>
    <w:rsid w:val="00226D84"/>
    <w:rsid w:val="0022742E"/>
    <w:rsid w:val="002279D5"/>
    <w:rsid w:val="00227B51"/>
    <w:rsid w:val="00230520"/>
    <w:rsid w:val="00231D73"/>
    <w:rsid w:val="00231FB9"/>
    <w:rsid w:val="00232A82"/>
    <w:rsid w:val="00232AF7"/>
    <w:rsid w:val="00232B67"/>
    <w:rsid w:val="00233910"/>
    <w:rsid w:val="00234BF5"/>
    <w:rsid w:val="00235B83"/>
    <w:rsid w:val="00235C2D"/>
    <w:rsid w:val="002367CE"/>
    <w:rsid w:val="00237DB3"/>
    <w:rsid w:val="00241D79"/>
    <w:rsid w:val="00242DD6"/>
    <w:rsid w:val="00242E12"/>
    <w:rsid w:val="00242FE7"/>
    <w:rsid w:val="00243AD8"/>
    <w:rsid w:val="00243F0C"/>
    <w:rsid w:val="0024403B"/>
    <w:rsid w:val="00244EC2"/>
    <w:rsid w:val="00245936"/>
    <w:rsid w:val="00245AD3"/>
    <w:rsid w:val="00245E06"/>
    <w:rsid w:val="00247B69"/>
    <w:rsid w:val="00247FFD"/>
    <w:rsid w:val="0025053F"/>
    <w:rsid w:val="00250671"/>
    <w:rsid w:val="002509EE"/>
    <w:rsid w:val="00250AD7"/>
    <w:rsid w:val="00250B7D"/>
    <w:rsid w:val="002519B0"/>
    <w:rsid w:val="00251F06"/>
    <w:rsid w:val="0025390E"/>
    <w:rsid w:val="002540C8"/>
    <w:rsid w:val="002573CE"/>
    <w:rsid w:val="00257C51"/>
    <w:rsid w:val="00257FD5"/>
    <w:rsid w:val="00261740"/>
    <w:rsid w:val="00262BC4"/>
    <w:rsid w:val="002632C2"/>
    <w:rsid w:val="002632EC"/>
    <w:rsid w:val="00263B7E"/>
    <w:rsid w:val="00263E0D"/>
    <w:rsid w:val="00265203"/>
    <w:rsid w:val="002662DE"/>
    <w:rsid w:val="00270092"/>
    <w:rsid w:val="00271C27"/>
    <w:rsid w:val="00272C86"/>
    <w:rsid w:val="0027347B"/>
    <w:rsid w:val="00273BFA"/>
    <w:rsid w:val="002747E8"/>
    <w:rsid w:val="00276771"/>
    <w:rsid w:val="002772E0"/>
    <w:rsid w:val="00280B49"/>
    <w:rsid w:val="0028110F"/>
    <w:rsid w:val="00281180"/>
    <w:rsid w:val="00282B71"/>
    <w:rsid w:val="002830F5"/>
    <w:rsid w:val="00283660"/>
    <w:rsid w:val="00283E5E"/>
    <w:rsid w:val="00283EF8"/>
    <w:rsid w:val="00284C22"/>
    <w:rsid w:val="00284EA8"/>
    <w:rsid w:val="0028544F"/>
    <w:rsid w:val="0028553E"/>
    <w:rsid w:val="00287676"/>
    <w:rsid w:val="00290140"/>
    <w:rsid w:val="00290BEF"/>
    <w:rsid w:val="00291B36"/>
    <w:rsid w:val="00291D31"/>
    <w:rsid w:val="00291E8F"/>
    <w:rsid w:val="00291F56"/>
    <w:rsid w:val="002936DF"/>
    <w:rsid w:val="00293F1F"/>
    <w:rsid w:val="00294FE2"/>
    <w:rsid w:val="00295070"/>
    <w:rsid w:val="00296648"/>
    <w:rsid w:val="00296A01"/>
    <w:rsid w:val="002973EC"/>
    <w:rsid w:val="002976E4"/>
    <w:rsid w:val="00297B44"/>
    <w:rsid w:val="00297E9F"/>
    <w:rsid w:val="002A13D9"/>
    <w:rsid w:val="002A1934"/>
    <w:rsid w:val="002A2B0F"/>
    <w:rsid w:val="002A2CA7"/>
    <w:rsid w:val="002A2F06"/>
    <w:rsid w:val="002A36FB"/>
    <w:rsid w:val="002A38AB"/>
    <w:rsid w:val="002A423F"/>
    <w:rsid w:val="002A437B"/>
    <w:rsid w:val="002A6887"/>
    <w:rsid w:val="002A7D49"/>
    <w:rsid w:val="002B0448"/>
    <w:rsid w:val="002B05AA"/>
    <w:rsid w:val="002B06FC"/>
    <w:rsid w:val="002B0776"/>
    <w:rsid w:val="002B16C9"/>
    <w:rsid w:val="002B4569"/>
    <w:rsid w:val="002C04B6"/>
    <w:rsid w:val="002C0BCE"/>
    <w:rsid w:val="002C0EA7"/>
    <w:rsid w:val="002C0F0B"/>
    <w:rsid w:val="002C1B5A"/>
    <w:rsid w:val="002C1BCB"/>
    <w:rsid w:val="002C2459"/>
    <w:rsid w:val="002C4D85"/>
    <w:rsid w:val="002C51A1"/>
    <w:rsid w:val="002C7575"/>
    <w:rsid w:val="002C7B99"/>
    <w:rsid w:val="002D4245"/>
    <w:rsid w:val="002D67FA"/>
    <w:rsid w:val="002D7364"/>
    <w:rsid w:val="002E0003"/>
    <w:rsid w:val="002E0BF5"/>
    <w:rsid w:val="002E26DF"/>
    <w:rsid w:val="002E2829"/>
    <w:rsid w:val="002E28F8"/>
    <w:rsid w:val="002E4EEB"/>
    <w:rsid w:val="002E52A4"/>
    <w:rsid w:val="002E6CFC"/>
    <w:rsid w:val="002E7CF3"/>
    <w:rsid w:val="002F00A1"/>
    <w:rsid w:val="002F0F7B"/>
    <w:rsid w:val="002F1E33"/>
    <w:rsid w:val="002F2F1D"/>
    <w:rsid w:val="002F3734"/>
    <w:rsid w:val="002F38D4"/>
    <w:rsid w:val="002F3909"/>
    <w:rsid w:val="002F3A1E"/>
    <w:rsid w:val="002F3B8E"/>
    <w:rsid w:val="002F3EC0"/>
    <w:rsid w:val="002F41C1"/>
    <w:rsid w:val="002F4973"/>
    <w:rsid w:val="0030143F"/>
    <w:rsid w:val="003018A3"/>
    <w:rsid w:val="003026BA"/>
    <w:rsid w:val="00303E8E"/>
    <w:rsid w:val="00303F17"/>
    <w:rsid w:val="003041C8"/>
    <w:rsid w:val="003049AE"/>
    <w:rsid w:val="003050FF"/>
    <w:rsid w:val="003052A2"/>
    <w:rsid w:val="003054B7"/>
    <w:rsid w:val="0030699E"/>
    <w:rsid w:val="00310652"/>
    <w:rsid w:val="00310770"/>
    <w:rsid w:val="003117A2"/>
    <w:rsid w:val="00311E42"/>
    <w:rsid w:val="00312054"/>
    <w:rsid w:val="0031235D"/>
    <w:rsid w:val="00313375"/>
    <w:rsid w:val="00313C03"/>
    <w:rsid w:val="00314387"/>
    <w:rsid w:val="00317248"/>
    <w:rsid w:val="003176ED"/>
    <w:rsid w:val="00320778"/>
    <w:rsid w:val="00320F70"/>
    <w:rsid w:val="0032181A"/>
    <w:rsid w:val="00322381"/>
    <w:rsid w:val="00322552"/>
    <w:rsid w:val="00323024"/>
    <w:rsid w:val="00323342"/>
    <w:rsid w:val="00323828"/>
    <w:rsid w:val="003256CE"/>
    <w:rsid w:val="003267F7"/>
    <w:rsid w:val="0032765D"/>
    <w:rsid w:val="00330663"/>
    <w:rsid w:val="00330AB9"/>
    <w:rsid w:val="003316C0"/>
    <w:rsid w:val="00334C41"/>
    <w:rsid w:val="00335A0B"/>
    <w:rsid w:val="00335AB1"/>
    <w:rsid w:val="00336093"/>
    <w:rsid w:val="00336533"/>
    <w:rsid w:val="00337230"/>
    <w:rsid w:val="0034010A"/>
    <w:rsid w:val="003411E4"/>
    <w:rsid w:val="003414EF"/>
    <w:rsid w:val="00341FF2"/>
    <w:rsid w:val="00343643"/>
    <w:rsid w:val="00343782"/>
    <w:rsid w:val="00343A25"/>
    <w:rsid w:val="003445FA"/>
    <w:rsid w:val="003449A3"/>
    <w:rsid w:val="00345304"/>
    <w:rsid w:val="00345867"/>
    <w:rsid w:val="00346BE1"/>
    <w:rsid w:val="00347484"/>
    <w:rsid w:val="003477C1"/>
    <w:rsid w:val="00347881"/>
    <w:rsid w:val="00350384"/>
    <w:rsid w:val="00350AB7"/>
    <w:rsid w:val="00351EA1"/>
    <w:rsid w:val="00353D28"/>
    <w:rsid w:val="00354FA8"/>
    <w:rsid w:val="003554C1"/>
    <w:rsid w:val="00355D9D"/>
    <w:rsid w:val="00356174"/>
    <w:rsid w:val="0035632D"/>
    <w:rsid w:val="0035657B"/>
    <w:rsid w:val="0035694E"/>
    <w:rsid w:val="00356B01"/>
    <w:rsid w:val="00357EC5"/>
    <w:rsid w:val="0036048C"/>
    <w:rsid w:val="003613EE"/>
    <w:rsid w:val="00362C47"/>
    <w:rsid w:val="003631D4"/>
    <w:rsid w:val="00363EBC"/>
    <w:rsid w:val="00363F8E"/>
    <w:rsid w:val="0036438E"/>
    <w:rsid w:val="00365701"/>
    <w:rsid w:val="00365E22"/>
    <w:rsid w:val="00367023"/>
    <w:rsid w:val="0037005F"/>
    <w:rsid w:val="00370D17"/>
    <w:rsid w:val="00371003"/>
    <w:rsid w:val="00371386"/>
    <w:rsid w:val="00372471"/>
    <w:rsid w:val="003726CC"/>
    <w:rsid w:val="003729F3"/>
    <w:rsid w:val="00376629"/>
    <w:rsid w:val="003772D0"/>
    <w:rsid w:val="003807D2"/>
    <w:rsid w:val="003816EA"/>
    <w:rsid w:val="00381B43"/>
    <w:rsid w:val="00382A4B"/>
    <w:rsid w:val="00382DE9"/>
    <w:rsid w:val="00383235"/>
    <w:rsid w:val="0038362E"/>
    <w:rsid w:val="0038365F"/>
    <w:rsid w:val="00384652"/>
    <w:rsid w:val="0038551F"/>
    <w:rsid w:val="00385B2C"/>
    <w:rsid w:val="003867CB"/>
    <w:rsid w:val="00386B10"/>
    <w:rsid w:val="00386E8B"/>
    <w:rsid w:val="00387495"/>
    <w:rsid w:val="00391586"/>
    <w:rsid w:val="0039269E"/>
    <w:rsid w:val="00392BF7"/>
    <w:rsid w:val="00392C2D"/>
    <w:rsid w:val="00392E58"/>
    <w:rsid w:val="00393F5D"/>
    <w:rsid w:val="00395B84"/>
    <w:rsid w:val="00396388"/>
    <w:rsid w:val="00396470"/>
    <w:rsid w:val="003975A5"/>
    <w:rsid w:val="00397CB2"/>
    <w:rsid w:val="00397EEE"/>
    <w:rsid w:val="00397FB7"/>
    <w:rsid w:val="003A00A8"/>
    <w:rsid w:val="003A2306"/>
    <w:rsid w:val="003A296D"/>
    <w:rsid w:val="003A2C2B"/>
    <w:rsid w:val="003A373B"/>
    <w:rsid w:val="003A47CF"/>
    <w:rsid w:val="003A5087"/>
    <w:rsid w:val="003A71DF"/>
    <w:rsid w:val="003B20A6"/>
    <w:rsid w:val="003B2858"/>
    <w:rsid w:val="003B5340"/>
    <w:rsid w:val="003B5764"/>
    <w:rsid w:val="003B6B9E"/>
    <w:rsid w:val="003C0832"/>
    <w:rsid w:val="003C22E9"/>
    <w:rsid w:val="003C277D"/>
    <w:rsid w:val="003C3075"/>
    <w:rsid w:val="003C3E16"/>
    <w:rsid w:val="003C412B"/>
    <w:rsid w:val="003C4135"/>
    <w:rsid w:val="003C435C"/>
    <w:rsid w:val="003C656F"/>
    <w:rsid w:val="003D03FC"/>
    <w:rsid w:val="003D09F4"/>
    <w:rsid w:val="003D1D8D"/>
    <w:rsid w:val="003D225B"/>
    <w:rsid w:val="003D2364"/>
    <w:rsid w:val="003D3BEA"/>
    <w:rsid w:val="003D4245"/>
    <w:rsid w:val="003D4D82"/>
    <w:rsid w:val="003D528D"/>
    <w:rsid w:val="003D52D0"/>
    <w:rsid w:val="003D6335"/>
    <w:rsid w:val="003D64BF"/>
    <w:rsid w:val="003D7911"/>
    <w:rsid w:val="003E04A8"/>
    <w:rsid w:val="003E2D89"/>
    <w:rsid w:val="003E31E4"/>
    <w:rsid w:val="003E374F"/>
    <w:rsid w:val="003E3A49"/>
    <w:rsid w:val="003E4909"/>
    <w:rsid w:val="003E52F7"/>
    <w:rsid w:val="003E5812"/>
    <w:rsid w:val="003E74BC"/>
    <w:rsid w:val="003F20B0"/>
    <w:rsid w:val="003F3A37"/>
    <w:rsid w:val="003F4266"/>
    <w:rsid w:val="003F4F01"/>
    <w:rsid w:val="003F765A"/>
    <w:rsid w:val="00400080"/>
    <w:rsid w:val="004000F7"/>
    <w:rsid w:val="00400F1E"/>
    <w:rsid w:val="00401201"/>
    <w:rsid w:val="00401D63"/>
    <w:rsid w:val="00402AD2"/>
    <w:rsid w:val="00403446"/>
    <w:rsid w:val="00404BC4"/>
    <w:rsid w:val="00404D75"/>
    <w:rsid w:val="0040533C"/>
    <w:rsid w:val="00407235"/>
    <w:rsid w:val="00410769"/>
    <w:rsid w:val="00410B5E"/>
    <w:rsid w:val="00413596"/>
    <w:rsid w:val="00414F3B"/>
    <w:rsid w:val="00416A61"/>
    <w:rsid w:val="004176DA"/>
    <w:rsid w:val="00417C56"/>
    <w:rsid w:val="00417EED"/>
    <w:rsid w:val="00427344"/>
    <w:rsid w:val="00430274"/>
    <w:rsid w:val="004305DB"/>
    <w:rsid w:val="00430998"/>
    <w:rsid w:val="004313F1"/>
    <w:rsid w:val="00431E8D"/>
    <w:rsid w:val="00432436"/>
    <w:rsid w:val="004326FC"/>
    <w:rsid w:val="004327A5"/>
    <w:rsid w:val="004330E5"/>
    <w:rsid w:val="004336DB"/>
    <w:rsid w:val="00433E06"/>
    <w:rsid w:val="00434F62"/>
    <w:rsid w:val="00435055"/>
    <w:rsid w:val="00435EF5"/>
    <w:rsid w:val="00437331"/>
    <w:rsid w:val="00440290"/>
    <w:rsid w:val="0044044E"/>
    <w:rsid w:val="0044195A"/>
    <w:rsid w:val="00442330"/>
    <w:rsid w:val="00443559"/>
    <w:rsid w:val="0044376B"/>
    <w:rsid w:val="004439AC"/>
    <w:rsid w:val="00443B36"/>
    <w:rsid w:val="00447E70"/>
    <w:rsid w:val="0045038B"/>
    <w:rsid w:val="00450B0C"/>
    <w:rsid w:val="00452D16"/>
    <w:rsid w:val="00452D4C"/>
    <w:rsid w:val="00453511"/>
    <w:rsid w:val="0045358D"/>
    <w:rsid w:val="00453731"/>
    <w:rsid w:val="00456982"/>
    <w:rsid w:val="00456D2F"/>
    <w:rsid w:val="004571AA"/>
    <w:rsid w:val="004611D7"/>
    <w:rsid w:val="0046124D"/>
    <w:rsid w:val="004617D0"/>
    <w:rsid w:val="00462586"/>
    <w:rsid w:val="004627FE"/>
    <w:rsid w:val="0046374C"/>
    <w:rsid w:val="00463B6E"/>
    <w:rsid w:val="00464BED"/>
    <w:rsid w:val="00465436"/>
    <w:rsid w:val="004654CB"/>
    <w:rsid w:val="00465509"/>
    <w:rsid w:val="0046556F"/>
    <w:rsid w:val="00466A77"/>
    <w:rsid w:val="004705FA"/>
    <w:rsid w:val="00471CBD"/>
    <w:rsid w:val="00472007"/>
    <w:rsid w:val="00472E35"/>
    <w:rsid w:val="00473307"/>
    <w:rsid w:val="004746BB"/>
    <w:rsid w:val="0047485E"/>
    <w:rsid w:val="00477D8E"/>
    <w:rsid w:val="00480652"/>
    <w:rsid w:val="0048069C"/>
    <w:rsid w:val="0048140E"/>
    <w:rsid w:val="00481652"/>
    <w:rsid w:val="00481CBD"/>
    <w:rsid w:val="00481D32"/>
    <w:rsid w:val="00482B1C"/>
    <w:rsid w:val="00482D2C"/>
    <w:rsid w:val="00483021"/>
    <w:rsid w:val="004835B1"/>
    <w:rsid w:val="00483AB6"/>
    <w:rsid w:val="004859BC"/>
    <w:rsid w:val="00486822"/>
    <w:rsid w:val="004870E9"/>
    <w:rsid w:val="004925DA"/>
    <w:rsid w:val="00493002"/>
    <w:rsid w:val="00493CD6"/>
    <w:rsid w:val="00494262"/>
    <w:rsid w:val="00494941"/>
    <w:rsid w:val="00494BA0"/>
    <w:rsid w:val="00495A4B"/>
    <w:rsid w:val="0049619B"/>
    <w:rsid w:val="0049668D"/>
    <w:rsid w:val="004968B1"/>
    <w:rsid w:val="004A1107"/>
    <w:rsid w:val="004A1489"/>
    <w:rsid w:val="004A1FC7"/>
    <w:rsid w:val="004A2177"/>
    <w:rsid w:val="004A2B71"/>
    <w:rsid w:val="004A3B46"/>
    <w:rsid w:val="004A4077"/>
    <w:rsid w:val="004A4547"/>
    <w:rsid w:val="004A4C67"/>
    <w:rsid w:val="004A7A4C"/>
    <w:rsid w:val="004B1954"/>
    <w:rsid w:val="004B1959"/>
    <w:rsid w:val="004B1DDF"/>
    <w:rsid w:val="004B3260"/>
    <w:rsid w:val="004B4C02"/>
    <w:rsid w:val="004B5115"/>
    <w:rsid w:val="004B5A0D"/>
    <w:rsid w:val="004B5A59"/>
    <w:rsid w:val="004B5C42"/>
    <w:rsid w:val="004B7EBC"/>
    <w:rsid w:val="004C00C8"/>
    <w:rsid w:val="004C1498"/>
    <w:rsid w:val="004C2D5F"/>
    <w:rsid w:val="004C4943"/>
    <w:rsid w:val="004C6E12"/>
    <w:rsid w:val="004C7CF5"/>
    <w:rsid w:val="004D065A"/>
    <w:rsid w:val="004D17A3"/>
    <w:rsid w:val="004D1D63"/>
    <w:rsid w:val="004D1E7A"/>
    <w:rsid w:val="004D24F2"/>
    <w:rsid w:val="004D3B67"/>
    <w:rsid w:val="004D56E9"/>
    <w:rsid w:val="004D56FD"/>
    <w:rsid w:val="004D713E"/>
    <w:rsid w:val="004D75E8"/>
    <w:rsid w:val="004D7634"/>
    <w:rsid w:val="004D7A2A"/>
    <w:rsid w:val="004E150C"/>
    <w:rsid w:val="004E16CD"/>
    <w:rsid w:val="004E342D"/>
    <w:rsid w:val="004E3B95"/>
    <w:rsid w:val="004E4282"/>
    <w:rsid w:val="004E4ACC"/>
    <w:rsid w:val="004E7E86"/>
    <w:rsid w:val="004F1272"/>
    <w:rsid w:val="004F37B8"/>
    <w:rsid w:val="004F4174"/>
    <w:rsid w:val="004F41C4"/>
    <w:rsid w:val="004F422F"/>
    <w:rsid w:val="004F46EA"/>
    <w:rsid w:val="004F5598"/>
    <w:rsid w:val="004F5FF6"/>
    <w:rsid w:val="004F6EBA"/>
    <w:rsid w:val="004F7084"/>
    <w:rsid w:val="00500D66"/>
    <w:rsid w:val="00501C62"/>
    <w:rsid w:val="00502F9E"/>
    <w:rsid w:val="0050353C"/>
    <w:rsid w:val="00504FE4"/>
    <w:rsid w:val="00506BF0"/>
    <w:rsid w:val="00507250"/>
    <w:rsid w:val="00507287"/>
    <w:rsid w:val="00510296"/>
    <w:rsid w:val="005116CD"/>
    <w:rsid w:val="00511B6B"/>
    <w:rsid w:val="00512295"/>
    <w:rsid w:val="00514427"/>
    <w:rsid w:val="00516575"/>
    <w:rsid w:val="0051770F"/>
    <w:rsid w:val="00517A3D"/>
    <w:rsid w:val="0052071E"/>
    <w:rsid w:val="00520ED0"/>
    <w:rsid w:val="0052210D"/>
    <w:rsid w:val="005222C1"/>
    <w:rsid w:val="00524755"/>
    <w:rsid w:val="00524B0F"/>
    <w:rsid w:val="00524D73"/>
    <w:rsid w:val="005252CD"/>
    <w:rsid w:val="005254BC"/>
    <w:rsid w:val="0052578F"/>
    <w:rsid w:val="005257A8"/>
    <w:rsid w:val="005264CB"/>
    <w:rsid w:val="00526B45"/>
    <w:rsid w:val="00526CC7"/>
    <w:rsid w:val="00526FC1"/>
    <w:rsid w:val="0052725E"/>
    <w:rsid w:val="0053454D"/>
    <w:rsid w:val="00534C3C"/>
    <w:rsid w:val="00534CB6"/>
    <w:rsid w:val="00536EFF"/>
    <w:rsid w:val="00540024"/>
    <w:rsid w:val="00540664"/>
    <w:rsid w:val="0054159D"/>
    <w:rsid w:val="00541AB3"/>
    <w:rsid w:val="00541E58"/>
    <w:rsid w:val="0054293C"/>
    <w:rsid w:val="00543944"/>
    <w:rsid w:val="005439E5"/>
    <w:rsid w:val="00544D62"/>
    <w:rsid w:val="00545780"/>
    <w:rsid w:val="00545979"/>
    <w:rsid w:val="00545F05"/>
    <w:rsid w:val="0054741B"/>
    <w:rsid w:val="00552299"/>
    <w:rsid w:val="005535C7"/>
    <w:rsid w:val="00553AAD"/>
    <w:rsid w:val="0055449B"/>
    <w:rsid w:val="00555210"/>
    <w:rsid w:val="00555877"/>
    <w:rsid w:val="00556590"/>
    <w:rsid w:val="00556CFD"/>
    <w:rsid w:val="005621AC"/>
    <w:rsid w:val="00562638"/>
    <w:rsid w:val="00564156"/>
    <w:rsid w:val="005643EB"/>
    <w:rsid w:val="00564AFC"/>
    <w:rsid w:val="005652B1"/>
    <w:rsid w:val="0056538D"/>
    <w:rsid w:val="00565B36"/>
    <w:rsid w:val="00565FF4"/>
    <w:rsid w:val="00566878"/>
    <w:rsid w:val="00567444"/>
    <w:rsid w:val="00567B58"/>
    <w:rsid w:val="00567C96"/>
    <w:rsid w:val="00567DC1"/>
    <w:rsid w:val="0057056B"/>
    <w:rsid w:val="00571818"/>
    <w:rsid w:val="00572F6D"/>
    <w:rsid w:val="005732B6"/>
    <w:rsid w:val="00573B15"/>
    <w:rsid w:val="00575C13"/>
    <w:rsid w:val="0057658F"/>
    <w:rsid w:val="005765D6"/>
    <w:rsid w:val="005770D2"/>
    <w:rsid w:val="00577CDF"/>
    <w:rsid w:val="0058020D"/>
    <w:rsid w:val="00580311"/>
    <w:rsid w:val="005803EE"/>
    <w:rsid w:val="00580DE9"/>
    <w:rsid w:val="00581359"/>
    <w:rsid w:val="00581404"/>
    <w:rsid w:val="0058177B"/>
    <w:rsid w:val="005823B7"/>
    <w:rsid w:val="00583038"/>
    <w:rsid w:val="0058344D"/>
    <w:rsid w:val="00584469"/>
    <w:rsid w:val="00584A2B"/>
    <w:rsid w:val="0058513B"/>
    <w:rsid w:val="00586036"/>
    <w:rsid w:val="00586759"/>
    <w:rsid w:val="005868E8"/>
    <w:rsid w:val="0059165E"/>
    <w:rsid w:val="00591A71"/>
    <w:rsid w:val="0059296B"/>
    <w:rsid w:val="00596451"/>
    <w:rsid w:val="00597F7E"/>
    <w:rsid w:val="005A10A8"/>
    <w:rsid w:val="005A1745"/>
    <w:rsid w:val="005A3363"/>
    <w:rsid w:val="005A4990"/>
    <w:rsid w:val="005A5669"/>
    <w:rsid w:val="005A588C"/>
    <w:rsid w:val="005A6346"/>
    <w:rsid w:val="005A7B13"/>
    <w:rsid w:val="005B08EB"/>
    <w:rsid w:val="005B0C77"/>
    <w:rsid w:val="005B115F"/>
    <w:rsid w:val="005B1D31"/>
    <w:rsid w:val="005B2A71"/>
    <w:rsid w:val="005B2C2D"/>
    <w:rsid w:val="005B3131"/>
    <w:rsid w:val="005B3935"/>
    <w:rsid w:val="005B72BD"/>
    <w:rsid w:val="005B7623"/>
    <w:rsid w:val="005C4335"/>
    <w:rsid w:val="005C4BBC"/>
    <w:rsid w:val="005C4F73"/>
    <w:rsid w:val="005C5978"/>
    <w:rsid w:val="005C617D"/>
    <w:rsid w:val="005D04CD"/>
    <w:rsid w:val="005D1783"/>
    <w:rsid w:val="005D2B99"/>
    <w:rsid w:val="005D4EDF"/>
    <w:rsid w:val="005D5A2A"/>
    <w:rsid w:val="005D6361"/>
    <w:rsid w:val="005D715D"/>
    <w:rsid w:val="005E03ED"/>
    <w:rsid w:val="005E0B44"/>
    <w:rsid w:val="005E0D06"/>
    <w:rsid w:val="005E20CC"/>
    <w:rsid w:val="005E60E3"/>
    <w:rsid w:val="005E656D"/>
    <w:rsid w:val="005E6D45"/>
    <w:rsid w:val="005F1F6C"/>
    <w:rsid w:val="005F2C18"/>
    <w:rsid w:val="005F365A"/>
    <w:rsid w:val="005F3D82"/>
    <w:rsid w:val="005F4619"/>
    <w:rsid w:val="005F4AD4"/>
    <w:rsid w:val="005F4E92"/>
    <w:rsid w:val="005F5ACB"/>
    <w:rsid w:val="005F6868"/>
    <w:rsid w:val="005F785D"/>
    <w:rsid w:val="00600601"/>
    <w:rsid w:val="00601023"/>
    <w:rsid w:val="00602CD4"/>
    <w:rsid w:val="00602EB2"/>
    <w:rsid w:val="00603D2B"/>
    <w:rsid w:val="006041E4"/>
    <w:rsid w:val="006042DF"/>
    <w:rsid w:val="00604352"/>
    <w:rsid w:val="00604F68"/>
    <w:rsid w:val="006051E0"/>
    <w:rsid w:val="00605A2A"/>
    <w:rsid w:val="00605D31"/>
    <w:rsid w:val="006078B5"/>
    <w:rsid w:val="00610331"/>
    <w:rsid w:val="006121EE"/>
    <w:rsid w:val="0061309C"/>
    <w:rsid w:val="00613669"/>
    <w:rsid w:val="0061397F"/>
    <w:rsid w:val="00613F5D"/>
    <w:rsid w:val="006144DF"/>
    <w:rsid w:val="00614FC3"/>
    <w:rsid w:val="006151A2"/>
    <w:rsid w:val="00615C00"/>
    <w:rsid w:val="0061631F"/>
    <w:rsid w:val="00616683"/>
    <w:rsid w:val="00621F20"/>
    <w:rsid w:val="0062218B"/>
    <w:rsid w:val="006225AE"/>
    <w:rsid w:val="00623058"/>
    <w:rsid w:val="00623ACD"/>
    <w:rsid w:val="006259AD"/>
    <w:rsid w:val="006260BE"/>
    <w:rsid w:val="006268F4"/>
    <w:rsid w:val="00626BE8"/>
    <w:rsid w:val="00626CC3"/>
    <w:rsid w:val="006305C5"/>
    <w:rsid w:val="006317A5"/>
    <w:rsid w:val="00631B09"/>
    <w:rsid w:val="006329D2"/>
    <w:rsid w:val="006329F0"/>
    <w:rsid w:val="00634945"/>
    <w:rsid w:val="00634EAF"/>
    <w:rsid w:val="0063526B"/>
    <w:rsid w:val="00635785"/>
    <w:rsid w:val="006359CB"/>
    <w:rsid w:val="00635E86"/>
    <w:rsid w:val="0063672B"/>
    <w:rsid w:val="00636D3E"/>
    <w:rsid w:val="0063754B"/>
    <w:rsid w:val="006409DA"/>
    <w:rsid w:val="00640A9A"/>
    <w:rsid w:val="00640F50"/>
    <w:rsid w:val="00641335"/>
    <w:rsid w:val="00641834"/>
    <w:rsid w:val="00641943"/>
    <w:rsid w:val="00641B5F"/>
    <w:rsid w:val="006435E4"/>
    <w:rsid w:val="006439C3"/>
    <w:rsid w:val="00644F27"/>
    <w:rsid w:val="00645276"/>
    <w:rsid w:val="0064626D"/>
    <w:rsid w:val="00646EF7"/>
    <w:rsid w:val="00647663"/>
    <w:rsid w:val="00647D01"/>
    <w:rsid w:val="00650D43"/>
    <w:rsid w:val="0065150D"/>
    <w:rsid w:val="00651DA9"/>
    <w:rsid w:val="006520B5"/>
    <w:rsid w:val="00652AFE"/>
    <w:rsid w:val="00652CD9"/>
    <w:rsid w:val="00653559"/>
    <w:rsid w:val="00653CA7"/>
    <w:rsid w:val="006578F6"/>
    <w:rsid w:val="006606C5"/>
    <w:rsid w:val="00660F74"/>
    <w:rsid w:val="00661695"/>
    <w:rsid w:val="0066236D"/>
    <w:rsid w:val="00662F19"/>
    <w:rsid w:val="00663E0E"/>
    <w:rsid w:val="006646BB"/>
    <w:rsid w:val="0066474D"/>
    <w:rsid w:val="00665328"/>
    <w:rsid w:val="00665A71"/>
    <w:rsid w:val="00665E77"/>
    <w:rsid w:val="00666000"/>
    <w:rsid w:val="00666780"/>
    <w:rsid w:val="00670C5F"/>
    <w:rsid w:val="006717B9"/>
    <w:rsid w:val="00671930"/>
    <w:rsid w:val="00671CD8"/>
    <w:rsid w:val="006722DA"/>
    <w:rsid w:val="00672C18"/>
    <w:rsid w:val="00673583"/>
    <w:rsid w:val="00673CAA"/>
    <w:rsid w:val="00673D02"/>
    <w:rsid w:val="00674372"/>
    <w:rsid w:val="006744A8"/>
    <w:rsid w:val="00674630"/>
    <w:rsid w:val="00674694"/>
    <w:rsid w:val="00674BD2"/>
    <w:rsid w:val="006760AA"/>
    <w:rsid w:val="006776F6"/>
    <w:rsid w:val="0068034E"/>
    <w:rsid w:val="00680798"/>
    <w:rsid w:val="00681A02"/>
    <w:rsid w:val="00681D34"/>
    <w:rsid w:val="00684406"/>
    <w:rsid w:val="0068483D"/>
    <w:rsid w:val="00685F0E"/>
    <w:rsid w:val="00686161"/>
    <w:rsid w:val="0068651A"/>
    <w:rsid w:val="00686CBC"/>
    <w:rsid w:val="006903AB"/>
    <w:rsid w:val="006916B0"/>
    <w:rsid w:val="0069334C"/>
    <w:rsid w:val="006934B7"/>
    <w:rsid w:val="0069368A"/>
    <w:rsid w:val="00694C5C"/>
    <w:rsid w:val="00695B3A"/>
    <w:rsid w:val="0069630D"/>
    <w:rsid w:val="00696763"/>
    <w:rsid w:val="00696EC9"/>
    <w:rsid w:val="00697FD7"/>
    <w:rsid w:val="006A05F2"/>
    <w:rsid w:val="006A0932"/>
    <w:rsid w:val="006A0FCF"/>
    <w:rsid w:val="006A1125"/>
    <w:rsid w:val="006A22F0"/>
    <w:rsid w:val="006A256A"/>
    <w:rsid w:val="006A2DFB"/>
    <w:rsid w:val="006A41DB"/>
    <w:rsid w:val="006A585E"/>
    <w:rsid w:val="006A6514"/>
    <w:rsid w:val="006B0703"/>
    <w:rsid w:val="006B0F46"/>
    <w:rsid w:val="006B12CE"/>
    <w:rsid w:val="006B1811"/>
    <w:rsid w:val="006B20DF"/>
    <w:rsid w:val="006B7B7F"/>
    <w:rsid w:val="006B7C56"/>
    <w:rsid w:val="006C0119"/>
    <w:rsid w:val="006C0182"/>
    <w:rsid w:val="006C0282"/>
    <w:rsid w:val="006C0F46"/>
    <w:rsid w:val="006C1240"/>
    <w:rsid w:val="006C13A6"/>
    <w:rsid w:val="006C2A10"/>
    <w:rsid w:val="006C2BBD"/>
    <w:rsid w:val="006C2DA1"/>
    <w:rsid w:val="006C3135"/>
    <w:rsid w:val="006C392B"/>
    <w:rsid w:val="006C4F81"/>
    <w:rsid w:val="006C5011"/>
    <w:rsid w:val="006C61E2"/>
    <w:rsid w:val="006C71B1"/>
    <w:rsid w:val="006C78EB"/>
    <w:rsid w:val="006D063E"/>
    <w:rsid w:val="006D1423"/>
    <w:rsid w:val="006D218E"/>
    <w:rsid w:val="006D2350"/>
    <w:rsid w:val="006D2945"/>
    <w:rsid w:val="006D2A36"/>
    <w:rsid w:val="006D3857"/>
    <w:rsid w:val="006D39B6"/>
    <w:rsid w:val="006D46A3"/>
    <w:rsid w:val="006D47B9"/>
    <w:rsid w:val="006D4B64"/>
    <w:rsid w:val="006D4F4D"/>
    <w:rsid w:val="006D5EBA"/>
    <w:rsid w:val="006D6998"/>
    <w:rsid w:val="006D718E"/>
    <w:rsid w:val="006D775C"/>
    <w:rsid w:val="006D7D92"/>
    <w:rsid w:val="006E05F9"/>
    <w:rsid w:val="006E0B97"/>
    <w:rsid w:val="006E1BD6"/>
    <w:rsid w:val="006E263F"/>
    <w:rsid w:val="006E29B0"/>
    <w:rsid w:val="006E499E"/>
    <w:rsid w:val="006E4D81"/>
    <w:rsid w:val="006E5EE2"/>
    <w:rsid w:val="006F19DC"/>
    <w:rsid w:val="006F3694"/>
    <w:rsid w:val="006F455B"/>
    <w:rsid w:val="006F47B7"/>
    <w:rsid w:val="006F563D"/>
    <w:rsid w:val="006F577E"/>
    <w:rsid w:val="006F6326"/>
    <w:rsid w:val="006F6BF9"/>
    <w:rsid w:val="006F7170"/>
    <w:rsid w:val="006F7208"/>
    <w:rsid w:val="006F74BF"/>
    <w:rsid w:val="006F75A5"/>
    <w:rsid w:val="007017C2"/>
    <w:rsid w:val="00701A1B"/>
    <w:rsid w:val="0070284A"/>
    <w:rsid w:val="00704B6E"/>
    <w:rsid w:val="00705283"/>
    <w:rsid w:val="007063DA"/>
    <w:rsid w:val="00706421"/>
    <w:rsid w:val="007107D2"/>
    <w:rsid w:val="00711E97"/>
    <w:rsid w:val="00712A37"/>
    <w:rsid w:val="00712EB2"/>
    <w:rsid w:val="0071406D"/>
    <w:rsid w:val="007142A9"/>
    <w:rsid w:val="00715889"/>
    <w:rsid w:val="00715CB3"/>
    <w:rsid w:val="00716C2C"/>
    <w:rsid w:val="00716D6C"/>
    <w:rsid w:val="00717740"/>
    <w:rsid w:val="007201E1"/>
    <w:rsid w:val="00720585"/>
    <w:rsid w:val="00720CD9"/>
    <w:rsid w:val="00720D28"/>
    <w:rsid w:val="00720ECC"/>
    <w:rsid w:val="00721E06"/>
    <w:rsid w:val="00721E8D"/>
    <w:rsid w:val="0072464E"/>
    <w:rsid w:val="00725E53"/>
    <w:rsid w:val="00726ABB"/>
    <w:rsid w:val="0072718B"/>
    <w:rsid w:val="00730ABB"/>
    <w:rsid w:val="00730D50"/>
    <w:rsid w:val="00731BDF"/>
    <w:rsid w:val="00731D61"/>
    <w:rsid w:val="00732D19"/>
    <w:rsid w:val="0073345F"/>
    <w:rsid w:val="00735483"/>
    <w:rsid w:val="007367B1"/>
    <w:rsid w:val="0073690F"/>
    <w:rsid w:val="00736F63"/>
    <w:rsid w:val="0074015F"/>
    <w:rsid w:val="00740189"/>
    <w:rsid w:val="0074033D"/>
    <w:rsid w:val="00740D8C"/>
    <w:rsid w:val="00741053"/>
    <w:rsid w:val="00741CB6"/>
    <w:rsid w:val="00743CFF"/>
    <w:rsid w:val="00743EDD"/>
    <w:rsid w:val="00745B42"/>
    <w:rsid w:val="00745D92"/>
    <w:rsid w:val="007461EC"/>
    <w:rsid w:val="0075098A"/>
    <w:rsid w:val="00751269"/>
    <w:rsid w:val="0075196F"/>
    <w:rsid w:val="00752287"/>
    <w:rsid w:val="00752300"/>
    <w:rsid w:val="00752FA5"/>
    <w:rsid w:val="00754926"/>
    <w:rsid w:val="00754AF4"/>
    <w:rsid w:val="007555C2"/>
    <w:rsid w:val="0075572D"/>
    <w:rsid w:val="00755D44"/>
    <w:rsid w:val="007570EE"/>
    <w:rsid w:val="00757B64"/>
    <w:rsid w:val="007617B6"/>
    <w:rsid w:val="0076384D"/>
    <w:rsid w:val="007647DD"/>
    <w:rsid w:val="00764901"/>
    <w:rsid w:val="007656BC"/>
    <w:rsid w:val="00766231"/>
    <w:rsid w:val="00767BE0"/>
    <w:rsid w:val="00770D5B"/>
    <w:rsid w:val="00772141"/>
    <w:rsid w:val="007746AE"/>
    <w:rsid w:val="00774F70"/>
    <w:rsid w:val="00775ACB"/>
    <w:rsid w:val="007808DF"/>
    <w:rsid w:val="00784CF8"/>
    <w:rsid w:val="0078574F"/>
    <w:rsid w:val="00785917"/>
    <w:rsid w:val="00785DF0"/>
    <w:rsid w:val="00786095"/>
    <w:rsid w:val="0078713D"/>
    <w:rsid w:val="00787529"/>
    <w:rsid w:val="00787B2B"/>
    <w:rsid w:val="00787FC1"/>
    <w:rsid w:val="007902FC"/>
    <w:rsid w:val="0079106A"/>
    <w:rsid w:val="00791B07"/>
    <w:rsid w:val="007924FE"/>
    <w:rsid w:val="007942D9"/>
    <w:rsid w:val="00794F97"/>
    <w:rsid w:val="00795CC8"/>
    <w:rsid w:val="00795D96"/>
    <w:rsid w:val="00796BD9"/>
    <w:rsid w:val="007970DE"/>
    <w:rsid w:val="007977F4"/>
    <w:rsid w:val="00797885"/>
    <w:rsid w:val="007A0C4D"/>
    <w:rsid w:val="007A0D34"/>
    <w:rsid w:val="007A1249"/>
    <w:rsid w:val="007A215A"/>
    <w:rsid w:val="007A2CE9"/>
    <w:rsid w:val="007A2D6E"/>
    <w:rsid w:val="007A2EBD"/>
    <w:rsid w:val="007A30E9"/>
    <w:rsid w:val="007A3636"/>
    <w:rsid w:val="007A410D"/>
    <w:rsid w:val="007A57F2"/>
    <w:rsid w:val="007A6879"/>
    <w:rsid w:val="007A738B"/>
    <w:rsid w:val="007A7607"/>
    <w:rsid w:val="007B23D1"/>
    <w:rsid w:val="007B2ACC"/>
    <w:rsid w:val="007B346B"/>
    <w:rsid w:val="007B4693"/>
    <w:rsid w:val="007B4EB0"/>
    <w:rsid w:val="007B4F58"/>
    <w:rsid w:val="007B5799"/>
    <w:rsid w:val="007B5B4C"/>
    <w:rsid w:val="007C051C"/>
    <w:rsid w:val="007C14A8"/>
    <w:rsid w:val="007C1EBB"/>
    <w:rsid w:val="007C21C9"/>
    <w:rsid w:val="007C23FC"/>
    <w:rsid w:val="007C2E44"/>
    <w:rsid w:val="007C4C44"/>
    <w:rsid w:val="007C6684"/>
    <w:rsid w:val="007D02A8"/>
    <w:rsid w:val="007D1EE1"/>
    <w:rsid w:val="007D2133"/>
    <w:rsid w:val="007D3225"/>
    <w:rsid w:val="007D4BBA"/>
    <w:rsid w:val="007D5175"/>
    <w:rsid w:val="007D6673"/>
    <w:rsid w:val="007D6982"/>
    <w:rsid w:val="007D76FD"/>
    <w:rsid w:val="007D7FBB"/>
    <w:rsid w:val="007E0484"/>
    <w:rsid w:val="007E1FB4"/>
    <w:rsid w:val="007E2297"/>
    <w:rsid w:val="007E3CC8"/>
    <w:rsid w:val="007E3E5C"/>
    <w:rsid w:val="007E4360"/>
    <w:rsid w:val="007E6487"/>
    <w:rsid w:val="007E687A"/>
    <w:rsid w:val="007E7B33"/>
    <w:rsid w:val="007F1D7F"/>
    <w:rsid w:val="007F247B"/>
    <w:rsid w:val="007F3211"/>
    <w:rsid w:val="007F3599"/>
    <w:rsid w:val="007F3E88"/>
    <w:rsid w:val="007F531A"/>
    <w:rsid w:val="007F5534"/>
    <w:rsid w:val="007F6647"/>
    <w:rsid w:val="007F7280"/>
    <w:rsid w:val="007F798E"/>
    <w:rsid w:val="007F7B17"/>
    <w:rsid w:val="00800C2E"/>
    <w:rsid w:val="008011AA"/>
    <w:rsid w:val="0080312E"/>
    <w:rsid w:val="008034BE"/>
    <w:rsid w:val="00803AF5"/>
    <w:rsid w:val="00803C99"/>
    <w:rsid w:val="00804483"/>
    <w:rsid w:val="008045CF"/>
    <w:rsid w:val="008045D9"/>
    <w:rsid w:val="0080562F"/>
    <w:rsid w:val="00805FF0"/>
    <w:rsid w:val="0080624D"/>
    <w:rsid w:val="00806807"/>
    <w:rsid w:val="00806ED9"/>
    <w:rsid w:val="00806F18"/>
    <w:rsid w:val="00807E21"/>
    <w:rsid w:val="0081159E"/>
    <w:rsid w:val="00811AC3"/>
    <w:rsid w:val="00812144"/>
    <w:rsid w:val="008126D3"/>
    <w:rsid w:val="0081298F"/>
    <w:rsid w:val="00812BB8"/>
    <w:rsid w:val="008132EF"/>
    <w:rsid w:val="00813679"/>
    <w:rsid w:val="00813B24"/>
    <w:rsid w:val="00814065"/>
    <w:rsid w:val="00814787"/>
    <w:rsid w:val="00815134"/>
    <w:rsid w:val="00815432"/>
    <w:rsid w:val="00815A27"/>
    <w:rsid w:val="008165F2"/>
    <w:rsid w:val="008201F8"/>
    <w:rsid w:val="00821695"/>
    <w:rsid w:val="00821AB8"/>
    <w:rsid w:val="008227D1"/>
    <w:rsid w:val="00822E7E"/>
    <w:rsid w:val="00823AF9"/>
    <w:rsid w:val="008247A5"/>
    <w:rsid w:val="00825A35"/>
    <w:rsid w:val="00825BAB"/>
    <w:rsid w:val="00826C6A"/>
    <w:rsid w:val="008301CB"/>
    <w:rsid w:val="008322BC"/>
    <w:rsid w:val="00832EE8"/>
    <w:rsid w:val="00835F5F"/>
    <w:rsid w:val="008361DC"/>
    <w:rsid w:val="00836712"/>
    <w:rsid w:val="008369C5"/>
    <w:rsid w:val="00837829"/>
    <w:rsid w:val="00837B0C"/>
    <w:rsid w:val="00840EFD"/>
    <w:rsid w:val="008433C7"/>
    <w:rsid w:val="0084366A"/>
    <w:rsid w:val="00843A88"/>
    <w:rsid w:val="00844261"/>
    <w:rsid w:val="00844F0B"/>
    <w:rsid w:val="008477FC"/>
    <w:rsid w:val="00851CC4"/>
    <w:rsid w:val="00851DEC"/>
    <w:rsid w:val="00851FD6"/>
    <w:rsid w:val="008552FD"/>
    <w:rsid w:val="0085530C"/>
    <w:rsid w:val="008572EA"/>
    <w:rsid w:val="00857808"/>
    <w:rsid w:val="0086034D"/>
    <w:rsid w:val="00861759"/>
    <w:rsid w:val="008617A1"/>
    <w:rsid w:val="00861A5F"/>
    <w:rsid w:val="00862052"/>
    <w:rsid w:val="008625B0"/>
    <w:rsid w:val="0086382B"/>
    <w:rsid w:val="008646E6"/>
    <w:rsid w:val="00864EFF"/>
    <w:rsid w:val="008653C1"/>
    <w:rsid w:val="008654A6"/>
    <w:rsid w:val="00866A78"/>
    <w:rsid w:val="0086737B"/>
    <w:rsid w:val="00867BDE"/>
    <w:rsid w:val="00870253"/>
    <w:rsid w:val="0087044E"/>
    <w:rsid w:val="00870542"/>
    <w:rsid w:val="008708F3"/>
    <w:rsid w:val="008711B7"/>
    <w:rsid w:val="00871CDD"/>
    <w:rsid w:val="00874BF2"/>
    <w:rsid w:val="00874F66"/>
    <w:rsid w:val="00875A55"/>
    <w:rsid w:val="00876DD6"/>
    <w:rsid w:val="0087780F"/>
    <w:rsid w:val="0088093A"/>
    <w:rsid w:val="00886B8E"/>
    <w:rsid w:val="0088702B"/>
    <w:rsid w:val="00887059"/>
    <w:rsid w:val="00887152"/>
    <w:rsid w:val="00890A93"/>
    <w:rsid w:val="008915BE"/>
    <w:rsid w:val="00891601"/>
    <w:rsid w:val="00892422"/>
    <w:rsid w:val="00895F24"/>
    <w:rsid w:val="00896E58"/>
    <w:rsid w:val="008975D9"/>
    <w:rsid w:val="008A1B0D"/>
    <w:rsid w:val="008A205D"/>
    <w:rsid w:val="008A2964"/>
    <w:rsid w:val="008A2F35"/>
    <w:rsid w:val="008A3410"/>
    <w:rsid w:val="008A544F"/>
    <w:rsid w:val="008A55C0"/>
    <w:rsid w:val="008A5CF0"/>
    <w:rsid w:val="008A6912"/>
    <w:rsid w:val="008A6B6B"/>
    <w:rsid w:val="008A71C2"/>
    <w:rsid w:val="008A7330"/>
    <w:rsid w:val="008B04EC"/>
    <w:rsid w:val="008B0B2A"/>
    <w:rsid w:val="008B148A"/>
    <w:rsid w:val="008B149E"/>
    <w:rsid w:val="008B32CA"/>
    <w:rsid w:val="008B3340"/>
    <w:rsid w:val="008B3CE7"/>
    <w:rsid w:val="008B41EE"/>
    <w:rsid w:val="008B4218"/>
    <w:rsid w:val="008B526B"/>
    <w:rsid w:val="008B5336"/>
    <w:rsid w:val="008B543C"/>
    <w:rsid w:val="008B7034"/>
    <w:rsid w:val="008B781F"/>
    <w:rsid w:val="008C04FA"/>
    <w:rsid w:val="008C0CC9"/>
    <w:rsid w:val="008C22DD"/>
    <w:rsid w:val="008C2D22"/>
    <w:rsid w:val="008C301D"/>
    <w:rsid w:val="008C5F42"/>
    <w:rsid w:val="008C6468"/>
    <w:rsid w:val="008C64D2"/>
    <w:rsid w:val="008C7795"/>
    <w:rsid w:val="008D02A5"/>
    <w:rsid w:val="008D18B5"/>
    <w:rsid w:val="008D35D0"/>
    <w:rsid w:val="008D5386"/>
    <w:rsid w:val="008D5B6A"/>
    <w:rsid w:val="008D611B"/>
    <w:rsid w:val="008D679A"/>
    <w:rsid w:val="008D7304"/>
    <w:rsid w:val="008D753C"/>
    <w:rsid w:val="008D7BFE"/>
    <w:rsid w:val="008E038A"/>
    <w:rsid w:val="008E0669"/>
    <w:rsid w:val="008E10CA"/>
    <w:rsid w:val="008E1ADE"/>
    <w:rsid w:val="008E301A"/>
    <w:rsid w:val="008E38D7"/>
    <w:rsid w:val="008E3BB9"/>
    <w:rsid w:val="008E41C7"/>
    <w:rsid w:val="008E5659"/>
    <w:rsid w:val="008E570C"/>
    <w:rsid w:val="008E764E"/>
    <w:rsid w:val="008F06B8"/>
    <w:rsid w:val="008F0F47"/>
    <w:rsid w:val="008F16C4"/>
    <w:rsid w:val="008F17FA"/>
    <w:rsid w:val="008F19B7"/>
    <w:rsid w:val="008F1EAD"/>
    <w:rsid w:val="008F22A2"/>
    <w:rsid w:val="008F3497"/>
    <w:rsid w:val="008F3B60"/>
    <w:rsid w:val="008F3BA3"/>
    <w:rsid w:val="008F4108"/>
    <w:rsid w:val="008F433D"/>
    <w:rsid w:val="008F43E7"/>
    <w:rsid w:val="008F4EC3"/>
    <w:rsid w:val="008F6E8F"/>
    <w:rsid w:val="008F6FF1"/>
    <w:rsid w:val="008F74F0"/>
    <w:rsid w:val="008F7DF2"/>
    <w:rsid w:val="00900992"/>
    <w:rsid w:val="009021B0"/>
    <w:rsid w:val="00902480"/>
    <w:rsid w:val="00902776"/>
    <w:rsid w:val="00902C23"/>
    <w:rsid w:val="00903CC5"/>
    <w:rsid w:val="0090410B"/>
    <w:rsid w:val="00906254"/>
    <w:rsid w:val="0090653A"/>
    <w:rsid w:val="009069D4"/>
    <w:rsid w:val="00906A19"/>
    <w:rsid w:val="00906FA7"/>
    <w:rsid w:val="00907B65"/>
    <w:rsid w:val="00910700"/>
    <w:rsid w:val="0091105B"/>
    <w:rsid w:val="00912F4C"/>
    <w:rsid w:val="00913605"/>
    <w:rsid w:val="00913EB7"/>
    <w:rsid w:val="00914517"/>
    <w:rsid w:val="00915C02"/>
    <w:rsid w:val="009163E1"/>
    <w:rsid w:val="00917253"/>
    <w:rsid w:val="00917CFF"/>
    <w:rsid w:val="00920632"/>
    <w:rsid w:val="00921816"/>
    <w:rsid w:val="00921CA9"/>
    <w:rsid w:val="00922904"/>
    <w:rsid w:val="00923D29"/>
    <w:rsid w:val="00924ECE"/>
    <w:rsid w:val="0092557C"/>
    <w:rsid w:val="009273E7"/>
    <w:rsid w:val="0093041A"/>
    <w:rsid w:val="009321EA"/>
    <w:rsid w:val="00933CF5"/>
    <w:rsid w:val="00934571"/>
    <w:rsid w:val="00935093"/>
    <w:rsid w:val="009359F7"/>
    <w:rsid w:val="00935D36"/>
    <w:rsid w:val="00940FA0"/>
    <w:rsid w:val="00941E27"/>
    <w:rsid w:val="009421FD"/>
    <w:rsid w:val="00943074"/>
    <w:rsid w:val="00943AF1"/>
    <w:rsid w:val="00943B37"/>
    <w:rsid w:val="00943EFD"/>
    <w:rsid w:val="009444F8"/>
    <w:rsid w:val="0094491B"/>
    <w:rsid w:val="00945801"/>
    <w:rsid w:val="00946ACE"/>
    <w:rsid w:val="00946B3D"/>
    <w:rsid w:val="009474F4"/>
    <w:rsid w:val="0095130E"/>
    <w:rsid w:val="00951714"/>
    <w:rsid w:val="00952BC8"/>
    <w:rsid w:val="00953031"/>
    <w:rsid w:val="00954986"/>
    <w:rsid w:val="009561A0"/>
    <w:rsid w:val="00956598"/>
    <w:rsid w:val="00956792"/>
    <w:rsid w:val="00956BC8"/>
    <w:rsid w:val="00956D53"/>
    <w:rsid w:val="00956DC6"/>
    <w:rsid w:val="00957508"/>
    <w:rsid w:val="00957AFA"/>
    <w:rsid w:val="0096042B"/>
    <w:rsid w:val="00960664"/>
    <w:rsid w:val="00960A22"/>
    <w:rsid w:val="0096159F"/>
    <w:rsid w:val="00961D8F"/>
    <w:rsid w:val="00962E4D"/>
    <w:rsid w:val="00962FA9"/>
    <w:rsid w:val="00963323"/>
    <w:rsid w:val="009649AC"/>
    <w:rsid w:val="00967983"/>
    <w:rsid w:val="00967CCC"/>
    <w:rsid w:val="00967E40"/>
    <w:rsid w:val="00970EEA"/>
    <w:rsid w:val="00971F5C"/>
    <w:rsid w:val="009735DB"/>
    <w:rsid w:val="00974B82"/>
    <w:rsid w:val="00975BBF"/>
    <w:rsid w:val="00980178"/>
    <w:rsid w:val="009804D7"/>
    <w:rsid w:val="00981106"/>
    <w:rsid w:val="00981A52"/>
    <w:rsid w:val="0098380C"/>
    <w:rsid w:val="00984C03"/>
    <w:rsid w:val="00985DA0"/>
    <w:rsid w:val="00985F01"/>
    <w:rsid w:val="00987055"/>
    <w:rsid w:val="00987A15"/>
    <w:rsid w:val="00987F3A"/>
    <w:rsid w:val="00990755"/>
    <w:rsid w:val="00990907"/>
    <w:rsid w:val="00990AE6"/>
    <w:rsid w:val="00990E1D"/>
    <w:rsid w:val="009926C5"/>
    <w:rsid w:val="009929B6"/>
    <w:rsid w:val="00992A97"/>
    <w:rsid w:val="00992D03"/>
    <w:rsid w:val="00994CF9"/>
    <w:rsid w:val="009967DF"/>
    <w:rsid w:val="00996F4F"/>
    <w:rsid w:val="00997350"/>
    <w:rsid w:val="00997736"/>
    <w:rsid w:val="009A0347"/>
    <w:rsid w:val="009A097D"/>
    <w:rsid w:val="009A155A"/>
    <w:rsid w:val="009A31A0"/>
    <w:rsid w:val="009A3467"/>
    <w:rsid w:val="009A42C9"/>
    <w:rsid w:val="009A456C"/>
    <w:rsid w:val="009A4808"/>
    <w:rsid w:val="009A5891"/>
    <w:rsid w:val="009A58EC"/>
    <w:rsid w:val="009A5E72"/>
    <w:rsid w:val="009A6E63"/>
    <w:rsid w:val="009A7BB7"/>
    <w:rsid w:val="009B0B6E"/>
    <w:rsid w:val="009B0DEE"/>
    <w:rsid w:val="009B1FDC"/>
    <w:rsid w:val="009B205E"/>
    <w:rsid w:val="009B2D6C"/>
    <w:rsid w:val="009B45B9"/>
    <w:rsid w:val="009B55CC"/>
    <w:rsid w:val="009B5B6F"/>
    <w:rsid w:val="009B63F7"/>
    <w:rsid w:val="009C060E"/>
    <w:rsid w:val="009C1454"/>
    <w:rsid w:val="009C2402"/>
    <w:rsid w:val="009C2AFD"/>
    <w:rsid w:val="009C2E36"/>
    <w:rsid w:val="009C2FCB"/>
    <w:rsid w:val="009C3301"/>
    <w:rsid w:val="009C3732"/>
    <w:rsid w:val="009C4589"/>
    <w:rsid w:val="009C4CA1"/>
    <w:rsid w:val="009C6A2B"/>
    <w:rsid w:val="009C6BFF"/>
    <w:rsid w:val="009C715B"/>
    <w:rsid w:val="009C7892"/>
    <w:rsid w:val="009D1C99"/>
    <w:rsid w:val="009D1FAE"/>
    <w:rsid w:val="009D2276"/>
    <w:rsid w:val="009D2A6D"/>
    <w:rsid w:val="009D3319"/>
    <w:rsid w:val="009D413E"/>
    <w:rsid w:val="009D4E38"/>
    <w:rsid w:val="009D50B3"/>
    <w:rsid w:val="009D5ED1"/>
    <w:rsid w:val="009D6606"/>
    <w:rsid w:val="009D6BDA"/>
    <w:rsid w:val="009E118B"/>
    <w:rsid w:val="009E1800"/>
    <w:rsid w:val="009E1AF9"/>
    <w:rsid w:val="009E25B8"/>
    <w:rsid w:val="009E27DE"/>
    <w:rsid w:val="009E288E"/>
    <w:rsid w:val="009E2B83"/>
    <w:rsid w:val="009E4255"/>
    <w:rsid w:val="009E49D0"/>
    <w:rsid w:val="009E4CEC"/>
    <w:rsid w:val="009E520B"/>
    <w:rsid w:val="009E627F"/>
    <w:rsid w:val="009E674D"/>
    <w:rsid w:val="009E6B8B"/>
    <w:rsid w:val="009E70AA"/>
    <w:rsid w:val="009E71EB"/>
    <w:rsid w:val="009F000C"/>
    <w:rsid w:val="009F096C"/>
    <w:rsid w:val="009F09FC"/>
    <w:rsid w:val="009F0BE6"/>
    <w:rsid w:val="009F1AD0"/>
    <w:rsid w:val="009F2CB6"/>
    <w:rsid w:val="009F35CE"/>
    <w:rsid w:val="009F3922"/>
    <w:rsid w:val="009F4F3E"/>
    <w:rsid w:val="009F50BE"/>
    <w:rsid w:val="009F7284"/>
    <w:rsid w:val="00A00A52"/>
    <w:rsid w:val="00A00AF9"/>
    <w:rsid w:val="00A036A1"/>
    <w:rsid w:val="00A03D81"/>
    <w:rsid w:val="00A0591C"/>
    <w:rsid w:val="00A05E55"/>
    <w:rsid w:val="00A05E56"/>
    <w:rsid w:val="00A0674F"/>
    <w:rsid w:val="00A07801"/>
    <w:rsid w:val="00A110F1"/>
    <w:rsid w:val="00A115F6"/>
    <w:rsid w:val="00A13077"/>
    <w:rsid w:val="00A13354"/>
    <w:rsid w:val="00A148E2"/>
    <w:rsid w:val="00A149B0"/>
    <w:rsid w:val="00A150CD"/>
    <w:rsid w:val="00A1515C"/>
    <w:rsid w:val="00A152F0"/>
    <w:rsid w:val="00A16203"/>
    <w:rsid w:val="00A164D0"/>
    <w:rsid w:val="00A16C0C"/>
    <w:rsid w:val="00A17C49"/>
    <w:rsid w:val="00A2000B"/>
    <w:rsid w:val="00A202DD"/>
    <w:rsid w:val="00A2097A"/>
    <w:rsid w:val="00A20E0D"/>
    <w:rsid w:val="00A2100E"/>
    <w:rsid w:val="00A21FEB"/>
    <w:rsid w:val="00A23401"/>
    <w:rsid w:val="00A235DF"/>
    <w:rsid w:val="00A24229"/>
    <w:rsid w:val="00A252C4"/>
    <w:rsid w:val="00A258D2"/>
    <w:rsid w:val="00A27E34"/>
    <w:rsid w:val="00A300AE"/>
    <w:rsid w:val="00A3042B"/>
    <w:rsid w:val="00A30576"/>
    <w:rsid w:val="00A310C7"/>
    <w:rsid w:val="00A316CF"/>
    <w:rsid w:val="00A3173A"/>
    <w:rsid w:val="00A324AB"/>
    <w:rsid w:val="00A33392"/>
    <w:rsid w:val="00A354B0"/>
    <w:rsid w:val="00A358AB"/>
    <w:rsid w:val="00A36A00"/>
    <w:rsid w:val="00A40406"/>
    <w:rsid w:val="00A4079C"/>
    <w:rsid w:val="00A42CE0"/>
    <w:rsid w:val="00A435C8"/>
    <w:rsid w:val="00A43ECE"/>
    <w:rsid w:val="00A43ED1"/>
    <w:rsid w:val="00A455E5"/>
    <w:rsid w:val="00A466EE"/>
    <w:rsid w:val="00A468F9"/>
    <w:rsid w:val="00A50489"/>
    <w:rsid w:val="00A509DE"/>
    <w:rsid w:val="00A518E7"/>
    <w:rsid w:val="00A524B3"/>
    <w:rsid w:val="00A52707"/>
    <w:rsid w:val="00A52F73"/>
    <w:rsid w:val="00A555DF"/>
    <w:rsid w:val="00A55856"/>
    <w:rsid w:val="00A558CE"/>
    <w:rsid w:val="00A57379"/>
    <w:rsid w:val="00A57416"/>
    <w:rsid w:val="00A57F6A"/>
    <w:rsid w:val="00A6012C"/>
    <w:rsid w:val="00A60D26"/>
    <w:rsid w:val="00A64DF7"/>
    <w:rsid w:val="00A65DF7"/>
    <w:rsid w:val="00A66123"/>
    <w:rsid w:val="00A669DF"/>
    <w:rsid w:val="00A66A77"/>
    <w:rsid w:val="00A66BE3"/>
    <w:rsid w:val="00A7085D"/>
    <w:rsid w:val="00A7400F"/>
    <w:rsid w:val="00A7441D"/>
    <w:rsid w:val="00A751B2"/>
    <w:rsid w:val="00A75788"/>
    <w:rsid w:val="00A76417"/>
    <w:rsid w:val="00A76827"/>
    <w:rsid w:val="00A77502"/>
    <w:rsid w:val="00A77D92"/>
    <w:rsid w:val="00A80D54"/>
    <w:rsid w:val="00A8120D"/>
    <w:rsid w:val="00A81364"/>
    <w:rsid w:val="00A81CB2"/>
    <w:rsid w:val="00A832A5"/>
    <w:rsid w:val="00A84EAD"/>
    <w:rsid w:val="00A863EC"/>
    <w:rsid w:val="00A86521"/>
    <w:rsid w:val="00A8671F"/>
    <w:rsid w:val="00A868AD"/>
    <w:rsid w:val="00A87CCF"/>
    <w:rsid w:val="00A90C82"/>
    <w:rsid w:val="00A91048"/>
    <w:rsid w:val="00A919FE"/>
    <w:rsid w:val="00A91A35"/>
    <w:rsid w:val="00A9220A"/>
    <w:rsid w:val="00A9288A"/>
    <w:rsid w:val="00A92B06"/>
    <w:rsid w:val="00A930E9"/>
    <w:rsid w:val="00A934E5"/>
    <w:rsid w:val="00A93E5C"/>
    <w:rsid w:val="00A941B1"/>
    <w:rsid w:val="00A94CE0"/>
    <w:rsid w:val="00A95D66"/>
    <w:rsid w:val="00A96510"/>
    <w:rsid w:val="00A97304"/>
    <w:rsid w:val="00A97E57"/>
    <w:rsid w:val="00AA04E7"/>
    <w:rsid w:val="00AA068C"/>
    <w:rsid w:val="00AA07F5"/>
    <w:rsid w:val="00AA19A5"/>
    <w:rsid w:val="00AA2ADE"/>
    <w:rsid w:val="00AA2E5E"/>
    <w:rsid w:val="00AA35BC"/>
    <w:rsid w:val="00AA479A"/>
    <w:rsid w:val="00AA5516"/>
    <w:rsid w:val="00AA5EA4"/>
    <w:rsid w:val="00AA63AE"/>
    <w:rsid w:val="00AA7E19"/>
    <w:rsid w:val="00AB03AF"/>
    <w:rsid w:val="00AB0590"/>
    <w:rsid w:val="00AB0BAA"/>
    <w:rsid w:val="00AB0DD4"/>
    <w:rsid w:val="00AB13D3"/>
    <w:rsid w:val="00AB54F7"/>
    <w:rsid w:val="00AB628A"/>
    <w:rsid w:val="00AB79CB"/>
    <w:rsid w:val="00AC0B3D"/>
    <w:rsid w:val="00AC1F9D"/>
    <w:rsid w:val="00AC2872"/>
    <w:rsid w:val="00AC2930"/>
    <w:rsid w:val="00AC54E0"/>
    <w:rsid w:val="00AC6390"/>
    <w:rsid w:val="00AC6777"/>
    <w:rsid w:val="00AD08E2"/>
    <w:rsid w:val="00AD0921"/>
    <w:rsid w:val="00AD0BCC"/>
    <w:rsid w:val="00AD1570"/>
    <w:rsid w:val="00AD17CE"/>
    <w:rsid w:val="00AD17EE"/>
    <w:rsid w:val="00AD2BB0"/>
    <w:rsid w:val="00AD3855"/>
    <w:rsid w:val="00AD45DC"/>
    <w:rsid w:val="00AD57D3"/>
    <w:rsid w:val="00AD5C1E"/>
    <w:rsid w:val="00AE0B5C"/>
    <w:rsid w:val="00AE0C53"/>
    <w:rsid w:val="00AE17AE"/>
    <w:rsid w:val="00AE2A02"/>
    <w:rsid w:val="00AE2DD5"/>
    <w:rsid w:val="00AE39E4"/>
    <w:rsid w:val="00AE41C7"/>
    <w:rsid w:val="00AE4300"/>
    <w:rsid w:val="00AE463B"/>
    <w:rsid w:val="00AE4A3E"/>
    <w:rsid w:val="00AE572C"/>
    <w:rsid w:val="00AE5C2A"/>
    <w:rsid w:val="00AF187B"/>
    <w:rsid w:val="00AF19FA"/>
    <w:rsid w:val="00AF29F5"/>
    <w:rsid w:val="00AF2F6A"/>
    <w:rsid w:val="00AF5164"/>
    <w:rsid w:val="00AF5525"/>
    <w:rsid w:val="00AF5F1E"/>
    <w:rsid w:val="00AF700C"/>
    <w:rsid w:val="00B00073"/>
    <w:rsid w:val="00B017C2"/>
    <w:rsid w:val="00B0204F"/>
    <w:rsid w:val="00B029C3"/>
    <w:rsid w:val="00B03022"/>
    <w:rsid w:val="00B03ADE"/>
    <w:rsid w:val="00B04578"/>
    <w:rsid w:val="00B06AF7"/>
    <w:rsid w:val="00B06B26"/>
    <w:rsid w:val="00B06C8E"/>
    <w:rsid w:val="00B10F6C"/>
    <w:rsid w:val="00B1267D"/>
    <w:rsid w:val="00B1554B"/>
    <w:rsid w:val="00B16087"/>
    <w:rsid w:val="00B160D8"/>
    <w:rsid w:val="00B164EC"/>
    <w:rsid w:val="00B16A94"/>
    <w:rsid w:val="00B16B9F"/>
    <w:rsid w:val="00B16C85"/>
    <w:rsid w:val="00B16FEB"/>
    <w:rsid w:val="00B17E2B"/>
    <w:rsid w:val="00B20238"/>
    <w:rsid w:val="00B2228D"/>
    <w:rsid w:val="00B23B70"/>
    <w:rsid w:val="00B23FBF"/>
    <w:rsid w:val="00B24335"/>
    <w:rsid w:val="00B25375"/>
    <w:rsid w:val="00B2539F"/>
    <w:rsid w:val="00B2581E"/>
    <w:rsid w:val="00B25863"/>
    <w:rsid w:val="00B26067"/>
    <w:rsid w:val="00B27695"/>
    <w:rsid w:val="00B30E50"/>
    <w:rsid w:val="00B31579"/>
    <w:rsid w:val="00B31B3A"/>
    <w:rsid w:val="00B322BD"/>
    <w:rsid w:val="00B3286A"/>
    <w:rsid w:val="00B3300F"/>
    <w:rsid w:val="00B33545"/>
    <w:rsid w:val="00B35163"/>
    <w:rsid w:val="00B37942"/>
    <w:rsid w:val="00B37BB1"/>
    <w:rsid w:val="00B401B8"/>
    <w:rsid w:val="00B4097A"/>
    <w:rsid w:val="00B42289"/>
    <w:rsid w:val="00B429BF"/>
    <w:rsid w:val="00B42FD5"/>
    <w:rsid w:val="00B430F4"/>
    <w:rsid w:val="00B446FE"/>
    <w:rsid w:val="00B467A4"/>
    <w:rsid w:val="00B4695E"/>
    <w:rsid w:val="00B47FCD"/>
    <w:rsid w:val="00B50110"/>
    <w:rsid w:val="00B50480"/>
    <w:rsid w:val="00B511A6"/>
    <w:rsid w:val="00B51371"/>
    <w:rsid w:val="00B51B60"/>
    <w:rsid w:val="00B536A1"/>
    <w:rsid w:val="00B53B89"/>
    <w:rsid w:val="00B54BCA"/>
    <w:rsid w:val="00B54CE1"/>
    <w:rsid w:val="00B558E8"/>
    <w:rsid w:val="00B56255"/>
    <w:rsid w:val="00B56F20"/>
    <w:rsid w:val="00B576B7"/>
    <w:rsid w:val="00B60037"/>
    <w:rsid w:val="00B60BB2"/>
    <w:rsid w:val="00B6155B"/>
    <w:rsid w:val="00B615A2"/>
    <w:rsid w:val="00B61B80"/>
    <w:rsid w:val="00B657F0"/>
    <w:rsid w:val="00B65DDD"/>
    <w:rsid w:val="00B66563"/>
    <w:rsid w:val="00B6692F"/>
    <w:rsid w:val="00B6706D"/>
    <w:rsid w:val="00B671CB"/>
    <w:rsid w:val="00B70FBE"/>
    <w:rsid w:val="00B71976"/>
    <w:rsid w:val="00B720F8"/>
    <w:rsid w:val="00B72E06"/>
    <w:rsid w:val="00B72E66"/>
    <w:rsid w:val="00B73870"/>
    <w:rsid w:val="00B73E09"/>
    <w:rsid w:val="00B73F96"/>
    <w:rsid w:val="00B74DD0"/>
    <w:rsid w:val="00B7500F"/>
    <w:rsid w:val="00B760A9"/>
    <w:rsid w:val="00B77F2C"/>
    <w:rsid w:val="00B8084A"/>
    <w:rsid w:val="00B81CCC"/>
    <w:rsid w:val="00B82292"/>
    <w:rsid w:val="00B8333F"/>
    <w:rsid w:val="00B841E0"/>
    <w:rsid w:val="00B84FDD"/>
    <w:rsid w:val="00B85176"/>
    <w:rsid w:val="00B855EB"/>
    <w:rsid w:val="00B85CCA"/>
    <w:rsid w:val="00B861F5"/>
    <w:rsid w:val="00B8662E"/>
    <w:rsid w:val="00B8689F"/>
    <w:rsid w:val="00B86DD5"/>
    <w:rsid w:val="00B875C0"/>
    <w:rsid w:val="00B87661"/>
    <w:rsid w:val="00B908EB"/>
    <w:rsid w:val="00B920FD"/>
    <w:rsid w:val="00B92416"/>
    <w:rsid w:val="00B929EB"/>
    <w:rsid w:val="00B929EE"/>
    <w:rsid w:val="00B92E6A"/>
    <w:rsid w:val="00B930F4"/>
    <w:rsid w:val="00B9375A"/>
    <w:rsid w:val="00B9402B"/>
    <w:rsid w:val="00B94161"/>
    <w:rsid w:val="00B94A6A"/>
    <w:rsid w:val="00B94D67"/>
    <w:rsid w:val="00B953E6"/>
    <w:rsid w:val="00B95E69"/>
    <w:rsid w:val="00B96621"/>
    <w:rsid w:val="00BA09D8"/>
    <w:rsid w:val="00BA143D"/>
    <w:rsid w:val="00BA2D20"/>
    <w:rsid w:val="00BA60E5"/>
    <w:rsid w:val="00BA62FA"/>
    <w:rsid w:val="00BA64F1"/>
    <w:rsid w:val="00BA6559"/>
    <w:rsid w:val="00BB0347"/>
    <w:rsid w:val="00BB0A41"/>
    <w:rsid w:val="00BB17A3"/>
    <w:rsid w:val="00BB24E7"/>
    <w:rsid w:val="00BB4C56"/>
    <w:rsid w:val="00BB5F5A"/>
    <w:rsid w:val="00BB604A"/>
    <w:rsid w:val="00BB7133"/>
    <w:rsid w:val="00BB760C"/>
    <w:rsid w:val="00BB7EC2"/>
    <w:rsid w:val="00BC0763"/>
    <w:rsid w:val="00BC1751"/>
    <w:rsid w:val="00BC2350"/>
    <w:rsid w:val="00BC2A4E"/>
    <w:rsid w:val="00BC2F3E"/>
    <w:rsid w:val="00BC3A81"/>
    <w:rsid w:val="00BC41DE"/>
    <w:rsid w:val="00BC5B69"/>
    <w:rsid w:val="00BC6BDC"/>
    <w:rsid w:val="00BC6D65"/>
    <w:rsid w:val="00BD0F46"/>
    <w:rsid w:val="00BD1B80"/>
    <w:rsid w:val="00BD1F5D"/>
    <w:rsid w:val="00BD334F"/>
    <w:rsid w:val="00BD3957"/>
    <w:rsid w:val="00BD4059"/>
    <w:rsid w:val="00BD4082"/>
    <w:rsid w:val="00BD462D"/>
    <w:rsid w:val="00BD462F"/>
    <w:rsid w:val="00BD5CF6"/>
    <w:rsid w:val="00BE0886"/>
    <w:rsid w:val="00BE5333"/>
    <w:rsid w:val="00BE6AD8"/>
    <w:rsid w:val="00BE77A2"/>
    <w:rsid w:val="00BE7B8B"/>
    <w:rsid w:val="00BF12C1"/>
    <w:rsid w:val="00BF296C"/>
    <w:rsid w:val="00BF2ECC"/>
    <w:rsid w:val="00BF3054"/>
    <w:rsid w:val="00BF4DDD"/>
    <w:rsid w:val="00BF5439"/>
    <w:rsid w:val="00BF61E9"/>
    <w:rsid w:val="00BF6454"/>
    <w:rsid w:val="00BF7319"/>
    <w:rsid w:val="00BF7F81"/>
    <w:rsid w:val="00C0001D"/>
    <w:rsid w:val="00C011E2"/>
    <w:rsid w:val="00C013FB"/>
    <w:rsid w:val="00C018BE"/>
    <w:rsid w:val="00C0213D"/>
    <w:rsid w:val="00C03F3A"/>
    <w:rsid w:val="00C04149"/>
    <w:rsid w:val="00C043BD"/>
    <w:rsid w:val="00C05A91"/>
    <w:rsid w:val="00C06063"/>
    <w:rsid w:val="00C064BC"/>
    <w:rsid w:val="00C07177"/>
    <w:rsid w:val="00C10422"/>
    <w:rsid w:val="00C107DF"/>
    <w:rsid w:val="00C10B46"/>
    <w:rsid w:val="00C11BAF"/>
    <w:rsid w:val="00C1270A"/>
    <w:rsid w:val="00C13047"/>
    <w:rsid w:val="00C132FC"/>
    <w:rsid w:val="00C13861"/>
    <w:rsid w:val="00C1458C"/>
    <w:rsid w:val="00C1506C"/>
    <w:rsid w:val="00C15EA6"/>
    <w:rsid w:val="00C16052"/>
    <w:rsid w:val="00C1614B"/>
    <w:rsid w:val="00C17E7F"/>
    <w:rsid w:val="00C20134"/>
    <w:rsid w:val="00C2037B"/>
    <w:rsid w:val="00C226A7"/>
    <w:rsid w:val="00C22AFD"/>
    <w:rsid w:val="00C2371E"/>
    <w:rsid w:val="00C23B3E"/>
    <w:rsid w:val="00C241A2"/>
    <w:rsid w:val="00C241F9"/>
    <w:rsid w:val="00C248B4"/>
    <w:rsid w:val="00C253D8"/>
    <w:rsid w:val="00C25D08"/>
    <w:rsid w:val="00C26A56"/>
    <w:rsid w:val="00C27D00"/>
    <w:rsid w:val="00C3026E"/>
    <w:rsid w:val="00C332E8"/>
    <w:rsid w:val="00C3503E"/>
    <w:rsid w:val="00C351C0"/>
    <w:rsid w:val="00C357F0"/>
    <w:rsid w:val="00C36C65"/>
    <w:rsid w:val="00C37BB9"/>
    <w:rsid w:val="00C42242"/>
    <w:rsid w:val="00C42B11"/>
    <w:rsid w:val="00C431FB"/>
    <w:rsid w:val="00C43573"/>
    <w:rsid w:val="00C43B69"/>
    <w:rsid w:val="00C44C71"/>
    <w:rsid w:val="00C45159"/>
    <w:rsid w:val="00C451E9"/>
    <w:rsid w:val="00C451ED"/>
    <w:rsid w:val="00C4521B"/>
    <w:rsid w:val="00C45510"/>
    <w:rsid w:val="00C46F24"/>
    <w:rsid w:val="00C47DE2"/>
    <w:rsid w:val="00C47F79"/>
    <w:rsid w:val="00C5049C"/>
    <w:rsid w:val="00C505C2"/>
    <w:rsid w:val="00C512D1"/>
    <w:rsid w:val="00C51489"/>
    <w:rsid w:val="00C51C55"/>
    <w:rsid w:val="00C54F28"/>
    <w:rsid w:val="00C5581E"/>
    <w:rsid w:val="00C55F3B"/>
    <w:rsid w:val="00C5634D"/>
    <w:rsid w:val="00C56CF4"/>
    <w:rsid w:val="00C57BE7"/>
    <w:rsid w:val="00C57CF0"/>
    <w:rsid w:val="00C604FD"/>
    <w:rsid w:val="00C60B0F"/>
    <w:rsid w:val="00C6112B"/>
    <w:rsid w:val="00C6194C"/>
    <w:rsid w:val="00C6236F"/>
    <w:rsid w:val="00C62AE5"/>
    <w:rsid w:val="00C62D78"/>
    <w:rsid w:val="00C634FA"/>
    <w:rsid w:val="00C63B5E"/>
    <w:rsid w:val="00C64547"/>
    <w:rsid w:val="00C64BAD"/>
    <w:rsid w:val="00C64DA6"/>
    <w:rsid w:val="00C64EC8"/>
    <w:rsid w:val="00C66B4C"/>
    <w:rsid w:val="00C6730F"/>
    <w:rsid w:val="00C673BC"/>
    <w:rsid w:val="00C674F7"/>
    <w:rsid w:val="00C678F8"/>
    <w:rsid w:val="00C67B3E"/>
    <w:rsid w:val="00C706FD"/>
    <w:rsid w:val="00C7106E"/>
    <w:rsid w:val="00C715D9"/>
    <w:rsid w:val="00C7222A"/>
    <w:rsid w:val="00C734F6"/>
    <w:rsid w:val="00C74770"/>
    <w:rsid w:val="00C752CD"/>
    <w:rsid w:val="00C7649E"/>
    <w:rsid w:val="00C768E3"/>
    <w:rsid w:val="00C8163C"/>
    <w:rsid w:val="00C831F6"/>
    <w:rsid w:val="00C8415E"/>
    <w:rsid w:val="00C84AF9"/>
    <w:rsid w:val="00C8531B"/>
    <w:rsid w:val="00C856A3"/>
    <w:rsid w:val="00C870FD"/>
    <w:rsid w:val="00C900F5"/>
    <w:rsid w:val="00C90182"/>
    <w:rsid w:val="00C902FE"/>
    <w:rsid w:val="00C9148D"/>
    <w:rsid w:val="00C91E2D"/>
    <w:rsid w:val="00C91EAA"/>
    <w:rsid w:val="00C92B40"/>
    <w:rsid w:val="00C94587"/>
    <w:rsid w:val="00C9548F"/>
    <w:rsid w:val="00C95D08"/>
    <w:rsid w:val="00C967DE"/>
    <w:rsid w:val="00CA0254"/>
    <w:rsid w:val="00CA18CA"/>
    <w:rsid w:val="00CA1C2B"/>
    <w:rsid w:val="00CA4095"/>
    <w:rsid w:val="00CA54EC"/>
    <w:rsid w:val="00CA58C8"/>
    <w:rsid w:val="00CA66DA"/>
    <w:rsid w:val="00CA7007"/>
    <w:rsid w:val="00CA7462"/>
    <w:rsid w:val="00CA746D"/>
    <w:rsid w:val="00CA79C6"/>
    <w:rsid w:val="00CA7C4B"/>
    <w:rsid w:val="00CB04A1"/>
    <w:rsid w:val="00CB0B28"/>
    <w:rsid w:val="00CB136D"/>
    <w:rsid w:val="00CB1C72"/>
    <w:rsid w:val="00CB1E7E"/>
    <w:rsid w:val="00CB1F21"/>
    <w:rsid w:val="00CB1FD6"/>
    <w:rsid w:val="00CB21E9"/>
    <w:rsid w:val="00CB286E"/>
    <w:rsid w:val="00CB4164"/>
    <w:rsid w:val="00CB495F"/>
    <w:rsid w:val="00CB4F6D"/>
    <w:rsid w:val="00CB641C"/>
    <w:rsid w:val="00CB78C3"/>
    <w:rsid w:val="00CB7C8F"/>
    <w:rsid w:val="00CC0983"/>
    <w:rsid w:val="00CC0F1F"/>
    <w:rsid w:val="00CC1129"/>
    <w:rsid w:val="00CC11C3"/>
    <w:rsid w:val="00CC12AF"/>
    <w:rsid w:val="00CC36E5"/>
    <w:rsid w:val="00CC4C08"/>
    <w:rsid w:val="00CC4E23"/>
    <w:rsid w:val="00CC5403"/>
    <w:rsid w:val="00CC5C37"/>
    <w:rsid w:val="00CC5D5B"/>
    <w:rsid w:val="00CC6624"/>
    <w:rsid w:val="00CC77F8"/>
    <w:rsid w:val="00CD0B9C"/>
    <w:rsid w:val="00CD1416"/>
    <w:rsid w:val="00CD1D32"/>
    <w:rsid w:val="00CD29D9"/>
    <w:rsid w:val="00CD2DE9"/>
    <w:rsid w:val="00CD32B8"/>
    <w:rsid w:val="00CD485F"/>
    <w:rsid w:val="00CE0658"/>
    <w:rsid w:val="00CE0C38"/>
    <w:rsid w:val="00CE17E5"/>
    <w:rsid w:val="00CE1961"/>
    <w:rsid w:val="00CE1BBD"/>
    <w:rsid w:val="00CE1BBE"/>
    <w:rsid w:val="00CE21B5"/>
    <w:rsid w:val="00CE26F0"/>
    <w:rsid w:val="00CE404E"/>
    <w:rsid w:val="00CE477E"/>
    <w:rsid w:val="00CE5D10"/>
    <w:rsid w:val="00CE5D51"/>
    <w:rsid w:val="00CE5F38"/>
    <w:rsid w:val="00CE5F6D"/>
    <w:rsid w:val="00CF06EB"/>
    <w:rsid w:val="00CF0817"/>
    <w:rsid w:val="00CF2C3B"/>
    <w:rsid w:val="00CF447A"/>
    <w:rsid w:val="00CF53BD"/>
    <w:rsid w:val="00CF6AED"/>
    <w:rsid w:val="00CF6D38"/>
    <w:rsid w:val="00D000E9"/>
    <w:rsid w:val="00D01E39"/>
    <w:rsid w:val="00D021AE"/>
    <w:rsid w:val="00D047B6"/>
    <w:rsid w:val="00D05C56"/>
    <w:rsid w:val="00D068D6"/>
    <w:rsid w:val="00D06A00"/>
    <w:rsid w:val="00D06CCA"/>
    <w:rsid w:val="00D072DB"/>
    <w:rsid w:val="00D118E8"/>
    <w:rsid w:val="00D11AA5"/>
    <w:rsid w:val="00D11ABF"/>
    <w:rsid w:val="00D133C2"/>
    <w:rsid w:val="00D13A3D"/>
    <w:rsid w:val="00D141B6"/>
    <w:rsid w:val="00D154A6"/>
    <w:rsid w:val="00D1568E"/>
    <w:rsid w:val="00D16F2F"/>
    <w:rsid w:val="00D174B1"/>
    <w:rsid w:val="00D17AEA"/>
    <w:rsid w:val="00D20A66"/>
    <w:rsid w:val="00D20A8B"/>
    <w:rsid w:val="00D2141D"/>
    <w:rsid w:val="00D21780"/>
    <w:rsid w:val="00D21BBB"/>
    <w:rsid w:val="00D2223D"/>
    <w:rsid w:val="00D22F7D"/>
    <w:rsid w:val="00D24090"/>
    <w:rsid w:val="00D27AE7"/>
    <w:rsid w:val="00D27B1F"/>
    <w:rsid w:val="00D31469"/>
    <w:rsid w:val="00D314A2"/>
    <w:rsid w:val="00D314E3"/>
    <w:rsid w:val="00D32B09"/>
    <w:rsid w:val="00D32D45"/>
    <w:rsid w:val="00D33523"/>
    <w:rsid w:val="00D33693"/>
    <w:rsid w:val="00D33E88"/>
    <w:rsid w:val="00D3442A"/>
    <w:rsid w:val="00D34E4B"/>
    <w:rsid w:val="00D35078"/>
    <w:rsid w:val="00D353A4"/>
    <w:rsid w:val="00D35C6F"/>
    <w:rsid w:val="00D3621D"/>
    <w:rsid w:val="00D364AD"/>
    <w:rsid w:val="00D40D5B"/>
    <w:rsid w:val="00D41077"/>
    <w:rsid w:val="00D42A7E"/>
    <w:rsid w:val="00D43443"/>
    <w:rsid w:val="00D439B1"/>
    <w:rsid w:val="00D440EE"/>
    <w:rsid w:val="00D45B73"/>
    <w:rsid w:val="00D46242"/>
    <w:rsid w:val="00D46690"/>
    <w:rsid w:val="00D47433"/>
    <w:rsid w:val="00D475D5"/>
    <w:rsid w:val="00D47CEC"/>
    <w:rsid w:val="00D5031B"/>
    <w:rsid w:val="00D51B86"/>
    <w:rsid w:val="00D51D88"/>
    <w:rsid w:val="00D525BE"/>
    <w:rsid w:val="00D52C55"/>
    <w:rsid w:val="00D52C98"/>
    <w:rsid w:val="00D5304B"/>
    <w:rsid w:val="00D53BA9"/>
    <w:rsid w:val="00D53DED"/>
    <w:rsid w:val="00D541C6"/>
    <w:rsid w:val="00D54474"/>
    <w:rsid w:val="00D565E6"/>
    <w:rsid w:val="00D57453"/>
    <w:rsid w:val="00D576D5"/>
    <w:rsid w:val="00D578E9"/>
    <w:rsid w:val="00D60439"/>
    <w:rsid w:val="00D60537"/>
    <w:rsid w:val="00D606CF"/>
    <w:rsid w:val="00D60C5A"/>
    <w:rsid w:val="00D61235"/>
    <w:rsid w:val="00D635F8"/>
    <w:rsid w:val="00D63B26"/>
    <w:rsid w:val="00D63FC7"/>
    <w:rsid w:val="00D660DC"/>
    <w:rsid w:val="00D673D8"/>
    <w:rsid w:val="00D675AD"/>
    <w:rsid w:val="00D7092E"/>
    <w:rsid w:val="00D7191A"/>
    <w:rsid w:val="00D71996"/>
    <w:rsid w:val="00D71E02"/>
    <w:rsid w:val="00D72B81"/>
    <w:rsid w:val="00D74429"/>
    <w:rsid w:val="00D74A18"/>
    <w:rsid w:val="00D74E94"/>
    <w:rsid w:val="00D76193"/>
    <w:rsid w:val="00D761D2"/>
    <w:rsid w:val="00D76FDA"/>
    <w:rsid w:val="00D7771C"/>
    <w:rsid w:val="00D77BB7"/>
    <w:rsid w:val="00D77F98"/>
    <w:rsid w:val="00D800CD"/>
    <w:rsid w:val="00D81118"/>
    <w:rsid w:val="00D8116F"/>
    <w:rsid w:val="00D81DE5"/>
    <w:rsid w:val="00D828CB"/>
    <w:rsid w:val="00D83488"/>
    <w:rsid w:val="00D84982"/>
    <w:rsid w:val="00D84B5A"/>
    <w:rsid w:val="00D84D9D"/>
    <w:rsid w:val="00D86655"/>
    <w:rsid w:val="00D90021"/>
    <w:rsid w:val="00D90A6D"/>
    <w:rsid w:val="00D911D4"/>
    <w:rsid w:val="00D91ADD"/>
    <w:rsid w:val="00D92154"/>
    <w:rsid w:val="00D93E85"/>
    <w:rsid w:val="00D941C1"/>
    <w:rsid w:val="00D94E38"/>
    <w:rsid w:val="00D9510D"/>
    <w:rsid w:val="00D9597B"/>
    <w:rsid w:val="00D95ACA"/>
    <w:rsid w:val="00D96AA8"/>
    <w:rsid w:val="00D96DD3"/>
    <w:rsid w:val="00D9715B"/>
    <w:rsid w:val="00D977D3"/>
    <w:rsid w:val="00DA168D"/>
    <w:rsid w:val="00DA1B84"/>
    <w:rsid w:val="00DA38A1"/>
    <w:rsid w:val="00DA4AD6"/>
    <w:rsid w:val="00DA4B55"/>
    <w:rsid w:val="00DA5F18"/>
    <w:rsid w:val="00DB00CB"/>
    <w:rsid w:val="00DB03D1"/>
    <w:rsid w:val="00DB0CE1"/>
    <w:rsid w:val="00DB0D91"/>
    <w:rsid w:val="00DB1201"/>
    <w:rsid w:val="00DB2039"/>
    <w:rsid w:val="00DB2927"/>
    <w:rsid w:val="00DB33A2"/>
    <w:rsid w:val="00DB34FC"/>
    <w:rsid w:val="00DB393D"/>
    <w:rsid w:val="00DB48B2"/>
    <w:rsid w:val="00DB4BE0"/>
    <w:rsid w:val="00DB6B6B"/>
    <w:rsid w:val="00DC1699"/>
    <w:rsid w:val="00DC35B8"/>
    <w:rsid w:val="00DC3735"/>
    <w:rsid w:val="00DC3A8B"/>
    <w:rsid w:val="00DC3C48"/>
    <w:rsid w:val="00DC4F44"/>
    <w:rsid w:val="00DD05B0"/>
    <w:rsid w:val="00DD09AB"/>
    <w:rsid w:val="00DD142A"/>
    <w:rsid w:val="00DD2CDB"/>
    <w:rsid w:val="00DD3018"/>
    <w:rsid w:val="00DD3092"/>
    <w:rsid w:val="00DD30B0"/>
    <w:rsid w:val="00DD35E8"/>
    <w:rsid w:val="00DD447F"/>
    <w:rsid w:val="00DD47FD"/>
    <w:rsid w:val="00DD4984"/>
    <w:rsid w:val="00DD50FB"/>
    <w:rsid w:val="00DD5204"/>
    <w:rsid w:val="00DD65DE"/>
    <w:rsid w:val="00DD71EB"/>
    <w:rsid w:val="00DD7CFD"/>
    <w:rsid w:val="00DE0335"/>
    <w:rsid w:val="00DE06DB"/>
    <w:rsid w:val="00DE0D84"/>
    <w:rsid w:val="00DE1B05"/>
    <w:rsid w:val="00DE2DE4"/>
    <w:rsid w:val="00DE4A1D"/>
    <w:rsid w:val="00DE552C"/>
    <w:rsid w:val="00DF47FC"/>
    <w:rsid w:val="00DF497C"/>
    <w:rsid w:val="00DF5C6E"/>
    <w:rsid w:val="00DF74BF"/>
    <w:rsid w:val="00DF771C"/>
    <w:rsid w:val="00DF77F3"/>
    <w:rsid w:val="00E003A4"/>
    <w:rsid w:val="00E00497"/>
    <w:rsid w:val="00E00F95"/>
    <w:rsid w:val="00E01051"/>
    <w:rsid w:val="00E02453"/>
    <w:rsid w:val="00E02A98"/>
    <w:rsid w:val="00E02D56"/>
    <w:rsid w:val="00E03343"/>
    <w:rsid w:val="00E03C46"/>
    <w:rsid w:val="00E05778"/>
    <w:rsid w:val="00E05FF7"/>
    <w:rsid w:val="00E064DA"/>
    <w:rsid w:val="00E068A7"/>
    <w:rsid w:val="00E07CDF"/>
    <w:rsid w:val="00E109F4"/>
    <w:rsid w:val="00E10B8E"/>
    <w:rsid w:val="00E11120"/>
    <w:rsid w:val="00E11901"/>
    <w:rsid w:val="00E12E4B"/>
    <w:rsid w:val="00E136D8"/>
    <w:rsid w:val="00E1420A"/>
    <w:rsid w:val="00E14B86"/>
    <w:rsid w:val="00E14C98"/>
    <w:rsid w:val="00E15541"/>
    <w:rsid w:val="00E16528"/>
    <w:rsid w:val="00E1698A"/>
    <w:rsid w:val="00E16F98"/>
    <w:rsid w:val="00E17284"/>
    <w:rsid w:val="00E17D9C"/>
    <w:rsid w:val="00E2028D"/>
    <w:rsid w:val="00E20C00"/>
    <w:rsid w:val="00E21669"/>
    <w:rsid w:val="00E22026"/>
    <w:rsid w:val="00E224C7"/>
    <w:rsid w:val="00E226A4"/>
    <w:rsid w:val="00E22EC3"/>
    <w:rsid w:val="00E23A8E"/>
    <w:rsid w:val="00E23B92"/>
    <w:rsid w:val="00E23F83"/>
    <w:rsid w:val="00E23F96"/>
    <w:rsid w:val="00E245B9"/>
    <w:rsid w:val="00E2567F"/>
    <w:rsid w:val="00E25747"/>
    <w:rsid w:val="00E260AE"/>
    <w:rsid w:val="00E26236"/>
    <w:rsid w:val="00E268EB"/>
    <w:rsid w:val="00E31119"/>
    <w:rsid w:val="00E3161A"/>
    <w:rsid w:val="00E31A41"/>
    <w:rsid w:val="00E32788"/>
    <w:rsid w:val="00E33B9D"/>
    <w:rsid w:val="00E340B7"/>
    <w:rsid w:val="00E34BE2"/>
    <w:rsid w:val="00E34FED"/>
    <w:rsid w:val="00E35AB4"/>
    <w:rsid w:val="00E3675A"/>
    <w:rsid w:val="00E36EB2"/>
    <w:rsid w:val="00E3738F"/>
    <w:rsid w:val="00E37FA8"/>
    <w:rsid w:val="00E401CB"/>
    <w:rsid w:val="00E40284"/>
    <w:rsid w:val="00E405F9"/>
    <w:rsid w:val="00E41B42"/>
    <w:rsid w:val="00E41FC3"/>
    <w:rsid w:val="00E4201F"/>
    <w:rsid w:val="00E433E1"/>
    <w:rsid w:val="00E43F55"/>
    <w:rsid w:val="00E43FC8"/>
    <w:rsid w:val="00E45CB0"/>
    <w:rsid w:val="00E45E42"/>
    <w:rsid w:val="00E467B3"/>
    <w:rsid w:val="00E47846"/>
    <w:rsid w:val="00E5213C"/>
    <w:rsid w:val="00E530BB"/>
    <w:rsid w:val="00E53200"/>
    <w:rsid w:val="00E53E9B"/>
    <w:rsid w:val="00E5510B"/>
    <w:rsid w:val="00E55575"/>
    <w:rsid w:val="00E55819"/>
    <w:rsid w:val="00E576B6"/>
    <w:rsid w:val="00E57899"/>
    <w:rsid w:val="00E57DE5"/>
    <w:rsid w:val="00E604CF"/>
    <w:rsid w:val="00E6117E"/>
    <w:rsid w:val="00E619D9"/>
    <w:rsid w:val="00E61E1C"/>
    <w:rsid w:val="00E62196"/>
    <w:rsid w:val="00E6339B"/>
    <w:rsid w:val="00E64776"/>
    <w:rsid w:val="00E65A88"/>
    <w:rsid w:val="00E674A4"/>
    <w:rsid w:val="00E67668"/>
    <w:rsid w:val="00E749CE"/>
    <w:rsid w:val="00E74F8C"/>
    <w:rsid w:val="00E760B6"/>
    <w:rsid w:val="00E764DE"/>
    <w:rsid w:val="00E76B7D"/>
    <w:rsid w:val="00E774E6"/>
    <w:rsid w:val="00E778AE"/>
    <w:rsid w:val="00E80FFC"/>
    <w:rsid w:val="00E81102"/>
    <w:rsid w:val="00E8363A"/>
    <w:rsid w:val="00E870FA"/>
    <w:rsid w:val="00E915B4"/>
    <w:rsid w:val="00E915D5"/>
    <w:rsid w:val="00E92486"/>
    <w:rsid w:val="00E93332"/>
    <w:rsid w:val="00E93347"/>
    <w:rsid w:val="00E93F60"/>
    <w:rsid w:val="00E94CEB"/>
    <w:rsid w:val="00E95AD4"/>
    <w:rsid w:val="00E9685E"/>
    <w:rsid w:val="00E96912"/>
    <w:rsid w:val="00E9706A"/>
    <w:rsid w:val="00EA1880"/>
    <w:rsid w:val="00EA2086"/>
    <w:rsid w:val="00EA43E8"/>
    <w:rsid w:val="00EA449E"/>
    <w:rsid w:val="00EA4EA7"/>
    <w:rsid w:val="00EA5996"/>
    <w:rsid w:val="00EA59FC"/>
    <w:rsid w:val="00EA64F5"/>
    <w:rsid w:val="00EA6A70"/>
    <w:rsid w:val="00EB0D21"/>
    <w:rsid w:val="00EB1CDE"/>
    <w:rsid w:val="00EB26C9"/>
    <w:rsid w:val="00EB2883"/>
    <w:rsid w:val="00EB2C79"/>
    <w:rsid w:val="00EB3084"/>
    <w:rsid w:val="00EB30BA"/>
    <w:rsid w:val="00EB31BE"/>
    <w:rsid w:val="00EB3926"/>
    <w:rsid w:val="00EB4847"/>
    <w:rsid w:val="00EB4B35"/>
    <w:rsid w:val="00EB4F81"/>
    <w:rsid w:val="00EB5463"/>
    <w:rsid w:val="00EB59A8"/>
    <w:rsid w:val="00EB5EF8"/>
    <w:rsid w:val="00EB6302"/>
    <w:rsid w:val="00EB6336"/>
    <w:rsid w:val="00EB70CE"/>
    <w:rsid w:val="00EC04E9"/>
    <w:rsid w:val="00EC073C"/>
    <w:rsid w:val="00EC0F4E"/>
    <w:rsid w:val="00EC1537"/>
    <w:rsid w:val="00EC175C"/>
    <w:rsid w:val="00EC1E55"/>
    <w:rsid w:val="00EC3165"/>
    <w:rsid w:val="00EC3459"/>
    <w:rsid w:val="00EC3D2D"/>
    <w:rsid w:val="00EC58A6"/>
    <w:rsid w:val="00EC63CD"/>
    <w:rsid w:val="00EC756A"/>
    <w:rsid w:val="00EC76BD"/>
    <w:rsid w:val="00ED006B"/>
    <w:rsid w:val="00ED0F27"/>
    <w:rsid w:val="00ED19D5"/>
    <w:rsid w:val="00ED2DBC"/>
    <w:rsid w:val="00ED353B"/>
    <w:rsid w:val="00ED4220"/>
    <w:rsid w:val="00ED5E03"/>
    <w:rsid w:val="00ED6252"/>
    <w:rsid w:val="00ED6ADF"/>
    <w:rsid w:val="00ED6C8C"/>
    <w:rsid w:val="00ED72CB"/>
    <w:rsid w:val="00ED73EE"/>
    <w:rsid w:val="00EE1223"/>
    <w:rsid w:val="00EE356E"/>
    <w:rsid w:val="00EE4501"/>
    <w:rsid w:val="00EE47A3"/>
    <w:rsid w:val="00EE4BBC"/>
    <w:rsid w:val="00EE4E2E"/>
    <w:rsid w:val="00EE6F7F"/>
    <w:rsid w:val="00EE72B2"/>
    <w:rsid w:val="00EE768A"/>
    <w:rsid w:val="00EE78D7"/>
    <w:rsid w:val="00EE7AF1"/>
    <w:rsid w:val="00EE7E0D"/>
    <w:rsid w:val="00EF01CA"/>
    <w:rsid w:val="00EF0932"/>
    <w:rsid w:val="00EF12D7"/>
    <w:rsid w:val="00EF1D51"/>
    <w:rsid w:val="00EF3082"/>
    <w:rsid w:val="00EF4229"/>
    <w:rsid w:val="00EF51F8"/>
    <w:rsid w:val="00EF5681"/>
    <w:rsid w:val="00EF6143"/>
    <w:rsid w:val="00EF61F2"/>
    <w:rsid w:val="00EF6E38"/>
    <w:rsid w:val="00EF768E"/>
    <w:rsid w:val="00EF7E1D"/>
    <w:rsid w:val="00F009B1"/>
    <w:rsid w:val="00F00BE4"/>
    <w:rsid w:val="00F00D8E"/>
    <w:rsid w:val="00F02088"/>
    <w:rsid w:val="00F035A7"/>
    <w:rsid w:val="00F03D8D"/>
    <w:rsid w:val="00F03F0F"/>
    <w:rsid w:val="00F05D97"/>
    <w:rsid w:val="00F05F80"/>
    <w:rsid w:val="00F06371"/>
    <w:rsid w:val="00F06990"/>
    <w:rsid w:val="00F07351"/>
    <w:rsid w:val="00F07A4C"/>
    <w:rsid w:val="00F105B9"/>
    <w:rsid w:val="00F117CE"/>
    <w:rsid w:val="00F11C3A"/>
    <w:rsid w:val="00F124B2"/>
    <w:rsid w:val="00F12D6A"/>
    <w:rsid w:val="00F14EB2"/>
    <w:rsid w:val="00F15C0C"/>
    <w:rsid w:val="00F17168"/>
    <w:rsid w:val="00F17624"/>
    <w:rsid w:val="00F203B4"/>
    <w:rsid w:val="00F21A3F"/>
    <w:rsid w:val="00F22664"/>
    <w:rsid w:val="00F23697"/>
    <w:rsid w:val="00F236E7"/>
    <w:rsid w:val="00F2417C"/>
    <w:rsid w:val="00F244C3"/>
    <w:rsid w:val="00F246DD"/>
    <w:rsid w:val="00F24846"/>
    <w:rsid w:val="00F25193"/>
    <w:rsid w:val="00F25460"/>
    <w:rsid w:val="00F256C1"/>
    <w:rsid w:val="00F25D49"/>
    <w:rsid w:val="00F26304"/>
    <w:rsid w:val="00F267E5"/>
    <w:rsid w:val="00F2728F"/>
    <w:rsid w:val="00F303EA"/>
    <w:rsid w:val="00F3195D"/>
    <w:rsid w:val="00F31DEA"/>
    <w:rsid w:val="00F32263"/>
    <w:rsid w:val="00F33795"/>
    <w:rsid w:val="00F3407B"/>
    <w:rsid w:val="00F34B1B"/>
    <w:rsid w:val="00F35E37"/>
    <w:rsid w:val="00F36649"/>
    <w:rsid w:val="00F37B78"/>
    <w:rsid w:val="00F37ECE"/>
    <w:rsid w:val="00F40CCD"/>
    <w:rsid w:val="00F43093"/>
    <w:rsid w:val="00F44220"/>
    <w:rsid w:val="00F445BF"/>
    <w:rsid w:val="00F452EF"/>
    <w:rsid w:val="00F45694"/>
    <w:rsid w:val="00F45FEF"/>
    <w:rsid w:val="00F46075"/>
    <w:rsid w:val="00F46FFC"/>
    <w:rsid w:val="00F476E3"/>
    <w:rsid w:val="00F50EF9"/>
    <w:rsid w:val="00F512C9"/>
    <w:rsid w:val="00F51D5D"/>
    <w:rsid w:val="00F52964"/>
    <w:rsid w:val="00F52F60"/>
    <w:rsid w:val="00F53050"/>
    <w:rsid w:val="00F532CF"/>
    <w:rsid w:val="00F5578E"/>
    <w:rsid w:val="00F55909"/>
    <w:rsid w:val="00F5601B"/>
    <w:rsid w:val="00F56203"/>
    <w:rsid w:val="00F57435"/>
    <w:rsid w:val="00F57BD8"/>
    <w:rsid w:val="00F60C7C"/>
    <w:rsid w:val="00F61C37"/>
    <w:rsid w:val="00F61F61"/>
    <w:rsid w:val="00F628BA"/>
    <w:rsid w:val="00F63BB8"/>
    <w:rsid w:val="00F64046"/>
    <w:rsid w:val="00F65DAD"/>
    <w:rsid w:val="00F66061"/>
    <w:rsid w:val="00F66987"/>
    <w:rsid w:val="00F66A5E"/>
    <w:rsid w:val="00F66D22"/>
    <w:rsid w:val="00F7016D"/>
    <w:rsid w:val="00F70278"/>
    <w:rsid w:val="00F71322"/>
    <w:rsid w:val="00F72550"/>
    <w:rsid w:val="00F727D5"/>
    <w:rsid w:val="00F738BD"/>
    <w:rsid w:val="00F75425"/>
    <w:rsid w:val="00F754E8"/>
    <w:rsid w:val="00F75CFE"/>
    <w:rsid w:val="00F76CCA"/>
    <w:rsid w:val="00F76CCF"/>
    <w:rsid w:val="00F77722"/>
    <w:rsid w:val="00F77CCC"/>
    <w:rsid w:val="00F82C83"/>
    <w:rsid w:val="00F83860"/>
    <w:rsid w:val="00F83975"/>
    <w:rsid w:val="00F841A0"/>
    <w:rsid w:val="00F84DE8"/>
    <w:rsid w:val="00F8545C"/>
    <w:rsid w:val="00F87851"/>
    <w:rsid w:val="00F9021F"/>
    <w:rsid w:val="00F9050B"/>
    <w:rsid w:val="00F909B7"/>
    <w:rsid w:val="00F90C6B"/>
    <w:rsid w:val="00F90FE9"/>
    <w:rsid w:val="00F91470"/>
    <w:rsid w:val="00F92A09"/>
    <w:rsid w:val="00F9570C"/>
    <w:rsid w:val="00F95804"/>
    <w:rsid w:val="00F95F25"/>
    <w:rsid w:val="00FA0B0B"/>
    <w:rsid w:val="00FA12D1"/>
    <w:rsid w:val="00FA416C"/>
    <w:rsid w:val="00FA421F"/>
    <w:rsid w:val="00FA4718"/>
    <w:rsid w:val="00FA50EC"/>
    <w:rsid w:val="00FA5BB1"/>
    <w:rsid w:val="00FA6CA2"/>
    <w:rsid w:val="00FB03F8"/>
    <w:rsid w:val="00FB0954"/>
    <w:rsid w:val="00FB1F79"/>
    <w:rsid w:val="00FB2F92"/>
    <w:rsid w:val="00FB39B2"/>
    <w:rsid w:val="00FB3D50"/>
    <w:rsid w:val="00FB401D"/>
    <w:rsid w:val="00FB4AB4"/>
    <w:rsid w:val="00FB5CA6"/>
    <w:rsid w:val="00FB625F"/>
    <w:rsid w:val="00FB7658"/>
    <w:rsid w:val="00FB7CD6"/>
    <w:rsid w:val="00FC0608"/>
    <w:rsid w:val="00FC1A5B"/>
    <w:rsid w:val="00FC2B0F"/>
    <w:rsid w:val="00FC36BA"/>
    <w:rsid w:val="00FC39BB"/>
    <w:rsid w:val="00FC3C7F"/>
    <w:rsid w:val="00FC3F3B"/>
    <w:rsid w:val="00FC40CE"/>
    <w:rsid w:val="00FC4D24"/>
    <w:rsid w:val="00FC638A"/>
    <w:rsid w:val="00FC6D3F"/>
    <w:rsid w:val="00FC7498"/>
    <w:rsid w:val="00FC774E"/>
    <w:rsid w:val="00FC7765"/>
    <w:rsid w:val="00FC7AF4"/>
    <w:rsid w:val="00FD0B7F"/>
    <w:rsid w:val="00FD15B2"/>
    <w:rsid w:val="00FD166A"/>
    <w:rsid w:val="00FD18C1"/>
    <w:rsid w:val="00FD1DE3"/>
    <w:rsid w:val="00FD2146"/>
    <w:rsid w:val="00FD2C8C"/>
    <w:rsid w:val="00FD3829"/>
    <w:rsid w:val="00FD4B2D"/>
    <w:rsid w:val="00FD502C"/>
    <w:rsid w:val="00FD5B70"/>
    <w:rsid w:val="00FD7B67"/>
    <w:rsid w:val="00FD7CFF"/>
    <w:rsid w:val="00FD7FCA"/>
    <w:rsid w:val="00FE07F8"/>
    <w:rsid w:val="00FE0ECD"/>
    <w:rsid w:val="00FE1099"/>
    <w:rsid w:val="00FE1857"/>
    <w:rsid w:val="00FE29A0"/>
    <w:rsid w:val="00FE312A"/>
    <w:rsid w:val="00FE41FA"/>
    <w:rsid w:val="00FE5A7C"/>
    <w:rsid w:val="00FE6B4D"/>
    <w:rsid w:val="00FE7546"/>
    <w:rsid w:val="00FE7BB2"/>
    <w:rsid w:val="00FE7FAC"/>
    <w:rsid w:val="00FF4ED8"/>
    <w:rsid w:val="00FF527B"/>
    <w:rsid w:val="00FF6FF0"/>
    <w:rsid w:val="00FF70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CE26FD"/>
  <w15:docId w15:val="{A23C83C4-E3EB-468C-948D-4EAEBFA39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70E9"/>
    <w:pPr>
      <w:spacing w:after="200" w:line="276" w:lineRule="auto"/>
    </w:pPr>
    <w:rPr>
      <w:rFonts w:eastAsia="Times New Roman"/>
      <w:sz w:val="22"/>
      <w:szCs w:val="22"/>
    </w:rPr>
  </w:style>
  <w:style w:type="paragraph" w:styleId="3">
    <w:name w:val="heading 3"/>
    <w:basedOn w:val="a"/>
    <w:next w:val="a"/>
    <w:link w:val="30"/>
    <w:unhideWhenUsed/>
    <w:qFormat/>
    <w:rsid w:val="001C71FB"/>
    <w:pPr>
      <w:keepNext/>
      <w:spacing w:after="0" w:line="240" w:lineRule="auto"/>
      <w:outlineLvl w:val="2"/>
    </w:pPr>
    <w:rPr>
      <w:rFonts w:ascii="Times New Roman" w:hAnsi="Times New Roman"/>
      <w:b/>
      <w:sz w:val="32"/>
      <w:szCs w:val="20"/>
    </w:rPr>
  </w:style>
  <w:style w:type="paragraph" w:styleId="4">
    <w:name w:val="heading 4"/>
    <w:basedOn w:val="a"/>
    <w:next w:val="a"/>
    <w:link w:val="40"/>
    <w:uiPriority w:val="99"/>
    <w:qFormat/>
    <w:rsid w:val="00CE404E"/>
    <w:pPr>
      <w:keepNext/>
      <w:spacing w:before="240" w:after="60" w:line="240" w:lineRule="auto"/>
      <w:outlineLvl w:val="3"/>
    </w:pPr>
    <w:rPr>
      <w:rFonts w:ascii="Times New Roman" w:hAnsi="Times New Roman"/>
      <w:b/>
      <w:bCs/>
      <w:sz w:val="28"/>
      <w:szCs w:val="28"/>
    </w:rPr>
  </w:style>
  <w:style w:type="paragraph" w:styleId="5">
    <w:name w:val="heading 5"/>
    <w:basedOn w:val="a"/>
    <w:next w:val="a"/>
    <w:link w:val="50"/>
    <w:uiPriority w:val="99"/>
    <w:qFormat/>
    <w:rsid w:val="00CE404E"/>
    <w:pPr>
      <w:spacing w:before="240" w:after="60" w:line="240" w:lineRule="auto"/>
      <w:outlineLvl w:val="4"/>
    </w:pPr>
    <w:rPr>
      <w:b/>
      <w:bCs/>
      <w:i/>
      <w:iCs/>
      <w:sz w:val="26"/>
      <w:szCs w:val="26"/>
    </w:rPr>
  </w:style>
  <w:style w:type="paragraph" w:styleId="6">
    <w:name w:val="heading 6"/>
    <w:basedOn w:val="a"/>
    <w:next w:val="a"/>
    <w:link w:val="60"/>
    <w:uiPriority w:val="99"/>
    <w:qFormat/>
    <w:rsid w:val="00CE404E"/>
    <w:pPr>
      <w:spacing w:before="240" w:after="60" w:line="240" w:lineRule="auto"/>
      <w:outlineLvl w:val="5"/>
    </w:pPr>
    <w:rPr>
      <w:b/>
      <w:bCs/>
    </w:rPr>
  </w:style>
  <w:style w:type="paragraph" w:styleId="7">
    <w:name w:val="heading 7"/>
    <w:basedOn w:val="a"/>
    <w:next w:val="a"/>
    <w:link w:val="70"/>
    <w:uiPriority w:val="99"/>
    <w:qFormat/>
    <w:rsid w:val="00CE404E"/>
    <w:pPr>
      <w:spacing w:before="240" w:after="60" w:line="240" w:lineRule="auto"/>
      <w:outlineLvl w:val="6"/>
    </w:pPr>
    <w:rPr>
      <w:sz w:val="24"/>
      <w:szCs w:val="24"/>
    </w:rPr>
  </w:style>
  <w:style w:type="paragraph" w:styleId="8">
    <w:name w:val="heading 8"/>
    <w:basedOn w:val="a"/>
    <w:next w:val="a"/>
    <w:link w:val="80"/>
    <w:uiPriority w:val="99"/>
    <w:qFormat/>
    <w:rsid w:val="00CE404E"/>
    <w:pPr>
      <w:spacing w:before="240" w:after="60" w:line="240" w:lineRule="auto"/>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1C71FB"/>
    <w:rPr>
      <w:rFonts w:ascii="Times New Roman" w:eastAsia="Times New Roman" w:hAnsi="Times New Roman" w:cs="Times New Roman"/>
      <w:b/>
      <w:sz w:val="32"/>
      <w:szCs w:val="20"/>
      <w:lang w:eastAsia="ru-RU"/>
    </w:rPr>
  </w:style>
  <w:style w:type="character" w:styleId="a3">
    <w:name w:val="Hyperlink"/>
    <w:unhideWhenUsed/>
    <w:rsid w:val="001C71FB"/>
    <w:rPr>
      <w:rFonts w:ascii="Times New Roman" w:hAnsi="Times New Roman" w:cs="Times New Roman" w:hint="default"/>
      <w:b/>
      <w:bCs/>
      <w:strike w:val="0"/>
      <w:dstrike w:val="0"/>
      <w:color w:val="690000"/>
      <w:sz w:val="17"/>
      <w:szCs w:val="17"/>
      <w:u w:val="none"/>
      <w:effect w:val="none"/>
    </w:rPr>
  </w:style>
  <w:style w:type="paragraph" w:styleId="a4">
    <w:name w:val="Normal (Web)"/>
    <w:basedOn w:val="a"/>
    <w:uiPriority w:val="99"/>
    <w:unhideWhenUsed/>
    <w:rsid w:val="001C71FB"/>
    <w:pPr>
      <w:spacing w:before="100" w:beforeAutospacing="1" w:after="100" w:afterAutospacing="1" w:line="240" w:lineRule="auto"/>
    </w:pPr>
    <w:rPr>
      <w:rFonts w:ascii="Times New Roman" w:hAnsi="Times New Roman"/>
      <w:sz w:val="24"/>
      <w:szCs w:val="24"/>
    </w:rPr>
  </w:style>
  <w:style w:type="paragraph" w:styleId="a5">
    <w:name w:val="List Paragraph"/>
    <w:basedOn w:val="a"/>
    <w:uiPriority w:val="99"/>
    <w:qFormat/>
    <w:rsid w:val="001C71FB"/>
    <w:pPr>
      <w:ind w:left="720"/>
      <w:contextualSpacing/>
    </w:pPr>
  </w:style>
  <w:style w:type="paragraph" w:customStyle="1" w:styleId="Style8">
    <w:name w:val="Style8"/>
    <w:basedOn w:val="a"/>
    <w:rsid w:val="001C71FB"/>
    <w:pPr>
      <w:widowControl w:val="0"/>
      <w:autoSpaceDE w:val="0"/>
      <w:autoSpaceDN w:val="0"/>
      <w:adjustRightInd w:val="0"/>
      <w:spacing w:after="0" w:line="221" w:lineRule="exact"/>
      <w:ind w:firstLine="298"/>
      <w:jc w:val="both"/>
    </w:pPr>
    <w:rPr>
      <w:rFonts w:ascii="Tahoma" w:hAnsi="Tahoma" w:cs="Tahoma"/>
      <w:sz w:val="24"/>
      <w:szCs w:val="24"/>
    </w:rPr>
  </w:style>
  <w:style w:type="character" w:customStyle="1" w:styleId="FontStyle202">
    <w:name w:val="Font Style202"/>
    <w:uiPriority w:val="99"/>
    <w:rsid w:val="001C71FB"/>
    <w:rPr>
      <w:rFonts w:ascii="Century Schoolbook" w:hAnsi="Century Schoolbook" w:cs="Century Schoolbook" w:hint="default"/>
      <w:b/>
      <w:bCs/>
      <w:sz w:val="20"/>
      <w:szCs w:val="20"/>
    </w:rPr>
  </w:style>
  <w:style w:type="character" w:customStyle="1" w:styleId="FontStyle207">
    <w:name w:val="Font Style207"/>
    <w:uiPriority w:val="99"/>
    <w:rsid w:val="001C71FB"/>
    <w:rPr>
      <w:rFonts w:ascii="Century Schoolbook" w:hAnsi="Century Schoolbook" w:cs="Century Schoolbook" w:hint="default"/>
      <w:sz w:val="18"/>
      <w:szCs w:val="18"/>
    </w:rPr>
  </w:style>
  <w:style w:type="table" w:styleId="a6">
    <w:name w:val="Table Grid"/>
    <w:basedOn w:val="a1"/>
    <w:uiPriority w:val="59"/>
    <w:rsid w:val="001C71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9">
    <w:name w:val="Font Style19"/>
    <w:rsid w:val="001C71FB"/>
    <w:rPr>
      <w:rFonts w:ascii="Times New Roman" w:hAnsi="Times New Roman" w:cs="Times New Roman"/>
      <w:color w:val="000000"/>
      <w:sz w:val="18"/>
      <w:szCs w:val="18"/>
    </w:rPr>
  </w:style>
  <w:style w:type="paragraph" w:customStyle="1" w:styleId="Style4">
    <w:name w:val="Style4"/>
    <w:basedOn w:val="a"/>
    <w:rsid w:val="001C71FB"/>
    <w:pPr>
      <w:widowControl w:val="0"/>
      <w:autoSpaceDE w:val="0"/>
      <w:autoSpaceDN w:val="0"/>
      <w:adjustRightInd w:val="0"/>
      <w:spacing w:after="0" w:line="240" w:lineRule="auto"/>
      <w:jc w:val="both"/>
    </w:pPr>
    <w:rPr>
      <w:rFonts w:ascii="Tahoma" w:hAnsi="Tahoma" w:cs="Tahoma"/>
      <w:sz w:val="24"/>
      <w:szCs w:val="24"/>
    </w:rPr>
  </w:style>
  <w:style w:type="paragraph" w:styleId="a7">
    <w:name w:val="Title"/>
    <w:basedOn w:val="a"/>
    <w:link w:val="a8"/>
    <w:uiPriority w:val="99"/>
    <w:qFormat/>
    <w:rsid w:val="001C71FB"/>
    <w:pPr>
      <w:spacing w:after="0" w:line="240" w:lineRule="auto"/>
      <w:jc w:val="center"/>
    </w:pPr>
    <w:rPr>
      <w:rFonts w:ascii="Times New Roman" w:hAnsi="Times New Roman"/>
      <w:b/>
      <w:bCs/>
      <w:sz w:val="28"/>
      <w:szCs w:val="28"/>
    </w:rPr>
  </w:style>
  <w:style w:type="character" w:customStyle="1" w:styleId="a8">
    <w:name w:val="Заголовок Знак"/>
    <w:link w:val="a7"/>
    <w:uiPriority w:val="99"/>
    <w:rsid w:val="001C71FB"/>
    <w:rPr>
      <w:rFonts w:ascii="Times New Roman" w:eastAsia="Times New Roman" w:hAnsi="Times New Roman" w:cs="Times New Roman"/>
      <w:b/>
      <w:bCs/>
      <w:sz w:val="28"/>
      <w:szCs w:val="28"/>
      <w:lang w:eastAsia="ru-RU"/>
    </w:rPr>
  </w:style>
  <w:style w:type="paragraph" w:customStyle="1" w:styleId="Style5">
    <w:name w:val="Style5"/>
    <w:basedOn w:val="a"/>
    <w:uiPriority w:val="99"/>
    <w:rsid w:val="001C71FB"/>
    <w:pPr>
      <w:widowControl w:val="0"/>
      <w:autoSpaceDE w:val="0"/>
      <w:autoSpaceDN w:val="0"/>
      <w:adjustRightInd w:val="0"/>
      <w:spacing w:after="0" w:line="223" w:lineRule="exact"/>
      <w:ind w:firstLine="288"/>
      <w:jc w:val="both"/>
    </w:pPr>
    <w:rPr>
      <w:rFonts w:ascii="Tahoma" w:hAnsi="Tahoma" w:cs="Tahoma"/>
      <w:sz w:val="24"/>
      <w:szCs w:val="24"/>
    </w:rPr>
  </w:style>
  <w:style w:type="character" w:customStyle="1" w:styleId="FontStyle210">
    <w:name w:val="Font Style210"/>
    <w:uiPriority w:val="99"/>
    <w:rsid w:val="001C71FB"/>
    <w:rPr>
      <w:rFonts w:ascii="Microsoft Sans Serif" w:hAnsi="Microsoft Sans Serif" w:cs="Microsoft Sans Serif"/>
      <w:b/>
      <w:bCs/>
      <w:spacing w:val="-10"/>
      <w:sz w:val="46"/>
      <w:szCs w:val="46"/>
    </w:rPr>
  </w:style>
  <w:style w:type="paragraph" w:customStyle="1" w:styleId="Style11">
    <w:name w:val="Style11"/>
    <w:basedOn w:val="a"/>
    <w:rsid w:val="001C71FB"/>
    <w:pPr>
      <w:widowControl w:val="0"/>
      <w:autoSpaceDE w:val="0"/>
      <w:autoSpaceDN w:val="0"/>
      <w:adjustRightInd w:val="0"/>
      <w:spacing w:after="0" w:line="259" w:lineRule="exact"/>
      <w:ind w:firstLine="384"/>
      <w:jc w:val="both"/>
    </w:pPr>
    <w:rPr>
      <w:rFonts w:ascii="Tahoma" w:hAnsi="Tahoma" w:cs="Tahoma"/>
      <w:sz w:val="24"/>
      <w:szCs w:val="24"/>
    </w:rPr>
  </w:style>
  <w:style w:type="paragraph" w:customStyle="1" w:styleId="Style24">
    <w:name w:val="Style24"/>
    <w:basedOn w:val="a"/>
    <w:uiPriority w:val="99"/>
    <w:rsid w:val="001C71FB"/>
    <w:pPr>
      <w:widowControl w:val="0"/>
      <w:autoSpaceDE w:val="0"/>
      <w:autoSpaceDN w:val="0"/>
      <w:adjustRightInd w:val="0"/>
      <w:spacing w:after="0" w:line="262" w:lineRule="exact"/>
      <w:ind w:firstLine="355"/>
    </w:pPr>
    <w:rPr>
      <w:rFonts w:ascii="Tahoma" w:hAnsi="Tahoma" w:cs="Tahoma"/>
      <w:sz w:val="24"/>
      <w:szCs w:val="24"/>
    </w:rPr>
  </w:style>
  <w:style w:type="paragraph" w:customStyle="1" w:styleId="Style37">
    <w:name w:val="Style37"/>
    <w:basedOn w:val="a"/>
    <w:uiPriority w:val="99"/>
    <w:rsid w:val="001C71FB"/>
    <w:pPr>
      <w:widowControl w:val="0"/>
      <w:autoSpaceDE w:val="0"/>
      <w:autoSpaceDN w:val="0"/>
      <w:adjustRightInd w:val="0"/>
      <w:spacing w:after="0" w:line="403" w:lineRule="exact"/>
      <w:jc w:val="both"/>
    </w:pPr>
    <w:rPr>
      <w:rFonts w:ascii="Tahoma" w:hAnsi="Tahoma" w:cs="Tahoma"/>
      <w:sz w:val="24"/>
      <w:szCs w:val="24"/>
    </w:rPr>
  </w:style>
  <w:style w:type="character" w:customStyle="1" w:styleId="FontStyle247">
    <w:name w:val="Font Style247"/>
    <w:uiPriority w:val="99"/>
    <w:rsid w:val="001C71FB"/>
    <w:rPr>
      <w:rFonts w:ascii="Century Schoolbook" w:hAnsi="Century Schoolbook" w:cs="Century Schoolbook"/>
      <w:spacing w:val="-10"/>
      <w:sz w:val="20"/>
      <w:szCs w:val="20"/>
    </w:rPr>
  </w:style>
  <w:style w:type="paragraph" w:customStyle="1" w:styleId="Style128">
    <w:name w:val="Style128"/>
    <w:basedOn w:val="a"/>
    <w:uiPriority w:val="99"/>
    <w:rsid w:val="001C71FB"/>
    <w:pPr>
      <w:widowControl w:val="0"/>
      <w:autoSpaceDE w:val="0"/>
      <w:autoSpaceDN w:val="0"/>
      <w:adjustRightInd w:val="0"/>
      <w:spacing w:after="0" w:line="264" w:lineRule="exact"/>
    </w:pPr>
    <w:rPr>
      <w:rFonts w:ascii="Tahoma" w:hAnsi="Tahoma" w:cs="Tahoma"/>
      <w:sz w:val="24"/>
      <w:szCs w:val="24"/>
    </w:rPr>
  </w:style>
  <w:style w:type="paragraph" w:customStyle="1" w:styleId="Style117">
    <w:name w:val="Style117"/>
    <w:basedOn w:val="a"/>
    <w:uiPriority w:val="99"/>
    <w:rsid w:val="001C71FB"/>
    <w:pPr>
      <w:widowControl w:val="0"/>
      <w:autoSpaceDE w:val="0"/>
      <w:autoSpaceDN w:val="0"/>
      <w:adjustRightInd w:val="0"/>
      <w:spacing w:after="0" w:line="262" w:lineRule="exact"/>
      <w:jc w:val="both"/>
    </w:pPr>
    <w:rPr>
      <w:rFonts w:ascii="Tahoma" w:hAnsi="Tahoma" w:cs="Tahoma"/>
      <w:sz w:val="24"/>
      <w:szCs w:val="24"/>
    </w:rPr>
  </w:style>
  <w:style w:type="character" w:customStyle="1" w:styleId="FontStyle292">
    <w:name w:val="Font Style292"/>
    <w:uiPriority w:val="99"/>
    <w:rsid w:val="001C71FB"/>
    <w:rPr>
      <w:rFonts w:ascii="Century Schoolbook" w:hAnsi="Century Schoolbook" w:cs="Century Schoolbook"/>
      <w:b/>
      <w:bCs/>
      <w:sz w:val="18"/>
      <w:szCs w:val="18"/>
    </w:rPr>
  </w:style>
  <w:style w:type="paragraph" w:customStyle="1" w:styleId="Style52">
    <w:name w:val="Style52"/>
    <w:basedOn w:val="a"/>
    <w:uiPriority w:val="99"/>
    <w:rsid w:val="001C71FB"/>
    <w:pPr>
      <w:widowControl w:val="0"/>
      <w:autoSpaceDE w:val="0"/>
      <w:autoSpaceDN w:val="0"/>
      <w:adjustRightInd w:val="0"/>
      <w:spacing w:after="0" w:line="262" w:lineRule="exact"/>
      <w:ind w:firstLine="173"/>
      <w:jc w:val="both"/>
    </w:pPr>
    <w:rPr>
      <w:rFonts w:ascii="Tahoma" w:hAnsi="Tahoma" w:cs="Tahoma"/>
      <w:sz w:val="24"/>
      <w:szCs w:val="24"/>
    </w:rPr>
  </w:style>
  <w:style w:type="character" w:customStyle="1" w:styleId="FontStyle249">
    <w:name w:val="Font Style249"/>
    <w:uiPriority w:val="99"/>
    <w:rsid w:val="001C71FB"/>
    <w:rPr>
      <w:rFonts w:ascii="MS Reference Sans Serif" w:hAnsi="MS Reference Sans Serif" w:cs="MS Reference Sans Serif"/>
      <w:i/>
      <w:iCs/>
      <w:sz w:val="18"/>
      <w:szCs w:val="18"/>
    </w:rPr>
  </w:style>
  <w:style w:type="paragraph" w:customStyle="1" w:styleId="Style79">
    <w:name w:val="Style79"/>
    <w:basedOn w:val="a"/>
    <w:uiPriority w:val="99"/>
    <w:rsid w:val="001C71FB"/>
    <w:pPr>
      <w:widowControl w:val="0"/>
      <w:autoSpaceDE w:val="0"/>
      <w:autoSpaceDN w:val="0"/>
      <w:adjustRightInd w:val="0"/>
      <w:spacing w:after="0" w:line="263" w:lineRule="exact"/>
      <w:jc w:val="right"/>
    </w:pPr>
    <w:rPr>
      <w:rFonts w:ascii="Tahoma" w:hAnsi="Tahoma" w:cs="Tahoma"/>
      <w:sz w:val="24"/>
      <w:szCs w:val="24"/>
    </w:rPr>
  </w:style>
  <w:style w:type="character" w:customStyle="1" w:styleId="FontStyle281">
    <w:name w:val="Font Style281"/>
    <w:uiPriority w:val="99"/>
    <w:rsid w:val="001C71FB"/>
    <w:rPr>
      <w:rFonts w:ascii="Century Schoolbook" w:hAnsi="Century Schoolbook" w:cs="Century Schoolbook"/>
      <w:sz w:val="20"/>
      <w:szCs w:val="20"/>
    </w:rPr>
  </w:style>
  <w:style w:type="character" w:customStyle="1" w:styleId="FontStyle251">
    <w:name w:val="Font Style251"/>
    <w:uiPriority w:val="99"/>
    <w:rsid w:val="001C71FB"/>
    <w:rPr>
      <w:rFonts w:ascii="Microsoft Sans Serif" w:hAnsi="Microsoft Sans Serif" w:cs="Microsoft Sans Serif"/>
      <w:b/>
      <w:bCs/>
      <w:sz w:val="10"/>
      <w:szCs w:val="10"/>
    </w:rPr>
  </w:style>
  <w:style w:type="character" w:customStyle="1" w:styleId="FontStyle208">
    <w:name w:val="Font Style208"/>
    <w:uiPriority w:val="99"/>
    <w:rsid w:val="001C71FB"/>
    <w:rPr>
      <w:rFonts w:ascii="MS Reference Sans Serif" w:hAnsi="MS Reference Sans Serif" w:cs="MS Reference Sans Serif"/>
      <w:b/>
      <w:bCs/>
      <w:smallCaps/>
      <w:sz w:val="12"/>
      <w:szCs w:val="12"/>
    </w:rPr>
  </w:style>
  <w:style w:type="character" w:customStyle="1" w:styleId="FontStyle252">
    <w:name w:val="Font Style252"/>
    <w:uiPriority w:val="99"/>
    <w:rsid w:val="001C71FB"/>
    <w:rPr>
      <w:rFonts w:ascii="Century Schoolbook" w:hAnsi="Century Schoolbook" w:cs="Century Schoolbook"/>
      <w:b/>
      <w:bCs/>
      <w:sz w:val="14"/>
      <w:szCs w:val="14"/>
    </w:rPr>
  </w:style>
  <w:style w:type="paragraph" w:customStyle="1" w:styleId="Style105">
    <w:name w:val="Style105"/>
    <w:basedOn w:val="a"/>
    <w:uiPriority w:val="99"/>
    <w:rsid w:val="001C71FB"/>
    <w:pPr>
      <w:widowControl w:val="0"/>
      <w:autoSpaceDE w:val="0"/>
      <w:autoSpaceDN w:val="0"/>
      <w:adjustRightInd w:val="0"/>
      <w:spacing w:after="0" w:line="240" w:lineRule="auto"/>
    </w:pPr>
    <w:rPr>
      <w:rFonts w:ascii="Tahoma" w:hAnsi="Tahoma" w:cs="Tahoma"/>
      <w:sz w:val="24"/>
      <w:szCs w:val="24"/>
    </w:rPr>
  </w:style>
  <w:style w:type="character" w:customStyle="1" w:styleId="FontStyle280">
    <w:name w:val="Font Style280"/>
    <w:uiPriority w:val="99"/>
    <w:rsid w:val="001C71FB"/>
    <w:rPr>
      <w:rFonts w:ascii="Century Schoolbook" w:hAnsi="Century Schoolbook" w:cs="Century Schoolbook"/>
      <w:spacing w:val="-10"/>
      <w:sz w:val="22"/>
      <w:szCs w:val="22"/>
    </w:rPr>
  </w:style>
  <w:style w:type="character" w:customStyle="1" w:styleId="FontStyle254">
    <w:name w:val="Font Style254"/>
    <w:uiPriority w:val="99"/>
    <w:rsid w:val="001C71FB"/>
    <w:rPr>
      <w:rFonts w:ascii="MS Reference Sans Serif" w:hAnsi="MS Reference Sans Serif" w:cs="MS Reference Sans Serif"/>
      <w:b/>
      <w:bCs/>
      <w:sz w:val="20"/>
      <w:szCs w:val="20"/>
    </w:rPr>
  </w:style>
  <w:style w:type="paragraph" w:customStyle="1" w:styleId="Style77">
    <w:name w:val="Style77"/>
    <w:basedOn w:val="a"/>
    <w:uiPriority w:val="99"/>
    <w:rsid w:val="001C71FB"/>
    <w:pPr>
      <w:widowControl w:val="0"/>
      <w:autoSpaceDE w:val="0"/>
      <w:autoSpaceDN w:val="0"/>
      <w:adjustRightInd w:val="0"/>
      <w:spacing w:after="0" w:line="240" w:lineRule="auto"/>
    </w:pPr>
    <w:rPr>
      <w:rFonts w:ascii="Tahoma" w:hAnsi="Tahoma" w:cs="Tahoma"/>
      <w:sz w:val="24"/>
      <w:szCs w:val="24"/>
    </w:rPr>
  </w:style>
  <w:style w:type="character" w:customStyle="1" w:styleId="FontStyle223">
    <w:name w:val="Font Style223"/>
    <w:uiPriority w:val="99"/>
    <w:rsid w:val="001C71FB"/>
    <w:rPr>
      <w:rFonts w:ascii="Microsoft Sans Serif" w:hAnsi="Microsoft Sans Serif" w:cs="Microsoft Sans Serif"/>
      <w:b/>
      <w:bCs/>
      <w:sz w:val="32"/>
      <w:szCs w:val="32"/>
    </w:rPr>
  </w:style>
  <w:style w:type="character" w:customStyle="1" w:styleId="FontStyle248">
    <w:name w:val="Font Style248"/>
    <w:uiPriority w:val="99"/>
    <w:rsid w:val="001C71FB"/>
    <w:rPr>
      <w:rFonts w:ascii="Century Schoolbook" w:hAnsi="Century Schoolbook" w:cs="Century Schoolbook"/>
      <w:spacing w:val="-20"/>
      <w:sz w:val="20"/>
      <w:szCs w:val="20"/>
    </w:rPr>
  </w:style>
  <w:style w:type="character" w:customStyle="1" w:styleId="FontStyle212">
    <w:name w:val="Font Style212"/>
    <w:uiPriority w:val="99"/>
    <w:rsid w:val="001C71FB"/>
    <w:rPr>
      <w:rFonts w:ascii="Microsoft Sans Serif" w:hAnsi="Microsoft Sans Serif" w:cs="Microsoft Sans Serif"/>
      <w:b/>
      <w:bCs/>
      <w:sz w:val="40"/>
      <w:szCs w:val="40"/>
    </w:rPr>
  </w:style>
  <w:style w:type="paragraph" w:customStyle="1" w:styleId="Style40">
    <w:name w:val="Style40"/>
    <w:basedOn w:val="a"/>
    <w:uiPriority w:val="99"/>
    <w:rsid w:val="001C71FB"/>
    <w:pPr>
      <w:widowControl w:val="0"/>
      <w:autoSpaceDE w:val="0"/>
      <w:autoSpaceDN w:val="0"/>
      <w:adjustRightInd w:val="0"/>
      <w:spacing w:after="0" w:line="317" w:lineRule="exact"/>
    </w:pPr>
    <w:rPr>
      <w:rFonts w:ascii="Tahoma" w:hAnsi="Tahoma" w:cs="Tahoma"/>
      <w:sz w:val="24"/>
      <w:szCs w:val="24"/>
    </w:rPr>
  </w:style>
  <w:style w:type="paragraph" w:customStyle="1" w:styleId="Style90">
    <w:name w:val="Style90"/>
    <w:basedOn w:val="a"/>
    <w:uiPriority w:val="99"/>
    <w:rsid w:val="001C71FB"/>
    <w:pPr>
      <w:widowControl w:val="0"/>
      <w:autoSpaceDE w:val="0"/>
      <w:autoSpaceDN w:val="0"/>
      <w:adjustRightInd w:val="0"/>
      <w:spacing w:after="0" w:line="262" w:lineRule="exact"/>
      <w:jc w:val="both"/>
    </w:pPr>
    <w:rPr>
      <w:rFonts w:ascii="Tahoma" w:hAnsi="Tahoma" w:cs="Tahoma"/>
      <w:sz w:val="24"/>
      <w:szCs w:val="24"/>
    </w:rPr>
  </w:style>
  <w:style w:type="paragraph" w:customStyle="1" w:styleId="Style132">
    <w:name w:val="Style132"/>
    <w:basedOn w:val="a"/>
    <w:uiPriority w:val="99"/>
    <w:rsid w:val="001C71FB"/>
    <w:pPr>
      <w:widowControl w:val="0"/>
      <w:autoSpaceDE w:val="0"/>
      <w:autoSpaceDN w:val="0"/>
      <w:adjustRightInd w:val="0"/>
      <w:spacing w:after="0" w:line="240" w:lineRule="auto"/>
    </w:pPr>
    <w:rPr>
      <w:rFonts w:ascii="Tahoma" w:hAnsi="Tahoma" w:cs="Tahoma"/>
      <w:sz w:val="24"/>
      <w:szCs w:val="24"/>
    </w:rPr>
  </w:style>
  <w:style w:type="paragraph" w:customStyle="1" w:styleId="Style157">
    <w:name w:val="Style157"/>
    <w:basedOn w:val="a"/>
    <w:uiPriority w:val="99"/>
    <w:rsid w:val="001C71FB"/>
    <w:pPr>
      <w:widowControl w:val="0"/>
      <w:autoSpaceDE w:val="0"/>
      <w:autoSpaceDN w:val="0"/>
      <w:adjustRightInd w:val="0"/>
      <w:spacing w:after="0" w:line="413" w:lineRule="exact"/>
      <w:ind w:firstLine="336"/>
    </w:pPr>
    <w:rPr>
      <w:rFonts w:ascii="Tahoma" w:hAnsi="Tahoma" w:cs="Tahoma"/>
      <w:sz w:val="24"/>
      <w:szCs w:val="24"/>
    </w:rPr>
  </w:style>
  <w:style w:type="character" w:customStyle="1" w:styleId="FontStyle270">
    <w:name w:val="Font Style270"/>
    <w:uiPriority w:val="99"/>
    <w:rsid w:val="00F84DE8"/>
    <w:rPr>
      <w:rFonts w:ascii="Microsoft Sans Serif" w:hAnsi="Microsoft Sans Serif" w:cs="Microsoft Sans Serif"/>
      <w:spacing w:val="-10"/>
      <w:sz w:val="46"/>
      <w:szCs w:val="46"/>
    </w:rPr>
  </w:style>
  <w:style w:type="paragraph" w:customStyle="1" w:styleId="Style17">
    <w:name w:val="Style17"/>
    <w:basedOn w:val="a"/>
    <w:uiPriority w:val="99"/>
    <w:rsid w:val="00F84DE8"/>
    <w:pPr>
      <w:widowControl w:val="0"/>
      <w:autoSpaceDE w:val="0"/>
      <w:autoSpaceDN w:val="0"/>
      <w:adjustRightInd w:val="0"/>
      <w:spacing w:after="0" w:line="240" w:lineRule="auto"/>
    </w:pPr>
    <w:rPr>
      <w:rFonts w:ascii="Tahoma" w:hAnsi="Tahoma" w:cs="Tahoma"/>
      <w:sz w:val="24"/>
      <w:szCs w:val="24"/>
    </w:rPr>
  </w:style>
  <w:style w:type="character" w:customStyle="1" w:styleId="FontStyle209">
    <w:name w:val="Font Style209"/>
    <w:uiPriority w:val="99"/>
    <w:rsid w:val="00F84DE8"/>
    <w:rPr>
      <w:rFonts w:ascii="Microsoft Sans Serif" w:hAnsi="Microsoft Sans Serif" w:cs="Microsoft Sans Serif"/>
      <w:b/>
      <w:bCs/>
      <w:sz w:val="26"/>
      <w:szCs w:val="26"/>
    </w:rPr>
  </w:style>
  <w:style w:type="paragraph" w:customStyle="1" w:styleId="Style14">
    <w:name w:val="Style14"/>
    <w:basedOn w:val="a"/>
    <w:uiPriority w:val="99"/>
    <w:rsid w:val="00F84DE8"/>
    <w:pPr>
      <w:widowControl w:val="0"/>
      <w:autoSpaceDE w:val="0"/>
      <w:autoSpaceDN w:val="0"/>
      <w:adjustRightInd w:val="0"/>
      <w:spacing w:after="0" w:line="240" w:lineRule="auto"/>
    </w:pPr>
    <w:rPr>
      <w:rFonts w:ascii="Tahoma" w:hAnsi="Tahoma" w:cs="Tahoma"/>
      <w:sz w:val="24"/>
      <w:szCs w:val="24"/>
    </w:rPr>
  </w:style>
  <w:style w:type="character" w:customStyle="1" w:styleId="FontStyle227">
    <w:name w:val="Font Style227"/>
    <w:uiPriority w:val="99"/>
    <w:rsid w:val="00F84DE8"/>
    <w:rPr>
      <w:rFonts w:ascii="Microsoft Sans Serif" w:hAnsi="Microsoft Sans Serif" w:cs="Microsoft Sans Serif"/>
      <w:b/>
      <w:bCs/>
      <w:sz w:val="20"/>
      <w:szCs w:val="20"/>
    </w:rPr>
  </w:style>
  <w:style w:type="paragraph" w:customStyle="1" w:styleId="Style86">
    <w:name w:val="Style86"/>
    <w:basedOn w:val="a"/>
    <w:uiPriority w:val="99"/>
    <w:rsid w:val="00F84DE8"/>
    <w:pPr>
      <w:widowControl w:val="0"/>
      <w:autoSpaceDE w:val="0"/>
      <w:autoSpaceDN w:val="0"/>
      <w:adjustRightInd w:val="0"/>
      <w:spacing w:after="0" w:line="240" w:lineRule="auto"/>
      <w:jc w:val="both"/>
    </w:pPr>
    <w:rPr>
      <w:rFonts w:ascii="Tahoma" w:hAnsi="Tahoma" w:cs="Tahoma"/>
      <w:sz w:val="24"/>
      <w:szCs w:val="24"/>
    </w:rPr>
  </w:style>
  <w:style w:type="paragraph" w:customStyle="1" w:styleId="Style89">
    <w:name w:val="Style89"/>
    <w:basedOn w:val="a"/>
    <w:uiPriority w:val="99"/>
    <w:rsid w:val="00F84DE8"/>
    <w:pPr>
      <w:widowControl w:val="0"/>
      <w:autoSpaceDE w:val="0"/>
      <w:autoSpaceDN w:val="0"/>
      <w:adjustRightInd w:val="0"/>
      <w:spacing w:after="0" w:line="261" w:lineRule="exact"/>
      <w:ind w:hanging="144"/>
      <w:jc w:val="both"/>
    </w:pPr>
    <w:rPr>
      <w:rFonts w:ascii="Tahoma" w:hAnsi="Tahoma" w:cs="Tahoma"/>
      <w:sz w:val="24"/>
      <w:szCs w:val="24"/>
    </w:rPr>
  </w:style>
  <w:style w:type="character" w:customStyle="1" w:styleId="FontStyle245">
    <w:name w:val="Font Style245"/>
    <w:uiPriority w:val="99"/>
    <w:rsid w:val="00F84DE8"/>
    <w:rPr>
      <w:rFonts w:ascii="Microsoft Sans Serif" w:hAnsi="Microsoft Sans Serif" w:cs="Microsoft Sans Serif"/>
      <w:i/>
      <w:iCs/>
      <w:spacing w:val="10"/>
      <w:sz w:val="14"/>
      <w:szCs w:val="14"/>
    </w:rPr>
  </w:style>
  <w:style w:type="paragraph" w:customStyle="1" w:styleId="Style20">
    <w:name w:val="Style20"/>
    <w:basedOn w:val="a"/>
    <w:uiPriority w:val="99"/>
    <w:rsid w:val="00F84DE8"/>
    <w:pPr>
      <w:widowControl w:val="0"/>
      <w:autoSpaceDE w:val="0"/>
      <w:autoSpaceDN w:val="0"/>
      <w:adjustRightInd w:val="0"/>
      <w:spacing w:after="0" w:line="269" w:lineRule="exact"/>
      <w:jc w:val="both"/>
    </w:pPr>
    <w:rPr>
      <w:rFonts w:ascii="Tahoma" w:hAnsi="Tahoma" w:cs="Tahoma"/>
      <w:sz w:val="24"/>
      <w:szCs w:val="24"/>
    </w:rPr>
  </w:style>
  <w:style w:type="paragraph" w:customStyle="1" w:styleId="Style46">
    <w:name w:val="Style46"/>
    <w:basedOn w:val="a"/>
    <w:uiPriority w:val="99"/>
    <w:rsid w:val="00F84DE8"/>
    <w:pPr>
      <w:widowControl w:val="0"/>
      <w:autoSpaceDE w:val="0"/>
      <w:autoSpaceDN w:val="0"/>
      <w:adjustRightInd w:val="0"/>
      <w:spacing w:after="0" w:line="264" w:lineRule="exact"/>
    </w:pPr>
    <w:rPr>
      <w:rFonts w:ascii="Tahoma" w:hAnsi="Tahoma" w:cs="Tahoma"/>
      <w:sz w:val="24"/>
      <w:szCs w:val="24"/>
    </w:rPr>
  </w:style>
  <w:style w:type="paragraph" w:customStyle="1" w:styleId="Style18">
    <w:name w:val="Style18"/>
    <w:basedOn w:val="a"/>
    <w:uiPriority w:val="99"/>
    <w:rsid w:val="00F84DE8"/>
    <w:pPr>
      <w:widowControl w:val="0"/>
      <w:autoSpaceDE w:val="0"/>
      <w:autoSpaceDN w:val="0"/>
      <w:adjustRightInd w:val="0"/>
      <w:spacing w:after="0" w:line="240" w:lineRule="auto"/>
    </w:pPr>
    <w:rPr>
      <w:rFonts w:ascii="Tahoma" w:hAnsi="Tahoma" w:cs="Tahoma"/>
      <w:sz w:val="24"/>
      <w:szCs w:val="24"/>
    </w:rPr>
  </w:style>
  <w:style w:type="paragraph" w:customStyle="1" w:styleId="Style9">
    <w:name w:val="Style9"/>
    <w:basedOn w:val="a"/>
    <w:uiPriority w:val="99"/>
    <w:rsid w:val="00F84DE8"/>
    <w:pPr>
      <w:widowControl w:val="0"/>
      <w:autoSpaceDE w:val="0"/>
      <w:autoSpaceDN w:val="0"/>
      <w:adjustRightInd w:val="0"/>
      <w:spacing w:after="0" w:line="240" w:lineRule="auto"/>
      <w:jc w:val="both"/>
    </w:pPr>
    <w:rPr>
      <w:rFonts w:ascii="Tahoma" w:hAnsi="Tahoma" w:cs="Tahoma"/>
      <w:sz w:val="24"/>
      <w:szCs w:val="24"/>
    </w:rPr>
  </w:style>
  <w:style w:type="paragraph" w:customStyle="1" w:styleId="Style99">
    <w:name w:val="Style99"/>
    <w:basedOn w:val="a"/>
    <w:uiPriority w:val="99"/>
    <w:rsid w:val="00F84DE8"/>
    <w:pPr>
      <w:widowControl w:val="0"/>
      <w:autoSpaceDE w:val="0"/>
      <w:autoSpaceDN w:val="0"/>
      <w:adjustRightInd w:val="0"/>
      <w:spacing w:after="0" w:line="240" w:lineRule="auto"/>
    </w:pPr>
    <w:rPr>
      <w:rFonts w:ascii="Tahoma" w:hAnsi="Tahoma" w:cs="Tahoma"/>
      <w:sz w:val="24"/>
      <w:szCs w:val="24"/>
    </w:rPr>
  </w:style>
  <w:style w:type="paragraph" w:customStyle="1" w:styleId="Style102">
    <w:name w:val="Style102"/>
    <w:basedOn w:val="a"/>
    <w:uiPriority w:val="99"/>
    <w:rsid w:val="00F84DE8"/>
    <w:pPr>
      <w:widowControl w:val="0"/>
      <w:autoSpaceDE w:val="0"/>
      <w:autoSpaceDN w:val="0"/>
      <w:adjustRightInd w:val="0"/>
      <w:spacing w:after="0" w:line="259" w:lineRule="exact"/>
      <w:ind w:firstLine="192"/>
    </w:pPr>
    <w:rPr>
      <w:rFonts w:ascii="Tahoma" w:hAnsi="Tahoma" w:cs="Tahoma"/>
      <w:sz w:val="24"/>
      <w:szCs w:val="24"/>
    </w:rPr>
  </w:style>
  <w:style w:type="paragraph" w:customStyle="1" w:styleId="Style103">
    <w:name w:val="Style103"/>
    <w:basedOn w:val="a"/>
    <w:uiPriority w:val="99"/>
    <w:rsid w:val="00F84DE8"/>
    <w:pPr>
      <w:widowControl w:val="0"/>
      <w:autoSpaceDE w:val="0"/>
      <w:autoSpaceDN w:val="0"/>
      <w:adjustRightInd w:val="0"/>
      <w:spacing w:after="0" w:line="259" w:lineRule="exact"/>
    </w:pPr>
    <w:rPr>
      <w:rFonts w:ascii="Tahoma" w:hAnsi="Tahoma" w:cs="Tahoma"/>
      <w:sz w:val="24"/>
      <w:szCs w:val="24"/>
    </w:rPr>
  </w:style>
  <w:style w:type="character" w:customStyle="1" w:styleId="FontStyle263">
    <w:name w:val="Font Style263"/>
    <w:uiPriority w:val="99"/>
    <w:rsid w:val="00F84DE8"/>
    <w:rPr>
      <w:rFonts w:ascii="Century Schoolbook" w:hAnsi="Century Schoolbook" w:cs="Century Schoolbook"/>
      <w:sz w:val="20"/>
      <w:szCs w:val="20"/>
    </w:rPr>
  </w:style>
  <w:style w:type="character" w:customStyle="1" w:styleId="FontStyle267">
    <w:name w:val="Font Style267"/>
    <w:uiPriority w:val="99"/>
    <w:rsid w:val="00F84DE8"/>
    <w:rPr>
      <w:rFonts w:ascii="Franklin Gothic Medium" w:hAnsi="Franklin Gothic Medium" w:cs="Franklin Gothic Medium"/>
      <w:sz w:val="20"/>
      <w:szCs w:val="20"/>
    </w:rPr>
  </w:style>
  <w:style w:type="character" w:customStyle="1" w:styleId="FontStyle269">
    <w:name w:val="Font Style269"/>
    <w:uiPriority w:val="99"/>
    <w:rsid w:val="00F84DE8"/>
    <w:rPr>
      <w:rFonts w:ascii="Century Schoolbook" w:hAnsi="Century Schoolbook" w:cs="Century Schoolbook"/>
      <w:i/>
      <w:iCs/>
      <w:spacing w:val="-10"/>
      <w:sz w:val="22"/>
      <w:szCs w:val="22"/>
    </w:rPr>
  </w:style>
  <w:style w:type="character" w:customStyle="1" w:styleId="FontStyle201">
    <w:name w:val="Font Style201"/>
    <w:uiPriority w:val="99"/>
    <w:rsid w:val="00F84DE8"/>
    <w:rPr>
      <w:rFonts w:ascii="Century Schoolbook" w:hAnsi="Century Schoolbook" w:cs="Century Schoolbook"/>
      <w:b/>
      <w:bCs/>
      <w:i/>
      <w:iCs/>
      <w:sz w:val="18"/>
      <w:szCs w:val="18"/>
    </w:rPr>
  </w:style>
  <w:style w:type="character" w:customStyle="1" w:styleId="FontStyle217">
    <w:name w:val="Font Style217"/>
    <w:uiPriority w:val="99"/>
    <w:rsid w:val="00F84DE8"/>
    <w:rPr>
      <w:rFonts w:ascii="Microsoft Sans Serif" w:hAnsi="Microsoft Sans Serif" w:cs="Microsoft Sans Serif"/>
      <w:sz w:val="14"/>
      <w:szCs w:val="14"/>
    </w:rPr>
  </w:style>
  <w:style w:type="paragraph" w:customStyle="1" w:styleId="Style29">
    <w:name w:val="Style29"/>
    <w:basedOn w:val="a"/>
    <w:uiPriority w:val="99"/>
    <w:rsid w:val="00F84DE8"/>
    <w:pPr>
      <w:widowControl w:val="0"/>
      <w:autoSpaceDE w:val="0"/>
      <w:autoSpaceDN w:val="0"/>
      <w:adjustRightInd w:val="0"/>
      <w:spacing w:after="0" w:line="240" w:lineRule="auto"/>
    </w:pPr>
    <w:rPr>
      <w:rFonts w:ascii="Tahoma" w:hAnsi="Tahoma" w:cs="Tahoma"/>
      <w:sz w:val="24"/>
      <w:szCs w:val="24"/>
    </w:rPr>
  </w:style>
  <w:style w:type="paragraph" w:customStyle="1" w:styleId="Style94">
    <w:name w:val="Style94"/>
    <w:basedOn w:val="a"/>
    <w:uiPriority w:val="99"/>
    <w:rsid w:val="00F84DE8"/>
    <w:pPr>
      <w:widowControl w:val="0"/>
      <w:autoSpaceDE w:val="0"/>
      <w:autoSpaceDN w:val="0"/>
      <w:adjustRightInd w:val="0"/>
      <w:spacing w:after="0" w:line="259" w:lineRule="exact"/>
    </w:pPr>
    <w:rPr>
      <w:rFonts w:ascii="Tahoma" w:hAnsi="Tahoma" w:cs="Tahoma"/>
      <w:sz w:val="24"/>
      <w:szCs w:val="24"/>
    </w:rPr>
  </w:style>
  <w:style w:type="paragraph" w:customStyle="1" w:styleId="Style118">
    <w:name w:val="Style118"/>
    <w:basedOn w:val="a"/>
    <w:uiPriority w:val="99"/>
    <w:rsid w:val="00F84DE8"/>
    <w:pPr>
      <w:widowControl w:val="0"/>
      <w:autoSpaceDE w:val="0"/>
      <w:autoSpaceDN w:val="0"/>
      <w:adjustRightInd w:val="0"/>
      <w:spacing w:after="0" w:line="262" w:lineRule="exact"/>
      <w:ind w:firstLine="461"/>
      <w:jc w:val="both"/>
    </w:pPr>
    <w:rPr>
      <w:rFonts w:ascii="Tahoma" w:hAnsi="Tahoma" w:cs="Tahoma"/>
      <w:sz w:val="24"/>
      <w:szCs w:val="24"/>
    </w:rPr>
  </w:style>
  <w:style w:type="paragraph" w:customStyle="1" w:styleId="Style136">
    <w:name w:val="Style136"/>
    <w:basedOn w:val="a"/>
    <w:uiPriority w:val="99"/>
    <w:rsid w:val="00F84DE8"/>
    <w:pPr>
      <w:widowControl w:val="0"/>
      <w:autoSpaceDE w:val="0"/>
      <w:autoSpaceDN w:val="0"/>
      <w:adjustRightInd w:val="0"/>
      <w:spacing w:after="0" w:line="326" w:lineRule="exact"/>
      <w:ind w:firstLine="403"/>
    </w:pPr>
    <w:rPr>
      <w:rFonts w:ascii="Tahoma" w:hAnsi="Tahoma" w:cs="Tahoma"/>
      <w:sz w:val="24"/>
      <w:szCs w:val="24"/>
    </w:rPr>
  </w:style>
  <w:style w:type="character" w:customStyle="1" w:styleId="FontStyle226">
    <w:name w:val="Font Style226"/>
    <w:uiPriority w:val="99"/>
    <w:rsid w:val="00F84DE8"/>
    <w:rPr>
      <w:rFonts w:ascii="Century Schoolbook" w:hAnsi="Century Schoolbook" w:cs="Century Schoolbook"/>
      <w:sz w:val="18"/>
      <w:szCs w:val="18"/>
    </w:rPr>
  </w:style>
  <w:style w:type="paragraph" w:customStyle="1" w:styleId="Style152">
    <w:name w:val="Style152"/>
    <w:basedOn w:val="a"/>
    <w:uiPriority w:val="99"/>
    <w:rsid w:val="00F84DE8"/>
    <w:pPr>
      <w:widowControl w:val="0"/>
      <w:autoSpaceDE w:val="0"/>
      <w:autoSpaceDN w:val="0"/>
      <w:adjustRightInd w:val="0"/>
      <w:spacing w:after="0" w:line="240" w:lineRule="auto"/>
    </w:pPr>
    <w:rPr>
      <w:rFonts w:ascii="Tahoma" w:hAnsi="Tahoma" w:cs="Tahoma"/>
      <w:sz w:val="24"/>
      <w:szCs w:val="24"/>
    </w:rPr>
  </w:style>
  <w:style w:type="paragraph" w:customStyle="1" w:styleId="Style156">
    <w:name w:val="Style156"/>
    <w:basedOn w:val="a"/>
    <w:uiPriority w:val="99"/>
    <w:rsid w:val="00F84DE8"/>
    <w:pPr>
      <w:widowControl w:val="0"/>
      <w:autoSpaceDE w:val="0"/>
      <w:autoSpaceDN w:val="0"/>
      <w:adjustRightInd w:val="0"/>
      <w:spacing w:after="0" w:line="262" w:lineRule="exact"/>
      <w:jc w:val="center"/>
    </w:pPr>
    <w:rPr>
      <w:rFonts w:ascii="Tahoma" w:hAnsi="Tahoma" w:cs="Tahoma"/>
      <w:sz w:val="24"/>
      <w:szCs w:val="24"/>
    </w:rPr>
  </w:style>
  <w:style w:type="character" w:customStyle="1" w:styleId="FontStyle290">
    <w:name w:val="Font Style290"/>
    <w:uiPriority w:val="99"/>
    <w:rsid w:val="00F84DE8"/>
    <w:rPr>
      <w:rFonts w:ascii="Century Schoolbook" w:hAnsi="Century Schoolbook" w:cs="Century Schoolbook"/>
      <w:i/>
      <w:iCs/>
      <w:sz w:val="18"/>
      <w:szCs w:val="18"/>
    </w:rPr>
  </w:style>
  <w:style w:type="character" w:customStyle="1" w:styleId="FontStyle293">
    <w:name w:val="Font Style293"/>
    <w:uiPriority w:val="99"/>
    <w:rsid w:val="00F84DE8"/>
    <w:rPr>
      <w:rFonts w:ascii="Bookman Old Style" w:hAnsi="Bookman Old Style" w:cs="Bookman Old Style"/>
      <w:b/>
      <w:bCs/>
      <w:i/>
      <w:iCs/>
      <w:sz w:val="12"/>
      <w:szCs w:val="12"/>
    </w:rPr>
  </w:style>
  <w:style w:type="character" w:customStyle="1" w:styleId="FontStyle308">
    <w:name w:val="Font Style308"/>
    <w:uiPriority w:val="99"/>
    <w:rsid w:val="00F84DE8"/>
    <w:rPr>
      <w:rFonts w:ascii="Century Schoolbook" w:hAnsi="Century Schoolbook" w:cs="Century Schoolbook"/>
      <w:i/>
      <w:iCs/>
      <w:spacing w:val="-20"/>
      <w:sz w:val="20"/>
      <w:szCs w:val="20"/>
    </w:rPr>
  </w:style>
  <w:style w:type="character" w:customStyle="1" w:styleId="a9">
    <w:name w:val="Текст выноски Знак"/>
    <w:link w:val="aa"/>
    <w:uiPriority w:val="99"/>
    <w:semiHidden/>
    <w:rsid w:val="00F84DE8"/>
    <w:rPr>
      <w:rFonts w:ascii="Tahoma" w:hAnsi="Tahoma" w:cs="Tahoma"/>
      <w:sz w:val="16"/>
      <w:szCs w:val="16"/>
    </w:rPr>
  </w:style>
  <w:style w:type="paragraph" w:styleId="aa">
    <w:name w:val="Balloon Text"/>
    <w:basedOn w:val="a"/>
    <w:link w:val="a9"/>
    <w:uiPriority w:val="99"/>
    <w:semiHidden/>
    <w:unhideWhenUsed/>
    <w:rsid w:val="00F84DE8"/>
    <w:pPr>
      <w:spacing w:after="0" w:line="240" w:lineRule="auto"/>
      <w:ind w:right="51"/>
      <w:jc w:val="both"/>
    </w:pPr>
    <w:rPr>
      <w:rFonts w:ascii="Tahoma" w:eastAsia="Calibri" w:hAnsi="Tahoma"/>
      <w:sz w:val="16"/>
      <w:szCs w:val="16"/>
    </w:rPr>
  </w:style>
  <w:style w:type="character" w:customStyle="1" w:styleId="1">
    <w:name w:val="Текст выноски Знак1"/>
    <w:uiPriority w:val="99"/>
    <w:semiHidden/>
    <w:rsid w:val="00F84DE8"/>
    <w:rPr>
      <w:rFonts w:ascii="Tahoma" w:eastAsia="Times New Roman" w:hAnsi="Tahoma" w:cs="Tahoma"/>
      <w:sz w:val="16"/>
      <w:szCs w:val="16"/>
    </w:rPr>
  </w:style>
  <w:style w:type="paragraph" w:styleId="ab">
    <w:name w:val="No Spacing"/>
    <w:link w:val="ac"/>
    <w:qFormat/>
    <w:rsid w:val="00E226A4"/>
    <w:rPr>
      <w:rFonts w:ascii="Times New Roman" w:eastAsia="Times New Roman" w:hAnsi="Times New Roman"/>
      <w:sz w:val="24"/>
      <w:szCs w:val="24"/>
    </w:rPr>
  </w:style>
  <w:style w:type="character" w:customStyle="1" w:styleId="40">
    <w:name w:val="Заголовок 4 Знак"/>
    <w:link w:val="4"/>
    <w:uiPriority w:val="99"/>
    <w:rsid w:val="00CE404E"/>
    <w:rPr>
      <w:rFonts w:ascii="Times New Roman" w:eastAsia="Times New Roman" w:hAnsi="Times New Roman"/>
      <w:b/>
      <w:bCs/>
      <w:sz w:val="28"/>
      <w:szCs w:val="28"/>
    </w:rPr>
  </w:style>
  <w:style w:type="character" w:customStyle="1" w:styleId="50">
    <w:name w:val="Заголовок 5 Знак"/>
    <w:link w:val="5"/>
    <w:uiPriority w:val="99"/>
    <w:rsid w:val="00CE404E"/>
    <w:rPr>
      <w:rFonts w:eastAsia="Times New Roman"/>
      <w:b/>
      <w:bCs/>
      <w:i/>
      <w:iCs/>
      <w:sz w:val="26"/>
      <w:szCs w:val="26"/>
    </w:rPr>
  </w:style>
  <w:style w:type="character" w:customStyle="1" w:styleId="60">
    <w:name w:val="Заголовок 6 Знак"/>
    <w:link w:val="6"/>
    <w:uiPriority w:val="99"/>
    <w:rsid w:val="00CE404E"/>
    <w:rPr>
      <w:rFonts w:eastAsia="Times New Roman"/>
      <w:b/>
      <w:bCs/>
      <w:sz w:val="22"/>
      <w:szCs w:val="22"/>
    </w:rPr>
  </w:style>
  <w:style w:type="character" w:customStyle="1" w:styleId="70">
    <w:name w:val="Заголовок 7 Знак"/>
    <w:link w:val="7"/>
    <w:uiPriority w:val="99"/>
    <w:rsid w:val="00CE404E"/>
    <w:rPr>
      <w:rFonts w:eastAsia="Times New Roman"/>
      <w:sz w:val="24"/>
      <w:szCs w:val="24"/>
    </w:rPr>
  </w:style>
  <w:style w:type="character" w:customStyle="1" w:styleId="80">
    <w:name w:val="Заголовок 8 Знак"/>
    <w:link w:val="8"/>
    <w:uiPriority w:val="99"/>
    <w:rsid w:val="00CE404E"/>
    <w:rPr>
      <w:rFonts w:eastAsia="Times New Roman"/>
      <w:i/>
      <w:iCs/>
      <w:sz w:val="24"/>
      <w:szCs w:val="24"/>
    </w:rPr>
  </w:style>
  <w:style w:type="paragraph" w:styleId="ad">
    <w:name w:val="footer"/>
    <w:basedOn w:val="a"/>
    <w:link w:val="ae"/>
    <w:uiPriority w:val="99"/>
    <w:rsid w:val="00CE404E"/>
    <w:pPr>
      <w:tabs>
        <w:tab w:val="center" w:pos="4677"/>
        <w:tab w:val="right" w:pos="9355"/>
      </w:tabs>
    </w:pPr>
  </w:style>
  <w:style w:type="character" w:customStyle="1" w:styleId="ae">
    <w:name w:val="Нижний колонтитул Знак"/>
    <w:link w:val="ad"/>
    <w:uiPriority w:val="99"/>
    <w:rsid w:val="00CE404E"/>
    <w:rPr>
      <w:rFonts w:eastAsia="Times New Roman"/>
      <w:sz w:val="22"/>
      <w:szCs w:val="22"/>
    </w:rPr>
  </w:style>
  <w:style w:type="character" w:styleId="af">
    <w:name w:val="page number"/>
    <w:uiPriority w:val="99"/>
    <w:rsid w:val="00CE404E"/>
    <w:rPr>
      <w:rFonts w:cs="Times New Roman"/>
    </w:rPr>
  </w:style>
  <w:style w:type="table" w:styleId="-5">
    <w:name w:val="Light List Accent 5"/>
    <w:basedOn w:val="a1"/>
    <w:uiPriority w:val="99"/>
    <w:rsid w:val="00CE404E"/>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11">
    <w:name w:val="Средний список 11"/>
    <w:uiPriority w:val="99"/>
    <w:rsid w:val="00CE404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1">
    <w:name w:val="Светлая сетка - Акцент 11"/>
    <w:uiPriority w:val="99"/>
    <w:rsid w:val="00CE404E"/>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110">
    <w:name w:val="Светлая заливка - Акцент 11"/>
    <w:uiPriority w:val="99"/>
    <w:rsid w:val="00CE404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2-5">
    <w:name w:val="Medium Grid 2 Accent 5"/>
    <w:basedOn w:val="a1"/>
    <w:uiPriority w:val="99"/>
    <w:rsid w:val="00CE404E"/>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rFonts w:cs="Times New Roman"/>
        <w:b/>
        <w:bCs/>
        <w:color w:val="000000"/>
      </w:rPr>
      <w:tblPr/>
      <w:tcPr>
        <w:shd w:val="clear" w:color="auto" w:fill="EDF6F9"/>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AEEF3"/>
      </w:tcPr>
    </w:tblStylePr>
    <w:tblStylePr w:type="band1Vert">
      <w:rPr>
        <w:rFonts w:cs="Times New Roman"/>
      </w:rPr>
      <w:tblPr/>
      <w:tcPr>
        <w:shd w:val="clear" w:color="auto" w:fill="A5D5E2"/>
      </w:tcPr>
    </w:tblStylePr>
    <w:tblStylePr w:type="band1Horz">
      <w:rPr>
        <w:rFonts w:cs="Times New Roman"/>
      </w:rPr>
      <w:tblPr/>
      <w:tcPr>
        <w:tcBorders>
          <w:insideH w:val="single" w:sz="6" w:space="0" w:color="4BACC6"/>
          <w:insideV w:val="single" w:sz="6" w:space="0" w:color="4BACC6"/>
        </w:tcBorders>
        <w:shd w:val="clear" w:color="auto" w:fill="A5D5E2"/>
      </w:tcPr>
    </w:tblStylePr>
    <w:tblStylePr w:type="nwCell">
      <w:rPr>
        <w:rFonts w:cs="Times New Roman"/>
      </w:rPr>
      <w:tblPr/>
      <w:tcPr>
        <w:shd w:val="clear" w:color="auto" w:fill="FFFFFF"/>
      </w:tcPr>
    </w:tblStylePr>
  </w:style>
  <w:style w:type="table" w:customStyle="1" w:styleId="10">
    <w:name w:val="Сетка таблицы1"/>
    <w:basedOn w:val="a1"/>
    <w:next w:val="a6"/>
    <w:rsid w:val="00CE4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rsid w:val="00CE40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6"/>
      <w:szCs w:val="26"/>
    </w:rPr>
  </w:style>
  <w:style w:type="character" w:customStyle="1" w:styleId="HTML0">
    <w:name w:val="Стандартный HTML Знак"/>
    <w:link w:val="HTML"/>
    <w:uiPriority w:val="99"/>
    <w:rsid w:val="00CE404E"/>
    <w:rPr>
      <w:rFonts w:ascii="Courier New" w:eastAsia="Times New Roman" w:hAnsi="Courier New" w:cs="Courier New"/>
      <w:sz w:val="26"/>
      <w:szCs w:val="26"/>
    </w:rPr>
  </w:style>
  <w:style w:type="character" w:customStyle="1" w:styleId="FontStyle214">
    <w:name w:val="Font Style214"/>
    <w:uiPriority w:val="99"/>
    <w:rsid w:val="00CE404E"/>
    <w:rPr>
      <w:rFonts w:ascii="Century Schoolbook" w:hAnsi="Century Schoolbook" w:cs="Century Schoolbook"/>
      <w:i/>
      <w:iCs/>
      <w:spacing w:val="20"/>
      <w:sz w:val="18"/>
      <w:szCs w:val="18"/>
    </w:rPr>
  </w:style>
  <w:style w:type="paragraph" w:customStyle="1" w:styleId="Style184">
    <w:name w:val="Style184"/>
    <w:basedOn w:val="a"/>
    <w:uiPriority w:val="99"/>
    <w:rsid w:val="00CE404E"/>
    <w:pPr>
      <w:widowControl w:val="0"/>
      <w:autoSpaceDE w:val="0"/>
      <w:autoSpaceDN w:val="0"/>
      <w:adjustRightInd w:val="0"/>
      <w:spacing w:after="0" w:line="240" w:lineRule="auto"/>
    </w:pPr>
    <w:rPr>
      <w:rFonts w:ascii="Tahoma" w:hAnsi="Tahoma" w:cs="Tahoma"/>
      <w:sz w:val="24"/>
      <w:szCs w:val="24"/>
    </w:rPr>
  </w:style>
  <w:style w:type="character" w:customStyle="1" w:styleId="FontStyle229">
    <w:name w:val="Font Style229"/>
    <w:uiPriority w:val="99"/>
    <w:rsid w:val="00CE404E"/>
    <w:rPr>
      <w:rFonts w:ascii="MS Reference Sans Serif" w:hAnsi="MS Reference Sans Serif" w:cs="MS Reference Sans Serif"/>
      <w:i/>
      <w:iCs/>
      <w:spacing w:val="-10"/>
      <w:sz w:val="18"/>
      <w:szCs w:val="18"/>
    </w:rPr>
  </w:style>
  <w:style w:type="character" w:customStyle="1" w:styleId="FontStyle242">
    <w:name w:val="Font Style242"/>
    <w:uiPriority w:val="99"/>
    <w:rsid w:val="00CE404E"/>
    <w:rPr>
      <w:rFonts w:ascii="Century Schoolbook" w:hAnsi="Century Schoolbook" w:cs="Century Schoolbook"/>
      <w:b/>
      <w:bCs/>
      <w:sz w:val="12"/>
      <w:szCs w:val="12"/>
    </w:rPr>
  </w:style>
  <w:style w:type="character" w:customStyle="1" w:styleId="FontStyle301">
    <w:name w:val="Font Style301"/>
    <w:uiPriority w:val="99"/>
    <w:rsid w:val="00CE404E"/>
    <w:rPr>
      <w:rFonts w:ascii="Franklin Gothic Medium" w:hAnsi="Franklin Gothic Medium" w:cs="Franklin Gothic Medium"/>
      <w:i/>
      <w:iCs/>
      <w:sz w:val="18"/>
      <w:szCs w:val="18"/>
    </w:rPr>
  </w:style>
  <w:style w:type="paragraph" w:styleId="af0">
    <w:name w:val="Body Text"/>
    <w:basedOn w:val="a"/>
    <w:link w:val="af1"/>
    <w:rsid w:val="00CE404E"/>
    <w:pPr>
      <w:spacing w:after="120" w:line="240" w:lineRule="auto"/>
    </w:pPr>
    <w:rPr>
      <w:rFonts w:ascii="Times New Roman" w:hAnsi="Times New Roman"/>
      <w:sz w:val="24"/>
      <w:szCs w:val="24"/>
    </w:rPr>
  </w:style>
  <w:style w:type="character" w:customStyle="1" w:styleId="af1">
    <w:name w:val="Основной текст Знак"/>
    <w:link w:val="af0"/>
    <w:rsid w:val="00CE404E"/>
    <w:rPr>
      <w:rFonts w:ascii="Times New Roman" w:eastAsia="Times New Roman" w:hAnsi="Times New Roman"/>
      <w:sz w:val="24"/>
      <w:szCs w:val="24"/>
    </w:rPr>
  </w:style>
  <w:style w:type="paragraph" w:customStyle="1" w:styleId="Normal1">
    <w:name w:val="Normal1"/>
    <w:uiPriority w:val="99"/>
    <w:rsid w:val="00CE404E"/>
    <w:pPr>
      <w:widowControl w:val="0"/>
    </w:pPr>
    <w:rPr>
      <w:rFonts w:ascii="Times New Roman" w:eastAsia="Times New Roman" w:hAnsi="Times New Roman"/>
    </w:rPr>
  </w:style>
  <w:style w:type="character" w:customStyle="1" w:styleId="ac">
    <w:name w:val="Без интервала Знак"/>
    <w:link w:val="ab"/>
    <w:locked/>
    <w:rsid w:val="00CE404E"/>
    <w:rPr>
      <w:rFonts w:ascii="Times New Roman" w:eastAsia="Times New Roman" w:hAnsi="Times New Roman"/>
      <w:sz w:val="24"/>
      <w:szCs w:val="24"/>
      <w:lang w:bidi="ar-SA"/>
    </w:rPr>
  </w:style>
  <w:style w:type="paragraph" w:customStyle="1" w:styleId="Style189">
    <w:name w:val="Style189"/>
    <w:basedOn w:val="a"/>
    <w:uiPriority w:val="99"/>
    <w:rsid w:val="00CE404E"/>
    <w:pPr>
      <w:widowControl w:val="0"/>
      <w:autoSpaceDE w:val="0"/>
      <w:autoSpaceDN w:val="0"/>
      <w:adjustRightInd w:val="0"/>
      <w:spacing w:after="0" w:line="240" w:lineRule="auto"/>
    </w:pPr>
    <w:rPr>
      <w:rFonts w:ascii="Tahoma" w:hAnsi="Tahoma" w:cs="Tahoma"/>
      <w:sz w:val="24"/>
      <w:szCs w:val="24"/>
    </w:rPr>
  </w:style>
  <w:style w:type="paragraph" w:styleId="af2">
    <w:name w:val="header"/>
    <w:basedOn w:val="a"/>
    <w:link w:val="af3"/>
    <w:uiPriority w:val="99"/>
    <w:unhideWhenUsed/>
    <w:rsid w:val="00CE404E"/>
    <w:pPr>
      <w:tabs>
        <w:tab w:val="center" w:pos="4677"/>
        <w:tab w:val="right" w:pos="9355"/>
      </w:tabs>
    </w:pPr>
  </w:style>
  <w:style w:type="character" w:customStyle="1" w:styleId="af3">
    <w:name w:val="Верхний колонтитул Знак"/>
    <w:link w:val="af2"/>
    <w:uiPriority w:val="99"/>
    <w:rsid w:val="00CE404E"/>
    <w:rPr>
      <w:rFonts w:eastAsia="Times New Roman"/>
      <w:sz w:val="22"/>
      <w:szCs w:val="22"/>
    </w:rPr>
  </w:style>
  <w:style w:type="paragraph" w:customStyle="1" w:styleId="Style168">
    <w:name w:val="Style168"/>
    <w:basedOn w:val="a"/>
    <w:rsid w:val="00CE404E"/>
    <w:pPr>
      <w:widowControl w:val="0"/>
      <w:autoSpaceDE w:val="0"/>
      <w:autoSpaceDN w:val="0"/>
      <w:adjustRightInd w:val="0"/>
      <w:spacing w:after="0" w:line="262" w:lineRule="exact"/>
      <w:jc w:val="both"/>
    </w:pPr>
    <w:rPr>
      <w:rFonts w:ascii="Tahoma" w:hAnsi="Tahoma" w:cs="Tahoma"/>
      <w:sz w:val="24"/>
      <w:szCs w:val="24"/>
    </w:rPr>
  </w:style>
  <w:style w:type="paragraph" w:customStyle="1" w:styleId="Style22">
    <w:name w:val="Style22"/>
    <w:basedOn w:val="a"/>
    <w:rsid w:val="00CE404E"/>
    <w:pPr>
      <w:widowControl w:val="0"/>
      <w:autoSpaceDE w:val="0"/>
      <w:autoSpaceDN w:val="0"/>
      <w:adjustRightInd w:val="0"/>
      <w:spacing w:after="0" w:line="269" w:lineRule="exact"/>
      <w:ind w:firstLine="182"/>
      <w:jc w:val="both"/>
    </w:pPr>
    <w:rPr>
      <w:rFonts w:ascii="Tahoma" w:hAnsi="Tahoma" w:cs="Tahoma"/>
      <w:sz w:val="24"/>
      <w:szCs w:val="24"/>
    </w:rPr>
  </w:style>
  <w:style w:type="paragraph" w:customStyle="1" w:styleId="Style106">
    <w:name w:val="Style106"/>
    <w:basedOn w:val="a"/>
    <w:rsid w:val="00CE404E"/>
    <w:pPr>
      <w:widowControl w:val="0"/>
      <w:autoSpaceDE w:val="0"/>
      <w:autoSpaceDN w:val="0"/>
      <w:adjustRightInd w:val="0"/>
      <w:spacing w:after="0" w:line="240" w:lineRule="auto"/>
    </w:pPr>
    <w:rPr>
      <w:rFonts w:ascii="Tahoma" w:hAnsi="Tahoma" w:cs="Tahoma"/>
      <w:sz w:val="24"/>
      <w:szCs w:val="24"/>
    </w:rPr>
  </w:style>
  <w:style w:type="paragraph" w:customStyle="1" w:styleId="Style125">
    <w:name w:val="Style125"/>
    <w:basedOn w:val="a"/>
    <w:rsid w:val="00CE404E"/>
    <w:pPr>
      <w:widowControl w:val="0"/>
      <w:autoSpaceDE w:val="0"/>
      <w:autoSpaceDN w:val="0"/>
      <w:adjustRightInd w:val="0"/>
      <w:spacing w:after="0" w:line="269" w:lineRule="exact"/>
      <w:ind w:firstLine="490"/>
    </w:pPr>
    <w:rPr>
      <w:rFonts w:ascii="Tahoma" w:hAnsi="Tahoma" w:cs="Tahoma"/>
      <w:sz w:val="24"/>
      <w:szCs w:val="24"/>
    </w:rPr>
  </w:style>
  <w:style w:type="paragraph" w:customStyle="1" w:styleId="Style147">
    <w:name w:val="Style147"/>
    <w:basedOn w:val="a"/>
    <w:uiPriority w:val="99"/>
    <w:rsid w:val="00CE404E"/>
    <w:pPr>
      <w:widowControl w:val="0"/>
      <w:autoSpaceDE w:val="0"/>
      <w:autoSpaceDN w:val="0"/>
      <w:adjustRightInd w:val="0"/>
      <w:spacing w:after="0" w:line="265" w:lineRule="exact"/>
      <w:ind w:firstLine="250"/>
      <w:jc w:val="both"/>
    </w:pPr>
    <w:rPr>
      <w:rFonts w:ascii="Tahoma" w:hAnsi="Tahoma" w:cs="Tahoma"/>
      <w:sz w:val="24"/>
      <w:szCs w:val="24"/>
    </w:rPr>
  </w:style>
  <w:style w:type="paragraph" w:customStyle="1" w:styleId="Style180">
    <w:name w:val="Style180"/>
    <w:basedOn w:val="a"/>
    <w:rsid w:val="00CE404E"/>
    <w:pPr>
      <w:widowControl w:val="0"/>
      <w:autoSpaceDE w:val="0"/>
      <w:autoSpaceDN w:val="0"/>
      <w:adjustRightInd w:val="0"/>
      <w:spacing w:after="0" w:line="403" w:lineRule="exact"/>
      <w:ind w:hanging="326"/>
    </w:pPr>
    <w:rPr>
      <w:rFonts w:ascii="Tahoma" w:hAnsi="Tahoma" w:cs="Tahoma"/>
      <w:sz w:val="24"/>
      <w:szCs w:val="24"/>
    </w:rPr>
  </w:style>
  <w:style w:type="paragraph" w:customStyle="1" w:styleId="af4">
    <w:name w:val="Знак Знак Знак Знак Знак Знак Знак Знак Знак Знак Знак Знак Знак Знак Знак Знак"/>
    <w:basedOn w:val="a"/>
    <w:rsid w:val="00CE404E"/>
    <w:pPr>
      <w:spacing w:after="160" w:line="240" w:lineRule="exact"/>
    </w:pPr>
    <w:rPr>
      <w:rFonts w:ascii="Verdana" w:hAnsi="Verdana"/>
      <w:sz w:val="20"/>
      <w:szCs w:val="20"/>
      <w:lang w:val="en-US" w:eastAsia="en-US"/>
    </w:rPr>
  </w:style>
  <w:style w:type="paragraph" w:customStyle="1" w:styleId="af5">
    <w:name w:val="Знак"/>
    <w:basedOn w:val="a"/>
    <w:rsid w:val="00CE404E"/>
    <w:pPr>
      <w:spacing w:after="160" w:line="240" w:lineRule="exact"/>
    </w:pPr>
    <w:rPr>
      <w:rFonts w:ascii="Verdana" w:hAnsi="Verdana" w:cs="Verdana"/>
      <w:sz w:val="20"/>
      <w:szCs w:val="20"/>
      <w:lang w:val="en-US" w:eastAsia="en-US"/>
    </w:rPr>
  </w:style>
  <w:style w:type="character" w:customStyle="1" w:styleId="FontStyle211">
    <w:name w:val="Font Style211"/>
    <w:uiPriority w:val="99"/>
    <w:rsid w:val="00CE404E"/>
    <w:rPr>
      <w:rFonts w:ascii="Microsoft Sans Serif" w:hAnsi="Microsoft Sans Serif" w:cs="Microsoft Sans Serif"/>
      <w:b/>
      <w:bCs/>
      <w:sz w:val="22"/>
      <w:szCs w:val="22"/>
    </w:rPr>
  </w:style>
  <w:style w:type="character" w:customStyle="1" w:styleId="FontStyle264">
    <w:name w:val="Font Style264"/>
    <w:uiPriority w:val="99"/>
    <w:rsid w:val="00CE404E"/>
    <w:rPr>
      <w:rFonts w:ascii="Franklin Gothic Medium" w:hAnsi="Franklin Gothic Medium" w:cs="Franklin Gothic Medium" w:hint="default"/>
      <w:sz w:val="24"/>
      <w:szCs w:val="24"/>
    </w:rPr>
  </w:style>
  <w:style w:type="paragraph" w:customStyle="1" w:styleId="Style66">
    <w:name w:val="Style66"/>
    <w:basedOn w:val="a"/>
    <w:uiPriority w:val="99"/>
    <w:rsid w:val="00CE404E"/>
    <w:pPr>
      <w:widowControl w:val="0"/>
      <w:autoSpaceDE w:val="0"/>
      <w:autoSpaceDN w:val="0"/>
      <w:adjustRightInd w:val="0"/>
      <w:spacing w:after="0" w:line="240" w:lineRule="exact"/>
    </w:pPr>
    <w:rPr>
      <w:rFonts w:ascii="Tahoma" w:hAnsi="Tahoma" w:cs="Tahoma"/>
      <w:sz w:val="24"/>
      <w:szCs w:val="24"/>
    </w:rPr>
  </w:style>
  <w:style w:type="paragraph" w:customStyle="1" w:styleId="Style164">
    <w:name w:val="Style164"/>
    <w:basedOn w:val="a"/>
    <w:uiPriority w:val="99"/>
    <w:rsid w:val="00CE404E"/>
    <w:pPr>
      <w:widowControl w:val="0"/>
      <w:autoSpaceDE w:val="0"/>
      <w:autoSpaceDN w:val="0"/>
      <w:adjustRightInd w:val="0"/>
      <w:spacing w:after="0" w:line="269" w:lineRule="exact"/>
      <w:jc w:val="both"/>
    </w:pPr>
    <w:rPr>
      <w:rFonts w:ascii="Tahoma" w:hAnsi="Tahoma" w:cs="Tahoma"/>
      <w:sz w:val="24"/>
      <w:szCs w:val="24"/>
    </w:rPr>
  </w:style>
  <w:style w:type="paragraph" w:customStyle="1" w:styleId="Style142">
    <w:name w:val="Style142"/>
    <w:basedOn w:val="a"/>
    <w:uiPriority w:val="99"/>
    <w:rsid w:val="00CE404E"/>
    <w:pPr>
      <w:widowControl w:val="0"/>
      <w:autoSpaceDE w:val="0"/>
      <w:autoSpaceDN w:val="0"/>
      <w:adjustRightInd w:val="0"/>
      <w:spacing w:after="0" w:line="192" w:lineRule="exact"/>
      <w:ind w:firstLine="7277"/>
    </w:pPr>
    <w:rPr>
      <w:rFonts w:ascii="Tahoma" w:hAnsi="Tahoma" w:cs="Tahoma"/>
      <w:sz w:val="24"/>
      <w:szCs w:val="24"/>
    </w:rPr>
  </w:style>
  <w:style w:type="paragraph" w:customStyle="1" w:styleId="Style145">
    <w:name w:val="Style145"/>
    <w:basedOn w:val="a"/>
    <w:uiPriority w:val="99"/>
    <w:rsid w:val="00CE404E"/>
    <w:pPr>
      <w:widowControl w:val="0"/>
      <w:autoSpaceDE w:val="0"/>
      <w:autoSpaceDN w:val="0"/>
      <w:adjustRightInd w:val="0"/>
      <w:spacing w:after="0" w:line="240" w:lineRule="auto"/>
      <w:jc w:val="both"/>
    </w:pPr>
    <w:rPr>
      <w:rFonts w:ascii="Tahoma" w:hAnsi="Tahoma" w:cs="Tahoma"/>
      <w:sz w:val="24"/>
      <w:szCs w:val="24"/>
    </w:rPr>
  </w:style>
  <w:style w:type="paragraph" w:customStyle="1" w:styleId="Style146">
    <w:name w:val="Style146"/>
    <w:basedOn w:val="a"/>
    <w:uiPriority w:val="99"/>
    <w:rsid w:val="00CE404E"/>
    <w:pPr>
      <w:widowControl w:val="0"/>
      <w:autoSpaceDE w:val="0"/>
      <w:autoSpaceDN w:val="0"/>
      <w:adjustRightInd w:val="0"/>
      <w:spacing w:after="0" w:line="240" w:lineRule="auto"/>
      <w:jc w:val="right"/>
    </w:pPr>
    <w:rPr>
      <w:rFonts w:ascii="Tahoma" w:hAnsi="Tahoma" w:cs="Tahoma"/>
      <w:sz w:val="24"/>
      <w:szCs w:val="24"/>
    </w:rPr>
  </w:style>
  <w:style w:type="paragraph" w:customStyle="1" w:styleId="Style173">
    <w:name w:val="Style173"/>
    <w:basedOn w:val="a"/>
    <w:uiPriority w:val="99"/>
    <w:rsid w:val="00CE404E"/>
    <w:pPr>
      <w:widowControl w:val="0"/>
      <w:autoSpaceDE w:val="0"/>
      <w:autoSpaceDN w:val="0"/>
      <w:adjustRightInd w:val="0"/>
      <w:spacing w:after="0" w:line="230" w:lineRule="exact"/>
      <w:ind w:hanging="144"/>
      <w:jc w:val="both"/>
    </w:pPr>
    <w:rPr>
      <w:rFonts w:ascii="Tahoma" w:hAnsi="Tahoma" w:cs="Tahoma"/>
      <w:sz w:val="24"/>
      <w:szCs w:val="24"/>
    </w:rPr>
  </w:style>
  <w:style w:type="character" w:customStyle="1" w:styleId="FontStyle244">
    <w:name w:val="Font Style244"/>
    <w:uiPriority w:val="99"/>
    <w:rsid w:val="00CE404E"/>
    <w:rPr>
      <w:rFonts w:ascii="Tahoma" w:hAnsi="Tahoma" w:cs="Tahoma"/>
      <w:i/>
      <w:iCs/>
      <w:spacing w:val="10"/>
      <w:sz w:val="18"/>
      <w:szCs w:val="18"/>
    </w:rPr>
  </w:style>
  <w:style w:type="character" w:customStyle="1" w:styleId="FontStyle271">
    <w:name w:val="Font Style271"/>
    <w:uiPriority w:val="99"/>
    <w:rsid w:val="00CE404E"/>
    <w:rPr>
      <w:rFonts w:ascii="Franklin Gothic Medium" w:hAnsi="Franklin Gothic Medium" w:cs="Franklin Gothic Medium"/>
      <w:b/>
      <w:bCs/>
      <w:i/>
      <w:iCs/>
      <w:sz w:val="20"/>
      <w:szCs w:val="20"/>
    </w:rPr>
  </w:style>
  <w:style w:type="paragraph" w:customStyle="1" w:styleId="ConsPlusNormal">
    <w:name w:val="ConsPlusNormal"/>
    <w:link w:val="ConsPlusNormal0"/>
    <w:rsid w:val="00011837"/>
    <w:pPr>
      <w:widowControl w:val="0"/>
      <w:autoSpaceDE w:val="0"/>
      <w:autoSpaceDN w:val="0"/>
      <w:adjustRightInd w:val="0"/>
    </w:pPr>
    <w:rPr>
      <w:rFonts w:ascii="Arial" w:eastAsia="Times New Roman" w:hAnsi="Arial" w:cs="Arial"/>
    </w:rPr>
  </w:style>
  <w:style w:type="character" w:customStyle="1" w:styleId="c2">
    <w:name w:val="c2"/>
    <w:basedOn w:val="a0"/>
    <w:rsid w:val="0087044E"/>
  </w:style>
  <w:style w:type="paragraph" w:customStyle="1" w:styleId="c1">
    <w:name w:val="c1"/>
    <w:basedOn w:val="a"/>
    <w:rsid w:val="0087044E"/>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9967DF"/>
  </w:style>
  <w:style w:type="character" w:styleId="af6">
    <w:name w:val="Strong"/>
    <w:uiPriority w:val="22"/>
    <w:qFormat/>
    <w:rsid w:val="009967DF"/>
    <w:rPr>
      <w:b/>
      <w:bCs/>
    </w:rPr>
  </w:style>
  <w:style w:type="paragraph" w:customStyle="1" w:styleId="c11">
    <w:name w:val="c11"/>
    <w:basedOn w:val="a"/>
    <w:rsid w:val="00052F3A"/>
    <w:pPr>
      <w:spacing w:before="100" w:beforeAutospacing="1" w:after="100" w:afterAutospacing="1" w:line="240" w:lineRule="auto"/>
    </w:pPr>
    <w:rPr>
      <w:rFonts w:ascii="Times New Roman" w:hAnsi="Times New Roman"/>
      <w:sz w:val="24"/>
      <w:szCs w:val="24"/>
    </w:rPr>
  </w:style>
  <w:style w:type="character" w:customStyle="1" w:styleId="c6">
    <w:name w:val="c6"/>
    <w:rsid w:val="00052F3A"/>
  </w:style>
  <w:style w:type="paragraph" w:customStyle="1" w:styleId="Default">
    <w:name w:val="Default"/>
    <w:rsid w:val="00752FA5"/>
    <w:pPr>
      <w:autoSpaceDE w:val="0"/>
      <w:autoSpaceDN w:val="0"/>
      <w:adjustRightInd w:val="0"/>
    </w:pPr>
    <w:rPr>
      <w:rFonts w:ascii="Times New Roman" w:eastAsiaTheme="minorHAnsi" w:hAnsi="Times New Roman"/>
      <w:color w:val="000000"/>
      <w:sz w:val="24"/>
      <w:szCs w:val="24"/>
      <w:lang w:eastAsia="en-US"/>
    </w:rPr>
  </w:style>
  <w:style w:type="paragraph" w:customStyle="1" w:styleId="c3">
    <w:name w:val="c3"/>
    <w:basedOn w:val="a"/>
    <w:rsid w:val="00752FA5"/>
    <w:pPr>
      <w:spacing w:before="100" w:beforeAutospacing="1" w:after="100" w:afterAutospacing="1" w:line="240" w:lineRule="auto"/>
    </w:pPr>
    <w:rPr>
      <w:rFonts w:ascii="Times New Roman" w:hAnsi="Times New Roman"/>
      <w:sz w:val="24"/>
      <w:szCs w:val="24"/>
    </w:rPr>
  </w:style>
  <w:style w:type="character" w:customStyle="1" w:styleId="c0">
    <w:name w:val="c0"/>
    <w:basedOn w:val="a0"/>
    <w:rsid w:val="00B42289"/>
  </w:style>
  <w:style w:type="character" w:customStyle="1" w:styleId="ConsPlusNormal0">
    <w:name w:val="ConsPlusNormal Знак"/>
    <w:link w:val="ConsPlusNormal"/>
    <w:locked/>
    <w:rsid w:val="00823AF9"/>
    <w:rPr>
      <w:rFonts w:ascii="Arial" w:eastAsia="Times New Roman" w:hAnsi="Arial" w:cs="Arial"/>
    </w:rPr>
  </w:style>
  <w:style w:type="character" w:customStyle="1" w:styleId="af7">
    <w:name w:val="Основной текст_"/>
    <w:basedOn w:val="a0"/>
    <w:link w:val="110"/>
    <w:rsid w:val="00987055"/>
    <w:rPr>
      <w:rFonts w:ascii="Times New Roman" w:eastAsia="Times New Roman" w:hAnsi="Times New Roman"/>
      <w:sz w:val="26"/>
      <w:szCs w:val="26"/>
      <w:shd w:val="clear" w:color="auto" w:fill="FFFFFF"/>
    </w:rPr>
  </w:style>
  <w:style w:type="character" w:customStyle="1" w:styleId="41">
    <w:name w:val="Основной текст4"/>
    <w:basedOn w:val="af7"/>
    <w:rsid w:val="00987055"/>
    <w:rPr>
      <w:rFonts w:ascii="Times New Roman" w:eastAsia="Times New Roman" w:hAnsi="Times New Roman"/>
      <w:color w:val="000000"/>
      <w:spacing w:val="0"/>
      <w:w w:val="100"/>
      <w:position w:val="0"/>
      <w:sz w:val="26"/>
      <w:szCs w:val="26"/>
      <w:shd w:val="clear" w:color="auto" w:fill="FFFFFF"/>
      <w:lang w:val="ru-RU" w:eastAsia="ru-RU" w:bidi="ru-RU"/>
    </w:rPr>
  </w:style>
  <w:style w:type="character" w:customStyle="1" w:styleId="71">
    <w:name w:val="Основной текст (7)"/>
    <w:basedOn w:val="a0"/>
    <w:rsid w:val="00987055"/>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af8">
    <w:name w:val="Основной текст + Полужирный;Курсив"/>
    <w:basedOn w:val="af7"/>
    <w:rsid w:val="00987055"/>
    <w:rPr>
      <w:rFonts w:ascii="Times New Roman" w:eastAsia="Times New Roman" w:hAnsi="Times New Roman"/>
      <w:b/>
      <w:bCs/>
      <w:i/>
      <w:iCs/>
      <w:color w:val="000000"/>
      <w:spacing w:val="0"/>
      <w:w w:val="100"/>
      <w:position w:val="0"/>
      <w:sz w:val="26"/>
      <w:szCs w:val="26"/>
      <w:shd w:val="clear" w:color="auto" w:fill="FFFFFF"/>
      <w:lang w:val="ru-RU" w:eastAsia="ru-RU" w:bidi="ru-RU"/>
    </w:rPr>
  </w:style>
  <w:style w:type="character" w:customStyle="1" w:styleId="2">
    <w:name w:val="Заголовок №2"/>
    <w:basedOn w:val="a0"/>
    <w:rsid w:val="00987055"/>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72">
    <w:name w:val="Основной текст (7) + Не полужирный;Не курсив"/>
    <w:basedOn w:val="a0"/>
    <w:rsid w:val="00987055"/>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paragraph" w:customStyle="1" w:styleId="110">
    <w:name w:val="Основной текст11"/>
    <w:basedOn w:val="a"/>
    <w:link w:val="af7"/>
    <w:rsid w:val="00987055"/>
    <w:pPr>
      <w:widowControl w:val="0"/>
      <w:shd w:val="clear" w:color="auto" w:fill="FFFFFF"/>
      <w:spacing w:after="0" w:line="365" w:lineRule="exact"/>
      <w:ind w:hanging="1560"/>
      <w:jc w:val="both"/>
    </w:pPr>
    <w:rPr>
      <w:rFonts w:ascii="Times New Roman" w:hAnsi="Times New Roman"/>
      <w:sz w:val="26"/>
      <w:szCs w:val="26"/>
    </w:rPr>
  </w:style>
  <w:style w:type="paragraph" w:customStyle="1" w:styleId="Style2">
    <w:name w:val="Style2"/>
    <w:basedOn w:val="a"/>
    <w:rsid w:val="00013F0D"/>
    <w:pPr>
      <w:widowControl w:val="0"/>
      <w:autoSpaceDE w:val="0"/>
      <w:autoSpaceDN w:val="0"/>
      <w:adjustRightInd w:val="0"/>
      <w:spacing w:after="0" w:line="235" w:lineRule="exact"/>
    </w:pPr>
    <w:rPr>
      <w:rFonts w:ascii="Times New Roman" w:hAnsi="Times New Roman"/>
      <w:sz w:val="24"/>
      <w:szCs w:val="24"/>
    </w:rPr>
  </w:style>
  <w:style w:type="paragraph" w:customStyle="1" w:styleId="Style3">
    <w:name w:val="Style3"/>
    <w:basedOn w:val="a"/>
    <w:rsid w:val="00013F0D"/>
    <w:pPr>
      <w:widowControl w:val="0"/>
      <w:autoSpaceDE w:val="0"/>
      <w:autoSpaceDN w:val="0"/>
      <w:adjustRightInd w:val="0"/>
      <w:spacing w:after="0" w:line="240" w:lineRule="auto"/>
    </w:pPr>
    <w:rPr>
      <w:rFonts w:ascii="Times New Roman" w:hAnsi="Times New Roman"/>
      <w:sz w:val="24"/>
      <w:szCs w:val="24"/>
    </w:rPr>
  </w:style>
  <w:style w:type="character" w:customStyle="1" w:styleId="FontStyle23">
    <w:name w:val="Font Style23"/>
    <w:rsid w:val="00013F0D"/>
    <w:rPr>
      <w:rFonts w:ascii="Times New Roman" w:hAnsi="Times New Roman" w:cs="Times New Roman"/>
      <w:b/>
      <w:bCs/>
      <w:i/>
      <w:iCs/>
      <w:sz w:val="32"/>
      <w:szCs w:val="32"/>
    </w:rPr>
  </w:style>
  <w:style w:type="character" w:customStyle="1" w:styleId="FontStyle21">
    <w:name w:val="Font Style21"/>
    <w:rsid w:val="00013F0D"/>
    <w:rPr>
      <w:rFonts w:ascii="Garamond" w:hAnsi="Garamond" w:cs="Garamond"/>
      <w:b/>
      <w:bCs/>
      <w:i/>
      <w:iCs/>
      <w:sz w:val="8"/>
      <w:szCs w:val="8"/>
    </w:rPr>
  </w:style>
  <w:style w:type="paragraph" w:customStyle="1" w:styleId="Style1">
    <w:name w:val="Style1"/>
    <w:basedOn w:val="a"/>
    <w:rsid w:val="00013F0D"/>
    <w:pPr>
      <w:widowControl w:val="0"/>
      <w:autoSpaceDE w:val="0"/>
      <w:autoSpaceDN w:val="0"/>
      <w:adjustRightInd w:val="0"/>
      <w:spacing w:after="0" w:line="240" w:lineRule="auto"/>
    </w:pPr>
    <w:rPr>
      <w:rFonts w:ascii="Times New Roman" w:hAnsi="Times New Roman"/>
      <w:sz w:val="24"/>
      <w:szCs w:val="24"/>
    </w:rPr>
  </w:style>
  <w:style w:type="character" w:customStyle="1" w:styleId="FontStyle22">
    <w:name w:val="Font Style22"/>
    <w:rsid w:val="00013F0D"/>
    <w:rPr>
      <w:rFonts w:ascii="Times New Roman" w:hAnsi="Times New Roman" w:cs="Times New Roman"/>
      <w:sz w:val="16"/>
      <w:szCs w:val="16"/>
    </w:rPr>
  </w:style>
  <w:style w:type="character" w:customStyle="1" w:styleId="16">
    <w:name w:val="Основной текст (16)_"/>
    <w:basedOn w:val="a0"/>
    <w:link w:val="160"/>
    <w:rsid w:val="009A0347"/>
    <w:rPr>
      <w:rFonts w:ascii="Times New Roman" w:eastAsia="Times New Roman" w:hAnsi="Times New Roman"/>
      <w:b/>
      <w:bCs/>
      <w:sz w:val="30"/>
      <w:szCs w:val="30"/>
      <w:shd w:val="clear" w:color="auto" w:fill="FFFFFF"/>
    </w:rPr>
  </w:style>
  <w:style w:type="paragraph" w:customStyle="1" w:styleId="160">
    <w:name w:val="Основной текст (16)"/>
    <w:basedOn w:val="a"/>
    <w:link w:val="16"/>
    <w:rsid w:val="009A0347"/>
    <w:pPr>
      <w:widowControl w:val="0"/>
      <w:shd w:val="clear" w:color="auto" w:fill="FFFFFF"/>
      <w:spacing w:after="180" w:line="322" w:lineRule="exact"/>
    </w:pPr>
    <w:rPr>
      <w:rFonts w:ascii="Times New Roman" w:hAnsi="Times New Roman"/>
      <w:b/>
      <w:bCs/>
      <w:sz w:val="30"/>
      <w:szCs w:val="30"/>
    </w:rPr>
  </w:style>
  <w:style w:type="character" w:customStyle="1" w:styleId="9">
    <w:name w:val="Основной текст9"/>
    <w:basedOn w:val="af7"/>
    <w:rsid w:val="00A324AB"/>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0">
    <w:name w:val="Основной текст10"/>
    <w:basedOn w:val="af7"/>
    <w:rsid w:val="00786095"/>
    <w:rPr>
      <w:rFonts w:ascii="Times New Roman" w:eastAsia="Times New Roman" w:hAnsi="Times New Roman" w:cs="Times New Roman"/>
      <w:color w:val="000000"/>
      <w:spacing w:val="0"/>
      <w:w w:val="100"/>
      <w:position w:val="0"/>
      <w:sz w:val="26"/>
      <w:szCs w:val="26"/>
      <w:u w:val="single"/>
      <w:shd w:val="clear" w:color="auto" w:fill="FFFFFF"/>
      <w:lang w:val="ru-RU" w:eastAsia="ru-RU" w:bidi="ru-RU"/>
    </w:rPr>
  </w:style>
  <w:style w:type="character" w:customStyle="1" w:styleId="12">
    <w:name w:val="Основной текст1"/>
    <w:basedOn w:val="af7"/>
    <w:rsid w:val="006A05F2"/>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af9">
    <w:name w:val="Основной текст + Полужирный"/>
    <w:basedOn w:val="af7"/>
    <w:rsid w:val="00940FA0"/>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51">
    <w:name w:val="Основной текст (5)_"/>
    <w:basedOn w:val="a0"/>
    <w:link w:val="52"/>
    <w:rsid w:val="00A07801"/>
    <w:rPr>
      <w:rFonts w:ascii="Times New Roman" w:eastAsia="Times New Roman" w:hAnsi="Times New Roman"/>
      <w:b/>
      <w:bCs/>
      <w:sz w:val="26"/>
      <w:szCs w:val="26"/>
      <w:shd w:val="clear" w:color="auto" w:fill="FFFFFF"/>
    </w:rPr>
  </w:style>
  <w:style w:type="paragraph" w:customStyle="1" w:styleId="52">
    <w:name w:val="Основной текст (5)"/>
    <w:basedOn w:val="a"/>
    <w:link w:val="51"/>
    <w:rsid w:val="00A07801"/>
    <w:pPr>
      <w:widowControl w:val="0"/>
      <w:shd w:val="clear" w:color="auto" w:fill="FFFFFF"/>
      <w:spacing w:after="5400" w:line="322" w:lineRule="exact"/>
    </w:pPr>
    <w:rPr>
      <w:rFonts w:ascii="Times New Roman" w:hAnsi="Times New Roman"/>
      <w:b/>
      <w:bCs/>
      <w:sz w:val="26"/>
      <w:szCs w:val="26"/>
    </w:rPr>
  </w:style>
  <w:style w:type="character" w:customStyle="1" w:styleId="UnresolvedMention">
    <w:name w:val="Unresolved Mention"/>
    <w:basedOn w:val="a0"/>
    <w:uiPriority w:val="99"/>
    <w:semiHidden/>
    <w:unhideWhenUsed/>
    <w:rsid w:val="00392E58"/>
    <w:rPr>
      <w:color w:val="605E5C"/>
      <w:shd w:val="clear" w:color="auto" w:fill="E1DFDD"/>
    </w:rPr>
  </w:style>
  <w:style w:type="character" w:styleId="afa">
    <w:name w:val="FollowedHyperlink"/>
    <w:basedOn w:val="a0"/>
    <w:uiPriority w:val="99"/>
    <w:semiHidden/>
    <w:unhideWhenUsed/>
    <w:rsid w:val="00392E58"/>
    <w:rPr>
      <w:color w:val="800080" w:themeColor="followedHyperlink"/>
      <w:u w:val="single"/>
    </w:rPr>
  </w:style>
  <w:style w:type="character" w:customStyle="1" w:styleId="73">
    <w:name w:val="Основной текст (7)_"/>
    <w:basedOn w:val="a0"/>
    <w:rsid w:val="00E16F98"/>
    <w:rPr>
      <w:rFonts w:ascii="Times New Roman" w:eastAsia="Times New Roman" w:hAnsi="Times New Roman" w:cs="Times New Roman"/>
      <w:b w:val="0"/>
      <w:bCs w:val="0"/>
      <w:i w:val="0"/>
      <w:iCs w:val="0"/>
      <w:smallCaps w:val="0"/>
      <w:strike w:val="0"/>
      <w:sz w:val="26"/>
      <w:szCs w:val="26"/>
      <w:u w:val="none"/>
    </w:rPr>
  </w:style>
  <w:style w:type="character" w:customStyle="1" w:styleId="74">
    <w:name w:val="Основной текст (7) + Полужирный;Курсив"/>
    <w:basedOn w:val="73"/>
    <w:rsid w:val="00E16F98"/>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9pt">
    <w:name w:val="Основной текст + 9 pt;Полужирный;Курсив"/>
    <w:basedOn w:val="af7"/>
    <w:rsid w:val="00DF497C"/>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eastAsia="ru-RU" w:bidi="ru-RU"/>
    </w:rPr>
  </w:style>
  <w:style w:type="character" w:customStyle="1" w:styleId="9pt0">
    <w:name w:val="Основной текст + 9 pt;Полужирный"/>
    <w:basedOn w:val="af7"/>
    <w:rsid w:val="00DF497C"/>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849774">
      <w:bodyDiv w:val="1"/>
      <w:marLeft w:val="0"/>
      <w:marRight w:val="0"/>
      <w:marTop w:val="0"/>
      <w:marBottom w:val="0"/>
      <w:divBdr>
        <w:top w:val="none" w:sz="0" w:space="0" w:color="auto"/>
        <w:left w:val="none" w:sz="0" w:space="0" w:color="auto"/>
        <w:bottom w:val="none" w:sz="0" w:space="0" w:color="auto"/>
        <w:right w:val="none" w:sz="0" w:space="0" w:color="auto"/>
      </w:divBdr>
    </w:div>
    <w:div w:id="378676664">
      <w:bodyDiv w:val="1"/>
      <w:marLeft w:val="0"/>
      <w:marRight w:val="0"/>
      <w:marTop w:val="0"/>
      <w:marBottom w:val="0"/>
      <w:divBdr>
        <w:top w:val="none" w:sz="0" w:space="0" w:color="auto"/>
        <w:left w:val="none" w:sz="0" w:space="0" w:color="auto"/>
        <w:bottom w:val="none" w:sz="0" w:space="0" w:color="auto"/>
        <w:right w:val="none" w:sz="0" w:space="0" w:color="auto"/>
      </w:divBdr>
      <w:divsChild>
        <w:div w:id="1257321896">
          <w:marLeft w:val="0"/>
          <w:marRight w:val="0"/>
          <w:marTop w:val="0"/>
          <w:marBottom w:val="0"/>
          <w:divBdr>
            <w:top w:val="none" w:sz="0" w:space="0" w:color="auto"/>
            <w:left w:val="none" w:sz="0" w:space="0" w:color="auto"/>
            <w:bottom w:val="none" w:sz="0" w:space="0" w:color="auto"/>
            <w:right w:val="none" w:sz="0" w:space="0" w:color="auto"/>
          </w:divBdr>
        </w:div>
      </w:divsChild>
    </w:div>
    <w:div w:id="473566954">
      <w:bodyDiv w:val="1"/>
      <w:marLeft w:val="0"/>
      <w:marRight w:val="0"/>
      <w:marTop w:val="0"/>
      <w:marBottom w:val="0"/>
      <w:divBdr>
        <w:top w:val="none" w:sz="0" w:space="0" w:color="auto"/>
        <w:left w:val="none" w:sz="0" w:space="0" w:color="auto"/>
        <w:bottom w:val="none" w:sz="0" w:space="0" w:color="auto"/>
        <w:right w:val="none" w:sz="0" w:space="0" w:color="auto"/>
      </w:divBdr>
    </w:div>
    <w:div w:id="504979975">
      <w:bodyDiv w:val="1"/>
      <w:marLeft w:val="0"/>
      <w:marRight w:val="0"/>
      <w:marTop w:val="0"/>
      <w:marBottom w:val="0"/>
      <w:divBdr>
        <w:top w:val="none" w:sz="0" w:space="0" w:color="auto"/>
        <w:left w:val="none" w:sz="0" w:space="0" w:color="auto"/>
        <w:bottom w:val="none" w:sz="0" w:space="0" w:color="auto"/>
        <w:right w:val="none" w:sz="0" w:space="0" w:color="auto"/>
      </w:divBdr>
    </w:div>
    <w:div w:id="583534872">
      <w:bodyDiv w:val="1"/>
      <w:marLeft w:val="0"/>
      <w:marRight w:val="0"/>
      <w:marTop w:val="0"/>
      <w:marBottom w:val="0"/>
      <w:divBdr>
        <w:top w:val="none" w:sz="0" w:space="0" w:color="auto"/>
        <w:left w:val="none" w:sz="0" w:space="0" w:color="auto"/>
        <w:bottom w:val="none" w:sz="0" w:space="0" w:color="auto"/>
        <w:right w:val="none" w:sz="0" w:space="0" w:color="auto"/>
      </w:divBdr>
    </w:div>
    <w:div w:id="631136093">
      <w:bodyDiv w:val="1"/>
      <w:marLeft w:val="0"/>
      <w:marRight w:val="0"/>
      <w:marTop w:val="0"/>
      <w:marBottom w:val="0"/>
      <w:divBdr>
        <w:top w:val="none" w:sz="0" w:space="0" w:color="auto"/>
        <w:left w:val="none" w:sz="0" w:space="0" w:color="auto"/>
        <w:bottom w:val="none" w:sz="0" w:space="0" w:color="auto"/>
        <w:right w:val="none" w:sz="0" w:space="0" w:color="auto"/>
      </w:divBdr>
      <w:divsChild>
        <w:div w:id="843980827">
          <w:marLeft w:val="0"/>
          <w:marRight w:val="0"/>
          <w:marTop w:val="0"/>
          <w:marBottom w:val="0"/>
          <w:divBdr>
            <w:top w:val="none" w:sz="0" w:space="0" w:color="auto"/>
            <w:left w:val="none" w:sz="0" w:space="0" w:color="auto"/>
            <w:bottom w:val="none" w:sz="0" w:space="0" w:color="auto"/>
            <w:right w:val="none" w:sz="0" w:space="0" w:color="auto"/>
          </w:divBdr>
        </w:div>
      </w:divsChild>
    </w:div>
    <w:div w:id="772475287">
      <w:bodyDiv w:val="1"/>
      <w:marLeft w:val="0"/>
      <w:marRight w:val="0"/>
      <w:marTop w:val="0"/>
      <w:marBottom w:val="0"/>
      <w:divBdr>
        <w:top w:val="none" w:sz="0" w:space="0" w:color="auto"/>
        <w:left w:val="none" w:sz="0" w:space="0" w:color="auto"/>
        <w:bottom w:val="none" w:sz="0" w:space="0" w:color="auto"/>
        <w:right w:val="none" w:sz="0" w:space="0" w:color="auto"/>
      </w:divBdr>
    </w:div>
    <w:div w:id="1306273614">
      <w:bodyDiv w:val="1"/>
      <w:marLeft w:val="0"/>
      <w:marRight w:val="0"/>
      <w:marTop w:val="0"/>
      <w:marBottom w:val="0"/>
      <w:divBdr>
        <w:top w:val="none" w:sz="0" w:space="0" w:color="auto"/>
        <w:left w:val="none" w:sz="0" w:space="0" w:color="auto"/>
        <w:bottom w:val="none" w:sz="0" w:space="0" w:color="auto"/>
        <w:right w:val="none" w:sz="0" w:space="0" w:color="auto"/>
      </w:divBdr>
    </w:div>
    <w:div w:id="1907063076">
      <w:bodyDiv w:val="1"/>
      <w:marLeft w:val="0"/>
      <w:marRight w:val="0"/>
      <w:marTop w:val="0"/>
      <w:marBottom w:val="0"/>
      <w:divBdr>
        <w:top w:val="none" w:sz="0" w:space="0" w:color="auto"/>
        <w:left w:val="none" w:sz="0" w:space="0" w:color="auto"/>
        <w:bottom w:val="none" w:sz="0" w:space="0" w:color="auto"/>
        <w:right w:val="none" w:sz="0" w:space="0" w:color="auto"/>
      </w:divBdr>
    </w:div>
    <w:div w:id="2096200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LMDOY39@yandex.ru" TargetMode="External"/><Relationship Id="rId13" Type="http://schemas.openxmlformats.org/officeDocument/2006/relationships/hyperlink" Target="http://homestead.narod.ru" TargetMode="Externa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edu.km.ru" TargetMode="External"/><Relationship Id="rId17" Type="http://schemas.openxmlformats.org/officeDocument/2006/relationships/hyperlink" Target="http://publication.pravo.gov.ru/Document/View/0001202212280044"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hildhoodbooks.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adalin.mospsy.ru" TargetMode="External"/><Relationship Id="rId19" Type="http://schemas.openxmlformats.org/officeDocument/2006/relationships/image" Target="file:///C:\Users\CDDC~1\AppData\Local\Temp\logo.png" TargetMode="External"/><Relationship Id="rId4" Type="http://schemas.openxmlformats.org/officeDocument/2006/relationships/settings" Target="settings.xml"/><Relationship Id="rId9" Type="http://schemas.openxmlformats.org/officeDocument/2006/relationships/hyperlink" Target="http://dou39.slog.su/" TargetMode="External"/><Relationship Id="rId14" Type="http://schemas.openxmlformats.org/officeDocument/2006/relationships/hyperlink" Target="http://kinklub.com"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9F7A3F-B958-4DBE-9F31-6C0C00BDA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103117</Words>
  <Characters>587769</Characters>
  <Application>Microsoft Office Word</Application>
  <DocSecurity>0</DocSecurity>
  <Lines>4898</Lines>
  <Paragraphs>1379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689507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Геннадьевна</dc:creator>
  <cp:keywords/>
  <cp:lastModifiedBy>Ольга Геннадьевна</cp:lastModifiedBy>
  <cp:revision>4</cp:revision>
  <cp:lastPrinted>2024-07-22T05:35:00Z</cp:lastPrinted>
  <dcterms:created xsi:type="dcterms:W3CDTF">2024-10-01T03:11:00Z</dcterms:created>
  <dcterms:modified xsi:type="dcterms:W3CDTF">2024-12-02T05:09:00Z</dcterms:modified>
</cp:coreProperties>
</file>