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F5B64">
        <w:rPr>
          <w:rFonts w:ascii="Liberation Serif" w:hAnsi="Liberation Serif" w:cs="Liberation Serif"/>
          <w:sz w:val="28"/>
          <w:szCs w:val="28"/>
        </w:rPr>
        <w:t>В романе Герберта Уэллса «Война миров» инопланетяне, практически захватившие нашу планету, в итоге погибли от воздействия земных болезнетворных бактерий или вирусов, от которых у них не было иммунитета. Думаете, сплошная фантастика?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А теперь вспомните, что новорождённый малыш появляется на этот свет «стерильным», а антитела, подаренные ему матерью, сохраняются лишь на непродолжительное время. Его организм должен научиться самостоятельно справляться с вирусами и бактериями, с которыми в дальнейшем ему, возможно, придется встречаться каждый день. И существенную помощь его иммунитету в этом оказывает вакцинация.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Для детей прививки необходимы, чтобы обезопасить уязвимых малышей от опасных инфекционных заболеваний, которые могут окончиться неблагоприятным исходом.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В рамках национального календаря профилактических прививок в нашей стране проводится вакцинация против 12-ти заболеваний: вирусного гепатита В, туберкулеза, пневмококковой инфекции, гемофильной инфекции, коклюша, дифтерии, столбняка, полиомиелита, кори, паротита, краснухи, гриппа.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Прививки делают исключительно в том случае, если ребенок полностью здоров. Иммунная система после прививки не ослабевает, а лишь вырабатывает защитные антитела. Вакцина заставляет иммунную систему отвечать выработкой защитных антител и запоминать возбудителя. Это означает, что, если ребенок встретится с болезнью, антитела в его организме уже готовы сражаться с ней. Таким образом, малыш не заболеет. Это называется активным иммунитетом. В противном случае при встрече с возбудителем организм должен потратить силы и время на выработку защитных клеток. За это время болезнь развивается и в некоторых случаях приводит к летальному исходу.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Не игнорируйте вакцинацию, особенно если это касается детей. Прививки, сделанные вовремя, позволят избежать многих инфекций или перенести их в легкой форме без осложнений.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И не забывайте про инопланетян. Их настигла вполне логичная с точки зрения науки концовка, подтвержденная многолетним человеческим опытом. Но все ли умеют помнить и учиться на опыте предков?</w:t>
      </w:r>
    </w:p>
    <w:sectPr w:rsidR="00133665" w:rsidRPr="00FF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64"/>
    <w:rsid w:val="00133665"/>
    <w:rsid w:val="00562F95"/>
    <w:rsid w:val="00775551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2F6D3-078A-4AAF-864E-C8606BD6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2026-06-02T09:58:00Z</dcterms:created>
  <dcterms:modified xsi:type="dcterms:W3CDTF">2026-06-02T09:58:00Z</dcterms:modified>
</cp:coreProperties>
</file>