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7" w:rsidRPr="00C530F7" w:rsidRDefault="00B3791B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B3791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Полиом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иелит –</w:t>
      </w:r>
      <w:r w:rsidRPr="00B3791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реальная угроза</w:t>
      </w:r>
    </w:p>
    <w:p w:rsidR="00B3791B" w:rsidRPr="00B3791B" w:rsidRDefault="00B3791B" w:rsidP="00B3791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379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Полиомиелит - острое инфекционное заболевание,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которое х</w:t>
      </w:r>
      <w:r w:rsidRPr="00B379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арактеризуется поражением нервной системы, что буквально за считанные часы может привести к параличу большей части тела. Победить эту болезнь, убившую и превратившую в калек сотни тысяч людей, удалось только с помощью вакцинации. Но даже сегодня есть родители, отказывающиеся ставить прививку против полиомиелита детям.</w:t>
      </w:r>
    </w:p>
    <w:p w:rsidR="00B3791B" w:rsidRPr="00B3791B" w:rsidRDefault="00B3791B" w:rsidP="00B3791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3791B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eastAsia="ru-RU"/>
        </w:rPr>
        <w:t>В нашей стране вакцинация против полиомиелита входит в Национальный календарь профилактических прививок, то есть проводится бесплатно. Защита детей обеспечивается в результате трёх прививок, которые начинают делать с трёхмесячного возраста.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3791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Сделать прививку можно, обратившись в детскую поликлинику по месту прикрепления.</w:t>
      </w:r>
    </w:p>
    <w:p w:rsidR="00B3791B" w:rsidRDefault="00B3791B" w:rsidP="00B3791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379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России речи о массовом распространении полиомиелита пока не идёт. И при этом всё чаще в новостях можно встретить сообщения о вспышках заболевания среди приезжих.</w:t>
      </w:r>
    </w:p>
    <w:p w:rsidR="00B3791B" w:rsidRPr="00B3791B" w:rsidRDefault="00B3791B" w:rsidP="00B3791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379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вы считаете прививку от полиомиелита «пережитком прошлого», а само заболевание давно забытым и искоренённым, если отказываетесь проводить вакцинацию своим детям, подвергая их страшной опасности, жизнь может сыграть злую шутку, насильно убедив в обратно. Думаете, стоит рисковать?</w:t>
      </w:r>
    </w:p>
    <w:p w:rsidR="00B3791B" w:rsidRPr="00B3791B" w:rsidRDefault="00B3791B" w:rsidP="00B3791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C6D89" w:rsidRPr="00F30D63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82877" w:rsidRPr="00C82877" w:rsidRDefault="002D3267" w:rsidP="00C82877">
      <w:pPr>
        <w:pStyle w:val="a3"/>
        <w:rPr>
          <w:rFonts w:ascii="Liberation Serif" w:eastAsia="Calibri" w:hAnsi="Liberation Serif" w:cs="Liberation Serif"/>
          <w:sz w:val="24"/>
          <w:szCs w:val="24"/>
        </w:rPr>
      </w:pPr>
      <w:r w:rsidRPr="00CE4122">
        <w:rPr>
          <w:rFonts w:ascii="Times New Roman" w:hAnsi="Times New Roman" w:cs="Times New Roman"/>
          <w:sz w:val="24"/>
          <w:szCs w:val="24"/>
        </w:rPr>
        <w:tab/>
      </w:r>
      <w:r w:rsidR="00C82877" w:rsidRPr="00C82877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5128DE" w:rsidRPr="00CE4122" w:rsidRDefault="005128DE" w:rsidP="002D3267">
      <w:pPr>
        <w:spacing w:before="240"/>
        <w:jc w:val="both"/>
        <w:rPr>
          <w:rFonts w:ascii="Times New Roman" w:hAnsi="Times New Roman" w:cs="Times New Roman"/>
        </w:rPr>
      </w:pP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70CA2"/>
    <w:rsid w:val="000A397E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42072A"/>
    <w:rsid w:val="004768BB"/>
    <w:rsid w:val="004F0976"/>
    <w:rsid w:val="005128DE"/>
    <w:rsid w:val="00513BE7"/>
    <w:rsid w:val="00525DD2"/>
    <w:rsid w:val="00623649"/>
    <w:rsid w:val="006349FF"/>
    <w:rsid w:val="0063500E"/>
    <w:rsid w:val="00660A4A"/>
    <w:rsid w:val="00687805"/>
    <w:rsid w:val="006C6D89"/>
    <w:rsid w:val="006D6D6A"/>
    <w:rsid w:val="006D798A"/>
    <w:rsid w:val="00717826"/>
    <w:rsid w:val="0079369F"/>
    <w:rsid w:val="008E54B7"/>
    <w:rsid w:val="008F4570"/>
    <w:rsid w:val="00911863"/>
    <w:rsid w:val="00A039F0"/>
    <w:rsid w:val="00A41111"/>
    <w:rsid w:val="00AE3F05"/>
    <w:rsid w:val="00B052F6"/>
    <w:rsid w:val="00B127A3"/>
    <w:rsid w:val="00B3791B"/>
    <w:rsid w:val="00B37AD4"/>
    <w:rsid w:val="00BA0075"/>
    <w:rsid w:val="00BD51C4"/>
    <w:rsid w:val="00C530F7"/>
    <w:rsid w:val="00C8287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0D63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Анна Пермогорцева</cp:lastModifiedBy>
  <cp:revision>2</cp:revision>
  <dcterms:created xsi:type="dcterms:W3CDTF">2026-04-23T10:21:00Z</dcterms:created>
  <dcterms:modified xsi:type="dcterms:W3CDTF">2026-04-23T10:21:00Z</dcterms:modified>
</cp:coreProperties>
</file>